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907" w:rsidRPr="00FC3907" w:rsidRDefault="00FC3907" w:rsidP="00FC3907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3F21A6">
        <w:rPr>
          <w:rFonts w:ascii="Times New Roman" w:hAnsi="Times New Roman" w:cs="Times New Roman"/>
          <w:sz w:val="26"/>
          <w:szCs w:val="26"/>
        </w:rPr>
        <w:t>Должностной регламент</w:t>
      </w:r>
      <w:r w:rsidRPr="003F21A6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главного</w:t>
      </w:r>
      <w:r w:rsidRPr="003F21A6">
        <w:rPr>
          <w:rFonts w:ascii="Times New Roman" w:hAnsi="Times New Roman" w:cs="Times New Roman"/>
          <w:sz w:val="26"/>
          <w:szCs w:val="26"/>
        </w:rPr>
        <w:t xml:space="preserve"> специалиста – эксперта правового отдела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21A6">
        <w:rPr>
          <w:rFonts w:ascii="Times New Roman" w:hAnsi="Times New Roman" w:cs="Times New Roman"/>
          <w:sz w:val="26"/>
          <w:szCs w:val="26"/>
        </w:rPr>
        <w:t xml:space="preserve">Инспекции  Федеральной налоговой службы по Кировскому району г. Астрахани  </w:t>
      </w:r>
    </w:p>
    <w:p w:rsidR="00FC3907" w:rsidRPr="00FC3907" w:rsidRDefault="00FC3907" w:rsidP="00FC3907">
      <w:pPr>
        <w:pStyle w:val="1"/>
        <w:tabs>
          <w:tab w:val="left" w:pos="2415"/>
          <w:tab w:val="center" w:pos="5102"/>
        </w:tabs>
        <w:rPr>
          <w:rFonts w:ascii="Times New Roman" w:hAnsi="Times New Roman" w:cs="Times New Roman"/>
          <w:sz w:val="26"/>
          <w:szCs w:val="26"/>
        </w:rPr>
      </w:pPr>
      <w:r w:rsidRPr="00FC3907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I. Общие положения</w:t>
      </w:r>
    </w:p>
    <w:p w:rsidR="00FC3907" w:rsidRDefault="00FC3907" w:rsidP="00FC3907">
      <w:pPr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Должность федеральной государствен</w:t>
      </w:r>
      <w:r>
        <w:rPr>
          <w:sz w:val="26"/>
          <w:szCs w:val="26"/>
        </w:rPr>
        <w:t xml:space="preserve">ной гражданской службы (далее </w:t>
      </w:r>
      <w:r w:rsidRPr="003F21A6">
        <w:rPr>
          <w:sz w:val="26"/>
          <w:szCs w:val="26"/>
        </w:rPr>
        <w:t xml:space="preserve">гражданская служба) </w:t>
      </w:r>
      <w:r>
        <w:rPr>
          <w:sz w:val="26"/>
          <w:szCs w:val="26"/>
        </w:rPr>
        <w:t>главного</w:t>
      </w:r>
      <w:r w:rsidRPr="003F21A6">
        <w:rPr>
          <w:sz w:val="26"/>
          <w:szCs w:val="26"/>
        </w:rPr>
        <w:t xml:space="preserve"> специалиста</w:t>
      </w:r>
      <w:r>
        <w:rPr>
          <w:sz w:val="26"/>
          <w:szCs w:val="26"/>
        </w:rPr>
        <w:t xml:space="preserve"> -</w:t>
      </w:r>
      <w:r w:rsidRPr="003F21A6">
        <w:rPr>
          <w:sz w:val="26"/>
          <w:szCs w:val="26"/>
        </w:rPr>
        <w:t xml:space="preserve"> эксперта правового отдела Инспекции  Федеральной налоговой службы по Кировскому району г. Астрахани (далее - </w:t>
      </w:r>
      <w:r>
        <w:rPr>
          <w:sz w:val="26"/>
          <w:szCs w:val="26"/>
        </w:rPr>
        <w:t>главный</w:t>
      </w:r>
      <w:r w:rsidRPr="003F21A6">
        <w:rPr>
          <w:sz w:val="26"/>
          <w:szCs w:val="26"/>
        </w:rPr>
        <w:t xml:space="preserve"> специалист - эксперт) относится к старшей группе должностей гражданской службы категории "специалисты".</w:t>
      </w:r>
    </w:p>
    <w:p w:rsidR="00FC3907" w:rsidRDefault="00FC3907" w:rsidP="00FC3907">
      <w:pPr>
        <w:jc w:val="both"/>
        <w:rPr>
          <w:sz w:val="26"/>
          <w:szCs w:val="26"/>
        </w:rPr>
      </w:pPr>
      <w:r w:rsidRPr="008F0CDD">
        <w:rPr>
          <w:sz w:val="26"/>
          <w:szCs w:val="26"/>
        </w:rPr>
        <w:t>Регистрационный номер (код) должности – 11-1-3-08</w:t>
      </w:r>
      <w:r>
        <w:rPr>
          <w:sz w:val="26"/>
          <w:szCs w:val="26"/>
        </w:rPr>
        <w:t>6</w:t>
      </w:r>
      <w:r w:rsidRPr="008F0CDD">
        <w:rPr>
          <w:sz w:val="26"/>
          <w:szCs w:val="26"/>
        </w:rPr>
        <w:t>.</w:t>
      </w:r>
    </w:p>
    <w:p w:rsidR="00FC3907" w:rsidRPr="008F0CDD" w:rsidRDefault="00FC3907" w:rsidP="00FC3907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8F0CDD">
        <w:rPr>
          <w:sz w:val="26"/>
          <w:szCs w:val="26"/>
        </w:rPr>
        <w:t xml:space="preserve">Область профессиональной служебной деятельности </w:t>
      </w:r>
      <w:r w:rsidRPr="006C5048">
        <w:rPr>
          <w:sz w:val="26"/>
          <w:szCs w:val="26"/>
        </w:rPr>
        <w:t>г</w:t>
      </w:r>
      <w:r>
        <w:rPr>
          <w:sz w:val="26"/>
          <w:szCs w:val="26"/>
        </w:rPr>
        <w:t>лавного специалиста - эксперта</w:t>
      </w:r>
      <w:r w:rsidRPr="008F0CDD">
        <w:rPr>
          <w:sz w:val="26"/>
          <w:szCs w:val="26"/>
        </w:rPr>
        <w:t>: правовое обеспечение регул</w:t>
      </w:r>
      <w:r>
        <w:rPr>
          <w:sz w:val="26"/>
          <w:szCs w:val="26"/>
        </w:rPr>
        <w:t>ирования налоговой деятельности, представление интересов Российской Федерации в судах.</w:t>
      </w:r>
    </w:p>
    <w:p w:rsidR="00FC3907" w:rsidRPr="008F0CDD" w:rsidRDefault="00FC3907" w:rsidP="00FC3907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8F0CDD">
        <w:rPr>
          <w:sz w:val="26"/>
          <w:szCs w:val="26"/>
        </w:rPr>
        <w:t xml:space="preserve">Вид профессиональной служебной деятельности </w:t>
      </w:r>
      <w:r w:rsidRPr="006C5048">
        <w:rPr>
          <w:sz w:val="26"/>
          <w:szCs w:val="26"/>
        </w:rPr>
        <w:t>главного специалиста - эксперта</w:t>
      </w:r>
      <w:r w:rsidRPr="008F0CDD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 </w:t>
      </w:r>
      <w:r w:rsidRPr="008F0CDD">
        <w:rPr>
          <w:sz w:val="26"/>
          <w:szCs w:val="26"/>
        </w:rPr>
        <w:t>правово</w:t>
      </w:r>
      <w:r>
        <w:rPr>
          <w:sz w:val="26"/>
          <w:szCs w:val="26"/>
        </w:rPr>
        <w:t>е</w:t>
      </w:r>
      <w:r w:rsidRPr="008F0CDD">
        <w:rPr>
          <w:sz w:val="26"/>
          <w:szCs w:val="26"/>
        </w:rPr>
        <w:t xml:space="preserve"> обеспечени</w:t>
      </w:r>
      <w:r>
        <w:rPr>
          <w:sz w:val="26"/>
          <w:szCs w:val="26"/>
        </w:rPr>
        <w:t>е</w:t>
      </w:r>
      <w:r w:rsidRPr="008F0CDD">
        <w:rPr>
          <w:sz w:val="26"/>
          <w:szCs w:val="26"/>
        </w:rPr>
        <w:t xml:space="preserve"> деятельности Инспекции.</w:t>
      </w:r>
    </w:p>
    <w:p w:rsidR="00FC3907" w:rsidRPr="008F0CDD" w:rsidRDefault="00FC3907" w:rsidP="00FC3907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8F0CDD">
        <w:rPr>
          <w:sz w:val="26"/>
          <w:szCs w:val="26"/>
        </w:rPr>
        <w:t xml:space="preserve">Назначение на </w:t>
      </w:r>
      <w:r>
        <w:rPr>
          <w:sz w:val="26"/>
          <w:szCs w:val="26"/>
        </w:rPr>
        <w:t xml:space="preserve">должность </w:t>
      </w:r>
      <w:r w:rsidRPr="008F0CDD">
        <w:rPr>
          <w:sz w:val="26"/>
          <w:szCs w:val="26"/>
        </w:rPr>
        <w:t xml:space="preserve">и освобождение от должности  </w:t>
      </w:r>
      <w:r>
        <w:rPr>
          <w:sz w:val="26"/>
          <w:szCs w:val="26"/>
        </w:rPr>
        <w:t>главного специалиста-эксперта</w:t>
      </w:r>
      <w:r w:rsidRPr="008F0CDD">
        <w:rPr>
          <w:sz w:val="26"/>
          <w:szCs w:val="26"/>
        </w:rPr>
        <w:t xml:space="preserve"> осуществляется начальником Инспекции Федеральной налоговой службы по Кировскому району г. Астрахани.</w:t>
      </w:r>
    </w:p>
    <w:p w:rsidR="00FC3907" w:rsidRDefault="00FC3907" w:rsidP="00FC3907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8F0CDD">
        <w:rPr>
          <w:sz w:val="26"/>
          <w:szCs w:val="26"/>
        </w:rPr>
        <w:t xml:space="preserve"> </w:t>
      </w:r>
      <w:r w:rsidRPr="0014388B">
        <w:rPr>
          <w:sz w:val="26"/>
          <w:szCs w:val="26"/>
        </w:rPr>
        <w:t>Главный специалист - эксперт непосредственно подчиняется начальнику отдела.</w:t>
      </w:r>
    </w:p>
    <w:p w:rsidR="00FC3907" w:rsidRDefault="00FC3907" w:rsidP="00FC3907">
      <w:pPr>
        <w:ind w:firstLine="709"/>
        <w:jc w:val="both"/>
        <w:rPr>
          <w:sz w:val="26"/>
          <w:szCs w:val="26"/>
        </w:rPr>
      </w:pPr>
      <w:r w:rsidRPr="0014388B">
        <w:rPr>
          <w:sz w:val="26"/>
          <w:szCs w:val="26"/>
        </w:rPr>
        <w:t xml:space="preserve"> В период </w:t>
      </w:r>
      <w:r>
        <w:rPr>
          <w:sz w:val="26"/>
          <w:szCs w:val="26"/>
        </w:rPr>
        <w:t xml:space="preserve">временного </w:t>
      </w:r>
      <w:r w:rsidRPr="0014388B">
        <w:rPr>
          <w:sz w:val="26"/>
          <w:szCs w:val="26"/>
        </w:rPr>
        <w:t>отсутствия  главного специалиста - эксперта  его замещает  главный специалист - эксперт правового отдела.</w:t>
      </w:r>
      <w:r>
        <w:rPr>
          <w:sz w:val="26"/>
          <w:szCs w:val="26"/>
        </w:rPr>
        <w:t xml:space="preserve"> </w:t>
      </w:r>
    </w:p>
    <w:p w:rsidR="00FC3907" w:rsidRPr="00FC3907" w:rsidRDefault="00FC3907" w:rsidP="00FC3907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3F21A6">
        <w:rPr>
          <w:rFonts w:ascii="Times New Roman" w:hAnsi="Times New Roman" w:cs="Times New Roman"/>
          <w:sz w:val="26"/>
          <w:szCs w:val="26"/>
        </w:rPr>
        <w:t xml:space="preserve">II. Квалификационные требования </w:t>
      </w:r>
      <w:r>
        <w:rPr>
          <w:rFonts w:ascii="Times New Roman" w:hAnsi="Times New Roman" w:cs="Times New Roman"/>
          <w:sz w:val="26"/>
          <w:szCs w:val="26"/>
        </w:rPr>
        <w:t xml:space="preserve"> для замещения должности </w:t>
      </w:r>
      <w:r>
        <w:rPr>
          <w:rFonts w:ascii="Times New Roman" w:hAnsi="Times New Roman" w:cs="Times New Roman"/>
          <w:sz w:val="26"/>
          <w:szCs w:val="26"/>
        </w:rPr>
        <w:t xml:space="preserve">гражданской службы </w:t>
      </w:r>
    </w:p>
    <w:p w:rsidR="00FC3907" w:rsidRPr="003F21A6" w:rsidRDefault="00FC3907" w:rsidP="00FC3907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 xml:space="preserve">Для замещения должности </w:t>
      </w:r>
      <w:r>
        <w:rPr>
          <w:sz w:val="26"/>
          <w:szCs w:val="26"/>
        </w:rPr>
        <w:t>главного</w:t>
      </w:r>
      <w:r w:rsidRPr="003F21A6">
        <w:rPr>
          <w:sz w:val="26"/>
          <w:szCs w:val="26"/>
        </w:rPr>
        <w:t xml:space="preserve"> специалиста-эксперта устанавливаются следующие требования:</w:t>
      </w:r>
    </w:p>
    <w:p w:rsidR="00FC3907" w:rsidRPr="006C65D8" w:rsidRDefault="00FC3907" w:rsidP="00FC3907">
      <w:pPr>
        <w:ind w:firstLine="720"/>
        <w:jc w:val="both"/>
        <w:rPr>
          <w:sz w:val="26"/>
          <w:szCs w:val="26"/>
        </w:rPr>
      </w:pPr>
      <w:r w:rsidRPr="006C65D8">
        <w:rPr>
          <w:sz w:val="26"/>
          <w:szCs w:val="26"/>
        </w:rPr>
        <w:t>6.1. Наличие высшего образования по специальности, направлению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</w:p>
    <w:p w:rsidR="00FC3907" w:rsidRPr="006C65D8" w:rsidRDefault="00FC3907" w:rsidP="00FC3907">
      <w:pPr>
        <w:ind w:firstLine="720"/>
        <w:jc w:val="both"/>
        <w:rPr>
          <w:sz w:val="26"/>
          <w:szCs w:val="26"/>
        </w:rPr>
      </w:pPr>
      <w:r w:rsidRPr="006C65D8">
        <w:rPr>
          <w:sz w:val="26"/>
          <w:szCs w:val="26"/>
        </w:rPr>
        <w:t>6.2. Требования к стажу государственной гражданской службы или стажу работы по специальности, направлению подготовки не предъявляются.</w:t>
      </w:r>
    </w:p>
    <w:p w:rsidR="00FC3907" w:rsidRPr="003742AC" w:rsidRDefault="00FC3907" w:rsidP="00FC3907">
      <w:pPr>
        <w:widowControl w:val="0"/>
        <w:ind w:firstLine="709"/>
        <w:jc w:val="both"/>
        <w:rPr>
          <w:rFonts w:eastAsia="Calibri"/>
          <w:lang w:eastAsia="en-US"/>
        </w:rPr>
      </w:pPr>
      <w:r w:rsidRPr="006C65D8">
        <w:rPr>
          <w:sz w:val="26"/>
          <w:szCs w:val="26"/>
        </w:rPr>
        <w:t>6.3. 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коррупции; в области информационно-коммуникационных технологий;</w:t>
      </w:r>
      <w:r>
        <w:rPr>
          <w:sz w:val="26"/>
          <w:szCs w:val="26"/>
        </w:rPr>
        <w:t xml:space="preserve"> процесса прохождения гражданской службы, норм делового общения, форм и методов работы с применением автоматизированных средств управления, </w:t>
      </w:r>
      <w:r w:rsidRPr="006C65D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служебного распорядка Инспекции, порядка работы со служебной информацией, основ делопроизводства, правил охраны труда и противопожарной безопасности </w:t>
      </w:r>
      <w:r w:rsidRPr="003742AC">
        <w:rPr>
          <w:rFonts w:eastAsia="Calibri"/>
          <w:lang w:eastAsia="en-US"/>
        </w:rPr>
        <w:t xml:space="preserve">аппаратного и программного обеспечения; </w:t>
      </w:r>
      <w:r w:rsidRPr="00A15E30">
        <w:rPr>
          <w:rFonts w:eastAsia="Calibri"/>
          <w:sz w:val="26"/>
          <w:szCs w:val="26"/>
          <w:lang w:eastAsia="en-US"/>
        </w:rPr>
        <w:t xml:space="preserve">возможностей и особенностей </w:t>
      </w:r>
      <w:proofErr w:type="gramStart"/>
      <w:r w:rsidRPr="00A15E30">
        <w:rPr>
          <w:rFonts w:eastAsia="Calibri"/>
          <w:sz w:val="26"/>
          <w:szCs w:val="26"/>
          <w:lang w:eastAsia="en-US"/>
        </w:rPr>
        <w:t>применения</w:t>
      </w:r>
      <w:proofErr w:type="gramEnd"/>
      <w:r w:rsidRPr="00A15E30">
        <w:rPr>
          <w:rFonts w:eastAsia="Calibri"/>
          <w:sz w:val="26"/>
          <w:szCs w:val="26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 w:rsidRPr="003742AC">
        <w:rPr>
          <w:rFonts w:eastAsia="Calibri"/>
          <w:lang w:eastAsia="en-US"/>
        </w:rPr>
        <w:t>;</w:t>
      </w:r>
    </w:p>
    <w:p w:rsidR="00FC3907" w:rsidRDefault="00FC3907" w:rsidP="00FC3907">
      <w:pPr>
        <w:ind w:firstLine="720"/>
        <w:jc w:val="both"/>
        <w:rPr>
          <w:sz w:val="26"/>
          <w:szCs w:val="26"/>
        </w:rPr>
      </w:pPr>
      <w:r w:rsidRPr="006C65D8">
        <w:rPr>
          <w:sz w:val="26"/>
          <w:szCs w:val="26"/>
        </w:rPr>
        <w:t>6.4. Наличие профессиональных знаний:</w:t>
      </w:r>
    </w:p>
    <w:p w:rsidR="00FC3907" w:rsidRDefault="00FC3907" w:rsidP="00FC390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6.4.1. В сфере законодательства Российской Федерации:</w:t>
      </w:r>
    </w:p>
    <w:p w:rsidR="00FC3907" w:rsidRPr="00B010B1" w:rsidRDefault="00FC3907" w:rsidP="00FC3907">
      <w:pPr>
        <w:widowControl w:val="0"/>
        <w:ind w:firstLine="709"/>
        <w:jc w:val="both"/>
        <w:rPr>
          <w:sz w:val="26"/>
          <w:szCs w:val="26"/>
        </w:rPr>
      </w:pPr>
      <w:r w:rsidRPr="00FC3907">
        <w:rPr>
          <w:sz w:val="26"/>
          <w:szCs w:val="26"/>
        </w:rPr>
        <w:t>-</w:t>
      </w:r>
      <w:r w:rsidRPr="00B010B1">
        <w:rPr>
          <w:sz w:val="26"/>
          <w:szCs w:val="26"/>
        </w:rPr>
        <w:t>Гражданский кодекс Российской Федерации (часть первая) от 30 ноября 1994 г.                № 51-ФЗ;</w:t>
      </w:r>
    </w:p>
    <w:p w:rsidR="00FC3907" w:rsidRPr="00B010B1" w:rsidRDefault="00FC3907" w:rsidP="00FC3907">
      <w:pPr>
        <w:widowControl w:val="0"/>
        <w:ind w:firstLine="709"/>
        <w:jc w:val="both"/>
        <w:rPr>
          <w:sz w:val="26"/>
          <w:szCs w:val="26"/>
        </w:rPr>
      </w:pPr>
      <w:r w:rsidRPr="00FC3907">
        <w:rPr>
          <w:sz w:val="26"/>
          <w:szCs w:val="26"/>
        </w:rPr>
        <w:t>-</w:t>
      </w:r>
      <w:r w:rsidRPr="00B010B1">
        <w:rPr>
          <w:sz w:val="26"/>
          <w:szCs w:val="26"/>
        </w:rPr>
        <w:t>Гражданский кодекс Российской Федерации (часть вторая) от 26.01.1996 N 14-ФЗ</w:t>
      </w:r>
    </w:p>
    <w:p w:rsidR="00FC3907" w:rsidRPr="00B010B1" w:rsidRDefault="00FC3907" w:rsidP="00FC3907">
      <w:pPr>
        <w:widowControl w:val="0"/>
        <w:ind w:firstLine="709"/>
        <w:jc w:val="both"/>
        <w:rPr>
          <w:sz w:val="26"/>
          <w:szCs w:val="26"/>
        </w:rPr>
      </w:pPr>
      <w:r w:rsidRPr="00FC3907">
        <w:rPr>
          <w:sz w:val="26"/>
          <w:szCs w:val="26"/>
        </w:rPr>
        <w:t>-</w:t>
      </w:r>
      <w:r w:rsidRPr="00B010B1">
        <w:rPr>
          <w:sz w:val="26"/>
          <w:szCs w:val="26"/>
        </w:rPr>
        <w:t>Арбитражный процессуальный кодекс Российской Федерации от 24.07.2002                      № 95-ФЗ;</w:t>
      </w:r>
    </w:p>
    <w:p w:rsidR="00FC3907" w:rsidRPr="00B010B1" w:rsidRDefault="00FC3907" w:rsidP="00FC3907">
      <w:pPr>
        <w:widowControl w:val="0"/>
        <w:ind w:firstLine="709"/>
        <w:jc w:val="both"/>
        <w:rPr>
          <w:sz w:val="26"/>
          <w:szCs w:val="26"/>
        </w:rPr>
      </w:pPr>
      <w:r w:rsidRPr="00FC3907">
        <w:rPr>
          <w:sz w:val="26"/>
          <w:szCs w:val="26"/>
        </w:rPr>
        <w:t>-</w:t>
      </w:r>
      <w:r w:rsidRPr="00B010B1">
        <w:rPr>
          <w:sz w:val="26"/>
          <w:szCs w:val="26"/>
        </w:rPr>
        <w:t>Кодекс Российской Федерации об административных правонарушениях от 30.12.2001 № 195-ФЗ;</w:t>
      </w:r>
    </w:p>
    <w:p w:rsidR="00FC3907" w:rsidRPr="00B010B1" w:rsidRDefault="00FC3907" w:rsidP="00FC3907">
      <w:pPr>
        <w:widowControl w:val="0"/>
        <w:ind w:firstLine="709"/>
        <w:jc w:val="both"/>
        <w:rPr>
          <w:sz w:val="26"/>
          <w:szCs w:val="26"/>
        </w:rPr>
      </w:pPr>
      <w:r w:rsidRPr="00FC3907">
        <w:rPr>
          <w:sz w:val="26"/>
          <w:szCs w:val="26"/>
        </w:rPr>
        <w:t>-</w:t>
      </w:r>
      <w:r w:rsidRPr="00B010B1">
        <w:rPr>
          <w:sz w:val="26"/>
          <w:szCs w:val="26"/>
        </w:rPr>
        <w:t>Налоговый кодекс Российской Федерации (часть первая) от 31.07.1998 № 146-ФЗ;</w:t>
      </w:r>
    </w:p>
    <w:p w:rsidR="00FC3907" w:rsidRPr="00B010B1" w:rsidRDefault="00FC3907" w:rsidP="00FC3907">
      <w:pPr>
        <w:widowControl w:val="0"/>
        <w:ind w:firstLine="709"/>
        <w:jc w:val="both"/>
        <w:rPr>
          <w:sz w:val="26"/>
          <w:szCs w:val="26"/>
        </w:rPr>
      </w:pPr>
      <w:r w:rsidRPr="00FC3907">
        <w:rPr>
          <w:sz w:val="26"/>
          <w:szCs w:val="26"/>
        </w:rPr>
        <w:t>-</w:t>
      </w:r>
      <w:r w:rsidRPr="00B010B1">
        <w:rPr>
          <w:sz w:val="26"/>
          <w:szCs w:val="26"/>
        </w:rPr>
        <w:t>Налоговый кодекс Российской Федерации (часть вторая) от 05.08.2000 № 117-ФЗ;</w:t>
      </w:r>
    </w:p>
    <w:p w:rsidR="00FC3907" w:rsidRPr="00B010B1" w:rsidRDefault="00FC3907" w:rsidP="00FC3907">
      <w:pPr>
        <w:widowControl w:val="0"/>
        <w:ind w:firstLine="709"/>
        <w:jc w:val="both"/>
        <w:rPr>
          <w:sz w:val="26"/>
          <w:szCs w:val="26"/>
        </w:rPr>
      </w:pPr>
      <w:r w:rsidRPr="00FC3907">
        <w:rPr>
          <w:sz w:val="26"/>
          <w:szCs w:val="26"/>
        </w:rPr>
        <w:t>-</w:t>
      </w:r>
      <w:r w:rsidRPr="00B010B1">
        <w:rPr>
          <w:sz w:val="26"/>
          <w:szCs w:val="26"/>
        </w:rPr>
        <w:t>Гражданский процессуальный кодекс Российской Федерации от 14.11.2002                 № 138-ФЗ;</w:t>
      </w:r>
    </w:p>
    <w:p w:rsidR="00FC3907" w:rsidRPr="00B010B1" w:rsidRDefault="00FC3907" w:rsidP="00FC3907">
      <w:pPr>
        <w:widowControl w:val="0"/>
        <w:ind w:firstLine="709"/>
        <w:jc w:val="both"/>
        <w:rPr>
          <w:sz w:val="26"/>
          <w:szCs w:val="26"/>
        </w:rPr>
      </w:pPr>
      <w:r w:rsidRPr="00FC3907">
        <w:rPr>
          <w:sz w:val="26"/>
          <w:szCs w:val="26"/>
        </w:rPr>
        <w:t>-</w:t>
      </w:r>
      <w:r w:rsidRPr="00B010B1">
        <w:rPr>
          <w:sz w:val="26"/>
          <w:szCs w:val="26"/>
        </w:rPr>
        <w:t>Уголовный кодекс Российской Федерации от 13.06.1996 № 63-ФЗ;</w:t>
      </w:r>
    </w:p>
    <w:p w:rsidR="00FC3907" w:rsidRPr="00B010B1" w:rsidRDefault="00FC3907" w:rsidP="00FC3907">
      <w:pPr>
        <w:widowControl w:val="0"/>
        <w:ind w:firstLine="709"/>
        <w:jc w:val="both"/>
        <w:rPr>
          <w:sz w:val="26"/>
          <w:szCs w:val="26"/>
        </w:rPr>
      </w:pPr>
      <w:r w:rsidRPr="00FC3907">
        <w:rPr>
          <w:sz w:val="26"/>
          <w:szCs w:val="26"/>
        </w:rPr>
        <w:t>-</w:t>
      </w:r>
      <w:r w:rsidRPr="00B010B1">
        <w:rPr>
          <w:sz w:val="26"/>
          <w:szCs w:val="26"/>
        </w:rPr>
        <w:t>Уголовно-процессуальный кодекс Российской Федерации от 18.12.2001 № 174-ФЗ;</w:t>
      </w:r>
    </w:p>
    <w:p w:rsidR="00FC3907" w:rsidRPr="00B010B1" w:rsidRDefault="00FC3907" w:rsidP="00FC3907">
      <w:pPr>
        <w:widowControl w:val="0"/>
        <w:ind w:firstLine="709"/>
        <w:jc w:val="both"/>
        <w:rPr>
          <w:sz w:val="26"/>
          <w:szCs w:val="26"/>
        </w:rPr>
      </w:pPr>
      <w:r w:rsidRPr="00FC3907">
        <w:rPr>
          <w:sz w:val="26"/>
          <w:szCs w:val="26"/>
        </w:rPr>
        <w:t>-</w:t>
      </w:r>
      <w:r w:rsidRPr="00B010B1">
        <w:rPr>
          <w:sz w:val="26"/>
          <w:szCs w:val="26"/>
        </w:rPr>
        <w:t>Кодекс административного судопроизводства от 08.03.2015 №21-ФЗ;</w:t>
      </w:r>
    </w:p>
    <w:p w:rsidR="00FC3907" w:rsidRPr="00B010B1" w:rsidRDefault="00FC3907" w:rsidP="00FC3907">
      <w:pPr>
        <w:widowControl w:val="0"/>
        <w:ind w:firstLine="709"/>
        <w:jc w:val="both"/>
        <w:rPr>
          <w:sz w:val="26"/>
          <w:szCs w:val="26"/>
        </w:rPr>
      </w:pPr>
      <w:r w:rsidRPr="00FC3907">
        <w:rPr>
          <w:sz w:val="26"/>
          <w:szCs w:val="26"/>
        </w:rPr>
        <w:t>-</w:t>
      </w:r>
      <w:r w:rsidRPr="00B010B1">
        <w:rPr>
          <w:sz w:val="26"/>
          <w:szCs w:val="26"/>
        </w:rPr>
        <w:t>Федеральный Закон от 08.08.2001 № 129-ФЗ «О государственной регистрации юридических лиц и индивидуальных предпринимателей»;</w:t>
      </w:r>
    </w:p>
    <w:p w:rsidR="00FC3907" w:rsidRPr="00677A83" w:rsidRDefault="00FC3907" w:rsidP="00FC3907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6"/>
          <w:szCs w:val="26"/>
        </w:rPr>
      </w:pPr>
      <w:r w:rsidRPr="00FC3907">
        <w:rPr>
          <w:rStyle w:val="FontStyle170"/>
          <w:sz w:val="26"/>
          <w:szCs w:val="26"/>
        </w:rPr>
        <w:t>-</w:t>
      </w:r>
      <w:r w:rsidRPr="00677A83">
        <w:rPr>
          <w:rStyle w:val="FontStyle170"/>
          <w:sz w:val="26"/>
          <w:szCs w:val="26"/>
        </w:rPr>
        <w:t>Закон Российской Федерации от 21 марта 1991 г. № 943-1 "О налоговых органах Российской Федерации";</w:t>
      </w:r>
    </w:p>
    <w:p w:rsidR="00FC3907" w:rsidRPr="00677A83" w:rsidRDefault="00FC3907" w:rsidP="00FC3907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6"/>
          <w:szCs w:val="26"/>
        </w:rPr>
      </w:pPr>
      <w:r w:rsidRPr="00FC3907">
        <w:rPr>
          <w:rStyle w:val="FontStyle170"/>
          <w:sz w:val="26"/>
          <w:szCs w:val="26"/>
        </w:rPr>
        <w:t>-</w:t>
      </w:r>
      <w:r w:rsidRPr="00677A83">
        <w:rPr>
          <w:rStyle w:val="FontStyle170"/>
          <w:sz w:val="26"/>
          <w:szCs w:val="26"/>
        </w:rPr>
        <w:t>Федеральный закон Российской Федерации от 27 июля 2006 г. № 152-ФЗ "О персональных данных";</w:t>
      </w:r>
    </w:p>
    <w:p w:rsidR="00FC3907" w:rsidRDefault="00FC3907" w:rsidP="00FC3907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6"/>
          <w:szCs w:val="26"/>
        </w:rPr>
      </w:pPr>
      <w:r w:rsidRPr="00FC3907">
        <w:rPr>
          <w:rStyle w:val="FontStyle170"/>
          <w:sz w:val="26"/>
          <w:szCs w:val="26"/>
        </w:rPr>
        <w:t>-</w:t>
      </w:r>
      <w:r w:rsidRPr="00677A83">
        <w:rPr>
          <w:rStyle w:val="FontStyle170"/>
          <w:sz w:val="26"/>
          <w:szCs w:val="26"/>
        </w:rPr>
        <w:t>Федеральный закон Российской Федерации от 6 апреля 2011 г. № 63-ФЗ "Об электронной подписи";</w:t>
      </w:r>
    </w:p>
    <w:p w:rsidR="00FC3907" w:rsidRPr="00677A83" w:rsidRDefault="00FC3907" w:rsidP="00FC3907">
      <w:pPr>
        <w:pStyle w:val="Style141"/>
        <w:widowControl/>
        <w:tabs>
          <w:tab w:val="left" w:pos="1416"/>
        </w:tabs>
        <w:spacing w:line="274" w:lineRule="exact"/>
        <w:ind w:right="10" w:firstLine="709"/>
        <w:rPr>
          <w:rStyle w:val="FontStyle170"/>
          <w:sz w:val="26"/>
          <w:szCs w:val="26"/>
        </w:rPr>
      </w:pPr>
      <w:r w:rsidRPr="00FC3907">
        <w:rPr>
          <w:rStyle w:val="FontStyle170"/>
          <w:sz w:val="26"/>
          <w:szCs w:val="26"/>
        </w:rPr>
        <w:t>-</w:t>
      </w:r>
      <w:r w:rsidRPr="00677A83">
        <w:rPr>
          <w:rStyle w:val="FontStyle170"/>
          <w:sz w:val="26"/>
          <w:szCs w:val="26"/>
        </w:rPr>
        <w:t>Федеральный закон от 2 мая 2005 г. N 59-ФЗ "О порядке рассмотрения обращений граждан Российской Федерации";</w:t>
      </w:r>
    </w:p>
    <w:p w:rsidR="00FC3907" w:rsidRPr="00677A83" w:rsidRDefault="00FC3907" w:rsidP="00FC3907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6"/>
          <w:szCs w:val="26"/>
        </w:rPr>
      </w:pPr>
      <w:r w:rsidRPr="00FC3907">
        <w:rPr>
          <w:rStyle w:val="FontStyle170"/>
          <w:sz w:val="26"/>
          <w:szCs w:val="26"/>
        </w:rPr>
        <w:t>-</w:t>
      </w:r>
      <w:r w:rsidRPr="00677A83">
        <w:rPr>
          <w:rStyle w:val="FontStyle170"/>
          <w:sz w:val="26"/>
          <w:szCs w:val="26"/>
        </w:rPr>
        <w:t>Указ Президента Российской Федерации от 7 мая 2012 г. № 601 "Об основных направлениях совершенствования системы государственного управления";</w:t>
      </w:r>
    </w:p>
    <w:p w:rsidR="00FC3907" w:rsidRPr="00677A83" w:rsidRDefault="00FC3907" w:rsidP="00FC3907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6"/>
          <w:szCs w:val="26"/>
        </w:rPr>
      </w:pPr>
      <w:r w:rsidRPr="00FC3907">
        <w:rPr>
          <w:rStyle w:val="FontStyle170"/>
          <w:sz w:val="26"/>
          <w:szCs w:val="26"/>
        </w:rPr>
        <w:t>-</w:t>
      </w:r>
      <w:r w:rsidRPr="00677A83">
        <w:rPr>
          <w:rStyle w:val="FontStyle170"/>
          <w:sz w:val="26"/>
          <w:szCs w:val="26"/>
        </w:rPr>
        <w:t>Указ Президента Российской Федерации от 11 августа 2016 г. № 403 "Об Основных направлениях развития государственной гражданской службы Российской Федерации на 2016 - 2018 годы";</w:t>
      </w:r>
    </w:p>
    <w:p w:rsidR="00FC3907" w:rsidRPr="00677A83" w:rsidRDefault="00FC3907" w:rsidP="00FC3907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6"/>
          <w:szCs w:val="26"/>
        </w:rPr>
      </w:pPr>
      <w:r w:rsidRPr="00FC3907">
        <w:rPr>
          <w:rStyle w:val="FontStyle170"/>
          <w:sz w:val="26"/>
          <w:szCs w:val="26"/>
        </w:rPr>
        <w:t>-</w:t>
      </w:r>
      <w:r w:rsidRPr="00677A83">
        <w:rPr>
          <w:rStyle w:val="FontStyle170"/>
          <w:sz w:val="26"/>
          <w:szCs w:val="26"/>
        </w:rPr>
        <w:t>Постановление Правительства Российской Федерации от 30 сентября 2004 г. № 506 «Об утверждении Положения о Федеральной налоговой службе»;</w:t>
      </w:r>
    </w:p>
    <w:p w:rsidR="00FC3907" w:rsidRPr="00677A83" w:rsidRDefault="00FC3907" w:rsidP="00FC3907">
      <w:pPr>
        <w:pStyle w:val="Style141"/>
        <w:widowControl/>
        <w:tabs>
          <w:tab w:val="left" w:pos="1416"/>
        </w:tabs>
        <w:spacing w:line="274" w:lineRule="exact"/>
        <w:ind w:right="10" w:firstLine="709"/>
        <w:rPr>
          <w:rStyle w:val="FontStyle170"/>
          <w:sz w:val="26"/>
          <w:szCs w:val="26"/>
        </w:rPr>
      </w:pPr>
      <w:proofErr w:type="gramStart"/>
      <w:r w:rsidRPr="00FC3907">
        <w:rPr>
          <w:rStyle w:val="FontStyle170"/>
          <w:sz w:val="26"/>
          <w:szCs w:val="26"/>
        </w:rPr>
        <w:t>-</w:t>
      </w:r>
      <w:r w:rsidRPr="00677A83">
        <w:rPr>
          <w:rStyle w:val="FontStyle170"/>
          <w:sz w:val="26"/>
          <w:szCs w:val="26"/>
        </w:rPr>
        <w:t>Приказ Минфина России от 2 июля 2012 г. №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677A83">
        <w:rPr>
          <w:rStyle w:val="FontStyle170"/>
          <w:sz w:val="26"/>
          <w:szCs w:val="26"/>
        </w:rPr>
        <w:t xml:space="preserve">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(расчетов)";</w:t>
      </w:r>
    </w:p>
    <w:p w:rsidR="00FC3907" w:rsidRDefault="00FC3907" w:rsidP="00FC3907">
      <w:pPr>
        <w:widowControl w:val="0"/>
        <w:ind w:firstLine="709"/>
        <w:jc w:val="both"/>
        <w:rPr>
          <w:sz w:val="26"/>
          <w:szCs w:val="26"/>
        </w:rPr>
      </w:pPr>
      <w:r w:rsidRPr="00FC3907">
        <w:rPr>
          <w:sz w:val="26"/>
          <w:szCs w:val="26"/>
        </w:rPr>
        <w:t>-</w:t>
      </w:r>
      <w:r>
        <w:rPr>
          <w:sz w:val="26"/>
          <w:szCs w:val="26"/>
        </w:rPr>
        <w:t>Главный специалист - эксперт</w:t>
      </w:r>
      <w:r w:rsidRPr="00B010B1">
        <w:rPr>
          <w:sz w:val="26"/>
          <w:szCs w:val="26"/>
        </w:rPr>
        <w:t xml:space="preserve"> правового отдела </w:t>
      </w:r>
      <w:r>
        <w:rPr>
          <w:sz w:val="26"/>
          <w:szCs w:val="26"/>
        </w:rPr>
        <w:t>Инспекции</w:t>
      </w:r>
      <w:r w:rsidRPr="00B010B1">
        <w:rPr>
          <w:sz w:val="26"/>
          <w:szCs w:val="26"/>
        </w:rPr>
        <w:t xml:space="preserve"> Федеральной налоговой службы по </w:t>
      </w:r>
      <w:r>
        <w:rPr>
          <w:sz w:val="26"/>
          <w:szCs w:val="26"/>
        </w:rPr>
        <w:t>Кировскому району г. Астрахани</w:t>
      </w:r>
      <w:r w:rsidRPr="00B010B1">
        <w:rPr>
          <w:sz w:val="26"/>
          <w:szCs w:val="26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FC3907" w:rsidRPr="00FC3907" w:rsidRDefault="00FC3907" w:rsidP="00FC3907">
      <w:pPr>
        <w:widowControl w:val="0"/>
        <w:numPr>
          <w:ilvl w:val="2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Иные профессиональные знания: </w:t>
      </w:r>
      <w:r w:rsidRPr="00FC3907">
        <w:rPr>
          <w:sz w:val="26"/>
          <w:szCs w:val="26"/>
        </w:rPr>
        <w:t>порядок  участия в судебных заседаниях по делам, в сфере деятельности налоговых органов.</w:t>
      </w:r>
    </w:p>
    <w:p w:rsidR="00FC3907" w:rsidRDefault="00FC3907" w:rsidP="00FC3907">
      <w:pPr>
        <w:autoSpaceDE w:val="0"/>
        <w:autoSpaceDN w:val="0"/>
        <w:adjustRightInd w:val="0"/>
        <w:ind w:firstLine="540"/>
        <w:jc w:val="both"/>
        <w:rPr>
          <w:spacing w:val="-2"/>
          <w:sz w:val="26"/>
          <w:szCs w:val="26"/>
        </w:rPr>
      </w:pPr>
      <w:r>
        <w:rPr>
          <w:sz w:val="26"/>
          <w:szCs w:val="26"/>
        </w:rPr>
        <w:t xml:space="preserve">   6.5. </w:t>
      </w:r>
      <w:proofErr w:type="gramStart"/>
      <w:r>
        <w:rPr>
          <w:sz w:val="26"/>
          <w:szCs w:val="26"/>
        </w:rPr>
        <w:t xml:space="preserve">Наличие функциональных знаний: понятия норм права, </w:t>
      </w:r>
      <w:r w:rsidRPr="00B010B1">
        <w:rPr>
          <w:spacing w:val="-2"/>
          <w:sz w:val="26"/>
          <w:szCs w:val="26"/>
        </w:rPr>
        <w:t xml:space="preserve">нормативного правового акта, правоотношений и их признаков, понятия проекта нормативного правового акта, инструментов и этапов его разработки, основ экономики, финансов и кредита, бухгалтерского и налогового учета, теоретических основ налогообложения, практики </w:t>
      </w:r>
      <w:r w:rsidRPr="00B010B1">
        <w:rPr>
          <w:spacing w:val="-2"/>
          <w:sz w:val="26"/>
          <w:szCs w:val="26"/>
        </w:rPr>
        <w:lastRenderedPageBreak/>
        <w:t>применения законодательства Российской Федерации о налогах и сборах в служебной деятельности, порядка ведения дел в судах.</w:t>
      </w:r>
      <w:proofErr w:type="gramEnd"/>
    </w:p>
    <w:p w:rsidR="00FC3907" w:rsidRDefault="00FC3907" w:rsidP="00FC39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6.6. </w:t>
      </w:r>
      <w:proofErr w:type="gramStart"/>
      <w:r>
        <w:rPr>
          <w:sz w:val="26"/>
          <w:szCs w:val="26"/>
        </w:rPr>
        <w:t xml:space="preserve">Наличие базовых умений; </w:t>
      </w:r>
      <w:r w:rsidRPr="00B010B1">
        <w:rPr>
          <w:sz w:val="26"/>
          <w:szCs w:val="26"/>
        </w:rPr>
        <w:t xml:space="preserve">умения мыслить системно (стратегически);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B010B1">
        <w:rPr>
          <w:rFonts w:eastAsia="Calibri"/>
          <w:sz w:val="26"/>
          <w:szCs w:val="26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B010B1">
        <w:rPr>
          <w:rFonts w:eastAsia="Calibri"/>
          <w:sz w:val="26"/>
          <w:szCs w:val="26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</w:t>
      </w:r>
      <w:r>
        <w:rPr>
          <w:rFonts w:eastAsia="Calibri"/>
          <w:sz w:val="26"/>
          <w:szCs w:val="26"/>
        </w:rPr>
        <w:t>инспекции</w:t>
      </w:r>
      <w:r w:rsidRPr="00B010B1">
        <w:rPr>
          <w:rFonts w:eastAsia="Calibri"/>
          <w:sz w:val="26"/>
          <w:szCs w:val="26"/>
        </w:rPr>
        <w:t xml:space="preserve">, </w:t>
      </w:r>
      <w:r w:rsidRPr="00B010B1">
        <w:rPr>
          <w:sz w:val="26"/>
          <w:szCs w:val="26"/>
        </w:rPr>
        <w:t>работа со справочными правовыми системами «Консультант Плюс», «Гарант», умение выяснять точный смысл, содержание нормативных правовых актов (норм), используя различные виды толкования; использование официально-делового стиля при составлении правовых доку</w:t>
      </w:r>
      <w:r>
        <w:rPr>
          <w:sz w:val="26"/>
          <w:szCs w:val="26"/>
        </w:rPr>
        <w:t>ментов ненормативного характера.</w:t>
      </w:r>
    </w:p>
    <w:p w:rsidR="00FC3907" w:rsidRPr="00B010B1" w:rsidRDefault="00FC3907" w:rsidP="00FC39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6.7. </w:t>
      </w:r>
      <w:proofErr w:type="gramStart"/>
      <w:r>
        <w:rPr>
          <w:sz w:val="26"/>
          <w:szCs w:val="26"/>
        </w:rPr>
        <w:t xml:space="preserve">На функциональных умений: </w:t>
      </w:r>
      <w:r w:rsidRPr="00B010B1">
        <w:rPr>
          <w:rFonts w:eastAsia="Calibri"/>
          <w:sz w:val="26"/>
          <w:szCs w:val="26"/>
        </w:rPr>
        <w:t>разработки, рассмотрения и согласования проектов нормативных правовых актов и других документов, подготовки отзывов на проекты нормативных правовых актов, использования материалов налоговых проверок, бухгалтерской и налоговой отчетности, анализа финансовой отчетности,  ведения исковой и претензионной работы, обобщения и анализа судебной практики, заполнения форм статистической отчетности, представляемой в</w:t>
      </w:r>
      <w:r>
        <w:rPr>
          <w:rFonts w:eastAsia="Calibri"/>
          <w:sz w:val="26"/>
          <w:szCs w:val="26"/>
        </w:rPr>
        <w:t xml:space="preserve"> </w:t>
      </w:r>
      <w:r w:rsidRPr="00B010B1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У</w:t>
      </w:r>
      <w:r w:rsidRPr="00B010B1">
        <w:rPr>
          <w:rFonts w:eastAsia="Calibri"/>
          <w:sz w:val="26"/>
          <w:szCs w:val="26"/>
        </w:rPr>
        <w:t xml:space="preserve">ФНС России </w:t>
      </w:r>
      <w:r>
        <w:rPr>
          <w:rFonts w:eastAsia="Calibri"/>
          <w:sz w:val="26"/>
          <w:szCs w:val="26"/>
        </w:rPr>
        <w:t xml:space="preserve">по Астраханской области </w:t>
      </w:r>
      <w:r w:rsidRPr="00B010B1">
        <w:rPr>
          <w:rFonts w:eastAsia="Calibri"/>
          <w:sz w:val="26"/>
          <w:szCs w:val="26"/>
        </w:rPr>
        <w:t>по вопросам,</w:t>
      </w:r>
      <w:r w:rsidRPr="00B010B1">
        <w:rPr>
          <w:sz w:val="26"/>
          <w:szCs w:val="26"/>
        </w:rPr>
        <w:t xml:space="preserve"> отнесенным к компетенции отдела.</w:t>
      </w:r>
      <w:proofErr w:type="gramEnd"/>
    </w:p>
    <w:p w:rsidR="00FC3907" w:rsidRDefault="00FC3907" w:rsidP="00FC3907">
      <w:pPr>
        <w:jc w:val="both"/>
        <w:rPr>
          <w:sz w:val="26"/>
          <w:szCs w:val="26"/>
        </w:rPr>
      </w:pPr>
    </w:p>
    <w:p w:rsidR="00FC3907" w:rsidRPr="00FC3907" w:rsidRDefault="00FC3907" w:rsidP="00FC3907">
      <w:pPr>
        <w:ind w:firstLine="720"/>
        <w:jc w:val="center"/>
        <w:rPr>
          <w:b/>
          <w:sz w:val="26"/>
          <w:szCs w:val="26"/>
        </w:rPr>
      </w:pPr>
      <w:r w:rsidRPr="006C65D8">
        <w:rPr>
          <w:b/>
          <w:sz w:val="26"/>
          <w:szCs w:val="26"/>
        </w:rPr>
        <w:t>III. Должностные обязанности, права и ответственность</w:t>
      </w:r>
    </w:p>
    <w:p w:rsidR="00FC3907" w:rsidRPr="003F21A6" w:rsidRDefault="00FC3907" w:rsidP="00FC3907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 xml:space="preserve"> Основные права и обязанности </w:t>
      </w:r>
      <w:r>
        <w:rPr>
          <w:sz w:val="26"/>
          <w:szCs w:val="26"/>
        </w:rPr>
        <w:t>главного</w:t>
      </w:r>
      <w:r w:rsidRPr="003F21A6">
        <w:rPr>
          <w:sz w:val="26"/>
          <w:szCs w:val="26"/>
        </w:rPr>
        <w:t xml:space="preserve"> специалиста - эксперта, а также запреты и требования, связанные с гражданской службой, которые установлены в его отношении, предусмотрены </w:t>
      </w:r>
      <w:r w:rsidRPr="003F21A6">
        <w:rPr>
          <w:rStyle w:val="a3"/>
          <w:b w:val="0"/>
          <w:color w:val="000000"/>
          <w:sz w:val="26"/>
          <w:szCs w:val="26"/>
        </w:rPr>
        <w:t>статьями 14</w:t>
      </w:r>
      <w:r w:rsidRPr="003F21A6">
        <w:rPr>
          <w:b/>
          <w:color w:val="000000"/>
          <w:sz w:val="26"/>
          <w:szCs w:val="26"/>
        </w:rPr>
        <w:t xml:space="preserve">, </w:t>
      </w:r>
      <w:r w:rsidRPr="003F21A6">
        <w:rPr>
          <w:rStyle w:val="a3"/>
          <w:b w:val="0"/>
          <w:color w:val="000000"/>
          <w:sz w:val="26"/>
          <w:szCs w:val="26"/>
        </w:rPr>
        <w:t>15</w:t>
      </w:r>
      <w:r w:rsidRPr="003F21A6">
        <w:rPr>
          <w:b/>
          <w:color w:val="000000"/>
          <w:sz w:val="26"/>
          <w:szCs w:val="26"/>
        </w:rPr>
        <w:t xml:space="preserve">, </w:t>
      </w:r>
      <w:r w:rsidRPr="003F21A6">
        <w:rPr>
          <w:rStyle w:val="a3"/>
          <w:b w:val="0"/>
          <w:color w:val="000000"/>
          <w:sz w:val="26"/>
          <w:szCs w:val="26"/>
        </w:rPr>
        <w:t>17</w:t>
      </w:r>
      <w:r w:rsidRPr="003F21A6">
        <w:rPr>
          <w:b/>
          <w:color w:val="000000"/>
          <w:sz w:val="26"/>
          <w:szCs w:val="26"/>
        </w:rPr>
        <w:t xml:space="preserve">, </w:t>
      </w:r>
      <w:r w:rsidRPr="003F21A6">
        <w:rPr>
          <w:rStyle w:val="a3"/>
          <w:b w:val="0"/>
          <w:color w:val="000000"/>
          <w:sz w:val="26"/>
          <w:szCs w:val="26"/>
        </w:rPr>
        <w:t>18</w:t>
      </w:r>
      <w:r w:rsidRPr="003F21A6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F21A6">
          <w:rPr>
            <w:sz w:val="26"/>
            <w:szCs w:val="26"/>
          </w:rPr>
          <w:t>2004 г</w:t>
        </w:r>
      </w:smartTag>
      <w:r w:rsidRPr="003F21A6">
        <w:rPr>
          <w:sz w:val="26"/>
          <w:szCs w:val="26"/>
        </w:rPr>
        <w:t>. № 79-ФЗ "О государственной гражданской службе Российской Федерации".</w:t>
      </w:r>
    </w:p>
    <w:p w:rsidR="00FC3907" w:rsidRPr="003F21A6" w:rsidRDefault="00FC3907" w:rsidP="00FC39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8. В целях реализации задач и функций, возложенных на правовой отдел, главный</w:t>
      </w:r>
      <w:r w:rsidRPr="003F21A6">
        <w:rPr>
          <w:sz w:val="26"/>
          <w:szCs w:val="26"/>
        </w:rPr>
        <w:t xml:space="preserve"> специалист - эксперт обязан:</w:t>
      </w:r>
    </w:p>
    <w:p w:rsidR="00FC3907" w:rsidRPr="003F21A6" w:rsidRDefault="00FC3907" w:rsidP="00FC3907">
      <w:pPr>
        <w:tabs>
          <w:tab w:val="left" w:pos="900"/>
        </w:tabs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выполнять основные обязанности гражданского служащего, определённые статьей 15 Федерального Закона от 27.07.2004 года № 79-ФЗ «О гос</w:t>
      </w:r>
      <w:r w:rsidRPr="003F21A6">
        <w:rPr>
          <w:sz w:val="26"/>
          <w:szCs w:val="26"/>
        </w:rPr>
        <w:t>у</w:t>
      </w:r>
      <w:r w:rsidRPr="003F21A6">
        <w:rPr>
          <w:sz w:val="26"/>
          <w:szCs w:val="26"/>
        </w:rPr>
        <w:t>дарственной гражданской службе Российской Федерации»;</w:t>
      </w:r>
    </w:p>
    <w:p w:rsidR="00FC3907" w:rsidRPr="003F21A6" w:rsidRDefault="00FC3907" w:rsidP="00FC3907">
      <w:pPr>
        <w:tabs>
          <w:tab w:val="left" w:pos="90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F21A6">
        <w:rPr>
          <w:sz w:val="26"/>
          <w:szCs w:val="26"/>
        </w:rPr>
        <w:t>соблюдать ограничения, связанные с гражданской службой  и определенные статьей 16 Федерального Закона от  27.07.2004 года  № 79-ФЗ «О гос</w:t>
      </w:r>
      <w:r w:rsidRPr="003F21A6">
        <w:rPr>
          <w:sz w:val="26"/>
          <w:szCs w:val="26"/>
        </w:rPr>
        <w:t>у</w:t>
      </w:r>
      <w:r w:rsidRPr="003F21A6">
        <w:rPr>
          <w:sz w:val="26"/>
          <w:szCs w:val="26"/>
        </w:rPr>
        <w:t>дарственной гражданской службе Российской Федерации»;</w:t>
      </w:r>
    </w:p>
    <w:p w:rsidR="00FC3907" w:rsidRPr="003F21A6" w:rsidRDefault="00FC3907" w:rsidP="00FC3907">
      <w:pPr>
        <w:tabs>
          <w:tab w:val="left" w:pos="900"/>
        </w:tabs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не нарушать запреты, связанные с гражданской службой  и определенные статьей 17 Федерального  Закона от 27.07.2004 года  № 79-ФЗ «О гос</w:t>
      </w:r>
      <w:r w:rsidRPr="003F21A6">
        <w:rPr>
          <w:sz w:val="26"/>
          <w:szCs w:val="26"/>
        </w:rPr>
        <w:t>у</w:t>
      </w:r>
      <w:r w:rsidRPr="003F21A6">
        <w:rPr>
          <w:sz w:val="26"/>
          <w:szCs w:val="26"/>
        </w:rPr>
        <w:t>дарственной гражданской службе Российской Федерации»;</w:t>
      </w:r>
    </w:p>
    <w:p w:rsidR="00FC3907" w:rsidRDefault="00FC3907" w:rsidP="00FC3907">
      <w:pPr>
        <w:tabs>
          <w:tab w:val="left" w:pos="900"/>
        </w:tabs>
        <w:ind w:firstLine="720"/>
        <w:jc w:val="both"/>
        <w:rPr>
          <w:sz w:val="26"/>
          <w:szCs w:val="26"/>
        </w:rPr>
      </w:pPr>
      <w:proofErr w:type="gramStart"/>
      <w:r w:rsidRPr="003F21A6">
        <w:rPr>
          <w:sz w:val="26"/>
          <w:szCs w:val="26"/>
        </w:rPr>
        <w:t>- соблюдать требования к служебному поведению гражданского служащего, определённые статьей 18 Федерального Закона от 27.07.2004 года № 79-ФЗ «О гос</w:t>
      </w:r>
      <w:r w:rsidRPr="003F21A6">
        <w:rPr>
          <w:sz w:val="26"/>
          <w:szCs w:val="26"/>
        </w:rPr>
        <w:t>у</w:t>
      </w:r>
      <w:r w:rsidRPr="003F21A6">
        <w:rPr>
          <w:sz w:val="26"/>
          <w:szCs w:val="26"/>
        </w:rPr>
        <w:t xml:space="preserve">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Инспекции ФНС России по Кировскому району г. </w:t>
      </w:r>
      <w:r>
        <w:rPr>
          <w:sz w:val="26"/>
          <w:szCs w:val="26"/>
        </w:rPr>
        <w:t>Астрахани и трудовую дисциплину, правила и</w:t>
      </w:r>
      <w:proofErr w:type="gramEnd"/>
      <w:r>
        <w:rPr>
          <w:sz w:val="26"/>
          <w:szCs w:val="26"/>
        </w:rPr>
        <w:t xml:space="preserve"> нормы охраны труда и техники безопасности;</w:t>
      </w:r>
    </w:p>
    <w:p w:rsidR="00FC3907" w:rsidRPr="00B010B1" w:rsidRDefault="00FC3907" w:rsidP="00FC3907">
      <w:pPr>
        <w:ind w:firstLine="720"/>
        <w:jc w:val="both"/>
        <w:rPr>
          <w:sz w:val="26"/>
          <w:szCs w:val="26"/>
        </w:rPr>
      </w:pPr>
      <w:r w:rsidRPr="00B010B1">
        <w:rPr>
          <w:sz w:val="26"/>
          <w:szCs w:val="26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FC3907" w:rsidRPr="00B010B1" w:rsidRDefault="00FC3907" w:rsidP="00FC3907">
      <w:pPr>
        <w:ind w:left="11" w:right="17" w:firstLine="720"/>
        <w:jc w:val="both"/>
        <w:rPr>
          <w:sz w:val="26"/>
          <w:szCs w:val="26"/>
        </w:rPr>
      </w:pPr>
      <w:r w:rsidRPr="00B010B1">
        <w:rPr>
          <w:sz w:val="26"/>
          <w:szCs w:val="26"/>
        </w:rPr>
        <w:lastRenderedPageBreak/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FC3907" w:rsidRPr="00B010B1" w:rsidRDefault="00FC3907" w:rsidP="00FC3907">
      <w:pPr>
        <w:ind w:right="17" w:firstLine="708"/>
        <w:jc w:val="both"/>
        <w:rPr>
          <w:sz w:val="26"/>
          <w:szCs w:val="26"/>
        </w:rPr>
      </w:pPr>
      <w:r w:rsidRPr="00B010B1">
        <w:rPr>
          <w:sz w:val="26"/>
          <w:szCs w:val="26"/>
        </w:rPr>
        <w:t>- не совершать поступки, порочащие честь и достоинство государственного служащего;</w:t>
      </w:r>
    </w:p>
    <w:p w:rsidR="00FC3907" w:rsidRPr="00B010B1" w:rsidRDefault="00FC3907" w:rsidP="00FC3907">
      <w:pPr>
        <w:ind w:right="17" w:firstLine="708"/>
        <w:jc w:val="both"/>
        <w:rPr>
          <w:sz w:val="26"/>
          <w:szCs w:val="26"/>
        </w:rPr>
      </w:pPr>
      <w:r w:rsidRPr="00B010B1">
        <w:rPr>
          <w:sz w:val="26"/>
          <w:szCs w:val="26"/>
        </w:rPr>
        <w:t>- поддерживать уровень квалификации, необходимый для надлежащего выполнения  данных обязанностей;</w:t>
      </w:r>
    </w:p>
    <w:p w:rsidR="00FC3907" w:rsidRPr="00B010B1" w:rsidRDefault="00FC3907" w:rsidP="00FC3907">
      <w:pPr>
        <w:ind w:right="17" w:firstLine="708"/>
        <w:jc w:val="both"/>
        <w:rPr>
          <w:sz w:val="26"/>
          <w:szCs w:val="26"/>
        </w:rPr>
      </w:pPr>
      <w:r w:rsidRPr="00B010B1">
        <w:rPr>
          <w:sz w:val="26"/>
          <w:szCs w:val="26"/>
        </w:rPr>
        <w:t>- соблюдать установленные правила публичных выступлений и предоставления служебной информации;</w:t>
      </w:r>
    </w:p>
    <w:p w:rsidR="00FC3907" w:rsidRPr="00B010B1" w:rsidRDefault="00FC3907" w:rsidP="00FC3907">
      <w:pPr>
        <w:ind w:right="17" w:firstLine="708"/>
        <w:jc w:val="both"/>
        <w:rPr>
          <w:sz w:val="26"/>
          <w:szCs w:val="26"/>
        </w:rPr>
      </w:pPr>
      <w:r w:rsidRPr="00B010B1">
        <w:rPr>
          <w:sz w:val="26"/>
          <w:szCs w:val="26"/>
        </w:rPr>
        <w:t>- проявлять корректность в обращении с гражданами и работниками ФНС России, управления, инспекций;</w:t>
      </w:r>
    </w:p>
    <w:p w:rsidR="00FC3907" w:rsidRPr="00B010B1" w:rsidRDefault="00FC3907" w:rsidP="00FC3907">
      <w:pPr>
        <w:ind w:left="11" w:right="17" w:firstLine="720"/>
        <w:jc w:val="both"/>
        <w:rPr>
          <w:sz w:val="26"/>
          <w:szCs w:val="26"/>
        </w:rPr>
      </w:pPr>
      <w:r w:rsidRPr="00B010B1">
        <w:rPr>
          <w:sz w:val="26"/>
          <w:szCs w:val="26"/>
        </w:rPr>
        <w:t>- не допускать конфликтных ситуаций, способных  нанести ущерб  собственной репутации или авторитету ФНС России, управления, инспекци</w:t>
      </w:r>
      <w:r>
        <w:rPr>
          <w:sz w:val="26"/>
          <w:szCs w:val="26"/>
        </w:rPr>
        <w:t>и</w:t>
      </w:r>
      <w:r w:rsidRPr="00B010B1">
        <w:rPr>
          <w:sz w:val="26"/>
          <w:szCs w:val="26"/>
        </w:rPr>
        <w:t>;</w:t>
      </w:r>
    </w:p>
    <w:p w:rsidR="00FC3907" w:rsidRPr="00B010B1" w:rsidRDefault="00FC3907" w:rsidP="00FC3907">
      <w:pPr>
        <w:ind w:left="11" w:right="17" w:firstLine="720"/>
        <w:jc w:val="both"/>
        <w:rPr>
          <w:sz w:val="26"/>
          <w:szCs w:val="26"/>
        </w:rPr>
      </w:pPr>
      <w:r w:rsidRPr="00B010B1">
        <w:rPr>
          <w:sz w:val="26"/>
          <w:szCs w:val="26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FC3907" w:rsidRPr="00B010B1" w:rsidRDefault="00FC3907" w:rsidP="00FC3907">
      <w:pPr>
        <w:ind w:left="11" w:right="17" w:firstLine="697"/>
        <w:jc w:val="both"/>
        <w:rPr>
          <w:sz w:val="26"/>
          <w:szCs w:val="26"/>
        </w:rPr>
      </w:pPr>
      <w:r w:rsidRPr="00B010B1">
        <w:rPr>
          <w:sz w:val="26"/>
          <w:szCs w:val="26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FC3907" w:rsidRPr="00B010B1" w:rsidRDefault="00FC3907" w:rsidP="00FC3907">
      <w:pPr>
        <w:shd w:val="clear" w:color="auto" w:fill="FFFFFF"/>
        <w:tabs>
          <w:tab w:val="left" w:pos="1128"/>
        </w:tabs>
        <w:ind w:left="10"/>
        <w:jc w:val="both"/>
        <w:rPr>
          <w:spacing w:val="3"/>
          <w:sz w:val="26"/>
          <w:szCs w:val="26"/>
        </w:rPr>
      </w:pPr>
      <w:r w:rsidRPr="00B010B1">
        <w:rPr>
          <w:spacing w:val="3"/>
          <w:sz w:val="26"/>
          <w:szCs w:val="26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FC3907" w:rsidRPr="00B010B1" w:rsidRDefault="00FC3907" w:rsidP="00FC3907">
      <w:pPr>
        <w:shd w:val="clear" w:color="auto" w:fill="FFFFFF"/>
        <w:tabs>
          <w:tab w:val="left" w:pos="1128"/>
        </w:tabs>
        <w:ind w:firstLine="709"/>
        <w:jc w:val="both"/>
        <w:rPr>
          <w:sz w:val="26"/>
          <w:szCs w:val="26"/>
        </w:rPr>
      </w:pPr>
      <w:r w:rsidRPr="00B010B1">
        <w:rPr>
          <w:spacing w:val="3"/>
          <w:sz w:val="26"/>
          <w:szCs w:val="26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FC3907" w:rsidRPr="0072388A" w:rsidRDefault="00FC3907" w:rsidP="00FC3907">
      <w:pPr>
        <w:tabs>
          <w:tab w:val="left" w:pos="1483"/>
        </w:tabs>
        <w:ind w:firstLine="709"/>
        <w:jc w:val="both"/>
        <w:rPr>
          <w:sz w:val="26"/>
          <w:szCs w:val="26"/>
        </w:rPr>
      </w:pPr>
      <w:r w:rsidRPr="0072388A">
        <w:rPr>
          <w:sz w:val="26"/>
          <w:szCs w:val="26"/>
        </w:rPr>
        <w:t xml:space="preserve">- осуществлять обеспечение </w:t>
      </w:r>
      <w:proofErr w:type="spellStart"/>
      <w:r w:rsidRPr="0072388A">
        <w:rPr>
          <w:sz w:val="26"/>
          <w:szCs w:val="26"/>
        </w:rPr>
        <w:t>внутриобъектового</w:t>
      </w:r>
      <w:proofErr w:type="spellEnd"/>
      <w:r w:rsidRPr="0072388A">
        <w:rPr>
          <w:sz w:val="26"/>
          <w:szCs w:val="26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FC3907" w:rsidRPr="0072388A" w:rsidRDefault="00FC3907" w:rsidP="00FC3907">
      <w:pPr>
        <w:tabs>
          <w:tab w:val="left" w:pos="1483"/>
        </w:tabs>
        <w:ind w:firstLine="709"/>
        <w:jc w:val="both"/>
        <w:rPr>
          <w:spacing w:val="3"/>
          <w:sz w:val="26"/>
          <w:szCs w:val="26"/>
        </w:rPr>
      </w:pPr>
      <w:r w:rsidRPr="0072388A">
        <w:rPr>
          <w:spacing w:val="1"/>
          <w:sz w:val="26"/>
          <w:szCs w:val="26"/>
        </w:rPr>
        <w:t xml:space="preserve">- </w:t>
      </w:r>
      <w:r w:rsidRPr="0072388A">
        <w:rPr>
          <w:spacing w:val="3"/>
          <w:sz w:val="26"/>
          <w:szCs w:val="26"/>
        </w:rPr>
        <w:t>соблюдать при исполнении должностных обязанностей пр</w:t>
      </w:r>
      <w:r>
        <w:rPr>
          <w:spacing w:val="3"/>
          <w:sz w:val="26"/>
          <w:szCs w:val="26"/>
        </w:rPr>
        <w:t>ава и законные интересы граждан</w:t>
      </w:r>
    </w:p>
    <w:p w:rsidR="00FC3907" w:rsidRPr="003F21A6" w:rsidRDefault="00FC3907" w:rsidP="00FC3907">
      <w:pPr>
        <w:tabs>
          <w:tab w:val="left" w:pos="900"/>
        </w:tabs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Исходя из полномочий, определенных Положением о</w:t>
      </w:r>
      <w:r>
        <w:rPr>
          <w:sz w:val="26"/>
          <w:szCs w:val="26"/>
        </w:rPr>
        <w:t xml:space="preserve"> правовом</w:t>
      </w:r>
      <w:r w:rsidRPr="003F21A6">
        <w:rPr>
          <w:sz w:val="26"/>
          <w:szCs w:val="26"/>
        </w:rPr>
        <w:t xml:space="preserve"> отделе,  на </w:t>
      </w:r>
      <w:r>
        <w:rPr>
          <w:sz w:val="26"/>
          <w:szCs w:val="26"/>
        </w:rPr>
        <w:t>главного</w:t>
      </w:r>
      <w:r w:rsidRPr="003F21A6">
        <w:rPr>
          <w:sz w:val="26"/>
          <w:szCs w:val="26"/>
        </w:rPr>
        <w:t xml:space="preserve"> специалиста-эксперта  возлагается следующее: </w:t>
      </w:r>
    </w:p>
    <w:p w:rsidR="00FC3907" w:rsidRPr="003F21A6" w:rsidRDefault="00FC3907" w:rsidP="00FC3907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представл</w:t>
      </w:r>
      <w:r>
        <w:rPr>
          <w:sz w:val="26"/>
          <w:szCs w:val="26"/>
        </w:rPr>
        <w:t>яет</w:t>
      </w:r>
      <w:r w:rsidRPr="003F21A6">
        <w:rPr>
          <w:sz w:val="26"/>
          <w:szCs w:val="26"/>
        </w:rPr>
        <w:t xml:space="preserve"> интересов Инспекции в судах общей юрисдикции и арбитражных судах различных инстанций;</w:t>
      </w:r>
    </w:p>
    <w:p w:rsidR="00FC3907" w:rsidRPr="00897DB9" w:rsidRDefault="00FC3907" w:rsidP="00FC3907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вед</w:t>
      </w:r>
      <w:r>
        <w:rPr>
          <w:sz w:val="26"/>
          <w:szCs w:val="26"/>
        </w:rPr>
        <w:t>ёт</w:t>
      </w:r>
      <w:r w:rsidRPr="003F21A6">
        <w:rPr>
          <w:sz w:val="26"/>
          <w:szCs w:val="26"/>
        </w:rPr>
        <w:t xml:space="preserve"> </w:t>
      </w:r>
      <w:proofErr w:type="spellStart"/>
      <w:r w:rsidRPr="003F21A6">
        <w:rPr>
          <w:sz w:val="26"/>
          <w:szCs w:val="26"/>
        </w:rPr>
        <w:t>претензионно</w:t>
      </w:r>
      <w:proofErr w:type="spellEnd"/>
      <w:r w:rsidRPr="003F21A6">
        <w:rPr>
          <w:sz w:val="26"/>
          <w:szCs w:val="26"/>
        </w:rPr>
        <w:t>-исков</w:t>
      </w:r>
      <w:r>
        <w:rPr>
          <w:sz w:val="26"/>
          <w:szCs w:val="26"/>
        </w:rPr>
        <w:t>ую</w:t>
      </w:r>
      <w:r w:rsidRPr="003F21A6">
        <w:rPr>
          <w:sz w:val="26"/>
          <w:szCs w:val="26"/>
        </w:rPr>
        <w:t xml:space="preserve"> работ</w:t>
      </w:r>
      <w:r>
        <w:rPr>
          <w:sz w:val="26"/>
          <w:szCs w:val="26"/>
        </w:rPr>
        <w:t>у</w:t>
      </w:r>
      <w:r w:rsidRPr="003F21A6">
        <w:rPr>
          <w:sz w:val="26"/>
          <w:szCs w:val="26"/>
        </w:rPr>
        <w:t>: подготовк</w:t>
      </w:r>
      <w:r>
        <w:rPr>
          <w:sz w:val="26"/>
          <w:szCs w:val="26"/>
        </w:rPr>
        <w:t>у</w:t>
      </w:r>
      <w:r w:rsidRPr="003F21A6">
        <w:rPr>
          <w:sz w:val="26"/>
          <w:szCs w:val="26"/>
        </w:rPr>
        <w:t xml:space="preserve"> и направление в суды исков, отзывов, апелляционных, кассационных, надзорных жалоб;</w:t>
      </w:r>
    </w:p>
    <w:p w:rsidR="00FC3907" w:rsidRPr="003F21A6" w:rsidRDefault="00FC3907" w:rsidP="00FC3907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реализ</w:t>
      </w:r>
      <w:r>
        <w:rPr>
          <w:sz w:val="26"/>
          <w:szCs w:val="26"/>
        </w:rPr>
        <w:t>ует</w:t>
      </w:r>
      <w:r w:rsidRPr="003F21A6">
        <w:rPr>
          <w:sz w:val="26"/>
          <w:szCs w:val="26"/>
        </w:rPr>
        <w:t xml:space="preserve"> полномочи</w:t>
      </w:r>
      <w:r>
        <w:rPr>
          <w:sz w:val="26"/>
          <w:szCs w:val="26"/>
        </w:rPr>
        <w:t>я</w:t>
      </w:r>
      <w:r w:rsidRPr="003F21A6">
        <w:rPr>
          <w:sz w:val="26"/>
          <w:szCs w:val="26"/>
        </w:rPr>
        <w:t>, предусмотренны</w:t>
      </w:r>
      <w:r>
        <w:rPr>
          <w:sz w:val="26"/>
          <w:szCs w:val="26"/>
        </w:rPr>
        <w:t>е</w:t>
      </w:r>
      <w:r w:rsidRPr="003F21A6">
        <w:rPr>
          <w:sz w:val="26"/>
          <w:szCs w:val="26"/>
        </w:rPr>
        <w:t xml:space="preserve"> подпунктом 2 пункта 2 статьи 45 Налогового кодекса Российской Федерации: подготовк</w:t>
      </w:r>
      <w:r>
        <w:rPr>
          <w:sz w:val="26"/>
          <w:szCs w:val="26"/>
        </w:rPr>
        <w:t>у и подачу</w:t>
      </w:r>
      <w:r w:rsidRPr="003F21A6">
        <w:rPr>
          <w:sz w:val="26"/>
          <w:szCs w:val="26"/>
        </w:rPr>
        <w:t xml:space="preserve"> в суд исковых заявлений в порядке, предусмотренном приказом ФНС России от 09.02.2011 №ММВ-7-7/147@ «Об организации работы по представлению интересов налоговых органов в судах»;</w:t>
      </w:r>
    </w:p>
    <w:p w:rsidR="00FC3907" w:rsidRDefault="00FC3907" w:rsidP="00FC3907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осуществл</w:t>
      </w:r>
      <w:r>
        <w:rPr>
          <w:sz w:val="26"/>
          <w:szCs w:val="26"/>
        </w:rPr>
        <w:t>я</w:t>
      </w:r>
      <w:r w:rsidRPr="003F21A6">
        <w:rPr>
          <w:sz w:val="26"/>
          <w:szCs w:val="26"/>
        </w:rPr>
        <w:t>е</w:t>
      </w:r>
      <w:r>
        <w:rPr>
          <w:sz w:val="26"/>
          <w:szCs w:val="26"/>
        </w:rPr>
        <w:t>т</w:t>
      </w:r>
      <w:r w:rsidRPr="003F21A6">
        <w:rPr>
          <w:sz w:val="26"/>
          <w:szCs w:val="26"/>
        </w:rPr>
        <w:t xml:space="preserve"> </w:t>
      </w:r>
      <w:proofErr w:type="gramStart"/>
      <w:r w:rsidRPr="003F21A6">
        <w:rPr>
          <w:sz w:val="26"/>
          <w:szCs w:val="26"/>
        </w:rPr>
        <w:t>контрол</w:t>
      </w:r>
      <w:r>
        <w:rPr>
          <w:sz w:val="26"/>
          <w:szCs w:val="26"/>
        </w:rPr>
        <w:t>ь</w:t>
      </w:r>
      <w:r w:rsidRPr="003F21A6">
        <w:rPr>
          <w:sz w:val="26"/>
          <w:szCs w:val="26"/>
        </w:rPr>
        <w:t xml:space="preserve"> за</w:t>
      </w:r>
      <w:proofErr w:type="gramEnd"/>
      <w:r w:rsidRPr="003F21A6">
        <w:rPr>
          <w:sz w:val="26"/>
          <w:szCs w:val="26"/>
        </w:rPr>
        <w:t xml:space="preserve"> исполнением решений судов;</w:t>
      </w:r>
    </w:p>
    <w:p w:rsidR="00FC3907" w:rsidRPr="003F21A6" w:rsidRDefault="00FC3907" w:rsidP="00FC3907">
      <w:pPr>
        <w:tabs>
          <w:tab w:val="left" w:pos="90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C3563">
        <w:rPr>
          <w:sz w:val="26"/>
          <w:szCs w:val="26"/>
        </w:rPr>
        <w:t>проводит ежедневно</w:t>
      </w:r>
      <w:r>
        <w:rPr>
          <w:sz w:val="26"/>
          <w:szCs w:val="26"/>
        </w:rPr>
        <w:t>,</w:t>
      </w:r>
      <w:r w:rsidRPr="00DC3563">
        <w:rPr>
          <w:sz w:val="26"/>
          <w:szCs w:val="26"/>
        </w:rPr>
        <w:t xml:space="preserve"> в течение 3,5 месяцев</w:t>
      </w:r>
      <w:r>
        <w:rPr>
          <w:sz w:val="26"/>
          <w:szCs w:val="26"/>
        </w:rPr>
        <w:t>,</w:t>
      </w:r>
      <w:r w:rsidRPr="00DC3563">
        <w:rPr>
          <w:sz w:val="26"/>
          <w:szCs w:val="26"/>
        </w:rPr>
        <w:t xml:space="preserve"> мониторинг сайта arbitr.ru</w:t>
      </w:r>
      <w:r>
        <w:rPr>
          <w:sz w:val="26"/>
          <w:szCs w:val="26"/>
        </w:rPr>
        <w:t xml:space="preserve"> с</w:t>
      </w:r>
      <w:r w:rsidRPr="00DC3563">
        <w:rPr>
          <w:sz w:val="26"/>
          <w:szCs w:val="26"/>
        </w:rPr>
        <w:t xml:space="preserve"> момента вступления в силу решения налогового органа, после утверждения его Управлением, на предмет предъявления иска налогоплательщиком об обжаловании решения налогового органа и принятия судом обеспечительных мер</w:t>
      </w:r>
      <w:r>
        <w:rPr>
          <w:sz w:val="26"/>
          <w:szCs w:val="26"/>
        </w:rPr>
        <w:t>;</w:t>
      </w:r>
    </w:p>
    <w:p w:rsidR="00FC3907" w:rsidRDefault="00FC3907" w:rsidP="00FC3907">
      <w:pPr>
        <w:ind w:firstLine="720"/>
        <w:jc w:val="both"/>
        <w:rPr>
          <w:sz w:val="26"/>
          <w:szCs w:val="26"/>
        </w:rPr>
      </w:pPr>
      <w:r w:rsidRPr="00606329">
        <w:rPr>
          <w:sz w:val="26"/>
          <w:szCs w:val="26"/>
        </w:rPr>
        <w:lastRenderedPageBreak/>
        <w:t>- оформл</w:t>
      </w:r>
      <w:r>
        <w:rPr>
          <w:sz w:val="26"/>
          <w:szCs w:val="26"/>
        </w:rPr>
        <w:t>яет</w:t>
      </w:r>
      <w:r w:rsidRPr="00606329">
        <w:rPr>
          <w:sz w:val="26"/>
          <w:szCs w:val="26"/>
        </w:rPr>
        <w:t xml:space="preserve"> и предъявл</w:t>
      </w:r>
      <w:r>
        <w:rPr>
          <w:sz w:val="26"/>
          <w:szCs w:val="26"/>
        </w:rPr>
        <w:t>яет</w:t>
      </w:r>
      <w:r w:rsidRPr="00606329">
        <w:rPr>
          <w:sz w:val="26"/>
          <w:szCs w:val="26"/>
        </w:rPr>
        <w:t xml:space="preserve"> в суды иск</w:t>
      </w:r>
      <w:r>
        <w:rPr>
          <w:sz w:val="26"/>
          <w:szCs w:val="26"/>
        </w:rPr>
        <w:t>и (заявления о вынесении судебного приказа)</w:t>
      </w:r>
      <w:r w:rsidRPr="00606329">
        <w:rPr>
          <w:sz w:val="26"/>
          <w:szCs w:val="26"/>
        </w:rPr>
        <w:t xml:space="preserve"> в порядке ст.48 НК РФ</w:t>
      </w:r>
      <w:r>
        <w:rPr>
          <w:sz w:val="26"/>
          <w:szCs w:val="26"/>
        </w:rPr>
        <w:t xml:space="preserve"> с использованием </w:t>
      </w:r>
      <w:r w:rsidRPr="00BA1A21">
        <w:rPr>
          <w:sz w:val="26"/>
          <w:szCs w:val="26"/>
        </w:rPr>
        <w:t>АИС «Налог-3»</w:t>
      </w:r>
      <w:r w:rsidRPr="00606329">
        <w:rPr>
          <w:sz w:val="26"/>
          <w:szCs w:val="26"/>
        </w:rPr>
        <w:t>, а также иск</w:t>
      </w:r>
      <w:r>
        <w:rPr>
          <w:sz w:val="26"/>
          <w:szCs w:val="26"/>
        </w:rPr>
        <w:t>и</w:t>
      </w:r>
      <w:r w:rsidRPr="00606329">
        <w:rPr>
          <w:sz w:val="26"/>
          <w:szCs w:val="26"/>
        </w:rPr>
        <w:t xml:space="preserve"> инспекции к налогоплательщикам по основаниям, предусмотренным законом;</w:t>
      </w:r>
    </w:p>
    <w:p w:rsidR="00FC3907" w:rsidRDefault="00FC3907" w:rsidP="00FC390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F21A6">
        <w:rPr>
          <w:sz w:val="26"/>
          <w:szCs w:val="26"/>
        </w:rPr>
        <w:t>обе</w:t>
      </w:r>
      <w:r>
        <w:rPr>
          <w:sz w:val="26"/>
          <w:szCs w:val="26"/>
        </w:rPr>
        <w:t>спечивает своевременное внесение сведений о вынесенных в порядке статьи 48 НК РФ судебных приказах в</w:t>
      </w:r>
      <w:r w:rsidRPr="00BA1A21">
        <w:rPr>
          <w:sz w:val="26"/>
          <w:szCs w:val="26"/>
        </w:rPr>
        <w:t xml:space="preserve"> АИС «Налог-3»;</w:t>
      </w:r>
    </w:p>
    <w:p w:rsidR="00FC3907" w:rsidRDefault="00FC3907" w:rsidP="00FC3907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осуществляет </w:t>
      </w:r>
      <w:proofErr w:type="gramStart"/>
      <w:r w:rsidRPr="003F21A6">
        <w:rPr>
          <w:sz w:val="26"/>
          <w:szCs w:val="26"/>
        </w:rPr>
        <w:t>контроль за</w:t>
      </w:r>
      <w:proofErr w:type="gramEnd"/>
      <w:r w:rsidRPr="003F21A6">
        <w:rPr>
          <w:sz w:val="26"/>
          <w:szCs w:val="26"/>
        </w:rPr>
        <w:t xml:space="preserve"> соблюдением законодательства отраслевыми отделами Инспекции;</w:t>
      </w:r>
    </w:p>
    <w:p w:rsidR="00FC3907" w:rsidRPr="003F21A6" w:rsidRDefault="00FC3907" w:rsidP="00FC3907">
      <w:pPr>
        <w:pStyle w:val="11"/>
        <w:ind w:firstLine="709"/>
        <w:jc w:val="both"/>
        <w:rPr>
          <w:sz w:val="26"/>
          <w:szCs w:val="26"/>
        </w:rPr>
      </w:pPr>
      <w:r w:rsidRPr="0072388A">
        <w:rPr>
          <w:sz w:val="26"/>
          <w:szCs w:val="26"/>
        </w:rPr>
        <w:t>- проверя</w:t>
      </w:r>
      <w:r>
        <w:rPr>
          <w:sz w:val="26"/>
          <w:szCs w:val="26"/>
        </w:rPr>
        <w:t>ет</w:t>
      </w:r>
      <w:r w:rsidRPr="0072388A">
        <w:rPr>
          <w:sz w:val="26"/>
          <w:szCs w:val="26"/>
        </w:rPr>
        <w:t xml:space="preserve"> на соответствие действующему </w:t>
      </w:r>
      <w:proofErr w:type="gramStart"/>
      <w:r w:rsidRPr="0072388A">
        <w:rPr>
          <w:sz w:val="26"/>
          <w:szCs w:val="26"/>
        </w:rPr>
        <w:t>законодательству</w:t>
      </w:r>
      <w:proofErr w:type="gramEnd"/>
      <w:r w:rsidRPr="0072388A">
        <w:rPr>
          <w:sz w:val="26"/>
          <w:szCs w:val="26"/>
        </w:rPr>
        <w:t xml:space="preserve"> и подтверждать (путем визирования) представляемые на подпись </w:t>
      </w:r>
      <w:r>
        <w:rPr>
          <w:sz w:val="26"/>
          <w:szCs w:val="26"/>
        </w:rPr>
        <w:t>начальнику</w:t>
      </w:r>
      <w:r w:rsidRPr="0072388A">
        <w:rPr>
          <w:sz w:val="26"/>
          <w:szCs w:val="26"/>
        </w:rPr>
        <w:t xml:space="preserve"> </w:t>
      </w:r>
      <w:r>
        <w:rPr>
          <w:sz w:val="26"/>
          <w:szCs w:val="26"/>
        </w:rPr>
        <w:t>Инспекции</w:t>
      </w:r>
      <w:r w:rsidRPr="0072388A">
        <w:rPr>
          <w:sz w:val="26"/>
          <w:szCs w:val="26"/>
        </w:rPr>
        <w:t xml:space="preserve"> проекты приказов, решений, постановлений, указаний, инструкций, писем и других нормативных и иных правовых актов, а также договоров, соглашений, контрактов; обеспечива</w:t>
      </w:r>
      <w:r>
        <w:rPr>
          <w:sz w:val="26"/>
          <w:szCs w:val="26"/>
        </w:rPr>
        <w:t>е</w:t>
      </w:r>
      <w:r w:rsidRPr="0072388A">
        <w:rPr>
          <w:sz w:val="26"/>
          <w:szCs w:val="26"/>
        </w:rPr>
        <w:t>т четкость правовой редакции указанных документов;</w:t>
      </w:r>
    </w:p>
    <w:p w:rsidR="00FC3907" w:rsidRPr="003F21A6" w:rsidRDefault="00FC3907" w:rsidP="00FC3907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проводит </w:t>
      </w:r>
      <w:r w:rsidRPr="003F21A6">
        <w:rPr>
          <w:sz w:val="26"/>
          <w:szCs w:val="26"/>
        </w:rPr>
        <w:t>правов</w:t>
      </w:r>
      <w:r>
        <w:rPr>
          <w:sz w:val="26"/>
          <w:szCs w:val="26"/>
        </w:rPr>
        <w:t>ую</w:t>
      </w:r>
      <w:r w:rsidRPr="003F21A6">
        <w:rPr>
          <w:sz w:val="26"/>
          <w:szCs w:val="26"/>
        </w:rPr>
        <w:t xml:space="preserve"> экспертиз</w:t>
      </w:r>
      <w:r>
        <w:rPr>
          <w:sz w:val="26"/>
          <w:szCs w:val="26"/>
        </w:rPr>
        <w:t>у</w:t>
      </w:r>
      <w:r w:rsidRPr="003F21A6">
        <w:rPr>
          <w:sz w:val="26"/>
          <w:szCs w:val="26"/>
        </w:rPr>
        <w:t xml:space="preserve"> и визирование проектов актов, составляемых по результатам камеральных и выездных налоговых проверок и составление в случае несогласия с выводами, содержащимися в проекте акта, заключения правового отдела, содержащего выводы о необоснованности принимаемого решения, о не полноте собранной доказательственной базы, с учетом сложившейся судебной практикой;</w:t>
      </w:r>
    </w:p>
    <w:p w:rsidR="00FC3907" w:rsidRPr="003F21A6" w:rsidRDefault="00FC3907" w:rsidP="00FC3907">
      <w:pPr>
        <w:ind w:firstLine="720"/>
        <w:jc w:val="both"/>
        <w:rPr>
          <w:sz w:val="26"/>
          <w:szCs w:val="26"/>
        </w:rPr>
      </w:pPr>
      <w:proofErr w:type="gramStart"/>
      <w:r w:rsidRPr="003F21A6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проводит </w:t>
      </w:r>
      <w:r w:rsidRPr="003F21A6">
        <w:rPr>
          <w:sz w:val="26"/>
          <w:szCs w:val="26"/>
        </w:rPr>
        <w:t>правов</w:t>
      </w:r>
      <w:r>
        <w:rPr>
          <w:sz w:val="26"/>
          <w:szCs w:val="26"/>
        </w:rPr>
        <w:t>ую</w:t>
      </w:r>
      <w:r w:rsidRPr="003F21A6">
        <w:rPr>
          <w:sz w:val="26"/>
          <w:szCs w:val="26"/>
        </w:rPr>
        <w:t xml:space="preserve"> экспертиз</w:t>
      </w:r>
      <w:r>
        <w:rPr>
          <w:sz w:val="26"/>
          <w:szCs w:val="26"/>
        </w:rPr>
        <w:t>у</w:t>
      </w:r>
      <w:r w:rsidRPr="003F21A6">
        <w:rPr>
          <w:sz w:val="26"/>
          <w:szCs w:val="26"/>
        </w:rPr>
        <w:t xml:space="preserve"> и визирование проектов решений, выносимых руководителем (заместителем руководителя) налогового органа по результатам рассмотрения материалов налоговых проверок и составление в случае несогласия с выводами, содержащимися в проекте решения, докладной записки на имя руководителя налогового органа, содержащей выводы о необоснованности принимаемого решения, о не полноте собранной доказательственной базы, с учетом сложившейся судебной практикой;</w:t>
      </w:r>
      <w:proofErr w:type="gramEnd"/>
    </w:p>
    <w:p w:rsidR="00FC3907" w:rsidRDefault="00FC3907" w:rsidP="00FC3907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</w:t>
      </w:r>
      <w:r w:rsidRPr="003F21A6">
        <w:rPr>
          <w:sz w:val="26"/>
          <w:szCs w:val="26"/>
        </w:rPr>
        <w:t>пров</w:t>
      </w:r>
      <w:r>
        <w:rPr>
          <w:sz w:val="26"/>
          <w:szCs w:val="26"/>
        </w:rPr>
        <w:t>о</w:t>
      </w:r>
      <w:r w:rsidRPr="003F21A6">
        <w:rPr>
          <w:sz w:val="26"/>
          <w:szCs w:val="26"/>
        </w:rPr>
        <w:t>ди</w:t>
      </w:r>
      <w:r>
        <w:rPr>
          <w:sz w:val="26"/>
          <w:szCs w:val="26"/>
        </w:rPr>
        <w:t>т</w:t>
      </w:r>
      <w:r w:rsidRPr="003F21A6">
        <w:rPr>
          <w:sz w:val="26"/>
          <w:szCs w:val="26"/>
        </w:rPr>
        <w:t xml:space="preserve"> правов</w:t>
      </w:r>
      <w:r>
        <w:rPr>
          <w:sz w:val="26"/>
          <w:szCs w:val="26"/>
        </w:rPr>
        <w:t>ую</w:t>
      </w:r>
      <w:r w:rsidRPr="003F21A6">
        <w:rPr>
          <w:sz w:val="26"/>
          <w:szCs w:val="26"/>
        </w:rPr>
        <w:t xml:space="preserve"> экспертиз</w:t>
      </w:r>
      <w:r>
        <w:rPr>
          <w:sz w:val="26"/>
          <w:szCs w:val="26"/>
        </w:rPr>
        <w:t>у</w:t>
      </w:r>
      <w:r w:rsidRPr="003F21A6">
        <w:rPr>
          <w:sz w:val="26"/>
          <w:szCs w:val="26"/>
        </w:rPr>
        <w:t xml:space="preserve"> документов, подготавливаемых в Инспекции;</w:t>
      </w:r>
    </w:p>
    <w:p w:rsidR="00FC3907" w:rsidRPr="00606329" w:rsidRDefault="00FC3907" w:rsidP="00FC3907">
      <w:pPr>
        <w:ind w:firstLine="720"/>
        <w:jc w:val="both"/>
        <w:rPr>
          <w:sz w:val="26"/>
          <w:szCs w:val="26"/>
        </w:rPr>
      </w:pPr>
      <w:r w:rsidRPr="00606329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обеспечивает </w:t>
      </w:r>
      <w:r w:rsidRPr="00606329">
        <w:rPr>
          <w:sz w:val="26"/>
          <w:szCs w:val="26"/>
        </w:rPr>
        <w:t>подготовк</w:t>
      </w:r>
      <w:r>
        <w:rPr>
          <w:sz w:val="26"/>
          <w:szCs w:val="26"/>
        </w:rPr>
        <w:t>у</w:t>
      </w:r>
      <w:r w:rsidRPr="00606329">
        <w:rPr>
          <w:sz w:val="26"/>
          <w:szCs w:val="26"/>
        </w:rPr>
        <w:t xml:space="preserve"> отчетов, закрепленных за данным специалистом распоряжением начальника отдела;</w:t>
      </w:r>
    </w:p>
    <w:p w:rsidR="00FC3907" w:rsidRDefault="00FC3907" w:rsidP="00FC3907">
      <w:pPr>
        <w:tabs>
          <w:tab w:val="left" w:pos="54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F21A6">
        <w:rPr>
          <w:sz w:val="26"/>
          <w:szCs w:val="26"/>
        </w:rPr>
        <w:t>повыш</w:t>
      </w:r>
      <w:r>
        <w:rPr>
          <w:sz w:val="26"/>
          <w:szCs w:val="26"/>
        </w:rPr>
        <w:t>ает</w:t>
      </w:r>
      <w:r w:rsidRPr="003F21A6">
        <w:rPr>
          <w:sz w:val="26"/>
          <w:szCs w:val="26"/>
        </w:rPr>
        <w:t xml:space="preserve"> квалификаци</w:t>
      </w:r>
      <w:r>
        <w:rPr>
          <w:sz w:val="26"/>
          <w:szCs w:val="26"/>
        </w:rPr>
        <w:t>ю</w:t>
      </w:r>
      <w:r w:rsidRPr="003F21A6">
        <w:rPr>
          <w:sz w:val="26"/>
          <w:szCs w:val="26"/>
        </w:rPr>
        <w:t xml:space="preserve"> путем изучения поступающих законодательных актов и нормативных документов;</w:t>
      </w:r>
    </w:p>
    <w:p w:rsidR="00FC3907" w:rsidRPr="0069686F" w:rsidRDefault="00FC3907" w:rsidP="00FC3907">
      <w:pPr>
        <w:ind w:firstLine="720"/>
        <w:jc w:val="both"/>
        <w:rPr>
          <w:sz w:val="26"/>
          <w:szCs w:val="26"/>
        </w:rPr>
      </w:pPr>
      <w:r w:rsidRPr="0069686F">
        <w:rPr>
          <w:sz w:val="26"/>
          <w:szCs w:val="26"/>
        </w:rPr>
        <w:t>- соблюдать требования по обеспечению безопасности при обработке персональных данных:</w:t>
      </w:r>
    </w:p>
    <w:p w:rsidR="00FC3907" w:rsidRPr="0069686F" w:rsidRDefault="00FC3907" w:rsidP="00FC3907">
      <w:pPr>
        <w:ind w:firstLine="720"/>
        <w:jc w:val="both"/>
        <w:rPr>
          <w:sz w:val="26"/>
          <w:szCs w:val="26"/>
        </w:rPr>
      </w:pPr>
      <w:r w:rsidRPr="0069686F">
        <w:rPr>
          <w:sz w:val="26"/>
          <w:szCs w:val="26"/>
        </w:rPr>
        <w:t>- не сообщать персональные данные лицам, не имеющим права доступа к ним;</w:t>
      </w:r>
    </w:p>
    <w:p w:rsidR="00FC3907" w:rsidRPr="0069686F" w:rsidRDefault="00FC3907" w:rsidP="00FC3907">
      <w:pPr>
        <w:ind w:firstLine="720"/>
        <w:jc w:val="both"/>
        <w:rPr>
          <w:sz w:val="26"/>
          <w:szCs w:val="26"/>
        </w:rPr>
      </w:pPr>
      <w:r w:rsidRPr="0069686F">
        <w:rPr>
          <w:sz w:val="26"/>
          <w:szCs w:val="26"/>
        </w:rPr>
        <w:t>- обеспечивать сохранность материалов с персональными данными;</w:t>
      </w:r>
    </w:p>
    <w:p w:rsidR="00FC3907" w:rsidRPr="0069686F" w:rsidRDefault="00FC3907" w:rsidP="00FC3907">
      <w:pPr>
        <w:ind w:firstLine="720"/>
        <w:jc w:val="both"/>
        <w:rPr>
          <w:sz w:val="26"/>
          <w:szCs w:val="26"/>
        </w:rPr>
      </w:pPr>
      <w:r w:rsidRPr="0069686F">
        <w:rPr>
          <w:sz w:val="26"/>
          <w:szCs w:val="26"/>
        </w:rPr>
        <w:t>- не делать неучтенных копий документов на бумажных и электронных носителях;</w:t>
      </w:r>
    </w:p>
    <w:p w:rsidR="00FC3907" w:rsidRPr="0069686F" w:rsidRDefault="00FC3907" w:rsidP="00FC390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69686F">
        <w:rPr>
          <w:sz w:val="26"/>
          <w:szCs w:val="26"/>
        </w:rPr>
        <w:t>не оставлять включенными автоматизированные рабочие места с предоставленными правами доступа;</w:t>
      </w:r>
    </w:p>
    <w:p w:rsidR="00FC3907" w:rsidRPr="0069686F" w:rsidRDefault="00FC3907" w:rsidP="00FC3907">
      <w:pPr>
        <w:ind w:firstLine="720"/>
        <w:jc w:val="both"/>
        <w:rPr>
          <w:sz w:val="26"/>
          <w:szCs w:val="26"/>
        </w:rPr>
      </w:pPr>
      <w:r w:rsidRPr="0069686F">
        <w:rPr>
          <w:sz w:val="26"/>
          <w:szCs w:val="26"/>
        </w:rPr>
        <w:t xml:space="preserve">- после окончания работы (в перерывах) не оставлять материалы с персональными данными на рабочих столах. </w:t>
      </w:r>
      <w:proofErr w:type="gramStart"/>
      <w:r w:rsidRPr="0069686F">
        <w:rPr>
          <w:sz w:val="26"/>
          <w:szCs w:val="26"/>
        </w:rPr>
        <w:t>Покидая рабочее место, пользователь обязан убрать документы и электронные носители с персональными данными в закрываемыми на замок сейфы, шкафы, столы и т.п.;</w:t>
      </w:r>
      <w:proofErr w:type="gramEnd"/>
    </w:p>
    <w:p w:rsidR="00FC3907" w:rsidRPr="0069686F" w:rsidRDefault="00FC3907" w:rsidP="00FC3907">
      <w:pPr>
        <w:ind w:firstLine="720"/>
        <w:jc w:val="both"/>
        <w:rPr>
          <w:sz w:val="26"/>
          <w:szCs w:val="26"/>
        </w:rPr>
      </w:pPr>
      <w:r w:rsidRPr="0069686F">
        <w:rPr>
          <w:sz w:val="26"/>
          <w:szCs w:val="26"/>
        </w:rPr>
        <w:t>- при работе с документами, содержащими персональные данные, исключить возможность ознакомления, просмотра этих документов лицами,  не допущенными к работе с ними;</w:t>
      </w:r>
    </w:p>
    <w:p w:rsidR="00FC3907" w:rsidRPr="0069686F" w:rsidRDefault="00FC3907" w:rsidP="00FC3907">
      <w:pPr>
        <w:ind w:firstLine="720"/>
        <w:jc w:val="both"/>
        <w:rPr>
          <w:sz w:val="26"/>
          <w:szCs w:val="26"/>
        </w:rPr>
      </w:pPr>
      <w:r w:rsidRPr="0069686F">
        <w:rPr>
          <w:sz w:val="26"/>
          <w:szCs w:val="26"/>
        </w:rPr>
        <w:t>- 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FC3907" w:rsidRPr="0069686F" w:rsidRDefault="00FC3907" w:rsidP="00FC3907">
      <w:pPr>
        <w:ind w:firstLine="720"/>
        <w:jc w:val="both"/>
        <w:rPr>
          <w:sz w:val="26"/>
          <w:szCs w:val="26"/>
        </w:rPr>
      </w:pPr>
      <w:r w:rsidRPr="0069686F">
        <w:rPr>
          <w:sz w:val="26"/>
          <w:szCs w:val="26"/>
        </w:rPr>
        <w:t>- использовать средства защиты информации в строгом соответствии с эксплуатационной документацией;</w:t>
      </w:r>
    </w:p>
    <w:p w:rsidR="00FC3907" w:rsidRPr="0069686F" w:rsidRDefault="00FC3907" w:rsidP="00FC3907">
      <w:pPr>
        <w:ind w:firstLine="720"/>
        <w:jc w:val="both"/>
        <w:rPr>
          <w:sz w:val="26"/>
          <w:szCs w:val="26"/>
        </w:rPr>
      </w:pPr>
      <w:r w:rsidRPr="0069686F">
        <w:rPr>
          <w:sz w:val="26"/>
          <w:szCs w:val="26"/>
        </w:rPr>
        <w:t>- не вносить изменения в настройку средств защиты информации;</w:t>
      </w:r>
    </w:p>
    <w:p w:rsidR="00FC3907" w:rsidRDefault="00FC3907" w:rsidP="00FC3907">
      <w:pPr>
        <w:ind w:firstLine="720"/>
        <w:jc w:val="both"/>
        <w:rPr>
          <w:sz w:val="26"/>
          <w:szCs w:val="26"/>
        </w:rPr>
      </w:pPr>
      <w:r w:rsidRPr="0069686F">
        <w:rPr>
          <w:sz w:val="26"/>
          <w:szCs w:val="26"/>
        </w:rPr>
        <w:t xml:space="preserve">- незамедлительно сообщать руководителю структурного подразделения, ответственному за обеспечение информационной безопасности, о недостаче, утрате, утечке </w:t>
      </w:r>
      <w:r w:rsidRPr="0069686F">
        <w:rPr>
          <w:sz w:val="26"/>
          <w:szCs w:val="26"/>
        </w:rPr>
        <w:lastRenderedPageBreak/>
        <w:t>или искажении персональных данных, об обнаружении неучтенных мат</w:t>
      </w:r>
      <w:r>
        <w:rPr>
          <w:sz w:val="26"/>
          <w:szCs w:val="26"/>
        </w:rPr>
        <w:t>ериалов с указанной информацией;</w:t>
      </w:r>
    </w:p>
    <w:p w:rsidR="00FC3907" w:rsidRPr="003F21A6" w:rsidRDefault="00FC3907" w:rsidP="00FC3907">
      <w:pPr>
        <w:ind w:firstLine="709"/>
        <w:jc w:val="both"/>
        <w:rPr>
          <w:sz w:val="26"/>
          <w:szCs w:val="26"/>
        </w:rPr>
      </w:pPr>
      <w:proofErr w:type="gramStart"/>
      <w:r>
        <w:t xml:space="preserve">- </w:t>
      </w:r>
      <w:r w:rsidRPr="0069686F">
        <w:rPr>
          <w:sz w:val="26"/>
          <w:szCs w:val="26"/>
        </w:rPr>
        <w:t>проводить мероприятия внутреннего контроля в соответствии с Приказом УФНС России по Астраханской области от 25.01.2017 № 01-04/021@ «О проведении внутреннего контроля деятельности налоговых органов Астраханской области»,  Приказами ИФНС России по Кировскому району г. Астрахани от 15.02.2017 № 01-01-05/054 «О проведении  внутреннего контроля деятельности ИФНС России по Кировскому району г. Астрахани», от 06.03.2017 № 01-01-05/075 «Об утверждении перечня вопросов, подлежащих самоконтролю</w:t>
      </w:r>
      <w:proofErr w:type="gramEnd"/>
      <w:r w:rsidRPr="0069686F">
        <w:rPr>
          <w:sz w:val="26"/>
          <w:szCs w:val="26"/>
        </w:rPr>
        <w:t xml:space="preserve"> в ИФНС России по Кировскому району г. Астрахани»,  проводить мероприятия внутреннего контроля в соответствии с аналитическими обзорами аудиторских проверок налоговых органов, а также по самостоятельно выбранным направлениям, в срок не позднее 30 числа месяца, следующего за отчетным кварталом, представлять информацию о результатах начальник</w:t>
      </w:r>
      <w:r>
        <w:rPr>
          <w:sz w:val="26"/>
          <w:szCs w:val="26"/>
        </w:rPr>
        <w:t>у</w:t>
      </w:r>
      <w:r w:rsidRPr="0069686F">
        <w:rPr>
          <w:sz w:val="26"/>
          <w:szCs w:val="26"/>
        </w:rPr>
        <w:t xml:space="preserve"> инспекции;</w:t>
      </w:r>
    </w:p>
    <w:p w:rsidR="00FC3907" w:rsidRPr="003F21A6" w:rsidRDefault="00FC3907" w:rsidP="00FC3907">
      <w:pPr>
        <w:tabs>
          <w:tab w:val="left" w:pos="900"/>
        </w:tabs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</w:t>
      </w:r>
      <w:r w:rsidRPr="003F21A6">
        <w:rPr>
          <w:sz w:val="26"/>
          <w:szCs w:val="26"/>
        </w:rPr>
        <w:t>обеспеч</w:t>
      </w:r>
      <w:r>
        <w:rPr>
          <w:sz w:val="26"/>
          <w:szCs w:val="26"/>
        </w:rPr>
        <w:t>ивает</w:t>
      </w:r>
      <w:r w:rsidRPr="003F21A6">
        <w:rPr>
          <w:sz w:val="26"/>
          <w:szCs w:val="26"/>
        </w:rPr>
        <w:t xml:space="preserve"> чистот</w:t>
      </w:r>
      <w:r>
        <w:rPr>
          <w:sz w:val="26"/>
          <w:szCs w:val="26"/>
        </w:rPr>
        <w:t>у</w:t>
      </w:r>
      <w:r w:rsidRPr="003F21A6">
        <w:rPr>
          <w:sz w:val="26"/>
          <w:szCs w:val="26"/>
        </w:rPr>
        <w:t xml:space="preserve"> и поряд</w:t>
      </w:r>
      <w:r>
        <w:rPr>
          <w:sz w:val="26"/>
          <w:szCs w:val="26"/>
        </w:rPr>
        <w:t>о</w:t>
      </w:r>
      <w:r w:rsidRPr="003F21A6">
        <w:rPr>
          <w:sz w:val="26"/>
          <w:szCs w:val="26"/>
        </w:rPr>
        <w:t>к своего рабочего места;</w:t>
      </w:r>
    </w:p>
    <w:p w:rsidR="00FC3907" w:rsidRDefault="00FC3907" w:rsidP="00FC3907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выполняет </w:t>
      </w:r>
      <w:r w:rsidRPr="003F21A6">
        <w:rPr>
          <w:sz w:val="26"/>
          <w:szCs w:val="26"/>
        </w:rPr>
        <w:t xml:space="preserve">иные обязанности, закрепленные </w:t>
      </w:r>
      <w:r>
        <w:rPr>
          <w:sz w:val="26"/>
          <w:szCs w:val="26"/>
        </w:rPr>
        <w:t>распоряжением начальника отдела;</w:t>
      </w:r>
    </w:p>
    <w:p w:rsidR="00FC3907" w:rsidRPr="003F21A6" w:rsidRDefault="00FC3907" w:rsidP="00FC390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выполняет иные поручения  начальника отдела, связанные с осуществлением функций отдела.</w:t>
      </w:r>
    </w:p>
    <w:p w:rsidR="00FC3907" w:rsidRDefault="00FC3907" w:rsidP="00FC3907">
      <w:pPr>
        <w:widowControl w:val="0"/>
        <w:ind w:firstLine="709"/>
        <w:jc w:val="both"/>
        <w:rPr>
          <w:sz w:val="26"/>
          <w:szCs w:val="26"/>
        </w:rPr>
      </w:pPr>
      <w:r w:rsidRPr="00B010B1">
        <w:rPr>
          <w:spacing w:val="1"/>
          <w:sz w:val="26"/>
          <w:szCs w:val="26"/>
        </w:rPr>
        <w:t xml:space="preserve">9. В целях исполнения возложенных должностных обязанностей </w:t>
      </w:r>
      <w:r>
        <w:rPr>
          <w:spacing w:val="1"/>
          <w:sz w:val="26"/>
          <w:szCs w:val="26"/>
        </w:rPr>
        <w:t>главный специалист - эксперт</w:t>
      </w:r>
      <w:r w:rsidRPr="00B010B1">
        <w:rPr>
          <w:spacing w:val="1"/>
          <w:sz w:val="26"/>
          <w:szCs w:val="26"/>
        </w:rPr>
        <w:t xml:space="preserve"> правового отдела</w:t>
      </w:r>
      <w:r w:rsidRPr="00B010B1">
        <w:rPr>
          <w:sz w:val="26"/>
          <w:szCs w:val="26"/>
        </w:rPr>
        <w:t xml:space="preserve"> </w:t>
      </w:r>
      <w:r>
        <w:rPr>
          <w:sz w:val="26"/>
          <w:szCs w:val="26"/>
        </w:rPr>
        <w:t>Инспекции</w:t>
      </w:r>
      <w:r w:rsidRPr="00B010B1">
        <w:rPr>
          <w:sz w:val="26"/>
          <w:szCs w:val="26"/>
        </w:rPr>
        <w:t xml:space="preserve"> Федеральной налоговой службы по </w:t>
      </w:r>
      <w:r>
        <w:rPr>
          <w:sz w:val="26"/>
          <w:szCs w:val="26"/>
        </w:rPr>
        <w:t xml:space="preserve">Кировскому району г. </w:t>
      </w:r>
      <w:r w:rsidRPr="00B010B1">
        <w:rPr>
          <w:sz w:val="26"/>
          <w:szCs w:val="26"/>
        </w:rPr>
        <w:t>Астрахани имеет право:</w:t>
      </w:r>
    </w:p>
    <w:p w:rsidR="00FC3907" w:rsidRDefault="00FC3907" w:rsidP="00FC3907">
      <w:pPr>
        <w:widowControl w:val="0"/>
        <w:ind w:firstLine="709"/>
        <w:jc w:val="both"/>
        <w:rPr>
          <w:spacing w:val="1"/>
          <w:sz w:val="26"/>
          <w:szCs w:val="26"/>
        </w:rPr>
      </w:pPr>
      <w:r w:rsidRPr="00B010B1">
        <w:rPr>
          <w:spacing w:val="1"/>
          <w:sz w:val="26"/>
          <w:szCs w:val="26"/>
        </w:rPr>
        <w:t>- вносить предложения по улучшению работы по</w:t>
      </w:r>
      <w:r>
        <w:rPr>
          <w:spacing w:val="1"/>
          <w:sz w:val="26"/>
          <w:szCs w:val="26"/>
        </w:rPr>
        <w:t xml:space="preserve"> </w:t>
      </w:r>
      <w:r w:rsidRPr="00B010B1">
        <w:rPr>
          <w:spacing w:val="1"/>
          <w:sz w:val="26"/>
          <w:szCs w:val="26"/>
        </w:rPr>
        <w:t>закрепленным направлениям деятельности;</w:t>
      </w:r>
    </w:p>
    <w:p w:rsidR="00FC3907" w:rsidRPr="00B010B1" w:rsidRDefault="00FC3907" w:rsidP="00FC3907">
      <w:pPr>
        <w:widowControl w:val="0"/>
        <w:ind w:firstLine="709"/>
        <w:jc w:val="both"/>
        <w:rPr>
          <w:spacing w:val="1"/>
          <w:sz w:val="26"/>
          <w:szCs w:val="26"/>
        </w:rPr>
      </w:pPr>
      <w:r w:rsidRPr="00B010B1">
        <w:rPr>
          <w:spacing w:val="1"/>
          <w:sz w:val="26"/>
          <w:szCs w:val="26"/>
        </w:rPr>
        <w:t>-  принимать решения в соответствии с должностными обязанностями;</w:t>
      </w:r>
    </w:p>
    <w:p w:rsidR="00FC3907" w:rsidRPr="00B010B1" w:rsidRDefault="00FC3907" w:rsidP="00FC3907">
      <w:pPr>
        <w:ind w:firstLine="708"/>
        <w:jc w:val="both"/>
        <w:rPr>
          <w:spacing w:val="1"/>
          <w:sz w:val="26"/>
          <w:szCs w:val="26"/>
        </w:rPr>
      </w:pPr>
      <w:r w:rsidRPr="00B010B1">
        <w:rPr>
          <w:spacing w:val="1"/>
          <w:sz w:val="26"/>
          <w:szCs w:val="26"/>
        </w:rPr>
        <w:t xml:space="preserve">- получать в установленном порядке от структурных подразделений </w:t>
      </w:r>
      <w:r>
        <w:rPr>
          <w:spacing w:val="1"/>
          <w:sz w:val="26"/>
          <w:szCs w:val="26"/>
        </w:rPr>
        <w:t>инспекции</w:t>
      </w:r>
      <w:r w:rsidRPr="00B010B1">
        <w:rPr>
          <w:spacing w:val="1"/>
          <w:sz w:val="26"/>
          <w:szCs w:val="26"/>
        </w:rPr>
        <w:t xml:space="preserve">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FC3907" w:rsidRPr="00B010B1" w:rsidRDefault="00FC3907" w:rsidP="00FC3907">
      <w:pPr>
        <w:ind w:firstLine="708"/>
        <w:jc w:val="both"/>
        <w:rPr>
          <w:spacing w:val="1"/>
          <w:sz w:val="26"/>
          <w:szCs w:val="26"/>
        </w:rPr>
      </w:pPr>
      <w:r w:rsidRPr="00B010B1">
        <w:rPr>
          <w:spacing w:val="1"/>
          <w:sz w:val="26"/>
          <w:szCs w:val="26"/>
        </w:rPr>
        <w:t>- принимать участие в служебных совещаниях, проводимых</w:t>
      </w:r>
      <w:r>
        <w:rPr>
          <w:spacing w:val="1"/>
          <w:sz w:val="26"/>
          <w:szCs w:val="26"/>
        </w:rPr>
        <w:t xml:space="preserve"> начальником отдела;</w:t>
      </w:r>
    </w:p>
    <w:p w:rsidR="00FC3907" w:rsidRPr="00B010B1" w:rsidRDefault="00FC3907" w:rsidP="00FC3907">
      <w:pPr>
        <w:ind w:firstLine="708"/>
        <w:jc w:val="both"/>
        <w:rPr>
          <w:spacing w:val="1"/>
          <w:sz w:val="26"/>
          <w:szCs w:val="26"/>
        </w:rPr>
      </w:pPr>
      <w:r w:rsidRPr="00B010B1">
        <w:rPr>
          <w:spacing w:val="1"/>
          <w:sz w:val="26"/>
          <w:szCs w:val="26"/>
        </w:rPr>
        <w:t xml:space="preserve">- по поручению </w:t>
      </w:r>
      <w:r>
        <w:rPr>
          <w:spacing w:val="1"/>
          <w:sz w:val="26"/>
          <w:szCs w:val="26"/>
        </w:rPr>
        <w:t xml:space="preserve">руководства инспекции представительствовать в </w:t>
      </w:r>
      <w:r w:rsidRPr="00B010B1">
        <w:rPr>
          <w:spacing w:val="1"/>
          <w:sz w:val="26"/>
          <w:szCs w:val="26"/>
        </w:rPr>
        <w:t>организациях</w:t>
      </w:r>
      <w:r>
        <w:rPr>
          <w:spacing w:val="1"/>
          <w:sz w:val="26"/>
          <w:szCs w:val="26"/>
        </w:rPr>
        <w:t xml:space="preserve"> </w:t>
      </w:r>
      <w:r w:rsidRPr="00B010B1">
        <w:rPr>
          <w:spacing w:val="1"/>
          <w:sz w:val="26"/>
          <w:szCs w:val="26"/>
        </w:rPr>
        <w:t>по вопросам, вытекающим из задач и функций, определенных настоящим должностным регламентом;</w:t>
      </w:r>
    </w:p>
    <w:p w:rsidR="00FC3907" w:rsidRPr="00B010B1" w:rsidRDefault="00FC3907" w:rsidP="00FC3907">
      <w:pPr>
        <w:ind w:firstLine="720"/>
        <w:rPr>
          <w:sz w:val="26"/>
          <w:szCs w:val="26"/>
        </w:rPr>
      </w:pPr>
      <w:r w:rsidRPr="00B010B1">
        <w:rPr>
          <w:sz w:val="26"/>
          <w:szCs w:val="26"/>
        </w:rPr>
        <w:t>- на защиту своих персональных данных;</w:t>
      </w:r>
    </w:p>
    <w:p w:rsidR="00FC3907" w:rsidRPr="00B010B1" w:rsidRDefault="00FC3907" w:rsidP="00FC390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FC3907" w:rsidRPr="00FC3907" w:rsidRDefault="00FC3907" w:rsidP="00FC3907">
      <w:pPr>
        <w:tabs>
          <w:tab w:val="left" w:pos="540"/>
          <w:tab w:val="left" w:pos="720"/>
        </w:tabs>
        <w:ind w:firstLine="720"/>
        <w:jc w:val="both"/>
        <w:rPr>
          <w:bCs/>
          <w:sz w:val="26"/>
          <w:szCs w:val="26"/>
        </w:rPr>
      </w:pPr>
      <w:r w:rsidRPr="00B010B1">
        <w:rPr>
          <w:sz w:val="26"/>
          <w:szCs w:val="26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</w:t>
      </w:r>
      <w:r>
        <w:rPr>
          <w:sz w:val="26"/>
          <w:szCs w:val="26"/>
        </w:rPr>
        <w:t xml:space="preserve"> других документов и материалов.</w:t>
      </w:r>
    </w:p>
    <w:p w:rsidR="00FC3907" w:rsidRPr="003F21A6" w:rsidRDefault="00FC3907" w:rsidP="00FC3907">
      <w:pPr>
        <w:tabs>
          <w:tab w:val="left" w:pos="90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10. </w:t>
      </w:r>
      <w:proofErr w:type="gramStart"/>
      <w:r>
        <w:rPr>
          <w:sz w:val="26"/>
          <w:szCs w:val="26"/>
        </w:rPr>
        <w:t>Главный</w:t>
      </w:r>
      <w:r w:rsidRPr="003F21A6">
        <w:rPr>
          <w:sz w:val="26"/>
          <w:szCs w:val="26"/>
        </w:rPr>
        <w:t xml:space="preserve"> специалист - эксперт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</w:t>
      </w:r>
      <w:r>
        <w:rPr>
          <w:sz w:val="26"/>
          <w:szCs w:val="26"/>
        </w:rPr>
        <w:t>.09</w:t>
      </w:r>
      <w:r w:rsidRPr="003F21A6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3F21A6">
          <w:rPr>
            <w:sz w:val="26"/>
            <w:szCs w:val="26"/>
          </w:rPr>
          <w:t>2004 г</w:t>
        </w:r>
      </w:smartTag>
      <w:r w:rsidRPr="003F21A6">
        <w:rPr>
          <w:sz w:val="26"/>
          <w:szCs w:val="26"/>
        </w:rPr>
        <w:t>. № 506, положением об Инспекции Федеральной налоговой службы по Кировскому району г. Астрахани, утвержденным руководителем Управления «</w:t>
      </w:r>
      <w:r>
        <w:rPr>
          <w:sz w:val="26"/>
          <w:szCs w:val="26"/>
        </w:rPr>
        <w:t>3</w:t>
      </w:r>
      <w:r w:rsidRPr="003F21A6">
        <w:rPr>
          <w:sz w:val="26"/>
          <w:szCs w:val="26"/>
        </w:rPr>
        <w:t>1» декабря 20</w:t>
      </w:r>
      <w:r>
        <w:rPr>
          <w:sz w:val="26"/>
          <w:szCs w:val="26"/>
        </w:rPr>
        <w:t>1</w:t>
      </w:r>
      <w:r w:rsidRPr="003F21A6">
        <w:rPr>
          <w:sz w:val="26"/>
          <w:szCs w:val="26"/>
        </w:rPr>
        <w:t>5 г., положением о</w:t>
      </w:r>
      <w:r>
        <w:rPr>
          <w:sz w:val="26"/>
          <w:szCs w:val="26"/>
        </w:rPr>
        <w:t xml:space="preserve"> правовом</w:t>
      </w:r>
      <w:r w:rsidRPr="003F21A6">
        <w:rPr>
          <w:sz w:val="26"/>
          <w:szCs w:val="26"/>
        </w:rPr>
        <w:t xml:space="preserve"> отделе, приказами (распоряжениями) ФНС России,  приказами Управления, приказами И</w:t>
      </w:r>
      <w:r>
        <w:rPr>
          <w:sz w:val="26"/>
          <w:szCs w:val="26"/>
        </w:rPr>
        <w:t>нспекции</w:t>
      </w:r>
      <w:r w:rsidRPr="003F21A6">
        <w:rPr>
          <w:sz w:val="26"/>
          <w:szCs w:val="26"/>
        </w:rPr>
        <w:t>.</w:t>
      </w:r>
      <w:proofErr w:type="gramEnd"/>
    </w:p>
    <w:p w:rsidR="00FC3907" w:rsidRPr="00FC3907" w:rsidRDefault="00FC3907" w:rsidP="00FC3907">
      <w:pPr>
        <w:ind w:left="-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11. Главный</w:t>
      </w:r>
      <w:r w:rsidRPr="003F21A6">
        <w:rPr>
          <w:sz w:val="26"/>
          <w:szCs w:val="26"/>
        </w:rPr>
        <w:t xml:space="preserve"> специалист-эксперт за неисполнение или ненадлежащее исполнение должностных обязанностей может быть привлечен к ответственности в соответствии с </w:t>
      </w:r>
      <w:r w:rsidRPr="003F21A6">
        <w:rPr>
          <w:rStyle w:val="a3"/>
          <w:b w:val="0"/>
          <w:color w:val="000000"/>
          <w:sz w:val="26"/>
          <w:szCs w:val="26"/>
        </w:rPr>
        <w:t>законодательством</w:t>
      </w:r>
      <w:r>
        <w:rPr>
          <w:sz w:val="26"/>
          <w:szCs w:val="26"/>
        </w:rPr>
        <w:t xml:space="preserve"> Российской Федерации.</w:t>
      </w:r>
    </w:p>
    <w:p w:rsidR="00FC3907" w:rsidRPr="00B010B1" w:rsidRDefault="00FC3907" w:rsidP="00FC3907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B010B1">
        <w:rPr>
          <w:sz w:val="26"/>
          <w:szCs w:val="26"/>
        </w:rPr>
        <w:t xml:space="preserve">Кроме того, </w:t>
      </w:r>
      <w:r>
        <w:rPr>
          <w:sz w:val="26"/>
          <w:szCs w:val="26"/>
        </w:rPr>
        <w:t>главный специалист - эксперт</w:t>
      </w:r>
      <w:r w:rsidRPr="00B010B1">
        <w:rPr>
          <w:sz w:val="26"/>
          <w:szCs w:val="26"/>
        </w:rPr>
        <w:t xml:space="preserve"> правового отдела несет ответственность за неисполнение (ненадлежащее исполнение) должностных обязанностей в соответствии с </w:t>
      </w:r>
      <w:r w:rsidRPr="00B010B1">
        <w:rPr>
          <w:sz w:val="26"/>
          <w:szCs w:val="26"/>
        </w:rPr>
        <w:lastRenderedPageBreak/>
        <w:t xml:space="preserve">настоящим Регламентом, задачами и функциями правового отдела, функциональными особенностями замещаемой должности гражданской службы: </w:t>
      </w:r>
    </w:p>
    <w:p w:rsidR="00FC3907" w:rsidRPr="00B010B1" w:rsidRDefault="00FC3907" w:rsidP="00FC390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некачественное и несвоевременное выполнение задач, возложенных на него должностным регламентом;</w:t>
      </w:r>
    </w:p>
    <w:p w:rsidR="00FC3907" w:rsidRPr="00B010B1" w:rsidRDefault="00FC3907" w:rsidP="00FC390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</w:t>
      </w:r>
      <w:r>
        <w:rPr>
          <w:sz w:val="26"/>
          <w:szCs w:val="26"/>
        </w:rPr>
        <w:t>,</w:t>
      </w:r>
      <w:r w:rsidRPr="00B010B1">
        <w:rPr>
          <w:sz w:val="26"/>
          <w:szCs w:val="26"/>
        </w:rPr>
        <w:t xml:space="preserve"> Управления</w:t>
      </w:r>
      <w:r>
        <w:rPr>
          <w:sz w:val="26"/>
          <w:szCs w:val="26"/>
        </w:rPr>
        <w:t>, Инспекции</w:t>
      </w:r>
      <w:r w:rsidRPr="00B010B1">
        <w:rPr>
          <w:sz w:val="26"/>
          <w:szCs w:val="26"/>
        </w:rPr>
        <w:t>;</w:t>
      </w:r>
    </w:p>
    <w:p w:rsidR="00FC3907" w:rsidRPr="00B010B1" w:rsidRDefault="00FC3907" w:rsidP="00FC390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FC3907" w:rsidRPr="00B010B1" w:rsidRDefault="00FC3907" w:rsidP="00FC390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 xml:space="preserve">несоблюдение служебного распорядка </w:t>
      </w:r>
      <w:r>
        <w:rPr>
          <w:sz w:val="26"/>
          <w:szCs w:val="26"/>
        </w:rPr>
        <w:t>Инспекции</w:t>
      </w:r>
      <w:r w:rsidRPr="00B010B1">
        <w:rPr>
          <w:sz w:val="26"/>
          <w:szCs w:val="26"/>
        </w:rPr>
        <w:t>;</w:t>
      </w:r>
    </w:p>
    <w:p w:rsidR="00FC3907" w:rsidRPr="00B010B1" w:rsidRDefault="00FC3907" w:rsidP="00FC390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несоблюдение трудовой и исполнительской дисциплины;</w:t>
      </w:r>
    </w:p>
    <w:p w:rsidR="00FC3907" w:rsidRPr="00B010B1" w:rsidRDefault="00FC3907" w:rsidP="00FC390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FC3907" w:rsidRPr="00B010B1" w:rsidRDefault="00FC3907" w:rsidP="00FC3907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FC3907" w:rsidRPr="003F21A6" w:rsidRDefault="00FC3907" w:rsidP="00FC390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неисполнение иных должностных обязанностей, предусмо</w:t>
      </w:r>
      <w:r>
        <w:rPr>
          <w:sz w:val="26"/>
          <w:szCs w:val="26"/>
        </w:rPr>
        <w:t>тренных  настоящим регламентом.</w:t>
      </w:r>
    </w:p>
    <w:p w:rsidR="00FC3907" w:rsidRPr="003F21A6" w:rsidRDefault="00FC3907" w:rsidP="00FC3907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3F21A6">
        <w:rPr>
          <w:rFonts w:ascii="Times New Roman" w:hAnsi="Times New Roman" w:cs="Times New Roman"/>
          <w:sz w:val="26"/>
          <w:szCs w:val="26"/>
        </w:rPr>
        <w:t xml:space="preserve">IV. Перечень вопросов, по которым </w:t>
      </w:r>
      <w:r>
        <w:rPr>
          <w:rFonts w:ascii="Times New Roman" w:hAnsi="Times New Roman" w:cs="Times New Roman"/>
          <w:sz w:val="26"/>
          <w:szCs w:val="26"/>
        </w:rPr>
        <w:t>главный</w:t>
      </w:r>
      <w:r w:rsidRPr="003F21A6">
        <w:rPr>
          <w:rFonts w:ascii="Times New Roman" w:hAnsi="Times New Roman" w:cs="Times New Roman"/>
          <w:sz w:val="26"/>
          <w:szCs w:val="26"/>
        </w:rPr>
        <w:t xml:space="preserve"> специалист - экспе</w:t>
      </w:r>
      <w:proofErr w:type="gramStart"/>
      <w:r w:rsidRPr="003F21A6">
        <w:rPr>
          <w:rFonts w:ascii="Times New Roman" w:hAnsi="Times New Roman" w:cs="Times New Roman"/>
          <w:sz w:val="26"/>
          <w:szCs w:val="26"/>
        </w:rPr>
        <w:t>рт впр</w:t>
      </w:r>
      <w:proofErr w:type="gramEnd"/>
      <w:r w:rsidRPr="003F21A6">
        <w:rPr>
          <w:rFonts w:ascii="Times New Roman" w:hAnsi="Times New Roman" w:cs="Times New Roman"/>
          <w:sz w:val="26"/>
          <w:szCs w:val="26"/>
        </w:rPr>
        <w:t>аве или обязан самостоятельно принимать управленческие и иные решения</w:t>
      </w:r>
    </w:p>
    <w:p w:rsidR="00FC3907" w:rsidRPr="003F21A6" w:rsidRDefault="00FC3907" w:rsidP="00FC3907">
      <w:pPr>
        <w:ind w:firstLine="720"/>
        <w:jc w:val="both"/>
        <w:rPr>
          <w:sz w:val="26"/>
          <w:szCs w:val="26"/>
        </w:rPr>
      </w:pPr>
    </w:p>
    <w:p w:rsidR="00FC3907" w:rsidRPr="003F21A6" w:rsidRDefault="00FC3907" w:rsidP="00FC3907">
      <w:pPr>
        <w:tabs>
          <w:tab w:val="left" w:pos="90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12. </w:t>
      </w:r>
      <w:r w:rsidRPr="003F21A6">
        <w:rPr>
          <w:sz w:val="26"/>
          <w:szCs w:val="26"/>
        </w:rPr>
        <w:t xml:space="preserve">При исполнении служебных обязанностей </w:t>
      </w:r>
      <w:r>
        <w:rPr>
          <w:sz w:val="26"/>
          <w:szCs w:val="26"/>
        </w:rPr>
        <w:t>главный</w:t>
      </w:r>
      <w:r w:rsidRPr="003F21A6">
        <w:rPr>
          <w:sz w:val="26"/>
          <w:szCs w:val="26"/>
        </w:rPr>
        <w:t xml:space="preserve"> специалист-экспе</w:t>
      </w:r>
      <w:proofErr w:type="gramStart"/>
      <w:r w:rsidRPr="003F21A6">
        <w:rPr>
          <w:sz w:val="26"/>
          <w:szCs w:val="26"/>
        </w:rPr>
        <w:t>рт впр</w:t>
      </w:r>
      <w:proofErr w:type="gramEnd"/>
      <w:r w:rsidRPr="003F21A6">
        <w:rPr>
          <w:sz w:val="26"/>
          <w:szCs w:val="26"/>
        </w:rPr>
        <w:t>аве самостоятельно принимать решения по вопросам:</w:t>
      </w:r>
    </w:p>
    <w:p w:rsidR="00FC3907" w:rsidRPr="003F21A6" w:rsidRDefault="00FC3907" w:rsidP="00FC3907">
      <w:pPr>
        <w:tabs>
          <w:tab w:val="left" w:pos="900"/>
        </w:tabs>
        <w:ind w:firstLine="709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реализации возложенных должностным регламентом задач и функций;</w:t>
      </w:r>
    </w:p>
    <w:p w:rsidR="00FC3907" w:rsidRPr="003F21A6" w:rsidRDefault="00FC3907" w:rsidP="00FC3907">
      <w:pPr>
        <w:tabs>
          <w:tab w:val="left" w:pos="900"/>
        </w:tabs>
        <w:ind w:firstLine="709"/>
        <w:jc w:val="both"/>
        <w:rPr>
          <w:bCs/>
          <w:sz w:val="26"/>
          <w:szCs w:val="26"/>
        </w:rPr>
      </w:pPr>
      <w:r w:rsidRPr="003F21A6">
        <w:rPr>
          <w:sz w:val="26"/>
          <w:szCs w:val="26"/>
        </w:rPr>
        <w:t>- выполнения заданий и поручений начальника отдела.</w:t>
      </w:r>
    </w:p>
    <w:p w:rsidR="00FC3907" w:rsidRPr="003F21A6" w:rsidRDefault="00FC3907" w:rsidP="00FC39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13. </w:t>
      </w:r>
      <w:r w:rsidRPr="003F21A6">
        <w:rPr>
          <w:sz w:val="26"/>
          <w:szCs w:val="26"/>
        </w:rPr>
        <w:t xml:space="preserve">При исполнении служебных обязанностей </w:t>
      </w:r>
      <w:r>
        <w:rPr>
          <w:sz w:val="26"/>
          <w:szCs w:val="26"/>
        </w:rPr>
        <w:t>главный</w:t>
      </w:r>
      <w:r w:rsidRPr="003F21A6">
        <w:rPr>
          <w:sz w:val="26"/>
          <w:szCs w:val="26"/>
        </w:rPr>
        <w:t xml:space="preserve"> специалист - эксперт обязан самостоятельно принимать решения по вопросам:</w:t>
      </w:r>
    </w:p>
    <w:p w:rsidR="00FC3907" w:rsidRPr="003F21A6" w:rsidRDefault="00FC3907" w:rsidP="00FC3907">
      <w:pPr>
        <w:ind w:firstLine="709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FC3907" w:rsidRPr="003F21A6" w:rsidRDefault="00FC3907" w:rsidP="00FC3907">
      <w:pPr>
        <w:ind w:firstLine="709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организации работы по реализации задач и функций, возложенных на него должностным регламентом.</w:t>
      </w:r>
    </w:p>
    <w:p w:rsidR="00FC3907" w:rsidRPr="003F21A6" w:rsidRDefault="00FC3907" w:rsidP="00FC3907">
      <w:pPr>
        <w:ind w:firstLine="709"/>
        <w:jc w:val="both"/>
        <w:rPr>
          <w:sz w:val="26"/>
          <w:szCs w:val="26"/>
        </w:rPr>
      </w:pPr>
      <w:r w:rsidRPr="003F21A6">
        <w:rPr>
          <w:sz w:val="26"/>
          <w:szCs w:val="26"/>
        </w:rPr>
        <w:t xml:space="preserve">- иным вопросам, предусмотренным положением об Инспекции, </w:t>
      </w:r>
      <w:r>
        <w:rPr>
          <w:sz w:val="26"/>
          <w:szCs w:val="26"/>
        </w:rPr>
        <w:t xml:space="preserve">положением </w:t>
      </w:r>
      <w:r w:rsidRPr="003F21A6">
        <w:rPr>
          <w:sz w:val="26"/>
          <w:szCs w:val="26"/>
        </w:rPr>
        <w:t>о</w:t>
      </w:r>
      <w:r>
        <w:rPr>
          <w:sz w:val="26"/>
          <w:szCs w:val="26"/>
        </w:rPr>
        <w:t xml:space="preserve"> правовом </w:t>
      </w:r>
      <w:r w:rsidRPr="003F21A6">
        <w:rPr>
          <w:sz w:val="26"/>
          <w:szCs w:val="26"/>
        </w:rPr>
        <w:t xml:space="preserve"> отделе, иными нормативными актами.</w:t>
      </w:r>
    </w:p>
    <w:p w:rsidR="00FC3907" w:rsidRPr="003F21A6" w:rsidRDefault="00FC3907" w:rsidP="00FC3907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3F21A6">
        <w:rPr>
          <w:rFonts w:ascii="Times New Roman" w:hAnsi="Times New Roman" w:cs="Times New Roman"/>
          <w:sz w:val="26"/>
          <w:szCs w:val="26"/>
        </w:rPr>
        <w:t xml:space="preserve">V. Перечень вопросов, по которым </w:t>
      </w:r>
      <w:r>
        <w:rPr>
          <w:rFonts w:ascii="Times New Roman" w:hAnsi="Times New Roman" w:cs="Times New Roman"/>
          <w:sz w:val="26"/>
          <w:szCs w:val="26"/>
        </w:rPr>
        <w:t>главный</w:t>
      </w:r>
      <w:r w:rsidRPr="003F21A6">
        <w:rPr>
          <w:rFonts w:ascii="Times New Roman" w:hAnsi="Times New Roman" w:cs="Times New Roman"/>
          <w:sz w:val="26"/>
          <w:szCs w:val="26"/>
        </w:rPr>
        <w:t xml:space="preserve"> специалист - экспе</w:t>
      </w:r>
      <w:proofErr w:type="gramStart"/>
      <w:r w:rsidRPr="003F21A6">
        <w:rPr>
          <w:rFonts w:ascii="Times New Roman" w:hAnsi="Times New Roman" w:cs="Times New Roman"/>
          <w:sz w:val="26"/>
          <w:szCs w:val="26"/>
        </w:rPr>
        <w:t>рт впр</w:t>
      </w:r>
      <w:proofErr w:type="gramEnd"/>
      <w:r w:rsidRPr="003F21A6">
        <w:rPr>
          <w:rFonts w:ascii="Times New Roman" w:hAnsi="Times New Roman" w:cs="Times New Roman"/>
          <w:sz w:val="26"/>
          <w:szCs w:val="26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FC3907" w:rsidRPr="003F21A6" w:rsidRDefault="00FC3907" w:rsidP="00FC3907">
      <w:pPr>
        <w:ind w:firstLine="720"/>
        <w:jc w:val="both"/>
        <w:rPr>
          <w:sz w:val="26"/>
          <w:szCs w:val="26"/>
        </w:rPr>
      </w:pPr>
    </w:p>
    <w:p w:rsidR="00FC3907" w:rsidRPr="003F21A6" w:rsidRDefault="00FC3907" w:rsidP="00FC39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14. Главный</w:t>
      </w:r>
      <w:r w:rsidRPr="003F21A6">
        <w:rPr>
          <w:sz w:val="26"/>
          <w:szCs w:val="26"/>
        </w:rPr>
        <w:t xml:space="preserve"> специалист - эксперт в соответствии со своей компетенцией вправе участвовать в подготовке (обсуждении) следующих проектов:</w:t>
      </w:r>
    </w:p>
    <w:p w:rsidR="00FC3907" w:rsidRPr="003F21A6" w:rsidRDefault="00FC3907" w:rsidP="00FC3907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нормативных правовых актов органов местного самоуправления, касающихся налогообложения;</w:t>
      </w:r>
    </w:p>
    <w:p w:rsidR="00FC3907" w:rsidRPr="003F21A6" w:rsidRDefault="00FC3907" w:rsidP="00FC3907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нормативных правовых актов, управленческих и  иных решений в части организационного, методологического, технического и информационного обеспечения, касающегося деятельности правового отдела и выполнении возложенных на него функций.</w:t>
      </w:r>
    </w:p>
    <w:p w:rsidR="00FC3907" w:rsidRPr="00AD7133" w:rsidRDefault="00FC3907" w:rsidP="00FC39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15. </w:t>
      </w:r>
      <w:r w:rsidRPr="00AD7133">
        <w:rPr>
          <w:sz w:val="26"/>
          <w:szCs w:val="26"/>
        </w:rPr>
        <w:t xml:space="preserve">Главный специалист - эксперт в соответствии со своей компетенцией обязан участвовать в подготовке (обсуждении) следующих проектов: положений об отделе и </w:t>
      </w:r>
      <w:r w:rsidRPr="00AD7133">
        <w:rPr>
          <w:sz w:val="26"/>
          <w:szCs w:val="26"/>
        </w:rPr>
        <w:lastRenderedPageBreak/>
        <w:t xml:space="preserve">Инспекции; графика отпусков гражданских служащих отдела; иных актов по поручению </w:t>
      </w:r>
      <w:r>
        <w:rPr>
          <w:sz w:val="26"/>
          <w:szCs w:val="26"/>
        </w:rPr>
        <w:t>начальника отдела</w:t>
      </w:r>
      <w:r w:rsidRPr="00AD7133">
        <w:rPr>
          <w:sz w:val="26"/>
          <w:szCs w:val="26"/>
        </w:rPr>
        <w:t xml:space="preserve"> и руководства инспекции.</w:t>
      </w:r>
    </w:p>
    <w:p w:rsidR="00FC3907" w:rsidRPr="003F21A6" w:rsidRDefault="00FC3907" w:rsidP="00FC3907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3F21A6">
        <w:rPr>
          <w:rFonts w:ascii="Times New Roman" w:hAnsi="Times New Roman" w:cs="Times New Roman"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FC3907" w:rsidRPr="003F21A6" w:rsidRDefault="00FC3907" w:rsidP="00FC3907">
      <w:pPr>
        <w:ind w:firstLine="720"/>
        <w:jc w:val="both"/>
        <w:rPr>
          <w:sz w:val="26"/>
          <w:szCs w:val="26"/>
        </w:rPr>
      </w:pPr>
    </w:p>
    <w:p w:rsidR="00FC3907" w:rsidRPr="003F21A6" w:rsidRDefault="00FC3907" w:rsidP="00FC39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16. </w:t>
      </w:r>
      <w:r w:rsidRPr="003F21A6">
        <w:rPr>
          <w:sz w:val="26"/>
          <w:szCs w:val="26"/>
        </w:rPr>
        <w:t xml:space="preserve">В соответствии со своими должностными обязанностями </w:t>
      </w:r>
      <w:r>
        <w:rPr>
          <w:sz w:val="26"/>
          <w:szCs w:val="26"/>
        </w:rPr>
        <w:t>главный</w:t>
      </w:r>
      <w:r w:rsidRPr="003F21A6">
        <w:rPr>
          <w:sz w:val="26"/>
          <w:szCs w:val="26"/>
        </w:rPr>
        <w:t xml:space="preserve"> специалист - эксперт принимает решения в сроки, установленные законодательными и иными нормативными правовыми актами Российской Федерации. </w:t>
      </w:r>
    </w:p>
    <w:p w:rsidR="00FC3907" w:rsidRPr="00FC3907" w:rsidRDefault="00FC3907" w:rsidP="00FC3907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3F21A6">
        <w:rPr>
          <w:rFonts w:ascii="Times New Roman" w:hAnsi="Times New Roman" w:cs="Times New Roman"/>
          <w:sz w:val="26"/>
          <w:szCs w:val="26"/>
        </w:rPr>
        <w:t>VII. По</w:t>
      </w:r>
      <w:r>
        <w:rPr>
          <w:rFonts w:ascii="Times New Roman" w:hAnsi="Times New Roman" w:cs="Times New Roman"/>
          <w:sz w:val="26"/>
          <w:szCs w:val="26"/>
        </w:rPr>
        <w:t>рядок служебного взаимодействия</w:t>
      </w:r>
    </w:p>
    <w:p w:rsidR="00FC3907" w:rsidRPr="003F21A6" w:rsidRDefault="00FC3907" w:rsidP="00FC39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17. </w:t>
      </w:r>
      <w:proofErr w:type="gramStart"/>
      <w:r w:rsidRPr="003F21A6">
        <w:rPr>
          <w:sz w:val="26"/>
          <w:szCs w:val="26"/>
        </w:rPr>
        <w:t xml:space="preserve">Взаимодействие </w:t>
      </w:r>
      <w:r>
        <w:rPr>
          <w:sz w:val="26"/>
          <w:szCs w:val="26"/>
        </w:rPr>
        <w:t>главного</w:t>
      </w:r>
      <w:r w:rsidRPr="003F21A6">
        <w:rPr>
          <w:sz w:val="26"/>
          <w:szCs w:val="26"/>
        </w:rPr>
        <w:t xml:space="preserve"> специалиста - эксперта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r w:rsidRPr="003F21A6">
        <w:rPr>
          <w:rStyle w:val="a3"/>
          <w:b w:val="0"/>
          <w:color w:val="000000"/>
          <w:sz w:val="26"/>
          <w:szCs w:val="26"/>
        </w:rPr>
        <w:t>общих принципов</w:t>
      </w:r>
      <w:r w:rsidRPr="003F21A6">
        <w:rPr>
          <w:sz w:val="26"/>
          <w:szCs w:val="26"/>
        </w:rPr>
        <w:t xml:space="preserve"> служебного поведения гражданских служащих, утвержденных </w:t>
      </w:r>
      <w:r w:rsidRPr="003F21A6">
        <w:rPr>
          <w:rStyle w:val="a3"/>
          <w:b w:val="0"/>
          <w:color w:val="000000"/>
          <w:sz w:val="26"/>
          <w:szCs w:val="26"/>
        </w:rPr>
        <w:t>Указом</w:t>
      </w:r>
      <w:r w:rsidRPr="003F21A6">
        <w:rPr>
          <w:sz w:val="26"/>
          <w:szCs w:val="26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3F21A6">
          <w:rPr>
            <w:sz w:val="26"/>
            <w:szCs w:val="26"/>
          </w:rPr>
          <w:t>2002 г</w:t>
        </w:r>
      </w:smartTag>
      <w:r w:rsidRPr="003F21A6">
        <w:rPr>
          <w:sz w:val="26"/>
          <w:szCs w:val="26"/>
        </w:rPr>
        <w:t>. № 885 «Об утверждении общих принципов служебного поведения государственных служащих» (Собрание законодательства</w:t>
      </w:r>
      <w:proofErr w:type="gramEnd"/>
      <w:r w:rsidRPr="003F21A6">
        <w:rPr>
          <w:sz w:val="26"/>
          <w:szCs w:val="26"/>
        </w:rPr>
        <w:t xml:space="preserve"> </w:t>
      </w:r>
      <w:proofErr w:type="gramStart"/>
      <w:r w:rsidRPr="003F21A6">
        <w:rPr>
          <w:sz w:val="26"/>
          <w:szCs w:val="26"/>
        </w:rPr>
        <w:t xml:space="preserve">Российской Федерации, 2002, № 33, ст.3196; 2007, № 13, ст.1531; 2009, № 29, ст.3658), и требований к служебному поведению, установленных </w:t>
      </w:r>
      <w:r w:rsidRPr="003F21A6">
        <w:rPr>
          <w:rStyle w:val="a3"/>
          <w:b w:val="0"/>
          <w:color w:val="000000"/>
          <w:sz w:val="26"/>
          <w:szCs w:val="26"/>
        </w:rPr>
        <w:t>статьей 18</w:t>
      </w:r>
      <w:r w:rsidRPr="003F21A6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F21A6">
          <w:rPr>
            <w:sz w:val="26"/>
            <w:szCs w:val="26"/>
          </w:rPr>
          <w:t>2004 г</w:t>
        </w:r>
      </w:smartTag>
      <w:r w:rsidRPr="003F21A6">
        <w:rPr>
          <w:sz w:val="26"/>
          <w:szCs w:val="26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FC3907" w:rsidRPr="00FC3907" w:rsidRDefault="00FC3907" w:rsidP="00FC3907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3F21A6">
        <w:rPr>
          <w:rFonts w:ascii="Times New Roman" w:hAnsi="Times New Roman" w:cs="Times New Roman"/>
          <w:sz w:val="26"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r w:rsidRPr="003F21A6">
        <w:rPr>
          <w:rStyle w:val="a3"/>
          <w:rFonts w:ascii="Times New Roman" w:hAnsi="Times New Roman"/>
          <w:b/>
          <w:color w:val="000000"/>
          <w:sz w:val="26"/>
          <w:szCs w:val="26"/>
        </w:rPr>
        <w:t>административным регламентом</w:t>
      </w:r>
      <w:r w:rsidRPr="003F21A6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3F21A6">
        <w:rPr>
          <w:rFonts w:ascii="Times New Roman" w:hAnsi="Times New Roman" w:cs="Times New Roman"/>
          <w:color w:val="000000"/>
          <w:sz w:val="26"/>
          <w:szCs w:val="26"/>
        </w:rPr>
        <w:t>Федеральной налоговой службы</w:t>
      </w:r>
    </w:p>
    <w:p w:rsidR="00FC3907" w:rsidRPr="003F21A6" w:rsidRDefault="00FC3907" w:rsidP="00FC390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18. </w:t>
      </w:r>
      <w:r w:rsidRPr="003F21A6">
        <w:rPr>
          <w:sz w:val="26"/>
          <w:szCs w:val="26"/>
        </w:rPr>
        <w:t>Государственные услуги  в соответствии с административным регламентом не оказываются.</w:t>
      </w:r>
    </w:p>
    <w:p w:rsidR="00FC3907" w:rsidRPr="00FC3907" w:rsidRDefault="00FC3907" w:rsidP="00FC3907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3F21A6">
        <w:rPr>
          <w:rFonts w:ascii="Times New Roman" w:hAnsi="Times New Roman" w:cs="Times New Roman"/>
          <w:sz w:val="26"/>
          <w:szCs w:val="26"/>
        </w:rPr>
        <w:t>IX. Показатели эффективности и результативности професси</w:t>
      </w:r>
      <w:r>
        <w:rPr>
          <w:rFonts w:ascii="Times New Roman" w:hAnsi="Times New Roman" w:cs="Times New Roman"/>
          <w:sz w:val="26"/>
          <w:szCs w:val="26"/>
        </w:rPr>
        <w:t>ональной служебной деятельности</w:t>
      </w:r>
    </w:p>
    <w:p w:rsidR="00FC3907" w:rsidRPr="003F21A6" w:rsidRDefault="00FC3907" w:rsidP="00FC39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19. </w:t>
      </w:r>
      <w:r w:rsidRPr="003F21A6">
        <w:rPr>
          <w:sz w:val="26"/>
          <w:szCs w:val="26"/>
        </w:rPr>
        <w:t xml:space="preserve">Эффективность профессиональной служебной деятельности </w:t>
      </w:r>
      <w:r>
        <w:rPr>
          <w:sz w:val="26"/>
          <w:szCs w:val="26"/>
        </w:rPr>
        <w:t>главного</w:t>
      </w:r>
      <w:r w:rsidRPr="003F21A6">
        <w:rPr>
          <w:sz w:val="26"/>
          <w:szCs w:val="26"/>
        </w:rPr>
        <w:t xml:space="preserve"> специалиста - эксперта оценивается по следующим показателям:</w:t>
      </w:r>
    </w:p>
    <w:p w:rsidR="00FC3907" w:rsidRPr="003F21A6" w:rsidRDefault="00FC3907" w:rsidP="00FC390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F21A6">
        <w:rPr>
          <w:sz w:val="26"/>
          <w:szCs w:val="26"/>
        </w:rPr>
        <w:t>выполняемому объему работы и интенсивности труда, соблюдению служебной дисциплины;</w:t>
      </w:r>
    </w:p>
    <w:p w:rsidR="00FC3907" w:rsidRDefault="00FC3907" w:rsidP="00FC390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F21A6">
        <w:rPr>
          <w:sz w:val="26"/>
          <w:szCs w:val="26"/>
        </w:rPr>
        <w:t>своевременности и оперативности выполнения поручений;</w:t>
      </w:r>
    </w:p>
    <w:p w:rsidR="00FC3907" w:rsidRPr="00B010B1" w:rsidRDefault="00FC3907" w:rsidP="00FC390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C3907" w:rsidRPr="003F21A6" w:rsidRDefault="00FC3907" w:rsidP="00FC390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C3907" w:rsidRPr="003F21A6" w:rsidRDefault="00FC3907" w:rsidP="00FC390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F21A6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C3907" w:rsidRDefault="00FC3907" w:rsidP="00FC390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F21A6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</w:t>
      </w:r>
      <w:r>
        <w:rPr>
          <w:sz w:val="26"/>
          <w:szCs w:val="26"/>
        </w:rPr>
        <w:t>;</w:t>
      </w:r>
    </w:p>
    <w:p w:rsidR="008C4B1F" w:rsidRDefault="00FC3907" w:rsidP="00FC3907">
      <w:pPr>
        <w:ind w:firstLine="720"/>
        <w:jc w:val="both"/>
      </w:pPr>
      <w:r>
        <w:rPr>
          <w:sz w:val="26"/>
          <w:szCs w:val="26"/>
        </w:rPr>
        <w:t>-</w:t>
      </w:r>
      <w:r>
        <w:rPr>
          <w:sz w:val="26"/>
          <w:szCs w:val="26"/>
        </w:rPr>
        <w:t xml:space="preserve">осознанию ответственности за последствия своих действий, </w:t>
      </w:r>
      <w:r w:rsidRPr="003F21A6">
        <w:rPr>
          <w:b/>
          <w:sz w:val="26"/>
          <w:szCs w:val="26"/>
        </w:rPr>
        <w:t xml:space="preserve"> </w:t>
      </w:r>
      <w:r w:rsidRPr="00361D07">
        <w:rPr>
          <w:sz w:val="26"/>
          <w:szCs w:val="26"/>
        </w:rPr>
        <w:t>принимаемых решений.</w:t>
      </w:r>
    </w:p>
    <w:sectPr w:rsidR="008C4B1F" w:rsidSect="00FC3907">
      <w:pgSz w:w="11906" w:h="16838"/>
      <w:pgMar w:top="814" w:right="851" w:bottom="1134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907" w:rsidRDefault="00FC3907" w:rsidP="00FC3907">
      <w:r>
        <w:separator/>
      </w:r>
    </w:p>
  </w:endnote>
  <w:endnote w:type="continuationSeparator" w:id="0">
    <w:p w:rsidR="00FC3907" w:rsidRDefault="00FC3907" w:rsidP="00FC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907" w:rsidRDefault="00FC3907" w:rsidP="00FC3907">
      <w:r>
        <w:separator/>
      </w:r>
    </w:p>
  </w:footnote>
  <w:footnote w:type="continuationSeparator" w:id="0">
    <w:p w:rsidR="00FC3907" w:rsidRDefault="00FC3907" w:rsidP="00FC3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C7B53"/>
    <w:multiLevelType w:val="multilevel"/>
    <w:tmpl w:val="EC66BC5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907"/>
    <w:rsid w:val="008C4B1F"/>
    <w:rsid w:val="00FC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39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90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rsid w:val="00FC3907"/>
    <w:rPr>
      <w:rFonts w:cs="Times New Roman"/>
      <w:b/>
      <w:bCs/>
      <w:color w:val="008000"/>
    </w:rPr>
  </w:style>
  <w:style w:type="paragraph" w:customStyle="1" w:styleId="Style141">
    <w:name w:val="Style141"/>
    <w:basedOn w:val="a"/>
    <w:uiPriority w:val="99"/>
    <w:rsid w:val="00FC3907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170">
    <w:name w:val="Font Style170"/>
    <w:uiPriority w:val="99"/>
    <w:rsid w:val="00FC3907"/>
    <w:rPr>
      <w:rFonts w:ascii="Times New Roman" w:hAnsi="Times New Roman" w:cs="Times New Roman" w:hint="default"/>
      <w:sz w:val="22"/>
      <w:szCs w:val="22"/>
    </w:rPr>
  </w:style>
  <w:style w:type="paragraph" w:customStyle="1" w:styleId="11">
    <w:name w:val="Стиль1"/>
    <w:rsid w:val="00FC3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C39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39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C39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39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39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90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rsid w:val="00FC3907"/>
    <w:rPr>
      <w:rFonts w:cs="Times New Roman"/>
      <w:b/>
      <w:bCs/>
      <w:color w:val="008000"/>
    </w:rPr>
  </w:style>
  <w:style w:type="paragraph" w:customStyle="1" w:styleId="Style141">
    <w:name w:val="Style141"/>
    <w:basedOn w:val="a"/>
    <w:uiPriority w:val="99"/>
    <w:rsid w:val="00FC3907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170">
    <w:name w:val="Font Style170"/>
    <w:uiPriority w:val="99"/>
    <w:rsid w:val="00FC3907"/>
    <w:rPr>
      <w:rFonts w:ascii="Times New Roman" w:hAnsi="Times New Roman" w:cs="Times New Roman" w:hint="default"/>
      <w:sz w:val="22"/>
      <w:szCs w:val="22"/>
    </w:rPr>
  </w:style>
  <w:style w:type="paragraph" w:customStyle="1" w:styleId="11">
    <w:name w:val="Стиль1"/>
    <w:rsid w:val="00FC3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C39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39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C39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39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3681</Words>
  <Characters>20983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2018-04-20T10:35:00Z</dcterms:created>
  <dcterms:modified xsi:type="dcterms:W3CDTF">2018-04-20T10:41:00Z</dcterms:modified>
</cp:coreProperties>
</file>