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37" w:rsidRPr="008221B9" w:rsidRDefault="00421637" w:rsidP="004216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221B9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8221B9">
        <w:rPr>
          <w:rFonts w:ascii="Times New Roman" w:hAnsi="Times New Roman" w:cs="Times New Roman"/>
          <w:sz w:val="24"/>
          <w:szCs w:val="24"/>
        </w:rPr>
        <w:br/>
        <w:t xml:space="preserve">главного специалиста-эксперта отдела </w:t>
      </w:r>
    </w:p>
    <w:p w:rsidR="00421637" w:rsidRPr="00421637" w:rsidRDefault="00421637" w:rsidP="004216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221B9">
        <w:rPr>
          <w:rFonts w:ascii="Times New Roman" w:hAnsi="Times New Roman" w:cs="Times New Roman"/>
          <w:sz w:val="24"/>
          <w:szCs w:val="24"/>
        </w:rPr>
        <w:t>работы с налогоплательщиками  Управления Федеральной налоговой службы по Астраханской области</w:t>
      </w:r>
    </w:p>
    <w:p w:rsidR="00421637" w:rsidRPr="00421637" w:rsidRDefault="00421637" w:rsidP="00421637">
      <w:pPr>
        <w:pStyle w:val="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21637" w:rsidRPr="00F84FAF" w:rsidRDefault="00421637" w:rsidP="00421637">
      <w:pPr>
        <w:ind w:firstLine="720"/>
        <w:jc w:val="both"/>
      </w:pPr>
      <w:r w:rsidRPr="00F84FAF">
        <w:t xml:space="preserve">1. Должность федеральной государственной гражданской службы (далее - гражданская служба) </w:t>
      </w:r>
      <w:r>
        <w:t xml:space="preserve"> главного специалиста-эксперта </w:t>
      </w:r>
      <w:r w:rsidRPr="00F84FAF">
        <w:t xml:space="preserve">отдела </w:t>
      </w:r>
      <w:r>
        <w:t xml:space="preserve">работы с налогоплательщиками </w:t>
      </w:r>
      <w:r w:rsidRPr="00F84FAF">
        <w:t xml:space="preserve"> Управления Федеральной налоговой службы по Астраханской области </w:t>
      </w:r>
      <w:r>
        <w:t xml:space="preserve">(далее - отдел) </w:t>
      </w:r>
      <w:r w:rsidRPr="00F84FAF">
        <w:t xml:space="preserve">относится к </w:t>
      </w:r>
      <w:r>
        <w:t xml:space="preserve">старшей </w:t>
      </w:r>
      <w:r w:rsidRPr="00F84FAF">
        <w:t>группе должностей гражданской службы категории «</w:t>
      </w:r>
      <w:r>
        <w:t>специалисты</w:t>
      </w:r>
      <w:r w:rsidRPr="00F84FAF">
        <w:t>».</w:t>
      </w:r>
    </w:p>
    <w:p w:rsidR="00421637" w:rsidRPr="00AA35DF" w:rsidRDefault="00421637" w:rsidP="00421637">
      <w:pPr>
        <w:ind w:firstLine="720"/>
        <w:jc w:val="both"/>
      </w:pPr>
      <w:r w:rsidRPr="00AA35DF">
        <w:t>Регистрационный номер (код) – 11-3-</w:t>
      </w:r>
      <w:r>
        <w:t>4</w:t>
      </w:r>
      <w:r w:rsidRPr="00AA35DF">
        <w:t>-0</w:t>
      </w:r>
      <w:r>
        <w:t>60.</w:t>
      </w:r>
    </w:p>
    <w:p w:rsidR="00421637" w:rsidRPr="00BD4111" w:rsidRDefault="00421637" w:rsidP="004216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2. </w:t>
      </w:r>
      <w:r w:rsidRPr="00BD4111">
        <w:rPr>
          <w:rFonts w:ascii="Times New Roman" w:hAnsi="Times New Roman"/>
          <w:sz w:val="24"/>
          <w:szCs w:val="24"/>
        </w:rPr>
        <w:t xml:space="preserve">Область профессиональной служебной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24E">
        <w:rPr>
          <w:rFonts w:ascii="Times New Roman" w:hAnsi="Times New Roman" w:cs="Times New Roman"/>
          <w:sz w:val="24"/>
          <w:szCs w:val="24"/>
        </w:rPr>
        <w:t>главного специалиста-эксперта отдела</w:t>
      </w:r>
      <w:r w:rsidRPr="00F84FAF"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с налогоплательщиками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E63AC7">
        <w:rPr>
          <w:rFonts w:ascii="Times New Roman" w:hAnsi="Times New Roman" w:cs="Times New Roman"/>
          <w:color w:val="7030A0"/>
          <w:sz w:val="24"/>
          <w:szCs w:val="24"/>
        </w:rPr>
        <w:t>: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7B7A29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>
        <w:rPr>
          <w:rFonts w:ascii="Times New Roman" w:hAnsi="Times New Roman" w:cs="Times New Roman"/>
          <w:sz w:val="24"/>
          <w:szCs w:val="24"/>
        </w:rPr>
        <w:t>, организация работы с налогоплательщиками и взаимодействия со СМИ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</w:p>
    <w:p w:rsidR="00421637" w:rsidRPr="00BD4111" w:rsidRDefault="00421637" w:rsidP="004216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BD4111"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F8C">
        <w:rPr>
          <w:rFonts w:ascii="Times New Roman" w:hAnsi="Times New Roman" w:cs="Times New Roman"/>
          <w:sz w:val="24"/>
          <w:szCs w:val="24"/>
        </w:rPr>
        <w:t>главного специалиста-эксперта отдела</w:t>
      </w:r>
      <w:r w:rsidRPr="00F84FAF"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области: </w:t>
      </w:r>
      <w:r w:rsidRPr="007B7A29">
        <w:rPr>
          <w:rFonts w:ascii="Times New Roman" w:hAnsi="Times New Roman" w:cs="Times New Roman"/>
          <w:sz w:val="24"/>
          <w:szCs w:val="24"/>
        </w:rPr>
        <w:t>организации работы с налогоплательщиками и СМИ, регулирование в сфере  исполнения государственной функции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</w:t>
      </w:r>
      <w:proofErr w:type="gramEnd"/>
      <w:r w:rsidRPr="007B7A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7A29">
        <w:rPr>
          <w:rFonts w:ascii="Times New Roman" w:hAnsi="Times New Roman" w:cs="Times New Roman"/>
          <w:sz w:val="24"/>
          <w:szCs w:val="24"/>
        </w:rPr>
        <w:t>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деклараций (расчетов) и разъяснению порядка их заполнения.</w:t>
      </w:r>
      <w:r w:rsidRPr="00FF2A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21637" w:rsidRDefault="00421637" w:rsidP="00421637">
      <w:pPr>
        <w:ind w:firstLine="720"/>
        <w:jc w:val="both"/>
      </w:pPr>
      <w:r>
        <w:t>4</w:t>
      </w:r>
      <w:r w:rsidRPr="00F84FAF">
        <w:t xml:space="preserve">. Назначение на должность и освобождение от должности </w:t>
      </w:r>
      <w:r>
        <w:t xml:space="preserve"> главного специалиста-эксперта </w:t>
      </w:r>
      <w:r w:rsidRPr="00F84FAF">
        <w:t xml:space="preserve">отдела </w:t>
      </w:r>
      <w:r>
        <w:t xml:space="preserve">работы с налогоплательщиками </w:t>
      </w:r>
      <w:r w:rsidRPr="00BD4111">
        <w:t>осуществляется руководителем Управления Федеральной налоговой службы по Астраханской области.</w:t>
      </w:r>
    </w:p>
    <w:p w:rsidR="00421637" w:rsidRDefault="00421637" w:rsidP="004216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5</w:t>
      </w:r>
      <w:r w:rsidRPr="00DE224E">
        <w:rPr>
          <w:rFonts w:ascii="Times New Roman" w:hAnsi="Times New Roman" w:cs="Times New Roman"/>
          <w:sz w:val="24"/>
          <w:szCs w:val="24"/>
        </w:rPr>
        <w:t>. Главный специалист-эксперт 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с налогоплательщиками </w:t>
      </w:r>
      <w:r w:rsidRPr="00BD4111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непосредственно подчиняется </w:t>
      </w:r>
      <w:r>
        <w:rPr>
          <w:rFonts w:ascii="Times New Roman" w:hAnsi="Times New Roman" w:cs="Times New Roman"/>
          <w:sz w:val="24"/>
          <w:szCs w:val="24"/>
        </w:rPr>
        <w:t xml:space="preserve"> начальнику отдела работы с налогоплательщиками Управления</w:t>
      </w:r>
      <w:r w:rsidRPr="00BD4111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Астраханской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637" w:rsidRPr="0007617E" w:rsidRDefault="00421637" w:rsidP="0042163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7617E">
        <w:rPr>
          <w:rFonts w:ascii="Times New Roman" w:hAnsi="Times New Roman"/>
          <w:sz w:val="24"/>
          <w:szCs w:val="24"/>
        </w:rPr>
        <w:t xml:space="preserve">В период отсутствия </w:t>
      </w:r>
      <w:r>
        <w:rPr>
          <w:rFonts w:ascii="Times New Roman" w:hAnsi="Times New Roman"/>
          <w:sz w:val="24"/>
          <w:szCs w:val="24"/>
        </w:rPr>
        <w:t xml:space="preserve"> главного специалиста-эксперта отдела работы с налогоплательщиками </w:t>
      </w:r>
      <w:r w:rsidRPr="0007617E">
        <w:rPr>
          <w:rFonts w:ascii="Times New Roman" w:hAnsi="Times New Roman"/>
          <w:sz w:val="24"/>
          <w:szCs w:val="24"/>
        </w:rPr>
        <w:t xml:space="preserve"> его должностные обязанности выполняет</w:t>
      </w:r>
      <w:r>
        <w:rPr>
          <w:rFonts w:ascii="Times New Roman" w:hAnsi="Times New Roman"/>
          <w:sz w:val="24"/>
          <w:szCs w:val="24"/>
        </w:rPr>
        <w:t xml:space="preserve"> другой главный специалист-эксперт. </w:t>
      </w:r>
    </w:p>
    <w:p w:rsidR="00421637" w:rsidRPr="00421637" w:rsidRDefault="00421637" w:rsidP="0042163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21637" w:rsidRPr="00421637" w:rsidRDefault="00421637" w:rsidP="004216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421637" w:rsidRPr="00421637" w:rsidRDefault="00421637" w:rsidP="004216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637" w:rsidRPr="00BD4111" w:rsidRDefault="00421637" w:rsidP="00421637">
      <w:pPr>
        <w:widowControl w:val="0"/>
        <w:ind w:firstLine="709"/>
        <w:jc w:val="both"/>
      </w:pPr>
      <w:r w:rsidRPr="00BD4111">
        <w:t xml:space="preserve">6. Для замещения должности </w:t>
      </w:r>
      <w:r>
        <w:t xml:space="preserve"> главного специалиста-эксперта отдела работы с налогоплательщиками </w:t>
      </w:r>
      <w:r w:rsidRPr="00BD4111">
        <w:t>Управления Федеральной налоговой службы по Астраханской области  устанавливаются следующие требования.</w:t>
      </w:r>
    </w:p>
    <w:p w:rsidR="00421637" w:rsidRPr="00BD4111" w:rsidRDefault="00421637" w:rsidP="00421637">
      <w:pPr>
        <w:widowControl w:val="0"/>
        <w:ind w:firstLine="709"/>
        <w:jc w:val="both"/>
      </w:pPr>
      <w:r w:rsidRPr="00BD4111">
        <w:t xml:space="preserve">6.1. Наличие высшего образования. </w:t>
      </w:r>
    </w:p>
    <w:p w:rsidR="00421637" w:rsidRPr="00410F4F" w:rsidRDefault="00421637" w:rsidP="00421637">
      <w:pPr>
        <w:widowControl w:val="0"/>
        <w:ind w:firstLine="709"/>
        <w:jc w:val="both"/>
        <w:rPr>
          <w:rFonts w:eastAsia="Calibri"/>
          <w:color w:val="7030A0"/>
          <w:lang w:eastAsia="en-US"/>
        </w:rPr>
      </w:pPr>
      <w:r w:rsidRPr="00BD4111">
        <w:rPr>
          <w:spacing w:val="-2"/>
        </w:rPr>
        <w:t>6.2. </w:t>
      </w:r>
      <w:r w:rsidRPr="00410F4F">
        <w:rPr>
          <w:spacing w:val="-2"/>
        </w:rPr>
        <w:t>Квалификационные требования к стажу государственной гражданской службы или стажу работы по специальности</w:t>
      </w:r>
      <w:r>
        <w:rPr>
          <w:spacing w:val="-2"/>
        </w:rPr>
        <w:t>, направлению подготовки</w:t>
      </w:r>
      <w:r w:rsidRPr="00410F4F">
        <w:rPr>
          <w:spacing w:val="-2"/>
        </w:rPr>
        <w:t xml:space="preserve"> не предъявляются</w:t>
      </w:r>
      <w:r>
        <w:rPr>
          <w:spacing w:val="-2"/>
        </w:rPr>
        <w:t>.</w:t>
      </w:r>
    </w:p>
    <w:p w:rsidR="00421637" w:rsidRPr="00BD4111" w:rsidRDefault="00421637" w:rsidP="00421637">
      <w:pPr>
        <w:widowControl w:val="0"/>
        <w:ind w:firstLine="709"/>
        <w:jc w:val="both"/>
        <w:rPr>
          <w:spacing w:val="-2"/>
        </w:rPr>
      </w:pPr>
      <w:r w:rsidRPr="00BD4111">
        <w:rPr>
          <w:spacing w:val="-2"/>
        </w:rPr>
        <w:t>6.3. </w:t>
      </w:r>
      <w:proofErr w:type="gramStart"/>
      <w:r w:rsidRPr="00BD4111">
        <w:rPr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D4111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D4111">
        <w:rPr>
          <w:rFonts w:eastAsia="Calibri"/>
        </w:rPr>
        <w:t xml:space="preserve"> аппаратного и программного обеспечения; возможностей и особенностей </w:t>
      </w:r>
      <w:proofErr w:type="gramStart"/>
      <w:r w:rsidRPr="00BD4111">
        <w:rPr>
          <w:rFonts w:eastAsia="Calibri"/>
        </w:rPr>
        <w:t>применения</w:t>
      </w:r>
      <w:proofErr w:type="gramEnd"/>
      <w:r w:rsidRPr="00BD4111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BD4111">
        <w:rPr>
          <w:rFonts w:eastAsia="Calibri"/>
        </w:rPr>
        <w:lastRenderedPageBreak/>
        <w:t>документооборота; общих вопросов в области обеспечения информационной безопасности</w:t>
      </w:r>
      <w:r>
        <w:rPr>
          <w:rFonts w:eastAsia="Calibri"/>
        </w:rPr>
        <w:t>.</w:t>
      </w:r>
    </w:p>
    <w:p w:rsidR="00421637" w:rsidRDefault="00421637" w:rsidP="00421637">
      <w:pPr>
        <w:widowControl w:val="0"/>
        <w:ind w:firstLine="709"/>
        <w:jc w:val="both"/>
      </w:pPr>
      <w:r w:rsidRPr="00BD4111">
        <w:t>6.4. Наличие профессиональных знаний:</w:t>
      </w:r>
    </w:p>
    <w:p w:rsidR="00421637" w:rsidRDefault="00421637" w:rsidP="00421637">
      <w:pPr>
        <w:widowControl w:val="0"/>
        <w:ind w:firstLine="709"/>
        <w:jc w:val="both"/>
        <w:rPr>
          <w:rFonts w:eastAsia="Calibri"/>
        </w:rPr>
      </w:pPr>
      <w:r w:rsidRPr="00BD4111">
        <w:rPr>
          <w:rFonts w:eastAsia="Calibri"/>
        </w:rPr>
        <w:t xml:space="preserve">6.4.1. В сфере законодательства Российской Федерации: </w:t>
      </w:r>
    </w:p>
    <w:p w:rsidR="00421637" w:rsidRPr="00640BB2" w:rsidRDefault="00421637" w:rsidP="00421637">
      <w:pPr>
        <w:widowControl w:val="0"/>
        <w:ind w:firstLine="709"/>
        <w:jc w:val="both"/>
      </w:pPr>
      <w:r w:rsidRPr="00421637">
        <w:t>-</w:t>
      </w:r>
      <w:r w:rsidRPr="00640BB2">
        <w:t>Гражданский кодекс Российской Федерации (часть первая) от 30 ноября 1994 г.</w:t>
      </w:r>
      <w:r>
        <w:t xml:space="preserve">                </w:t>
      </w:r>
      <w:r w:rsidRPr="00640BB2">
        <w:t xml:space="preserve"> № 51-ФЗ;</w:t>
      </w:r>
    </w:p>
    <w:p w:rsidR="00421637" w:rsidRPr="00640BB2" w:rsidRDefault="00421637" w:rsidP="00421637">
      <w:pPr>
        <w:widowControl w:val="0"/>
        <w:ind w:firstLine="709"/>
        <w:jc w:val="both"/>
      </w:pPr>
      <w:r w:rsidRPr="00421637">
        <w:t>-</w:t>
      </w:r>
      <w:r w:rsidRPr="00640BB2">
        <w:t>Гражданский кодекс Российской Федерации (часть вторая) от 26.01.1996 N 14-ФЗ</w:t>
      </w:r>
    </w:p>
    <w:p w:rsidR="00421637" w:rsidRPr="00640BB2" w:rsidRDefault="00421637" w:rsidP="00421637">
      <w:pPr>
        <w:widowControl w:val="0"/>
        <w:ind w:firstLine="709"/>
        <w:jc w:val="both"/>
      </w:pPr>
      <w:r w:rsidRPr="00421637">
        <w:t>-</w:t>
      </w:r>
      <w:r w:rsidRPr="00640BB2">
        <w:t xml:space="preserve">Арбитражный процессуальный кодекс Российской Федерации от 24.07.2002 </w:t>
      </w:r>
      <w:r>
        <w:t xml:space="preserve">                   </w:t>
      </w:r>
      <w:r w:rsidRPr="00640BB2">
        <w:t>№ 95-ФЗ;</w:t>
      </w:r>
    </w:p>
    <w:p w:rsidR="00421637" w:rsidRPr="00640BB2" w:rsidRDefault="00421637" w:rsidP="00421637">
      <w:pPr>
        <w:widowControl w:val="0"/>
        <w:ind w:firstLine="709"/>
        <w:jc w:val="both"/>
      </w:pPr>
      <w:r w:rsidRPr="00421637">
        <w:t>-</w:t>
      </w:r>
      <w:r w:rsidRPr="00640BB2">
        <w:t>Кодекс Российской Федерации об административных правонарушениях от 30.12.2001 № 195-ФЗ;</w:t>
      </w:r>
    </w:p>
    <w:p w:rsidR="00421637" w:rsidRPr="00640BB2" w:rsidRDefault="00421637" w:rsidP="00421637">
      <w:pPr>
        <w:widowControl w:val="0"/>
        <w:ind w:firstLine="709"/>
        <w:jc w:val="both"/>
      </w:pPr>
      <w:r w:rsidRPr="00421637">
        <w:t>-</w:t>
      </w:r>
      <w:r w:rsidRPr="00640BB2">
        <w:t>Налоговый кодекс Российской Федерации (часть первая) от 31.07.1998 № 146-ФЗ;</w:t>
      </w:r>
    </w:p>
    <w:p w:rsidR="00421637" w:rsidRPr="00640BB2" w:rsidRDefault="00421637" w:rsidP="00421637">
      <w:pPr>
        <w:widowControl w:val="0"/>
        <w:ind w:firstLine="709"/>
        <w:jc w:val="both"/>
      </w:pPr>
      <w:r w:rsidRPr="00421637">
        <w:t>-</w:t>
      </w:r>
      <w:r w:rsidRPr="00640BB2">
        <w:t>Налоговый кодекс Российской Федерации (часть вторая) от 05.08.2000 № 117-ФЗ;</w:t>
      </w:r>
    </w:p>
    <w:p w:rsidR="00421637" w:rsidRPr="00C52CC9" w:rsidRDefault="00421637" w:rsidP="00421637">
      <w:pPr>
        <w:widowControl w:val="0"/>
        <w:ind w:firstLine="709"/>
        <w:jc w:val="both"/>
      </w:pPr>
      <w:proofErr w:type="gramStart"/>
      <w:r w:rsidRPr="00421637">
        <w:t>-</w:t>
      </w:r>
      <w:r w:rsidRPr="00C52CC9">
        <w:t>административный регламент ФНС России по исполнению государственной функции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</w:t>
      </w:r>
      <w:proofErr w:type="gramEnd"/>
      <w:r w:rsidRPr="00C52CC9">
        <w:t xml:space="preserve"> органов и их должностных лиц, а также представлению форм налоговых деклараций (расчетов) и разъяснению порядка их заполнения, утверждённого приказом Минфина России от 02.07.2012 №99н;</w:t>
      </w:r>
    </w:p>
    <w:p w:rsidR="00421637" w:rsidRDefault="00421637" w:rsidP="00421637">
      <w:pPr>
        <w:pStyle w:val="a7"/>
        <w:tabs>
          <w:tab w:val="left" w:pos="1455"/>
        </w:tabs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21637">
        <w:rPr>
          <w:sz w:val="24"/>
          <w:szCs w:val="24"/>
        </w:rPr>
        <w:t>-</w:t>
      </w:r>
      <w:r>
        <w:rPr>
          <w:sz w:val="24"/>
          <w:szCs w:val="24"/>
        </w:rPr>
        <w:t xml:space="preserve"> р</w:t>
      </w:r>
      <w:r w:rsidRPr="006D32AC">
        <w:rPr>
          <w:color w:val="000000"/>
          <w:spacing w:val="4"/>
          <w:sz w:val="24"/>
          <w:szCs w:val="24"/>
        </w:rPr>
        <w:t xml:space="preserve">егламентом организации работы  с налогоплательщиками,  </w:t>
      </w:r>
      <w:proofErr w:type="gramStart"/>
      <w:r w:rsidRPr="006D32AC">
        <w:rPr>
          <w:color w:val="000000"/>
          <w:spacing w:val="4"/>
          <w:sz w:val="24"/>
          <w:szCs w:val="24"/>
        </w:rPr>
        <w:t>утверждённого</w:t>
      </w:r>
      <w:proofErr w:type="gramEnd"/>
      <w:r w:rsidRPr="006D32AC">
        <w:rPr>
          <w:color w:val="000000"/>
          <w:spacing w:val="4"/>
          <w:sz w:val="24"/>
          <w:szCs w:val="24"/>
        </w:rPr>
        <w:t xml:space="preserve"> приказом ФНС Росс</w:t>
      </w:r>
      <w:r>
        <w:rPr>
          <w:color w:val="000000"/>
          <w:spacing w:val="4"/>
          <w:sz w:val="24"/>
          <w:szCs w:val="24"/>
        </w:rPr>
        <w:t>ии от 09.09.2005 № САЭ-3-01/444;</w:t>
      </w:r>
    </w:p>
    <w:p w:rsidR="00421637" w:rsidRPr="006D32AC" w:rsidRDefault="00421637" w:rsidP="00421637">
      <w:pPr>
        <w:pStyle w:val="a7"/>
        <w:tabs>
          <w:tab w:val="left" w:pos="14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21637">
        <w:rPr>
          <w:sz w:val="24"/>
          <w:szCs w:val="24"/>
        </w:rPr>
        <w:t>-</w:t>
      </w:r>
      <w:r>
        <w:rPr>
          <w:sz w:val="24"/>
          <w:szCs w:val="24"/>
        </w:rPr>
        <w:t>р</w:t>
      </w:r>
      <w:r w:rsidRPr="006D32AC">
        <w:rPr>
          <w:sz w:val="24"/>
          <w:szCs w:val="24"/>
        </w:rPr>
        <w:t xml:space="preserve">егламент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России, утвержденный Приказом </w:t>
      </w:r>
      <w:r>
        <w:rPr>
          <w:sz w:val="24"/>
          <w:szCs w:val="24"/>
        </w:rPr>
        <w:t>ФНС  от 19.01.2016 № 01-04/009@;</w:t>
      </w:r>
    </w:p>
    <w:p w:rsidR="00421637" w:rsidRPr="00E813A6" w:rsidRDefault="00421637" w:rsidP="0042163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D32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42163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6D32AC">
        <w:rPr>
          <w:rFonts w:ascii="Times New Roman" w:hAnsi="Times New Roman"/>
          <w:sz w:val="24"/>
          <w:szCs w:val="24"/>
        </w:rPr>
        <w:t xml:space="preserve">егламент взаимодействия территориальных органов ФНС России  и ФКУ «Налог-Сервис» ФНС России при реализации функций по обработке налоговых документов, служащих основанием для исчисления и уплаты налогов, сборов и проведения мероприятий в отношении взаимозависимых лиц и контролируемых сделок, представляемых налогоплательщиками (их представителями) в территориальные органы ФНС России на бумажных носителях от </w:t>
      </w:r>
      <w:r>
        <w:rPr>
          <w:rFonts w:ascii="Times New Roman" w:hAnsi="Times New Roman"/>
          <w:sz w:val="24"/>
          <w:szCs w:val="24"/>
        </w:rPr>
        <w:t>25.02.2016 №ММВ-7-6/97</w:t>
      </w:r>
      <w:r w:rsidRPr="00E813A6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421637" w:rsidRDefault="00421637" w:rsidP="00421637">
      <w:pPr>
        <w:autoSpaceDE w:val="0"/>
        <w:autoSpaceDN w:val="0"/>
        <w:adjustRightInd w:val="0"/>
        <w:jc w:val="both"/>
      </w:pPr>
      <w:r>
        <w:t xml:space="preserve">         </w:t>
      </w:r>
      <w:r w:rsidRPr="00421637">
        <w:t>-</w:t>
      </w:r>
      <w:r>
        <w:t>приказ ФНС России от 29.12.2015 N ММВ-7-17/610@</w:t>
      </w:r>
      <w:r>
        <w:br/>
        <w:t>"Об утверждении Регламента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России";</w:t>
      </w:r>
    </w:p>
    <w:p w:rsidR="00421637" w:rsidRDefault="00421637" w:rsidP="00421637">
      <w:pPr>
        <w:autoSpaceDE w:val="0"/>
        <w:autoSpaceDN w:val="0"/>
        <w:adjustRightInd w:val="0"/>
        <w:ind w:firstLine="540"/>
        <w:jc w:val="both"/>
      </w:pPr>
      <w:r>
        <w:t xml:space="preserve">  -</w:t>
      </w:r>
      <w:r>
        <w:t>приказ ФНС России от 15.06.2017 №ММВ-7-17/508</w:t>
      </w:r>
      <w:r w:rsidRPr="000540D6">
        <w:t>@</w:t>
      </w:r>
      <w:r>
        <w:t xml:space="preserve"> « О внесении изм</w:t>
      </w:r>
      <w:r>
        <w:t>е</w:t>
      </w:r>
      <w:r>
        <w:t>нений в Регламент осуществления мониторинга  обращений, отзывов, коммент</w:t>
      </w:r>
      <w:r>
        <w:t>а</w:t>
      </w:r>
      <w:r>
        <w:t>риев налогоплательщиков (обратная связь), полученных при оценке качества государственных услуг, оказываемых ФНС России, утвержденных приказом ФНС России от 29.12.2015 №ММВ-7-17/610</w:t>
      </w:r>
      <w:r w:rsidRPr="00170B12">
        <w:t>@</w:t>
      </w:r>
      <w:r>
        <w:t>;</w:t>
      </w:r>
    </w:p>
    <w:p w:rsidR="00421637" w:rsidRDefault="00421637" w:rsidP="00421637">
      <w:pPr>
        <w:autoSpaceDE w:val="0"/>
        <w:autoSpaceDN w:val="0"/>
        <w:adjustRightInd w:val="0"/>
        <w:jc w:val="both"/>
      </w:pPr>
      <w:r>
        <w:t xml:space="preserve">          </w:t>
      </w:r>
      <w:r w:rsidRPr="00421637">
        <w:t>-</w:t>
      </w:r>
      <w:r>
        <w:t>приказ ФНС России от 26.05.2015 N ММВ-7-6/216@.</w:t>
      </w:r>
      <w:r>
        <w:br/>
        <w:t>"О вводе в промышленную эксплуатацию подсистемы "Личный кабинет налог</w:t>
      </w:r>
      <w:r>
        <w:t>о</w:t>
      </w:r>
      <w:r>
        <w:t>плательщика индивидуального предпринимателя";</w:t>
      </w:r>
    </w:p>
    <w:p w:rsidR="00421637" w:rsidRDefault="00421637" w:rsidP="00421637">
      <w:pPr>
        <w:autoSpaceDE w:val="0"/>
        <w:autoSpaceDN w:val="0"/>
        <w:adjustRightInd w:val="0"/>
        <w:ind w:firstLine="540"/>
        <w:jc w:val="both"/>
      </w:pPr>
      <w:r w:rsidRPr="00421637">
        <w:t>-</w:t>
      </w:r>
      <w:r>
        <w:t>приказ ФНС от 22.08.2017 №ММВ-7-17/617</w:t>
      </w:r>
      <w:r w:rsidRPr="00374F74">
        <w:t xml:space="preserve">@ </w:t>
      </w:r>
      <w:r>
        <w:t xml:space="preserve"> «Об утверждении порядка ведения личного кабинета налогоплательщика»;</w:t>
      </w:r>
    </w:p>
    <w:p w:rsidR="00421637" w:rsidRPr="009372E8" w:rsidRDefault="00421637" w:rsidP="00421637">
      <w:pPr>
        <w:autoSpaceDE w:val="0"/>
        <w:autoSpaceDN w:val="0"/>
        <w:adjustRightInd w:val="0"/>
        <w:ind w:firstLine="540"/>
        <w:jc w:val="both"/>
      </w:pPr>
      <w:r w:rsidRPr="00421637">
        <w:t>-</w:t>
      </w:r>
      <w:r>
        <w:t>письмо ФНС России от 14.06.2016 №ОА-4-17/10527</w:t>
      </w:r>
      <w:r w:rsidRPr="009372E8">
        <w:t xml:space="preserve">@ </w:t>
      </w:r>
      <w:r>
        <w:t xml:space="preserve"> «О повышении к</w:t>
      </w:r>
      <w:r>
        <w:t>а</w:t>
      </w:r>
      <w:r>
        <w:t>чества предоставления государственных услуг»;</w:t>
      </w:r>
    </w:p>
    <w:p w:rsidR="00421637" w:rsidRDefault="00421637" w:rsidP="00421637">
      <w:pPr>
        <w:autoSpaceDE w:val="0"/>
        <w:autoSpaceDN w:val="0"/>
        <w:adjustRightInd w:val="0"/>
        <w:ind w:firstLine="540"/>
        <w:jc w:val="both"/>
      </w:pPr>
      <w:proofErr w:type="gramStart"/>
      <w:r w:rsidRPr="00421637">
        <w:t>-</w:t>
      </w:r>
      <w:r>
        <w:t>письмо ФНС  от 29.05.2017 №ОА-4-17/10128</w:t>
      </w:r>
      <w:r w:rsidRPr="00711742">
        <w:t xml:space="preserve">@ </w:t>
      </w:r>
      <w:r>
        <w:t xml:space="preserve"> «Об организации по обратному </w:t>
      </w:r>
      <w:proofErr w:type="spellStart"/>
      <w:r>
        <w:t>обзвону</w:t>
      </w:r>
      <w:proofErr w:type="spellEnd"/>
      <w:r>
        <w:t xml:space="preserve"> налогоплательщиков», от 27.02.2017 №ГД-4-12/3494</w:t>
      </w:r>
      <w:r w:rsidRPr="00711742">
        <w:t>@</w:t>
      </w:r>
      <w:r>
        <w:t xml:space="preserve"> «О контроле о</w:t>
      </w:r>
      <w:r>
        <w:t>б</w:t>
      </w:r>
      <w:r>
        <w:t>работки обращений, поступающих через ЛК ФЛ»;</w:t>
      </w:r>
      <w:proofErr w:type="gramEnd"/>
    </w:p>
    <w:p w:rsidR="00421637" w:rsidRDefault="00421637" w:rsidP="00421637">
      <w:pPr>
        <w:autoSpaceDE w:val="0"/>
        <w:autoSpaceDN w:val="0"/>
        <w:adjustRightInd w:val="0"/>
        <w:jc w:val="both"/>
      </w:pPr>
      <w:r>
        <w:t xml:space="preserve">        </w:t>
      </w:r>
      <w:r w:rsidRPr="00421637">
        <w:t xml:space="preserve"> -</w:t>
      </w:r>
      <w:r>
        <w:t>приказ ФНС России от 24.12.2013 N ММВ-7-6/635@ (ред. от 11.08.2015)</w:t>
      </w:r>
      <w:r>
        <w:br/>
        <w:t>"Об официальном Интернет-сайте Федеральной налоговой службы"</w:t>
      </w:r>
      <w:r>
        <w:br/>
        <w:t xml:space="preserve"> "Положение об официальном Интернет-сайте федеральной налоговой слу</w:t>
      </w:r>
      <w:r>
        <w:t>ж</w:t>
      </w:r>
      <w:r>
        <w:t>бы, содержащем блоки региональной информации управлений ФНС России по суб</w:t>
      </w:r>
      <w:r>
        <w:t>ъ</w:t>
      </w:r>
      <w:r>
        <w:t>ектам Российской Федерации»;</w:t>
      </w:r>
    </w:p>
    <w:p w:rsidR="00421637" w:rsidRDefault="00421637" w:rsidP="00421637">
      <w:pPr>
        <w:autoSpaceDE w:val="0"/>
        <w:autoSpaceDN w:val="0"/>
        <w:adjustRightInd w:val="0"/>
      </w:pPr>
      <w:r w:rsidRPr="00421637">
        <w:lastRenderedPageBreak/>
        <w:t xml:space="preserve">        -</w:t>
      </w:r>
      <w:r>
        <w:t>Приказ ФНС России от 14.01.2014 N ММВ-7-6/8@</w:t>
      </w:r>
      <w:r>
        <w:br/>
        <w:t>(ред. от 27.02.2015)"О вводе в промышленную эксплуатацию подсистемы "Личный кабинет налог</w:t>
      </w:r>
      <w:r>
        <w:t>о</w:t>
      </w:r>
      <w:r>
        <w:t>плательщика юридического лица".</w:t>
      </w:r>
    </w:p>
    <w:p w:rsidR="00421637" w:rsidRDefault="00421637" w:rsidP="00421637">
      <w:pPr>
        <w:jc w:val="both"/>
      </w:pPr>
      <w:r>
        <w:t xml:space="preserve">        </w:t>
      </w:r>
      <w:r w:rsidRPr="00421637">
        <w:t>-</w:t>
      </w:r>
      <w:r>
        <w:t>приказ ФНС России от 10.03.2016 N ММВ-7-6/125@</w:t>
      </w:r>
      <w:r>
        <w:br/>
        <w:t>"О вводе в промышленную эксплуатацию модернизированного программного обеспечения интерактивных сервисов "Личный кабинет налогоплательщика для физических лиц", "Личный кабинет налогоплательщика индивидуального пре</w:t>
      </w:r>
      <w:r>
        <w:t>д</w:t>
      </w:r>
      <w:r>
        <w:t>принимателя", "Личный кабинет налогоплательщика юридического лица";</w:t>
      </w:r>
    </w:p>
    <w:p w:rsidR="00421637" w:rsidRPr="00C52CC9" w:rsidRDefault="00421637" w:rsidP="00421637">
      <w:pPr>
        <w:widowControl w:val="0"/>
        <w:jc w:val="both"/>
        <w:rPr>
          <w:rFonts w:eastAsia="Calibri"/>
        </w:rPr>
      </w:pPr>
      <w:r w:rsidRPr="00421637">
        <w:t xml:space="preserve">        -</w:t>
      </w:r>
      <w:r w:rsidRPr="00C52CC9">
        <w:t>регламент информационного взаимодействия управлений ФНС России по субъектам Российской Федерации, межрегиональных инспекций ФНС России, инспекций ФНС России по районам, районам в городах, городам без районного деления, инспекций межрегионального уровня со средствами массовой информации, утверждённого приказом ФНС России от 27.09.2010 № ММВ-7-10/468@;</w:t>
      </w:r>
    </w:p>
    <w:p w:rsidR="00421637" w:rsidRPr="00C52CC9" w:rsidRDefault="00421637" w:rsidP="00421637">
      <w:pPr>
        <w:widowControl w:val="0"/>
        <w:jc w:val="both"/>
      </w:pPr>
      <w:r w:rsidRPr="00421637">
        <w:t xml:space="preserve">         -</w:t>
      </w:r>
      <w:r w:rsidRPr="00C52CC9">
        <w:t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421637" w:rsidRPr="00C52CC9" w:rsidRDefault="00421637" w:rsidP="00421637">
      <w:pPr>
        <w:widowControl w:val="0"/>
        <w:jc w:val="both"/>
      </w:pPr>
      <w:r w:rsidRPr="00421637">
        <w:t xml:space="preserve">          -</w:t>
      </w:r>
      <w:r w:rsidRPr="00C52CC9">
        <w:t xml:space="preserve">постановление Правительства Российской Федерации от 22 декабря 2012 г. № 1376 «Об утверждении </w:t>
      </w:r>
      <w:proofErr w:type="gramStart"/>
      <w:r w:rsidRPr="00C52CC9">
        <w:t>правил организации деятельности многофункциональных центров предоставления государственных</w:t>
      </w:r>
      <w:proofErr w:type="gramEnd"/>
      <w:r w:rsidRPr="00C52CC9">
        <w:t xml:space="preserve"> и муниципальных услуг»;</w:t>
      </w:r>
    </w:p>
    <w:p w:rsidR="00421637" w:rsidRPr="00C52CC9" w:rsidRDefault="00421637" w:rsidP="00421637">
      <w:pPr>
        <w:widowControl w:val="0"/>
        <w:jc w:val="both"/>
      </w:pPr>
      <w:r w:rsidRPr="00421637">
        <w:t xml:space="preserve">          </w:t>
      </w:r>
      <w:proofErr w:type="gramStart"/>
      <w:r w:rsidRPr="00421637">
        <w:t>-</w:t>
      </w:r>
      <w:r w:rsidRPr="00C52CC9">
        <w:t xml:space="preserve"> 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421637" w:rsidRPr="00C52CC9" w:rsidRDefault="00421637" w:rsidP="00421637">
      <w:pPr>
        <w:widowControl w:val="0"/>
        <w:jc w:val="both"/>
      </w:pPr>
      <w:r w:rsidRPr="00421637">
        <w:t xml:space="preserve">          -</w:t>
      </w:r>
      <w:r w:rsidRPr="00C52CC9">
        <w:t xml:space="preserve"> постановление Правительства Российской Федерации от 10 апреля 2014 г. № 570-р «Об утверждении </w:t>
      </w:r>
      <w:proofErr w:type="gramStart"/>
      <w:r w:rsidRPr="00C52CC9">
        <w:t>перечней показателей оценки эффективности деятельности</w:t>
      </w:r>
      <w:proofErr w:type="gramEnd"/>
      <w:r w:rsidRPr="00C52CC9"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»;</w:t>
      </w:r>
    </w:p>
    <w:p w:rsidR="00421637" w:rsidRPr="00BD4111" w:rsidRDefault="00421637" w:rsidP="00421637">
      <w:pPr>
        <w:widowControl w:val="0"/>
        <w:ind w:firstLine="709"/>
        <w:jc w:val="both"/>
        <w:rPr>
          <w:rFonts w:eastAsia="Calibri"/>
        </w:rPr>
      </w:pPr>
      <w:r w:rsidRPr="00421637">
        <w:rPr>
          <w:rFonts w:eastAsia="Calibri"/>
        </w:rPr>
        <w:t>-</w:t>
      </w:r>
      <w:r w:rsidRPr="00BD4111">
        <w:rPr>
          <w:rFonts w:eastAsia="Calibri"/>
        </w:rPr>
        <w:t>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г.  № 39848);</w:t>
      </w:r>
    </w:p>
    <w:p w:rsidR="00421637" w:rsidRPr="00421637" w:rsidRDefault="00421637" w:rsidP="00421637">
      <w:pPr>
        <w:widowControl w:val="0"/>
        <w:ind w:firstLine="709"/>
        <w:jc w:val="both"/>
        <w:rPr>
          <w:rFonts w:eastAsia="Calibri"/>
        </w:rPr>
      </w:pPr>
      <w:proofErr w:type="gramStart"/>
      <w:r w:rsidRPr="00421637">
        <w:rPr>
          <w:rFonts w:eastAsia="Calibri"/>
        </w:rPr>
        <w:t>-</w:t>
      </w:r>
      <w:r w:rsidRPr="00BD4111">
        <w:rPr>
          <w:rFonts w:eastAsia="Calibri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 в Минюсте России 21 октября 2011 №</w:t>
      </w:r>
      <w:r>
        <w:rPr>
          <w:rFonts w:eastAsia="Calibri"/>
        </w:rPr>
        <w:t xml:space="preserve"> </w:t>
      </w:r>
      <w:r w:rsidRPr="00BD4111">
        <w:rPr>
          <w:rFonts w:eastAsia="Calibri"/>
        </w:rPr>
        <w:t>22107), в редакции приказа ФНС России от 08 декабря 2014</w:t>
      </w:r>
      <w:r>
        <w:rPr>
          <w:rFonts w:eastAsia="Calibri"/>
        </w:rPr>
        <w:t xml:space="preserve"> г.</w:t>
      </w:r>
      <w:r w:rsidRPr="00BD4111">
        <w:rPr>
          <w:rFonts w:eastAsia="Calibri"/>
        </w:rPr>
        <w:t>№ ММВ-7-11/617@ (зарегистрирован в Минюсте Росс</w:t>
      </w:r>
      <w:r>
        <w:rPr>
          <w:rFonts w:eastAsia="Calibri"/>
        </w:rPr>
        <w:t>ии 31</w:t>
      </w:r>
      <w:proofErr w:type="gramEnd"/>
      <w:r>
        <w:rPr>
          <w:rFonts w:eastAsia="Calibri"/>
        </w:rPr>
        <w:t xml:space="preserve"> декабря 2014 №35526)</w:t>
      </w:r>
      <w:r w:rsidRPr="00421637">
        <w:rPr>
          <w:rFonts w:eastAsia="Calibri"/>
        </w:rPr>
        <w:t>.</w:t>
      </w:r>
    </w:p>
    <w:p w:rsidR="00421637" w:rsidRPr="00DB0FF1" w:rsidRDefault="00421637" w:rsidP="00421637">
      <w:pPr>
        <w:widowControl w:val="0"/>
        <w:ind w:firstLine="709"/>
        <w:jc w:val="both"/>
      </w:pPr>
      <w:r>
        <w:t xml:space="preserve">Главный специалист-эксперт </w:t>
      </w:r>
      <w:r w:rsidRPr="00DB0FF1">
        <w:t xml:space="preserve">отдела работы с налогоплательщиками Управления Федеральной налоговой службы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21637" w:rsidRPr="00BD4111" w:rsidRDefault="00421637" w:rsidP="00421637">
      <w:pPr>
        <w:widowControl w:val="0"/>
        <w:ind w:firstLine="709"/>
        <w:jc w:val="both"/>
      </w:pPr>
      <w:r w:rsidRPr="00BD4111">
        <w:t>6.4.2. </w:t>
      </w:r>
      <w:proofErr w:type="gramStart"/>
      <w:r w:rsidRPr="00CF2F6D">
        <w:t>Иные профессиональные знания</w:t>
      </w:r>
      <w:r w:rsidRPr="00BD4111">
        <w:t xml:space="preserve">: </w:t>
      </w:r>
      <w:r>
        <w:t xml:space="preserve">знания </w:t>
      </w:r>
      <w:r w:rsidRPr="00BD4111">
        <w:t xml:space="preserve">практики применения </w:t>
      </w:r>
      <w:r w:rsidRPr="00A211FC">
        <w:t>законодательства Российской Федерации о налогах и сборах в служебной деятельности, знания в распространении передовых методов работы с налогоплательщиками и СМИ, знания в проведении рекламных, и информационных кампаний в целях информирования налогоплательщиков о действующем налоговом законодательстве Российской Федерации</w:t>
      </w:r>
      <w:r>
        <w:t xml:space="preserve">, </w:t>
      </w:r>
      <w:r w:rsidRPr="00BD4111">
        <w:t xml:space="preserve">порядка проведения мероприятий налогового контроля, порядка исчисления и уплаты страховых взносов.     </w:t>
      </w:r>
      <w:proofErr w:type="gramEnd"/>
    </w:p>
    <w:p w:rsidR="00421637" w:rsidRPr="00BD4111" w:rsidRDefault="00421637" w:rsidP="00421637">
      <w:pPr>
        <w:widowControl w:val="0"/>
        <w:ind w:firstLine="709"/>
        <w:jc w:val="both"/>
        <w:rPr>
          <w:spacing w:val="-2"/>
        </w:rPr>
      </w:pPr>
      <w:r w:rsidRPr="00BD4111">
        <w:rPr>
          <w:spacing w:val="-2"/>
        </w:rPr>
        <w:t>6.5. </w:t>
      </w:r>
      <w:r w:rsidRPr="00A211FC">
        <w:rPr>
          <w:spacing w:val="-2"/>
        </w:rPr>
        <w:t>Наличие функциональных знаний</w:t>
      </w:r>
      <w:r w:rsidRPr="00BD4111">
        <w:rPr>
          <w:spacing w:val="-2"/>
        </w:rPr>
        <w:t xml:space="preserve">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421637" w:rsidRPr="00BD4111" w:rsidRDefault="00421637" w:rsidP="00421637">
      <w:pPr>
        <w:widowControl w:val="0"/>
        <w:ind w:firstLine="709"/>
        <w:jc w:val="both"/>
        <w:rPr>
          <w:rFonts w:eastAsia="Calibri"/>
        </w:rPr>
      </w:pPr>
      <w:r w:rsidRPr="00BD4111">
        <w:t>6.6. </w:t>
      </w:r>
      <w:proofErr w:type="gramStart"/>
      <w:r w:rsidRPr="00A211FC">
        <w:t>Наличие базовых умений</w:t>
      </w:r>
      <w:r w:rsidRPr="00BD4111">
        <w:t xml:space="preserve">: умения мыслить системно (стратегически);  умения </w:t>
      </w:r>
      <w:r w:rsidRPr="00BD4111">
        <w:lastRenderedPageBreak/>
        <w:t xml:space="preserve">планировать, рационально использовать служебное время и достигать результата; коммуникативных умений, умения управлять изменениями, </w:t>
      </w:r>
      <w:r>
        <w:t xml:space="preserve">эффективно планировать работу, </w:t>
      </w:r>
      <w:r w:rsidRPr="00BD4111">
        <w:t xml:space="preserve">умения </w:t>
      </w:r>
      <w:r w:rsidRPr="00BD4111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BD4111">
        <w:rPr>
          <w:rFonts w:eastAsia="Calibri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21637" w:rsidRPr="00BD4111" w:rsidRDefault="00421637" w:rsidP="00421637">
      <w:pPr>
        <w:widowControl w:val="0"/>
        <w:ind w:firstLine="709"/>
        <w:jc w:val="both"/>
        <w:rPr>
          <w:rFonts w:eastAsia="Calibri"/>
        </w:rPr>
      </w:pPr>
      <w:r w:rsidRPr="00BD4111">
        <w:t>6.7. </w:t>
      </w:r>
      <w:r w:rsidRPr="00D57D11">
        <w:t>Наличие профессиональных умений</w:t>
      </w:r>
      <w:r w:rsidRPr="00BD4111">
        <w:t>:</w:t>
      </w:r>
      <w:r>
        <w:t xml:space="preserve"> эффективное взаимодействие со СМИ, общественностью</w:t>
      </w:r>
      <w:r w:rsidRPr="00BD4111">
        <w:rPr>
          <w:rFonts w:eastAsia="Calibri"/>
        </w:rPr>
        <w:t>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421637" w:rsidRPr="00CF2F6D" w:rsidRDefault="00421637" w:rsidP="00421637">
      <w:pPr>
        <w:ind w:firstLine="567"/>
        <w:jc w:val="both"/>
        <w:rPr>
          <w:color w:val="000000"/>
        </w:rPr>
      </w:pPr>
      <w:r w:rsidRPr="00BD4111">
        <w:t>6.8. </w:t>
      </w:r>
      <w:r w:rsidRPr="00D57D11">
        <w:t>Наличие функциональных умений</w:t>
      </w:r>
      <w:r w:rsidRPr="00CF2F6D">
        <w:rPr>
          <w:color w:val="000000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BD4111"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421637" w:rsidRPr="00E80BEF" w:rsidRDefault="00421637" w:rsidP="00421637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21637" w:rsidRDefault="00421637" w:rsidP="00421637">
      <w:pPr>
        <w:widowControl w:val="0"/>
        <w:jc w:val="center"/>
        <w:rPr>
          <w:b/>
          <w:lang w:val="en-US"/>
        </w:rPr>
      </w:pPr>
      <w:r w:rsidRPr="00BD4111">
        <w:rPr>
          <w:b/>
        </w:rPr>
        <w:t>III. Должностные обязанности, права и ответственность</w:t>
      </w:r>
    </w:p>
    <w:p w:rsidR="00421637" w:rsidRPr="00421637" w:rsidRDefault="00421637" w:rsidP="00421637">
      <w:pPr>
        <w:widowControl w:val="0"/>
        <w:jc w:val="center"/>
        <w:rPr>
          <w:b/>
          <w:lang w:val="en-US"/>
        </w:rPr>
      </w:pPr>
    </w:p>
    <w:p w:rsidR="00421637" w:rsidRPr="00BD4111" w:rsidRDefault="00421637" w:rsidP="00421637">
      <w:pPr>
        <w:widowControl w:val="0"/>
        <w:ind w:firstLine="709"/>
        <w:jc w:val="both"/>
      </w:pPr>
      <w:r w:rsidRPr="00BD4111">
        <w:t xml:space="preserve">7. Основные права и обязанности </w:t>
      </w:r>
      <w:r>
        <w:t xml:space="preserve">главного специалиста-эксперта </w:t>
      </w:r>
      <w:r w:rsidRPr="00F84FAF">
        <w:t xml:space="preserve">отдела </w:t>
      </w:r>
      <w:r>
        <w:t xml:space="preserve"> работы с налогоплательщиками </w:t>
      </w:r>
      <w:r w:rsidRPr="00BD4111">
        <w:t>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</w:t>
      </w:r>
      <w:r>
        <w:t xml:space="preserve"> 15, 17, 18 Федерального закона</w:t>
      </w:r>
      <w:r w:rsidRPr="00421637">
        <w:t xml:space="preserve"> </w:t>
      </w:r>
      <w:r>
        <w:t xml:space="preserve">от 27.07.2004 № 79-ФЗ </w:t>
      </w:r>
      <w:r w:rsidRPr="00BD4111">
        <w:t>«О государственной гражданской службе Российской Федерации».</w:t>
      </w:r>
    </w:p>
    <w:p w:rsidR="00421637" w:rsidRPr="00BD4111" w:rsidRDefault="00421637" w:rsidP="00421637">
      <w:pPr>
        <w:widowControl w:val="0"/>
        <w:ind w:firstLine="709"/>
        <w:jc w:val="both"/>
      </w:pPr>
      <w:r w:rsidRPr="00BD4111">
        <w:t>8. В целях реализации задач и функций, возложенных на</w:t>
      </w:r>
      <w:r>
        <w:t xml:space="preserve"> отдел работы с налогоплательщиками,</w:t>
      </w:r>
      <w:r w:rsidRPr="000F1871">
        <w:t xml:space="preserve"> </w:t>
      </w:r>
      <w:r>
        <w:t>главный специалист-эксперт</w:t>
      </w:r>
      <w:r w:rsidRPr="00BD4111">
        <w:t xml:space="preserve"> отдела </w:t>
      </w:r>
      <w:r>
        <w:t xml:space="preserve">работы с налогоплательщиками </w:t>
      </w:r>
      <w:r w:rsidRPr="00AE6416">
        <w:t>обязан:</w:t>
      </w:r>
    </w:p>
    <w:p w:rsidR="00421637" w:rsidRPr="00BD4111" w:rsidRDefault="00421637" w:rsidP="00421637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421637" w:rsidRPr="00BD4111" w:rsidRDefault="00421637" w:rsidP="00421637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421637" w:rsidRPr="00BD4111" w:rsidRDefault="00421637" w:rsidP="00421637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421637" w:rsidRPr="00BD4111" w:rsidRDefault="00421637" w:rsidP="00421637">
      <w:pPr>
        <w:ind w:firstLine="720"/>
        <w:jc w:val="both"/>
      </w:pPr>
      <w:proofErr w:type="gramStart"/>
      <w:r w:rsidRPr="00BD4111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BD4111">
        <w:t xml:space="preserve"> правила и нормы охраны труда и</w:t>
      </w:r>
      <w:proofErr w:type="gramEnd"/>
      <w:r w:rsidRPr="00BD4111">
        <w:t xml:space="preserve"> техники безопасности;</w:t>
      </w:r>
    </w:p>
    <w:p w:rsidR="00421637" w:rsidRPr="00BD4111" w:rsidRDefault="00421637" w:rsidP="00421637">
      <w:pPr>
        <w:ind w:firstLine="720"/>
        <w:jc w:val="both"/>
      </w:pPr>
      <w:r w:rsidRPr="00BD4111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21637" w:rsidRPr="00BD4111" w:rsidRDefault="00421637" w:rsidP="00421637">
      <w:pPr>
        <w:ind w:left="11" w:right="17" w:firstLine="720"/>
        <w:jc w:val="both"/>
      </w:pPr>
      <w:r w:rsidRPr="00BD4111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421637" w:rsidRPr="00BD4111" w:rsidRDefault="00421637" w:rsidP="00421637">
      <w:pPr>
        <w:ind w:left="11" w:right="17" w:firstLine="720"/>
        <w:jc w:val="both"/>
      </w:pPr>
      <w:r w:rsidRPr="00BD4111">
        <w:t>- не совершать поступки, порочащие честь и достоинство государственного служащего;</w:t>
      </w:r>
    </w:p>
    <w:p w:rsidR="00421637" w:rsidRPr="00BD4111" w:rsidRDefault="00421637" w:rsidP="00421637">
      <w:pPr>
        <w:ind w:left="11" w:right="17" w:firstLine="720"/>
        <w:jc w:val="both"/>
      </w:pPr>
      <w:r w:rsidRPr="00BD4111">
        <w:t>- поддерживать уровень квалификации, необходимый для надлежащего выполнения  данных обязанностей;</w:t>
      </w:r>
    </w:p>
    <w:p w:rsidR="00421637" w:rsidRPr="00BD4111" w:rsidRDefault="00421637" w:rsidP="00421637">
      <w:pPr>
        <w:ind w:left="11" w:right="17" w:firstLine="720"/>
        <w:jc w:val="both"/>
      </w:pPr>
      <w:r w:rsidRPr="00BD4111">
        <w:t>- соблюдать установленные правила публичных выступлений и предоставления служебной информации;</w:t>
      </w:r>
    </w:p>
    <w:p w:rsidR="00421637" w:rsidRPr="00BD4111" w:rsidRDefault="00421637" w:rsidP="00421637">
      <w:pPr>
        <w:ind w:left="11" w:right="17" w:firstLine="720"/>
        <w:jc w:val="both"/>
      </w:pPr>
      <w:r w:rsidRPr="00BD4111">
        <w:lastRenderedPageBreak/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421637" w:rsidRPr="00BD4111" w:rsidRDefault="00421637" w:rsidP="00421637">
      <w:pPr>
        <w:ind w:left="11" w:right="17" w:firstLine="720"/>
        <w:jc w:val="both"/>
      </w:pPr>
      <w:r w:rsidRPr="00BD4111"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421637" w:rsidRPr="00BD4111" w:rsidRDefault="00421637" w:rsidP="00421637">
      <w:pPr>
        <w:ind w:left="11" w:right="17" w:firstLine="720"/>
        <w:jc w:val="both"/>
      </w:pPr>
      <w:r w:rsidRPr="00BD4111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21637" w:rsidRPr="00BD4111" w:rsidRDefault="00421637" w:rsidP="00421637">
      <w:pPr>
        <w:ind w:left="11" w:right="17" w:firstLine="697"/>
        <w:jc w:val="both"/>
      </w:pPr>
      <w:r w:rsidRPr="00BD4111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421637" w:rsidRPr="00BD4111" w:rsidRDefault="00421637" w:rsidP="00421637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BD4111">
        <w:rPr>
          <w:color w:val="000000"/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421637" w:rsidRPr="00BD4111" w:rsidRDefault="00421637" w:rsidP="00421637">
      <w:pPr>
        <w:shd w:val="clear" w:color="auto" w:fill="FFFFFF"/>
        <w:tabs>
          <w:tab w:val="left" w:pos="1128"/>
        </w:tabs>
        <w:ind w:firstLine="709"/>
        <w:jc w:val="both"/>
        <w:rPr>
          <w:color w:val="000000"/>
        </w:rPr>
      </w:pPr>
      <w:r w:rsidRPr="00BD4111">
        <w:rPr>
          <w:color w:val="000000"/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421637" w:rsidRPr="00BD4111" w:rsidRDefault="00421637" w:rsidP="00421637">
      <w:pPr>
        <w:tabs>
          <w:tab w:val="left" w:pos="1483"/>
        </w:tabs>
        <w:ind w:firstLine="709"/>
        <w:jc w:val="both"/>
        <w:rPr>
          <w:color w:val="000000"/>
        </w:rPr>
      </w:pPr>
      <w:r w:rsidRPr="00BD4111">
        <w:rPr>
          <w:color w:val="000000"/>
        </w:rPr>
        <w:t xml:space="preserve">- </w:t>
      </w:r>
      <w:r w:rsidRPr="00BD4111">
        <w:t xml:space="preserve">осуществлять обеспечение </w:t>
      </w:r>
      <w:proofErr w:type="spellStart"/>
      <w:r w:rsidRPr="00BD4111">
        <w:t>внутриобъектового</w:t>
      </w:r>
      <w:proofErr w:type="spellEnd"/>
      <w:r w:rsidRPr="00BD4111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421637" w:rsidRPr="00BD4111" w:rsidRDefault="00421637" w:rsidP="00421637">
      <w:pPr>
        <w:tabs>
          <w:tab w:val="left" w:pos="1483"/>
        </w:tabs>
        <w:ind w:firstLine="709"/>
        <w:jc w:val="both"/>
        <w:rPr>
          <w:color w:val="000000"/>
        </w:rPr>
      </w:pPr>
      <w:r w:rsidRPr="00BD4111">
        <w:rPr>
          <w:spacing w:val="1"/>
        </w:rPr>
        <w:t xml:space="preserve">- </w:t>
      </w:r>
      <w:r w:rsidRPr="00BD4111">
        <w:rPr>
          <w:spacing w:val="3"/>
        </w:rPr>
        <w:t>соблюдать при исполнении должностных обязанностей права и законные интересы граждан;</w:t>
      </w:r>
    </w:p>
    <w:p w:rsidR="00421637" w:rsidRPr="00BD4111" w:rsidRDefault="00421637" w:rsidP="00421637">
      <w:pPr>
        <w:tabs>
          <w:tab w:val="left" w:pos="540"/>
          <w:tab w:val="left" w:pos="720"/>
        </w:tabs>
        <w:ind w:firstLine="720"/>
        <w:jc w:val="both"/>
      </w:pPr>
      <w:r w:rsidRPr="00BD4111">
        <w:t xml:space="preserve">- осуществлять </w:t>
      </w:r>
      <w:proofErr w:type="gramStart"/>
      <w:r w:rsidRPr="00BD4111">
        <w:t>контроль за</w:t>
      </w:r>
      <w:proofErr w:type="gramEnd"/>
      <w:r w:rsidRPr="00BD4111">
        <w:t xml:space="preserve"> о</w:t>
      </w:r>
      <w:r w:rsidRPr="00BD4111">
        <w:rPr>
          <w:bCs/>
          <w:iCs/>
        </w:rPr>
        <w:t xml:space="preserve">рганизацией работы </w:t>
      </w:r>
      <w:r w:rsidRPr="00BD4111">
        <w:t xml:space="preserve">территориальных налоговых органов </w:t>
      </w:r>
      <w:r>
        <w:t>по государственной регистрации и учету налогоплательщиков;</w:t>
      </w:r>
    </w:p>
    <w:p w:rsidR="00421637" w:rsidRPr="00BD4111" w:rsidRDefault="00421637" w:rsidP="00421637">
      <w:pPr>
        <w:ind w:firstLine="720"/>
        <w:jc w:val="both"/>
      </w:pPr>
      <w:r w:rsidRPr="00BD4111"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по вопросам компетенции отдела;</w:t>
      </w:r>
    </w:p>
    <w:p w:rsidR="00421637" w:rsidRPr="00BD4111" w:rsidRDefault="00421637" w:rsidP="00421637">
      <w:pPr>
        <w:ind w:firstLine="360"/>
        <w:jc w:val="both"/>
      </w:pPr>
      <w:r w:rsidRPr="00BD4111"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421637" w:rsidRPr="00BD4111" w:rsidRDefault="00421637" w:rsidP="00421637">
      <w:pPr>
        <w:ind w:firstLine="567"/>
        <w:jc w:val="both"/>
      </w:pPr>
      <w:r w:rsidRPr="00BD4111">
        <w:t>-  осуществл</w:t>
      </w:r>
      <w:r>
        <w:t>ять</w:t>
      </w:r>
      <w:r w:rsidRPr="00BD4111">
        <w:t xml:space="preserve">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421637" w:rsidRPr="00BD4111" w:rsidRDefault="00421637" w:rsidP="00421637">
      <w:pPr>
        <w:tabs>
          <w:tab w:val="left" w:pos="0"/>
          <w:tab w:val="left" w:pos="851"/>
          <w:tab w:val="left" w:pos="1570"/>
        </w:tabs>
        <w:ind w:firstLine="567"/>
        <w:jc w:val="both"/>
      </w:pPr>
      <w:r w:rsidRPr="00BD4111">
        <w:t>-   выполнять задания ФНС России, Межрегиональной ИФНС по ЮФО по вопросам, отнесенным к компетенции Отдела;</w:t>
      </w:r>
    </w:p>
    <w:p w:rsidR="00421637" w:rsidRPr="00BD4111" w:rsidRDefault="00421637" w:rsidP="00421637">
      <w:pPr>
        <w:tabs>
          <w:tab w:val="left" w:pos="1483"/>
        </w:tabs>
        <w:ind w:firstLine="567"/>
        <w:jc w:val="both"/>
      </w:pPr>
      <w:r w:rsidRPr="00BD4111">
        <w:t>- ф</w:t>
      </w:r>
      <w:r w:rsidRPr="00BD4111">
        <w:rPr>
          <w:bCs/>
        </w:rPr>
        <w:t>ормировать и п</w:t>
      </w:r>
      <w:r w:rsidRPr="00BD4111">
        <w:t xml:space="preserve">редставлять закрепленную за отделом </w:t>
      </w:r>
      <w:r w:rsidRPr="00BD4111">
        <w:rPr>
          <w:bCs/>
        </w:rPr>
        <w:t xml:space="preserve">отчетность (информацию)  </w:t>
      </w:r>
      <w:r w:rsidRPr="00BD4111">
        <w:t>в ФНС России, Межрегиональную ИФНС по ЮФО по установленным формам;</w:t>
      </w:r>
    </w:p>
    <w:p w:rsidR="00421637" w:rsidRPr="00BD4111" w:rsidRDefault="00421637" w:rsidP="00421637">
      <w:pPr>
        <w:ind w:firstLine="720"/>
        <w:jc w:val="both"/>
      </w:pPr>
      <w:r w:rsidRPr="00BD4111">
        <w:t xml:space="preserve"> 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</w:t>
      </w:r>
      <w:r>
        <w:t>о</w:t>
      </w:r>
      <w:r w:rsidRPr="00BD4111">
        <w:t>м направлениям, а также готовить на их основе предложения, обзоры по направлению деятельности отдела;</w:t>
      </w:r>
    </w:p>
    <w:p w:rsidR="00421637" w:rsidRPr="00BD4111" w:rsidRDefault="00421637" w:rsidP="0042163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D4111">
        <w:rPr>
          <w:bCs/>
        </w:rPr>
        <w:t xml:space="preserve">- осуществлять работу по  методологическому сопровождению и </w:t>
      </w:r>
      <w:proofErr w:type="gramStart"/>
      <w:r w:rsidRPr="00BD4111">
        <w:rPr>
          <w:bCs/>
        </w:rPr>
        <w:t>контролю за</w:t>
      </w:r>
      <w:proofErr w:type="gramEnd"/>
      <w:r w:rsidRPr="00BD4111">
        <w:rPr>
          <w:bCs/>
        </w:rPr>
        <w:t xml:space="preserve"> качеством и своевременностью формирования нижестоящими налоговыми органами</w:t>
      </w:r>
      <w:r w:rsidRPr="00BD4111">
        <w:rPr>
          <w:spacing w:val="-1"/>
        </w:rPr>
        <w:t xml:space="preserve"> </w:t>
      </w:r>
      <w:r w:rsidRPr="00BD4111">
        <w:rPr>
          <w:bCs/>
        </w:rPr>
        <w:t>информационных ресурсов, закрепленных за отделом;</w:t>
      </w:r>
    </w:p>
    <w:p w:rsidR="00421637" w:rsidRPr="00BD4111" w:rsidRDefault="00421637" w:rsidP="00421637">
      <w:pPr>
        <w:shd w:val="clear" w:color="auto" w:fill="FFFFFF"/>
        <w:tabs>
          <w:tab w:val="left" w:pos="1061"/>
        </w:tabs>
        <w:jc w:val="both"/>
      </w:pPr>
      <w:r w:rsidRPr="00BD4111">
        <w:rPr>
          <w:spacing w:val="1"/>
        </w:rPr>
        <w:t xml:space="preserve">           </w:t>
      </w:r>
      <w:r w:rsidRPr="00BD4111"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421637" w:rsidRPr="00BD4111" w:rsidRDefault="00421637" w:rsidP="00421637">
      <w:pPr>
        <w:ind w:firstLine="360"/>
        <w:jc w:val="both"/>
      </w:pPr>
      <w:r w:rsidRPr="00BD4111">
        <w:t xml:space="preserve">      - осуществлять </w:t>
      </w:r>
      <w:proofErr w:type="gramStart"/>
      <w:r w:rsidRPr="00BD4111">
        <w:t>контроль за</w:t>
      </w:r>
      <w:proofErr w:type="gramEnd"/>
      <w:r w:rsidRPr="00BD4111">
        <w:t xml:space="preserve"> исполнением территориальными налоговыми органами сроковых заданий  и поручений;</w:t>
      </w:r>
    </w:p>
    <w:p w:rsidR="00421637" w:rsidRPr="00BD4111" w:rsidRDefault="00421637" w:rsidP="00421637">
      <w:pPr>
        <w:ind w:firstLine="720"/>
        <w:jc w:val="both"/>
      </w:pPr>
      <w:r w:rsidRPr="00BD4111"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421637" w:rsidRPr="00BD4111" w:rsidRDefault="00421637" w:rsidP="00421637">
      <w:pPr>
        <w:ind w:firstLine="567"/>
        <w:jc w:val="both"/>
      </w:pPr>
      <w:r w:rsidRPr="00BD4111">
        <w:t>- информировать в установленном порядке налогоплательщиков по вопросам, отнесенным к компетенции Отдела;</w:t>
      </w:r>
    </w:p>
    <w:p w:rsidR="00421637" w:rsidRPr="00BD4111" w:rsidRDefault="00421637" w:rsidP="00421637">
      <w:pPr>
        <w:widowControl w:val="0"/>
        <w:autoSpaceDE w:val="0"/>
        <w:autoSpaceDN w:val="0"/>
        <w:adjustRightInd w:val="0"/>
        <w:ind w:firstLine="720"/>
        <w:jc w:val="both"/>
      </w:pPr>
      <w:r w:rsidRPr="00BD4111">
        <w:t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421637" w:rsidRPr="00BD4111" w:rsidRDefault="00421637" w:rsidP="00421637">
      <w:pPr>
        <w:shd w:val="clear" w:color="auto" w:fill="FFFFFF"/>
        <w:ind w:firstLine="709"/>
        <w:jc w:val="both"/>
      </w:pPr>
      <w:r w:rsidRPr="00BD4111">
        <w:rPr>
          <w:bCs/>
        </w:rPr>
        <w:lastRenderedPageBreak/>
        <w:t>- в</w:t>
      </w:r>
      <w:r w:rsidRPr="00BD4111">
        <w:t>заимодействовать с другими подразделениями Управления в целях</w:t>
      </w:r>
      <w:r w:rsidRPr="00BD4111">
        <w:br/>
        <w:t>реализации постановленных перед Отделом задач;</w:t>
      </w:r>
    </w:p>
    <w:p w:rsidR="00421637" w:rsidRPr="00BD4111" w:rsidRDefault="00421637" w:rsidP="00421637">
      <w:pPr>
        <w:shd w:val="clear" w:color="auto" w:fill="FFFFFF"/>
        <w:tabs>
          <w:tab w:val="left" w:pos="1061"/>
        </w:tabs>
        <w:jc w:val="both"/>
        <w:rPr>
          <w:bCs/>
        </w:rPr>
      </w:pPr>
      <w:r w:rsidRPr="00421637">
        <w:rPr>
          <w:color w:val="FF0000"/>
          <w:spacing w:val="1"/>
        </w:rPr>
        <w:t xml:space="preserve">           </w:t>
      </w:r>
      <w:r w:rsidRPr="00BD4111">
        <w:rPr>
          <w:bCs/>
        </w:rPr>
        <w:t>- участвовать в работе служебных совещаний, проводимых руководством Управления;</w:t>
      </w:r>
    </w:p>
    <w:p w:rsidR="00421637" w:rsidRPr="00BD4111" w:rsidRDefault="00421637" w:rsidP="00421637">
      <w:pPr>
        <w:ind w:firstLine="708"/>
        <w:jc w:val="both"/>
        <w:rPr>
          <w:bCs/>
        </w:rPr>
      </w:pPr>
      <w:r w:rsidRPr="00BD4111">
        <w:rPr>
          <w:bCs/>
        </w:rPr>
        <w:t xml:space="preserve">- </w:t>
      </w:r>
      <w:r w:rsidRPr="00BD4111">
        <w:t xml:space="preserve">принимать участие в обучении работников налоговых органов, </w:t>
      </w:r>
      <w:r w:rsidRPr="00BD4111">
        <w:rPr>
          <w:bCs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421637" w:rsidRDefault="00421637" w:rsidP="00421637">
      <w:pPr>
        <w:ind w:firstLine="708"/>
        <w:jc w:val="both"/>
      </w:pPr>
      <w:r w:rsidRPr="00BD4111"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421637" w:rsidRPr="00B540B5" w:rsidRDefault="00421637" w:rsidP="0042163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0B5">
        <w:rPr>
          <w:rFonts w:ascii="Times New Roman" w:hAnsi="Times New Roman" w:cs="Times New Roman"/>
          <w:bCs/>
          <w:sz w:val="24"/>
          <w:szCs w:val="24"/>
        </w:rPr>
        <w:t>- проводить мероприятия внутреннего контроля в соответствии с Приказом УФНС России по Астраханской области от 25.01.2017 № 01-04/021@;</w:t>
      </w:r>
    </w:p>
    <w:p w:rsidR="00421637" w:rsidRPr="00D224F7" w:rsidRDefault="00421637" w:rsidP="0042163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829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Pr="00D224F7">
        <w:rPr>
          <w:rFonts w:ascii="Times New Roman" w:hAnsi="Times New Roman" w:cs="Times New Roman"/>
          <w:bCs/>
          <w:sz w:val="24"/>
          <w:szCs w:val="24"/>
        </w:rPr>
        <w:t>разрабатывать и поддерживать в актуальном состоянии документов внутреннего контроля (Карт ВК, Журнала учета результатов ВК) с учетом изменений налогового законодательства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законодательства о государственной регистрации юридических лиц и индивидуальных предпринимателей</w:t>
      </w:r>
      <w:r w:rsidRPr="00D224F7">
        <w:rPr>
          <w:rFonts w:ascii="Times New Roman" w:hAnsi="Times New Roman" w:cs="Times New Roman"/>
          <w:bCs/>
          <w:sz w:val="24"/>
          <w:szCs w:val="24"/>
        </w:rPr>
        <w:t xml:space="preserve">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421637" w:rsidRPr="00B540B5" w:rsidRDefault="00421637" w:rsidP="0042163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829">
        <w:rPr>
          <w:rFonts w:ascii="Times New Roman" w:hAnsi="Times New Roman" w:cs="Times New Roman"/>
          <w:bCs/>
          <w:sz w:val="24"/>
          <w:szCs w:val="24"/>
        </w:rPr>
        <w:t>- о</w:t>
      </w:r>
      <w:r w:rsidRPr="00BA4E7A">
        <w:rPr>
          <w:rFonts w:ascii="Times New Roman" w:hAnsi="Times New Roman" w:cs="Times New Roman"/>
          <w:bCs/>
          <w:sz w:val="24"/>
          <w:szCs w:val="24"/>
        </w:rPr>
        <w:t>существлять</w:t>
      </w:r>
      <w:r w:rsidRPr="00B540B5">
        <w:rPr>
          <w:rFonts w:ascii="Times New Roman" w:hAnsi="Times New Roman" w:cs="Times New Roman"/>
          <w:bCs/>
          <w:sz w:val="24"/>
          <w:szCs w:val="24"/>
        </w:rPr>
        <w:t xml:space="preserve"> методическо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B540B5">
        <w:rPr>
          <w:rFonts w:ascii="Times New Roman" w:hAnsi="Times New Roman" w:cs="Times New Roman"/>
          <w:bCs/>
          <w:sz w:val="24"/>
          <w:szCs w:val="24"/>
        </w:rPr>
        <w:t xml:space="preserve"> руководство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оказывать </w:t>
      </w:r>
      <w:r w:rsidRPr="00B540B5">
        <w:rPr>
          <w:rFonts w:ascii="Times New Roman" w:hAnsi="Times New Roman" w:cs="Times New Roman"/>
          <w:bCs/>
          <w:sz w:val="24"/>
          <w:szCs w:val="24"/>
        </w:rPr>
        <w:t>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законодательства о государственной регистрации</w:t>
      </w:r>
      <w:r w:rsidRPr="00B540B5">
        <w:rPr>
          <w:rFonts w:ascii="Times New Roman" w:hAnsi="Times New Roman" w:cs="Times New Roman"/>
          <w:bCs/>
          <w:sz w:val="24"/>
          <w:szCs w:val="24"/>
        </w:rPr>
        <w:t xml:space="preserve">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421637" w:rsidRPr="00FF1A03" w:rsidRDefault="00421637" w:rsidP="00421637">
      <w:pPr>
        <w:shd w:val="clear" w:color="auto" w:fill="FFFFFF"/>
        <w:tabs>
          <w:tab w:val="left" w:pos="1061"/>
        </w:tabs>
        <w:jc w:val="both"/>
      </w:pPr>
      <w:r w:rsidRPr="00FF1A03">
        <w:t xml:space="preserve">  </w:t>
      </w:r>
      <w:r w:rsidRPr="00FF1A03">
        <w:rPr>
          <w:spacing w:val="3"/>
        </w:rPr>
        <w:t xml:space="preserve">       </w:t>
      </w:r>
      <w:r w:rsidRPr="00FF1A03"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421637" w:rsidRPr="00FF1A03" w:rsidRDefault="00421637" w:rsidP="0042163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F1A03">
        <w:rPr>
          <w:rFonts w:ascii="Times New Roman" w:hAnsi="Times New Roman" w:cs="Times New Roman"/>
        </w:rPr>
        <w:t xml:space="preserve">        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421637" w:rsidRPr="00FF1A03" w:rsidRDefault="00421637" w:rsidP="0042163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F1A03">
        <w:rPr>
          <w:rFonts w:ascii="Times New Roman" w:hAnsi="Times New Roman" w:cs="Times New Roman"/>
        </w:rPr>
        <w:t xml:space="preserve">       - 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421637" w:rsidRPr="00FF1A03" w:rsidRDefault="00421637" w:rsidP="0042163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F1A03">
        <w:rPr>
          <w:rFonts w:ascii="Times New Roman" w:hAnsi="Times New Roman" w:cs="Times New Roman"/>
        </w:rPr>
        <w:t xml:space="preserve">      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421637" w:rsidRPr="00FF1A03" w:rsidRDefault="00421637" w:rsidP="0042163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F1A03">
        <w:rPr>
          <w:rFonts w:ascii="Times New Roman" w:hAnsi="Times New Roman" w:cs="Times New Roman"/>
        </w:rPr>
        <w:t xml:space="preserve">      - 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421637" w:rsidRPr="00FF1A03" w:rsidRDefault="00421637" w:rsidP="0042163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F1A03">
        <w:rPr>
          <w:rFonts w:ascii="Times New Roman" w:hAnsi="Times New Roman" w:cs="Times New Roman"/>
        </w:rPr>
        <w:t xml:space="preserve">      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421637" w:rsidRPr="00BD4111" w:rsidRDefault="00421637" w:rsidP="00421637">
      <w:pPr>
        <w:shd w:val="clear" w:color="auto" w:fill="FFFFFF"/>
        <w:tabs>
          <w:tab w:val="left" w:pos="1061"/>
        </w:tabs>
        <w:jc w:val="both"/>
      </w:pPr>
      <w:r>
        <w:rPr>
          <w:spacing w:val="1"/>
        </w:rPr>
        <w:t xml:space="preserve">      </w:t>
      </w:r>
      <w:r w:rsidRPr="00BD4111">
        <w:rPr>
          <w:spacing w:val="1"/>
        </w:rPr>
        <w:t xml:space="preserve">  </w:t>
      </w:r>
      <w:proofErr w:type="gramStart"/>
      <w:r w:rsidRPr="00BD4111">
        <w:rPr>
          <w:spacing w:val="1"/>
        </w:rPr>
        <w:t xml:space="preserve">- </w:t>
      </w:r>
      <w:r>
        <w:rPr>
          <w:spacing w:val="1"/>
        </w:rPr>
        <w:t xml:space="preserve"> </w:t>
      </w:r>
      <w:r w:rsidRPr="00BD4111"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421637" w:rsidRPr="00BD4111" w:rsidRDefault="00421637" w:rsidP="00421637">
      <w:pPr>
        <w:shd w:val="clear" w:color="auto" w:fill="FFFFFF"/>
        <w:tabs>
          <w:tab w:val="left" w:pos="1061"/>
        </w:tabs>
        <w:jc w:val="both"/>
      </w:pPr>
      <w:r w:rsidRPr="00BD4111">
        <w:rPr>
          <w:spacing w:val="1"/>
        </w:rPr>
        <w:t xml:space="preserve">           - </w:t>
      </w:r>
      <w:r w:rsidRPr="00BD4111"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421637" w:rsidRPr="00BD4111" w:rsidRDefault="00421637" w:rsidP="00421637">
      <w:pPr>
        <w:ind w:firstLine="708"/>
        <w:jc w:val="both"/>
      </w:pPr>
      <w:r w:rsidRPr="00BD4111">
        <w:lastRenderedPageBreak/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BD4111">
        <w:t>Интернет-сервиса</w:t>
      </w:r>
      <w:proofErr w:type="gramEnd"/>
      <w:r w:rsidRPr="00BD4111">
        <w:t xml:space="preserve"> «Личный кабинет налогоплательщика для физических лиц» в рамках компетенции отдела»;</w:t>
      </w:r>
    </w:p>
    <w:p w:rsidR="00421637" w:rsidRDefault="00421637" w:rsidP="00421637">
      <w:pPr>
        <w:shd w:val="clear" w:color="auto" w:fill="FFFFFF"/>
        <w:tabs>
          <w:tab w:val="left" w:pos="1061"/>
        </w:tabs>
        <w:jc w:val="both"/>
        <w:rPr>
          <w:spacing w:val="3"/>
        </w:rPr>
      </w:pPr>
      <w:r w:rsidRPr="00BD4111">
        <w:rPr>
          <w:spacing w:val="3"/>
        </w:rPr>
        <w:t xml:space="preserve">          </w:t>
      </w:r>
      <w:r>
        <w:rPr>
          <w:spacing w:val="3"/>
        </w:rPr>
        <w:t xml:space="preserve">-   поддерживать в актуальном состоянии региональный блок Интернет-сайта ФНС России, а также  </w:t>
      </w:r>
      <w:proofErr w:type="spellStart"/>
      <w:r>
        <w:rPr>
          <w:spacing w:val="3"/>
        </w:rPr>
        <w:t>Интранет</w:t>
      </w:r>
      <w:proofErr w:type="spellEnd"/>
      <w:r>
        <w:rPr>
          <w:spacing w:val="3"/>
        </w:rPr>
        <w:t xml:space="preserve"> </w:t>
      </w:r>
      <w:r w:rsidRPr="00BD4111">
        <w:rPr>
          <w:spacing w:val="3"/>
        </w:rPr>
        <w:t xml:space="preserve"> </w:t>
      </w:r>
      <w:r>
        <w:rPr>
          <w:spacing w:val="3"/>
        </w:rPr>
        <w:t xml:space="preserve">ФНС России;   </w:t>
      </w:r>
    </w:p>
    <w:p w:rsidR="00421637" w:rsidRDefault="00421637" w:rsidP="00421637">
      <w:pPr>
        <w:shd w:val="clear" w:color="auto" w:fill="FFFFFF"/>
        <w:tabs>
          <w:tab w:val="left" w:pos="1061"/>
        </w:tabs>
        <w:jc w:val="both"/>
        <w:rPr>
          <w:spacing w:val="3"/>
        </w:rPr>
      </w:pPr>
      <w:r>
        <w:rPr>
          <w:spacing w:val="3"/>
        </w:rPr>
        <w:t xml:space="preserve">         - обеспечивать мониторинг отзывов о качестве обслуживания налогоплательщиков, оставленных через интернет-сайты «Анкетирование», «Ваш контроль», «</w:t>
      </w:r>
      <w:r>
        <w:rPr>
          <w:spacing w:val="3"/>
          <w:lang w:val="en-US"/>
        </w:rPr>
        <w:t>QR</w:t>
      </w:r>
      <w:r w:rsidRPr="004642E1">
        <w:rPr>
          <w:spacing w:val="3"/>
        </w:rPr>
        <w:t>-</w:t>
      </w:r>
      <w:r>
        <w:rPr>
          <w:spacing w:val="3"/>
        </w:rPr>
        <w:t>анкетирование», «Личный кабинет налогоплательщика для физических лиц», с целью принятия оперативных решений  с целью повышения качества обслуживания налогоплательщиков;</w:t>
      </w:r>
    </w:p>
    <w:p w:rsidR="00421637" w:rsidRDefault="00421637" w:rsidP="00421637">
      <w:pPr>
        <w:shd w:val="clear" w:color="auto" w:fill="FFFFFF"/>
        <w:tabs>
          <w:tab w:val="left" w:pos="1061"/>
        </w:tabs>
        <w:jc w:val="both"/>
        <w:rPr>
          <w:spacing w:val="3"/>
        </w:rPr>
      </w:pPr>
      <w:r>
        <w:rPr>
          <w:spacing w:val="3"/>
        </w:rPr>
        <w:t xml:space="preserve">        -   обеспечивать проведение информационных кампаний, проводимых ФНС России и Управлением ФНС России по Астраханской области;</w:t>
      </w:r>
    </w:p>
    <w:p w:rsidR="00421637" w:rsidRDefault="00421637" w:rsidP="00421637">
      <w:pPr>
        <w:shd w:val="clear" w:color="auto" w:fill="FFFFFF"/>
        <w:tabs>
          <w:tab w:val="left" w:pos="1061"/>
        </w:tabs>
        <w:jc w:val="both"/>
        <w:rPr>
          <w:spacing w:val="3"/>
        </w:rPr>
      </w:pPr>
      <w:r>
        <w:rPr>
          <w:spacing w:val="3"/>
        </w:rPr>
        <w:t xml:space="preserve">       - обеспечивать информационное взаимодействие со СМИ;</w:t>
      </w:r>
    </w:p>
    <w:p w:rsidR="00421637" w:rsidRPr="004642E1" w:rsidRDefault="00421637" w:rsidP="00421637">
      <w:pPr>
        <w:shd w:val="clear" w:color="auto" w:fill="FFFFFF"/>
        <w:tabs>
          <w:tab w:val="left" w:pos="1061"/>
        </w:tabs>
        <w:jc w:val="both"/>
        <w:rPr>
          <w:spacing w:val="3"/>
        </w:rPr>
      </w:pPr>
      <w:r>
        <w:rPr>
          <w:spacing w:val="3"/>
        </w:rPr>
        <w:t xml:space="preserve">       - осуществлять </w:t>
      </w:r>
      <w:r w:rsidRPr="000F6622">
        <w:rPr>
          <w:spacing w:val="3"/>
        </w:rPr>
        <w:t xml:space="preserve"> </w:t>
      </w:r>
      <w:r>
        <w:rPr>
          <w:spacing w:val="3"/>
        </w:rPr>
        <w:t>функции технолога отдела, обеспечивая своевременное  изучение изменений к версиям программных продуктов, а также ознакомление и обучение сотрудников отдела.</w:t>
      </w:r>
    </w:p>
    <w:p w:rsidR="00421637" w:rsidRPr="00AE6416" w:rsidRDefault="00421637" w:rsidP="00421637">
      <w:pPr>
        <w:widowControl w:val="0"/>
        <w:ind w:firstLine="709"/>
        <w:jc w:val="both"/>
      </w:pPr>
      <w:r w:rsidRPr="00BD4111">
        <w:t xml:space="preserve">9. В целях исполнения возложенных должностных обязанностей </w:t>
      </w:r>
      <w:r>
        <w:t xml:space="preserve"> главный специалист-эксперт </w:t>
      </w:r>
      <w:r w:rsidRPr="00BD4111">
        <w:t xml:space="preserve">отдела </w:t>
      </w:r>
      <w:r>
        <w:t xml:space="preserve">работы с налогоплательщиками Управления Федеральной налоговой службы по Астраханской </w:t>
      </w:r>
      <w:r w:rsidRPr="00AE6416">
        <w:t xml:space="preserve">области имеет право: </w:t>
      </w:r>
    </w:p>
    <w:p w:rsidR="00421637" w:rsidRPr="00BD4111" w:rsidRDefault="00421637" w:rsidP="00421637">
      <w:pPr>
        <w:ind w:firstLine="708"/>
        <w:rPr>
          <w:color w:val="000000"/>
          <w:spacing w:val="1"/>
        </w:rPr>
      </w:pPr>
      <w:r w:rsidRPr="00AE6416">
        <w:rPr>
          <w:color w:val="000000"/>
          <w:spacing w:val="1"/>
        </w:rPr>
        <w:t xml:space="preserve">- вносить </w:t>
      </w:r>
      <w:r>
        <w:rPr>
          <w:color w:val="000000"/>
          <w:spacing w:val="1"/>
        </w:rPr>
        <w:t xml:space="preserve">начальнику отдела </w:t>
      </w:r>
      <w:r w:rsidRPr="00AE6416">
        <w:rPr>
          <w:color w:val="000000"/>
          <w:spacing w:val="1"/>
        </w:rPr>
        <w:t>предложения по улучшению работы по</w:t>
      </w:r>
      <w:r>
        <w:rPr>
          <w:color w:val="000000"/>
          <w:spacing w:val="1"/>
        </w:rPr>
        <w:t xml:space="preserve"> </w:t>
      </w:r>
      <w:r w:rsidRPr="00BD4111">
        <w:rPr>
          <w:color w:val="000000"/>
          <w:spacing w:val="1"/>
        </w:rPr>
        <w:t>закрепленным направлениям деятельности;</w:t>
      </w:r>
    </w:p>
    <w:p w:rsidR="00421637" w:rsidRPr="00BD4111" w:rsidRDefault="00421637" w:rsidP="00421637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421637" w:rsidRPr="00BD4111" w:rsidRDefault="00421637" w:rsidP="00421637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421637" w:rsidRPr="00BD4111" w:rsidRDefault="00421637" w:rsidP="00421637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421637" w:rsidRPr="00BD4111" w:rsidRDefault="00421637" w:rsidP="00421637">
      <w:pPr>
        <w:ind w:firstLine="708"/>
        <w:jc w:val="both"/>
        <w:rPr>
          <w:color w:val="000000"/>
          <w:spacing w:val="1"/>
        </w:rPr>
      </w:pPr>
      <w:r>
        <w:rPr>
          <w:color w:val="000000"/>
          <w:spacing w:val="1"/>
        </w:rPr>
        <w:t>-</w:t>
      </w:r>
      <w:r w:rsidRPr="00BD4111">
        <w:rPr>
          <w:color w:val="000000"/>
          <w:spacing w:val="1"/>
        </w:rPr>
        <w:t>представительствовать</w:t>
      </w:r>
      <w:r w:rsidRPr="00421637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  <w:spacing w:val="1"/>
        </w:rPr>
        <w:t xml:space="preserve"> организациях</w:t>
      </w:r>
      <w:r w:rsidRPr="00421637">
        <w:rPr>
          <w:color w:val="000000"/>
          <w:spacing w:val="1"/>
        </w:rPr>
        <w:t xml:space="preserve"> </w:t>
      </w:r>
      <w:r w:rsidRPr="00BD4111">
        <w:rPr>
          <w:color w:val="000000"/>
          <w:spacing w:val="1"/>
        </w:rPr>
        <w:t>по вопросам, вытекающим из задач и функций, определенных настоящим должностным регламентом;</w:t>
      </w:r>
    </w:p>
    <w:p w:rsidR="00421637" w:rsidRPr="00BD4111" w:rsidRDefault="00421637" w:rsidP="00421637">
      <w:pPr>
        <w:ind w:firstLine="720"/>
      </w:pPr>
      <w:r w:rsidRPr="00BD4111">
        <w:t>- на защиту своих персональных данных;</w:t>
      </w:r>
    </w:p>
    <w:p w:rsidR="00421637" w:rsidRPr="00BD4111" w:rsidRDefault="00421637" w:rsidP="00421637">
      <w:pPr>
        <w:ind w:firstLine="720"/>
        <w:jc w:val="both"/>
      </w:pPr>
      <w:r w:rsidRPr="00BD4111"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421637" w:rsidRPr="00BD4111" w:rsidRDefault="00421637" w:rsidP="00421637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BD4111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421637" w:rsidRPr="00BD4111" w:rsidRDefault="00421637" w:rsidP="00421637">
      <w:pPr>
        <w:ind w:firstLine="720"/>
        <w:jc w:val="both"/>
      </w:pPr>
      <w:r w:rsidRPr="00BD4111">
        <w:rPr>
          <w:bCs/>
        </w:rPr>
        <w:t xml:space="preserve">- </w:t>
      </w:r>
      <w:r w:rsidRPr="00BD4111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421637" w:rsidRPr="00BD4111" w:rsidRDefault="00421637" w:rsidP="00421637">
      <w:pPr>
        <w:ind w:left="11" w:right="17" w:firstLine="714"/>
        <w:jc w:val="both"/>
      </w:pPr>
      <w:r w:rsidRPr="00BD4111">
        <w:t xml:space="preserve">10.  </w:t>
      </w:r>
      <w:proofErr w:type="gramStart"/>
      <w:r>
        <w:t>Главный специалист-эксперт отдела</w:t>
      </w:r>
      <w:r w:rsidRPr="00BD4111">
        <w:t xml:space="preserve"> </w:t>
      </w:r>
      <w:r>
        <w:t xml:space="preserve">работы с налогоплательщиками </w:t>
      </w:r>
      <w:r w:rsidRPr="00BD4111"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</w:t>
      </w:r>
      <w:r>
        <w:t xml:space="preserve"> </w:t>
      </w:r>
      <w:r w:rsidRPr="00BD4111">
        <w:t>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D4111">
        <w:t xml:space="preserve"> 2017, № 15 (ч. 1), ст. 2194), приказами (распоряжениями) ФНС России, Налоговым Кодексом Российской Федерации, положением об УФНС России по Астраханской области, об отделе </w:t>
      </w:r>
      <w:r>
        <w:t>регистрации и учета налогоплательщиков</w:t>
      </w:r>
      <w:r w:rsidRPr="00BD4111">
        <w:t xml:space="preserve"> УФНС России по Астраханской области.</w:t>
      </w:r>
    </w:p>
    <w:p w:rsidR="00421637" w:rsidRPr="00BD4111" w:rsidRDefault="00421637" w:rsidP="00421637">
      <w:pPr>
        <w:widowControl w:val="0"/>
        <w:ind w:firstLine="709"/>
        <w:jc w:val="both"/>
      </w:pPr>
      <w:r w:rsidRPr="00BD4111">
        <w:t>11. </w:t>
      </w:r>
      <w:r>
        <w:t>Главный специалист-эксперт</w:t>
      </w:r>
      <w:r w:rsidRPr="00BD4111">
        <w:t xml:space="preserve"> отдела </w:t>
      </w:r>
      <w:r>
        <w:t xml:space="preserve">работы с налогоплательщиками </w:t>
      </w:r>
      <w:r w:rsidRPr="00BD4111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21637" w:rsidRPr="00F77C4E" w:rsidRDefault="00421637" w:rsidP="00421637">
      <w:pPr>
        <w:tabs>
          <w:tab w:val="left" w:pos="851"/>
          <w:tab w:val="left" w:pos="993"/>
        </w:tabs>
        <w:jc w:val="both"/>
      </w:pPr>
      <w:r>
        <w:rPr>
          <w:rFonts w:eastAsia="Calibri"/>
          <w:bCs/>
          <w:color w:val="000000"/>
          <w:lang w:eastAsia="en-US"/>
        </w:rPr>
        <w:tab/>
      </w:r>
      <w:r w:rsidRPr="00F77C4E">
        <w:t xml:space="preserve">Кроме того, </w:t>
      </w:r>
      <w:r>
        <w:t>главный специалист</w:t>
      </w:r>
      <w:r w:rsidRPr="00F77C4E">
        <w:t>-эксперт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</w:t>
      </w:r>
      <w:r>
        <w:t xml:space="preserve"> работы с налогоплательщиками</w:t>
      </w:r>
      <w:r w:rsidRPr="00F77C4E">
        <w:t>, функциональными особенностями замещаемой должности гражданской службы:</w:t>
      </w:r>
    </w:p>
    <w:p w:rsidR="00421637" w:rsidRPr="00F77C4E" w:rsidRDefault="00421637" w:rsidP="00421637">
      <w:pPr>
        <w:ind w:firstLine="708"/>
        <w:jc w:val="both"/>
      </w:pPr>
      <w:r w:rsidRPr="00421637">
        <w:t>-</w:t>
      </w:r>
      <w:r w:rsidRPr="00F77C4E">
        <w:t>некачественное и несвоевременное выполнение задач, возложенных на него должностным регламентом;</w:t>
      </w:r>
    </w:p>
    <w:p w:rsidR="00421637" w:rsidRPr="00F77C4E" w:rsidRDefault="00421637" w:rsidP="00421637">
      <w:pPr>
        <w:ind w:firstLine="708"/>
        <w:jc w:val="both"/>
      </w:pPr>
      <w:r w:rsidRPr="00421637">
        <w:lastRenderedPageBreak/>
        <w:t>-</w:t>
      </w:r>
      <w:r w:rsidRPr="00F77C4E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421637" w:rsidRPr="00F77C4E" w:rsidRDefault="00421637" w:rsidP="00421637">
      <w:pPr>
        <w:ind w:firstLine="708"/>
        <w:jc w:val="both"/>
      </w:pPr>
      <w:r w:rsidRPr="00421637">
        <w:t>-</w:t>
      </w:r>
      <w:r w:rsidRPr="00F77C4E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421637" w:rsidRPr="00F77C4E" w:rsidRDefault="00421637" w:rsidP="00421637">
      <w:pPr>
        <w:ind w:firstLine="708"/>
        <w:jc w:val="both"/>
      </w:pPr>
      <w:r w:rsidRPr="00421637">
        <w:t>-</w:t>
      </w:r>
      <w:r w:rsidRPr="00F77C4E">
        <w:t>несоблюдение служебного распорядка Управления;</w:t>
      </w:r>
    </w:p>
    <w:p w:rsidR="00421637" w:rsidRPr="00F77C4E" w:rsidRDefault="00421637" w:rsidP="00421637">
      <w:pPr>
        <w:ind w:firstLine="708"/>
        <w:jc w:val="both"/>
      </w:pPr>
      <w:r w:rsidRPr="00421637">
        <w:t>-</w:t>
      </w:r>
      <w:r w:rsidRPr="00F77C4E">
        <w:t>несоблюдение трудовой и исполнительской дисциплины;</w:t>
      </w:r>
    </w:p>
    <w:p w:rsidR="00421637" w:rsidRPr="00F77C4E" w:rsidRDefault="00421637" w:rsidP="00421637">
      <w:pPr>
        <w:ind w:firstLine="708"/>
        <w:jc w:val="both"/>
      </w:pPr>
      <w:r w:rsidRPr="00421637">
        <w:t>-</w:t>
      </w:r>
      <w:r w:rsidRPr="00F77C4E">
        <w:t>за несоблюдение ограничений и нарушение запретов, связанных с прохождением государственной гражданской службы;</w:t>
      </w:r>
    </w:p>
    <w:p w:rsidR="00421637" w:rsidRPr="00F77C4E" w:rsidRDefault="00421637" w:rsidP="00421637">
      <w:pPr>
        <w:tabs>
          <w:tab w:val="left" w:pos="851"/>
        </w:tabs>
        <w:ind w:firstLine="709"/>
        <w:jc w:val="both"/>
      </w:pPr>
      <w:r w:rsidRPr="00421637">
        <w:t>-</w:t>
      </w:r>
      <w:r w:rsidRPr="00F77C4E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421637" w:rsidRPr="00421637" w:rsidRDefault="00421637" w:rsidP="00421637">
      <w:pPr>
        <w:ind w:firstLine="708"/>
        <w:jc w:val="both"/>
      </w:pPr>
      <w:r w:rsidRPr="00421637">
        <w:t>-</w:t>
      </w:r>
      <w:r w:rsidRPr="00F77C4E">
        <w:t>неисполнение иных должностных обязанностей, предусмо</w:t>
      </w:r>
      <w:r>
        <w:t>тренных  настоящим регламентом.</w:t>
      </w:r>
    </w:p>
    <w:p w:rsidR="00421637" w:rsidRDefault="00421637" w:rsidP="00421637">
      <w:pPr>
        <w:tabs>
          <w:tab w:val="left" w:pos="851"/>
          <w:tab w:val="left" w:pos="993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421637" w:rsidRDefault="00421637" w:rsidP="00421637">
      <w:pPr>
        <w:widowControl w:val="0"/>
        <w:jc w:val="center"/>
        <w:rPr>
          <w:b/>
          <w:lang w:val="en-US"/>
        </w:rPr>
      </w:pPr>
      <w:r w:rsidRPr="00BD4111">
        <w:rPr>
          <w:b/>
        </w:rPr>
        <w:t>IV. Перечень вопросов, по которым</w:t>
      </w:r>
      <w:r w:rsidRPr="00BD4111">
        <w:t xml:space="preserve"> </w:t>
      </w:r>
      <w:r>
        <w:t xml:space="preserve"> </w:t>
      </w:r>
      <w:r w:rsidRPr="00B442FA">
        <w:rPr>
          <w:b/>
        </w:rPr>
        <w:t>главный специалист-эксперт</w:t>
      </w:r>
      <w:r>
        <w:t xml:space="preserve"> </w:t>
      </w:r>
      <w:r w:rsidRPr="009946A0">
        <w:rPr>
          <w:b/>
        </w:rPr>
        <w:t xml:space="preserve">отдела </w:t>
      </w:r>
      <w:r>
        <w:rPr>
          <w:b/>
        </w:rPr>
        <w:t>работы с налогоплательщиками</w:t>
      </w:r>
      <w:r w:rsidRPr="00BD4111">
        <w:rPr>
          <w:b/>
        </w:rPr>
        <w:t xml:space="preserve"> вправе или обязан</w:t>
      </w:r>
      <w:r>
        <w:rPr>
          <w:b/>
        </w:rPr>
        <w:t xml:space="preserve"> </w:t>
      </w:r>
      <w:r w:rsidRPr="00BD4111">
        <w:rPr>
          <w:b/>
        </w:rPr>
        <w:t>самостоятельно принимать управленческие и иные решения</w:t>
      </w:r>
    </w:p>
    <w:p w:rsidR="00421637" w:rsidRPr="00421637" w:rsidRDefault="00421637" w:rsidP="00421637">
      <w:pPr>
        <w:widowControl w:val="0"/>
        <w:jc w:val="center"/>
        <w:rPr>
          <w:b/>
          <w:lang w:val="en-US"/>
        </w:rPr>
      </w:pPr>
    </w:p>
    <w:p w:rsidR="00421637" w:rsidRPr="00BD4111" w:rsidRDefault="00421637" w:rsidP="00421637">
      <w:pPr>
        <w:ind w:firstLine="720"/>
        <w:jc w:val="both"/>
      </w:pPr>
      <w:r w:rsidRPr="00BD4111">
        <w:t xml:space="preserve">12. При исполнении служебных обязанностей </w:t>
      </w:r>
      <w:r>
        <w:t xml:space="preserve">главный специалист-эксперт </w:t>
      </w:r>
      <w:r w:rsidRPr="00BD4111">
        <w:t>отдела</w:t>
      </w:r>
      <w:r>
        <w:t xml:space="preserve"> работы с налогоплательщиками</w:t>
      </w:r>
      <w:r w:rsidRPr="00BD4111">
        <w:t xml:space="preserve">  </w:t>
      </w:r>
      <w:r>
        <w:t xml:space="preserve">Управления Федеральной налоговой службы по Астраханской области </w:t>
      </w:r>
      <w:r w:rsidRPr="00BD4111">
        <w:t xml:space="preserve">вправе самостоятельно принимать решения по вопросам: </w:t>
      </w:r>
    </w:p>
    <w:p w:rsidR="00421637" w:rsidRPr="009D3D2B" w:rsidRDefault="00421637" w:rsidP="00421637">
      <w:pPr>
        <w:ind w:firstLine="720"/>
        <w:jc w:val="both"/>
      </w:pPr>
      <w:r>
        <w:t>-</w:t>
      </w:r>
      <w:r w:rsidRPr="00BD4111">
        <w:t xml:space="preserve">возникающим в процессе оперативных </w:t>
      </w:r>
      <w:proofErr w:type="gramStart"/>
      <w:r w:rsidRPr="00BD4111">
        <w:t>проверок соблюдения требований  Налогового кодекса Российской Федерации</w:t>
      </w:r>
      <w:proofErr w:type="gramEnd"/>
      <w:r>
        <w:t xml:space="preserve"> </w:t>
      </w:r>
      <w:r w:rsidRPr="00BD4111">
        <w:t xml:space="preserve">и при проведении аудиторских проверок  внутреннего аудита  подведомственных налоговых органов по вопросу  </w:t>
      </w:r>
      <w:r>
        <w:t>организация работы с налогоплательщиками</w:t>
      </w:r>
      <w:r w:rsidRPr="009D3D2B">
        <w:t>;</w:t>
      </w:r>
    </w:p>
    <w:p w:rsidR="00421637" w:rsidRDefault="00421637" w:rsidP="00421637">
      <w:pPr>
        <w:ind w:firstLine="720"/>
        <w:jc w:val="both"/>
      </w:pPr>
      <w:r>
        <w:t>-</w:t>
      </w:r>
      <w:r w:rsidRPr="00BD4111">
        <w:t>реализации возложенных на него настоящим должност</w:t>
      </w:r>
      <w:r>
        <w:t>ным регламентом задач и функций;</w:t>
      </w:r>
    </w:p>
    <w:p w:rsidR="00421637" w:rsidRDefault="00421637" w:rsidP="00421637">
      <w:pPr>
        <w:ind w:firstLine="720"/>
        <w:jc w:val="both"/>
      </w:pPr>
      <w:r>
        <w:t>- выполнения заданий и поручений начальника отдела.</w:t>
      </w:r>
    </w:p>
    <w:p w:rsidR="00421637" w:rsidRPr="00BD4111" w:rsidRDefault="00421637" w:rsidP="00421637">
      <w:pPr>
        <w:ind w:left="11" w:right="17" w:firstLine="714"/>
        <w:jc w:val="both"/>
      </w:pPr>
      <w:r w:rsidRPr="00BD4111">
        <w:t xml:space="preserve">13. При исполнении служебных обязанностей </w:t>
      </w:r>
      <w:r>
        <w:t xml:space="preserve">главный специалист-эксперт </w:t>
      </w:r>
      <w:r w:rsidRPr="00BD4111">
        <w:t xml:space="preserve">отдела </w:t>
      </w:r>
      <w:r>
        <w:t>работы с налогоплательщиками</w:t>
      </w:r>
      <w:r w:rsidRPr="00BB120B">
        <w:t xml:space="preserve"> обязан самостоятельно принимать решения по вопросам:</w:t>
      </w:r>
      <w:r w:rsidRPr="00BD4111">
        <w:t xml:space="preserve"> </w:t>
      </w:r>
    </w:p>
    <w:p w:rsidR="00421637" w:rsidRPr="00BD4111" w:rsidRDefault="00421637" w:rsidP="00421637">
      <w:pPr>
        <w:ind w:left="11" w:right="17" w:firstLine="714"/>
        <w:jc w:val="both"/>
      </w:pPr>
      <w:r w:rsidRPr="00BD4111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421637" w:rsidRPr="00BD4111" w:rsidRDefault="00421637" w:rsidP="00421637">
      <w:pPr>
        <w:ind w:left="11" w:right="17" w:firstLine="714"/>
        <w:jc w:val="both"/>
      </w:pPr>
      <w:r w:rsidRPr="00BD4111">
        <w:t xml:space="preserve">- иным вопросам, предусмотренным положением об УФНС России по Астраханской области, об отделе </w:t>
      </w:r>
      <w:r>
        <w:t xml:space="preserve">работы с налогоплательщиками </w:t>
      </w:r>
      <w:r w:rsidRPr="00BD4111">
        <w:t>УФНС России по Астраханской области, иными нормативными актами.</w:t>
      </w:r>
    </w:p>
    <w:p w:rsidR="00421637" w:rsidRPr="00BD4111" w:rsidRDefault="00421637" w:rsidP="00421637">
      <w:pPr>
        <w:widowControl w:val="0"/>
        <w:ind w:firstLine="709"/>
        <w:jc w:val="both"/>
      </w:pPr>
    </w:p>
    <w:p w:rsidR="00421637" w:rsidRPr="00421637" w:rsidRDefault="00421637" w:rsidP="00421637">
      <w:pPr>
        <w:widowControl w:val="0"/>
        <w:jc w:val="center"/>
        <w:rPr>
          <w:b/>
        </w:rPr>
      </w:pPr>
      <w:r w:rsidRPr="00BD4111">
        <w:rPr>
          <w:b/>
        </w:rPr>
        <w:t xml:space="preserve">V. Перечень вопросов, по которым </w:t>
      </w:r>
      <w:r w:rsidRPr="00BD4111">
        <w:t xml:space="preserve"> </w:t>
      </w:r>
      <w:r w:rsidRPr="00B442FA">
        <w:rPr>
          <w:b/>
        </w:rPr>
        <w:t>главный специалист-эксперт</w:t>
      </w:r>
      <w:r>
        <w:t xml:space="preserve"> </w:t>
      </w:r>
      <w:r w:rsidRPr="00292E1B">
        <w:rPr>
          <w:b/>
        </w:rPr>
        <w:t xml:space="preserve">отдела </w:t>
      </w:r>
      <w:r>
        <w:rPr>
          <w:b/>
        </w:rPr>
        <w:t>работы с налогоплательщиками вправе</w:t>
      </w:r>
      <w:r w:rsidRPr="00BD4111">
        <w:rPr>
          <w:b/>
        </w:rPr>
        <w:t xml:space="preserve"> или обязан участвовать при подготовке проектов нормативных правовых актов и (или)</w:t>
      </w:r>
      <w:r>
        <w:rPr>
          <w:b/>
        </w:rPr>
        <w:t xml:space="preserve"> </w:t>
      </w:r>
      <w:r w:rsidRPr="00BD4111">
        <w:rPr>
          <w:b/>
        </w:rPr>
        <w:t>проектов управленческих и иных решений</w:t>
      </w:r>
    </w:p>
    <w:p w:rsidR="00421637" w:rsidRPr="00421637" w:rsidRDefault="00421637" w:rsidP="00421637">
      <w:pPr>
        <w:widowControl w:val="0"/>
        <w:jc w:val="center"/>
        <w:rPr>
          <w:b/>
        </w:rPr>
      </w:pPr>
    </w:p>
    <w:p w:rsidR="00421637" w:rsidRPr="000A70DE" w:rsidRDefault="00421637" w:rsidP="00421637">
      <w:pPr>
        <w:ind w:firstLine="720"/>
        <w:jc w:val="both"/>
      </w:pPr>
      <w:r w:rsidRPr="000A70DE">
        <w:t xml:space="preserve">14. </w:t>
      </w:r>
      <w:proofErr w:type="gramStart"/>
      <w:r>
        <w:t xml:space="preserve">Главный специалист-эксперт </w:t>
      </w:r>
      <w:r w:rsidRPr="000A70DE">
        <w:t xml:space="preserve">отдела </w:t>
      </w:r>
      <w:r>
        <w:t xml:space="preserve">работы с налогоплательщиками </w:t>
      </w:r>
      <w:r w:rsidRPr="000A70DE">
        <w:t>Управления Федеральной налоговой службы по Астраханской области</w:t>
      </w:r>
      <w:r w:rsidRPr="000A70DE">
        <w:rPr>
          <w:b/>
        </w:rPr>
        <w:t xml:space="preserve"> </w:t>
      </w:r>
      <w:r w:rsidRPr="000A70DE"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0A70DE">
        <w:rPr>
          <w:b/>
          <w:bCs/>
        </w:rPr>
        <w:t xml:space="preserve"> </w:t>
      </w:r>
      <w:r w:rsidRPr="000A70DE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A70DE">
        <w:rPr>
          <w:color w:val="000000"/>
          <w:spacing w:val="4"/>
        </w:rPr>
        <w:t>деятельности отдела</w:t>
      </w:r>
      <w:r w:rsidRPr="000A70DE">
        <w:t>.</w:t>
      </w:r>
      <w:proofErr w:type="gramEnd"/>
    </w:p>
    <w:p w:rsidR="00421637" w:rsidRPr="00421637" w:rsidRDefault="00421637" w:rsidP="00421637">
      <w:pPr>
        <w:ind w:firstLine="720"/>
        <w:jc w:val="both"/>
      </w:pPr>
      <w:r w:rsidRPr="000A70DE">
        <w:t>15. </w:t>
      </w:r>
      <w:proofErr w:type="gramStart"/>
      <w:r>
        <w:t>Главный специалист-эксперт</w:t>
      </w:r>
      <w:r w:rsidRPr="005E1DE9">
        <w:t xml:space="preserve"> </w:t>
      </w:r>
      <w:r w:rsidRPr="000A70DE">
        <w:t xml:space="preserve">отдела </w:t>
      </w:r>
      <w:r>
        <w:t xml:space="preserve">работы с налогоплательщиками </w:t>
      </w:r>
      <w:r w:rsidRPr="00A02E6A">
        <w:t>в</w:t>
      </w:r>
      <w:r w:rsidRPr="000A70DE">
        <w:t xml:space="preserve">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421637" w:rsidRPr="00BD4111" w:rsidRDefault="00421637" w:rsidP="00421637">
      <w:pPr>
        <w:widowControl w:val="0"/>
        <w:ind w:firstLine="709"/>
        <w:jc w:val="both"/>
      </w:pPr>
    </w:p>
    <w:p w:rsidR="00421637" w:rsidRDefault="00421637" w:rsidP="00421637">
      <w:pPr>
        <w:widowControl w:val="0"/>
        <w:jc w:val="center"/>
        <w:rPr>
          <w:b/>
          <w:lang w:val="en-US"/>
        </w:rPr>
      </w:pPr>
    </w:p>
    <w:p w:rsidR="00421637" w:rsidRDefault="00421637" w:rsidP="00421637">
      <w:pPr>
        <w:widowControl w:val="0"/>
        <w:jc w:val="center"/>
        <w:rPr>
          <w:b/>
          <w:lang w:val="en-US"/>
        </w:rPr>
      </w:pPr>
    </w:p>
    <w:p w:rsidR="00421637" w:rsidRPr="00BD4111" w:rsidRDefault="00421637" w:rsidP="00421637">
      <w:pPr>
        <w:widowControl w:val="0"/>
        <w:jc w:val="center"/>
        <w:rPr>
          <w:b/>
        </w:rPr>
      </w:pPr>
      <w:bookmarkStart w:id="0" w:name="_GoBack"/>
      <w:bookmarkEnd w:id="0"/>
      <w:r w:rsidRPr="00BD4111">
        <w:rPr>
          <w:b/>
        </w:rPr>
        <w:lastRenderedPageBreak/>
        <w:t xml:space="preserve">VI. Сроки и процедуры подготовки, рассмотрения проектов </w:t>
      </w:r>
      <w:r w:rsidRPr="00BD4111">
        <w:rPr>
          <w:b/>
        </w:rPr>
        <w:br/>
        <w:t xml:space="preserve">управленческих и иных решений, порядок согласования и </w:t>
      </w:r>
    </w:p>
    <w:p w:rsidR="00421637" w:rsidRDefault="00421637" w:rsidP="00421637">
      <w:pPr>
        <w:widowControl w:val="0"/>
        <w:jc w:val="center"/>
        <w:rPr>
          <w:b/>
          <w:lang w:val="en-US"/>
        </w:rPr>
      </w:pPr>
      <w:r w:rsidRPr="00BD4111">
        <w:rPr>
          <w:b/>
        </w:rPr>
        <w:t>принятия данных решений</w:t>
      </w:r>
    </w:p>
    <w:p w:rsidR="00421637" w:rsidRPr="00421637" w:rsidRDefault="00421637" w:rsidP="00421637">
      <w:pPr>
        <w:widowControl w:val="0"/>
        <w:jc w:val="center"/>
        <w:rPr>
          <w:b/>
          <w:lang w:val="en-US"/>
        </w:rPr>
      </w:pPr>
    </w:p>
    <w:p w:rsidR="00421637" w:rsidRPr="00BD4111" w:rsidRDefault="00421637" w:rsidP="00421637">
      <w:pPr>
        <w:widowControl w:val="0"/>
        <w:ind w:firstLine="709"/>
        <w:jc w:val="both"/>
      </w:pPr>
      <w:r w:rsidRPr="00BD4111">
        <w:t xml:space="preserve">16. В соответствии со своими должностными обязанностями </w:t>
      </w:r>
      <w:r>
        <w:t>главный специалист-эксперт отдела работы с налогоплательщиками Управления Федеральной налоговой службы по Астраханской области</w:t>
      </w:r>
      <w:r w:rsidRPr="00BD4111">
        <w:rPr>
          <w:b/>
        </w:rPr>
        <w:t xml:space="preserve"> </w:t>
      </w:r>
      <w:r w:rsidRPr="00BD4111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21637" w:rsidRPr="00BD4111" w:rsidRDefault="00421637" w:rsidP="00421637">
      <w:pPr>
        <w:widowControl w:val="0"/>
        <w:rPr>
          <w:b/>
        </w:rPr>
      </w:pPr>
    </w:p>
    <w:p w:rsidR="00421637" w:rsidRDefault="00421637" w:rsidP="00421637">
      <w:pPr>
        <w:widowControl w:val="0"/>
        <w:jc w:val="center"/>
        <w:rPr>
          <w:b/>
          <w:lang w:val="en-US"/>
        </w:rPr>
      </w:pPr>
      <w:r w:rsidRPr="00BD4111">
        <w:rPr>
          <w:b/>
        </w:rPr>
        <w:t>VII. Порядок служебного взаимодействия</w:t>
      </w:r>
    </w:p>
    <w:p w:rsidR="00421637" w:rsidRPr="00421637" w:rsidRDefault="00421637" w:rsidP="00421637">
      <w:pPr>
        <w:widowControl w:val="0"/>
        <w:jc w:val="center"/>
        <w:rPr>
          <w:b/>
          <w:lang w:val="en-US"/>
        </w:rPr>
      </w:pPr>
    </w:p>
    <w:p w:rsidR="00421637" w:rsidRPr="00BD4111" w:rsidRDefault="00421637" w:rsidP="00421637">
      <w:pPr>
        <w:widowControl w:val="0"/>
        <w:ind w:firstLine="709"/>
        <w:jc w:val="both"/>
      </w:pPr>
      <w:r>
        <w:t>17. </w:t>
      </w:r>
      <w:proofErr w:type="gramStart"/>
      <w:r>
        <w:t>Взаимодействие</w:t>
      </w:r>
      <w:r w:rsidRPr="00421637">
        <w:t xml:space="preserve"> </w:t>
      </w:r>
      <w:r>
        <w:t>главного</w:t>
      </w:r>
      <w:r w:rsidRPr="00421637">
        <w:t xml:space="preserve"> </w:t>
      </w:r>
      <w:r>
        <w:t xml:space="preserve">специалист-эксперта отдела </w:t>
      </w:r>
      <w:r>
        <w:t>работы с</w:t>
      </w:r>
      <w:r w:rsidRPr="00421637">
        <w:t xml:space="preserve"> </w:t>
      </w:r>
      <w:r>
        <w:t xml:space="preserve">налогоплательщиками Управления Федеральной налоговой службы по Астраханской области </w:t>
      </w:r>
      <w:r w:rsidRPr="00BD4111"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</w:t>
      </w:r>
      <w:proofErr w:type="gramEnd"/>
      <w:r w:rsidRPr="00BD4111">
        <w:t xml:space="preserve">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21637" w:rsidRDefault="00421637" w:rsidP="00421637">
      <w:pPr>
        <w:widowControl w:val="0"/>
        <w:jc w:val="center"/>
        <w:rPr>
          <w:b/>
        </w:rPr>
      </w:pPr>
    </w:p>
    <w:p w:rsidR="00421637" w:rsidRPr="00BD4111" w:rsidRDefault="00421637" w:rsidP="00421637">
      <w:pPr>
        <w:widowControl w:val="0"/>
        <w:jc w:val="center"/>
        <w:rPr>
          <w:b/>
        </w:rPr>
      </w:pPr>
      <w:r w:rsidRPr="00BD4111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421637" w:rsidRDefault="00421637" w:rsidP="00421637">
      <w:pPr>
        <w:widowControl w:val="0"/>
        <w:jc w:val="center"/>
        <w:rPr>
          <w:b/>
          <w:lang w:val="en-US"/>
        </w:rPr>
      </w:pPr>
      <w:r w:rsidRPr="00BD4111">
        <w:rPr>
          <w:b/>
        </w:rPr>
        <w:t>Федеральной налоговой службы</w:t>
      </w:r>
    </w:p>
    <w:p w:rsidR="00421637" w:rsidRPr="00421637" w:rsidRDefault="00421637" w:rsidP="00421637">
      <w:pPr>
        <w:widowControl w:val="0"/>
        <w:jc w:val="center"/>
        <w:rPr>
          <w:b/>
          <w:lang w:val="en-US"/>
        </w:rPr>
      </w:pPr>
    </w:p>
    <w:p w:rsidR="00421637" w:rsidRPr="00BD4111" w:rsidRDefault="00421637" w:rsidP="00421637">
      <w:pPr>
        <w:ind w:firstLine="720"/>
        <w:jc w:val="both"/>
      </w:pPr>
      <w:r w:rsidRPr="000A70DE">
        <w:t>18. </w:t>
      </w:r>
      <w:r>
        <w:t>Главный специалист-эксперт</w:t>
      </w:r>
      <w:r w:rsidRPr="00DA6403">
        <w:t xml:space="preserve"> </w:t>
      </w:r>
      <w:r w:rsidRPr="000A70DE">
        <w:t xml:space="preserve">отдела </w:t>
      </w:r>
      <w:r>
        <w:t xml:space="preserve">работы с налогоплательщиками </w:t>
      </w:r>
      <w:r w:rsidRPr="000A70DE">
        <w:t xml:space="preserve">Управления Федеральной налоговой службы по Астраханской области принимает участие в обеспечении оказания следующих видов государственных услуг: </w:t>
      </w:r>
      <w:r>
        <w:t xml:space="preserve">письменное и устное информирование налогоплательщиков по вопросам применения налогового законодательства, </w:t>
      </w:r>
      <w:r w:rsidRPr="000A70DE">
        <w:t>рассмотрение поступивших в Управление обращений граждан и организаций по направлению деятельности</w:t>
      </w:r>
      <w:r w:rsidRPr="00BD4111">
        <w:t xml:space="preserve"> отдела. </w:t>
      </w:r>
    </w:p>
    <w:p w:rsidR="00421637" w:rsidRPr="00BD4111" w:rsidRDefault="00421637" w:rsidP="00421637">
      <w:pPr>
        <w:widowControl w:val="0"/>
        <w:jc w:val="both"/>
      </w:pPr>
    </w:p>
    <w:p w:rsidR="00421637" w:rsidRPr="00BD4111" w:rsidRDefault="00421637" w:rsidP="00421637">
      <w:pPr>
        <w:widowControl w:val="0"/>
        <w:jc w:val="center"/>
        <w:rPr>
          <w:b/>
        </w:rPr>
      </w:pPr>
      <w:r w:rsidRPr="00BD4111">
        <w:rPr>
          <w:b/>
        </w:rPr>
        <w:t>IX. Показатели эффективности и результативности</w:t>
      </w:r>
    </w:p>
    <w:p w:rsidR="00421637" w:rsidRDefault="00421637" w:rsidP="00421637">
      <w:pPr>
        <w:widowControl w:val="0"/>
        <w:jc w:val="center"/>
        <w:rPr>
          <w:b/>
          <w:lang w:val="en-US"/>
        </w:rPr>
      </w:pPr>
      <w:r w:rsidRPr="00BD4111">
        <w:rPr>
          <w:b/>
        </w:rPr>
        <w:t>профессиональной служебной деятельности</w:t>
      </w:r>
    </w:p>
    <w:p w:rsidR="00421637" w:rsidRPr="00421637" w:rsidRDefault="00421637" w:rsidP="00421637">
      <w:pPr>
        <w:widowControl w:val="0"/>
        <w:jc w:val="center"/>
        <w:rPr>
          <w:b/>
          <w:lang w:val="en-US"/>
        </w:rPr>
      </w:pPr>
    </w:p>
    <w:p w:rsidR="00421637" w:rsidRPr="00BD4111" w:rsidRDefault="00421637" w:rsidP="00421637">
      <w:pPr>
        <w:widowControl w:val="0"/>
        <w:ind w:firstLine="709"/>
        <w:jc w:val="both"/>
      </w:pPr>
      <w:r w:rsidRPr="00BD4111">
        <w:t xml:space="preserve">19. Эффективность и результативность профессиональной служебной деятельности </w:t>
      </w:r>
      <w:r>
        <w:t>главного специалиста-эксперта</w:t>
      </w:r>
      <w:r w:rsidRPr="00DA6403">
        <w:t xml:space="preserve"> </w:t>
      </w:r>
      <w:r w:rsidRPr="00BD4111">
        <w:t xml:space="preserve">отдела </w:t>
      </w:r>
      <w:r>
        <w:t xml:space="preserve">работы с налогоплательщиками </w:t>
      </w:r>
      <w:r w:rsidRPr="00BD4111">
        <w:t>Управления Федеральной налоговой службы по Астраханской области оценивается по следующим показателям</w:t>
      </w:r>
      <w:r w:rsidRPr="00BD4111">
        <w:rPr>
          <w:rStyle w:val="a3"/>
        </w:rPr>
        <w:footnoteReference w:id="1"/>
      </w:r>
      <w:r w:rsidRPr="00BD4111">
        <w:t>:</w:t>
      </w:r>
    </w:p>
    <w:p w:rsidR="00421637" w:rsidRPr="00BD4111" w:rsidRDefault="00421637" w:rsidP="00421637">
      <w:pPr>
        <w:widowControl w:val="0"/>
        <w:ind w:firstLine="709"/>
        <w:jc w:val="both"/>
      </w:pPr>
      <w:r w:rsidRPr="00421637">
        <w:t>-</w:t>
      </w:r>
      <w:r w:rsidRPr="00BD4111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21637" w:rsidRPr="00BD4111" w:rsidRDefault="00421637" w:rsidP="00421637">
      <w:pPr>
        <w:widowControl w:val="0"/>
        <w:ind w:firstLine="709"/>
        <w:jc w:val="both"/>
      </w:pPr>
      <w:r w:rsidRPr="00421637">
        <w:t>-</w:t>
      </w:r>
      <w:r w:rsidRPr="00BD4111">
        <w:t>своевременности и оперативности выполнения поручений;</w:t>
      </w:r>
    </w:p>
    <w:p w:rsidR="00421637" w:rsidRPr="00BD4111" w:rsidRDefault="00421637" w:rsidP="00421637">
      <w:pPr>
        <w:widowControl w:val="0"/>
        <w:ind w:firstLine="709"/>
        <w:jc w:val="both"/>
      </w:pPr>
      <w:r w:rsidRPr="00421637">
        <w:t>-</w:t>
      </w:r>
      <w:r w:rsidRPr="00BD4111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21637" w:rsidRPr="00BD4111" w:rsidRDefault="00421637" w:rsidP="00421637">
      <w:pPr>
        <w:widowControl w:val="0"/>
        <w:ind w:firstLine="709"/>
        <w:jc w:val="both"/>
      </w:pPr>
      <w:r w:rsidRPr="00421637">
        <w:t>-</w:t>
      </w:r>
      <w:r w:rsidRPr="00BD4111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21637" w:rsidRPr="00BD4111" w:rsidRDefault="00421637" w:rsidP="00421637">
      <w:pPr>
        <w:widowControl w:val="0"/>
        <w:ind w:firstLine="709"/>
        <w:jc w:val="both"/>
      </w:pPr>
      <w:r w:rsidRPr="00421637">
        <w:t>-</w:t>
      </w:r>
      <w:r w:rsidRPr="00BD4111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21637" w:rsidRDefault="00421637" w:rsidP="00421637">
      <w:pPr>
        <w:widowControl w:val="0"/>
        <w:ind w:firstLine="709"/>
        <w:jc w:val="both"/>
      </w:pPr>
      <w:r w:rsidRPr="00421637">
        <w:t>-</w:t>
      </w:r>
      <w:r w:rsidRPr="00BD4111">
        <w:t xml:space="preserve">творческому подходу к решению поставленных задач, активности и инициативе в </w:t>
      </w:r>
      <w:r w:rsidRPr="00BD4111">
        <w:lastRenderedPageBreak/>
        <w:t>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21637" w:rsidRPr="00421637" w:rsidRDefault="00421637" w:rsidP="004216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1637">
        <w:rPr>
          <w:rFonts w:ascii="Times New Roman" w:hAnsi="Times New Roman" w:cs="Times New Roman"/>
          <w:sz w:val="24"/>
          <w:szCs w:val="24"/>
        </w:rPr>
        <w:t>-</w:t>
      </w:r>
      <w:r w:rsidRPr="00421637">
        <w:rPr>
          <w:rFonts w:ascii="Times New Roman" w:hAnsi="Times New Roman" w:cs="Times New Roman"/>
          <w:sz w:val="24"/>
          <w:szCs w:val="24"/>
        </w:rPr>
        <w:t xml:space="preserve">своевременности и качеству размещения на официальном сайте и в СМИ информации о проведении публичных обсуждений и материалов, подготовленных по результатам проведения публичных обсуждений;  </w:t>
      </w:r>
    </w:p>
    <w:p w:rsidR="00421637" w:rsidRPr="00421637" w:rsidRDefault="00421637" w:rsidP="004216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3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1637">
        <w:rPr>
          <w:rFonts w:ascii="Times New Roman" w:hAnsi="Times New Roman" w:cs="Times New Roman"/>
          <w:sz w:val="24"/>
          <w:szCs w:val="24"/>
        </w:rPr>
        <w:t>-</w:t>
      </w:r>
      <w:r w:rsidRPr="00421637">
        <w:rPr>
          <w:rFonts w:ascii="Times New Roman" w:hAnsi="Times New Roman" w:cs="Times New Roman"/>
          <w:sz w:val="24"/>
          <w:szCs w:val="24"/>
        </w:rPr>
        <w:t>своевременности и качеству размещения на официальном сайте и в СМИ материалов, сообщений о нормах действующего законодательства,  подготовленных и представленных структурными подразделениями, ответственных за проведение публичных обсуждений;</w:t>
      </w:r>
    </w:p>
    <w:p w:rsidR="00421637" w:rsidRPr="00421637" w:rsidRDefault="00421637" w:rsidP="00421637">
      <w:pPr>
        <w:widowControl w:val="0"/>
        <w:ind w:firstLine="709"/>
        <w:jc w:val="both"/>
      </w:pPr>
      <w:r w:rsidRPr="00421637">
        <w:t>-</w:t>
      </w:r>
      <w:r w:rsidRPr="00421637">
        <w:t>осознанию ответственности за последствия своих действий, принимаемых решений.</w:t>
      </w:r>
    </w:p>
    <w:p w:rsidR="00421637" w:rsidRPr="00421637" w:rsidRDefault="00421637" w:rsidP="00421637">
      <w:pPr>
        <w:widowControl w:val="0"/>
        <w:ind w:firstLine="709"/>
        <w:jc w:val="both"/>
      </w:pPr>
    </w:p>
    <w:p w:rsidR="0066306F" w:rsidRDefault="0066306F"/>
    <w:sectPr w:rsidR="0066306F" w:rsidSect="004216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37" w:rsidRDefault="00421637" w:rsidP="00421637">
      <w:r>
        <w:separator/>
      </w:r>
    </w:p>
  </w:endnote>
  <w:endnote w:type="continuationSeparator" w:id="0">
    <w:p w:rsidR="00421637" w:rsidRDefault="00421637" w:rsidP="0042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37" w:rsidRDefault="00421637" w:rsidP="00421637">
      <w:r>
        <w:separator/>
      </w:r>
    </w:p>
  </w:footnote>
  <w:footnote w:type="continuationSeparator" w:id="0">
    <w:p w:rsidR="00421637" w:rsidRDefault="00421637" w:rsidP="00421637">
      <w:r>
        <w:continuationSeparator/>
      </w:r>
    </w:p>
  </w:footnote>
  <w:footnote w:id="1">
    <w:p w:rsidR="00421637" w:rsidRPr="00AF4BFF" w:rsidRDefault="00421637" w:rsidP="00421637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37"/>
    <w:rsid w:val="00421637"/>
    <w:rsid w:val="006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6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216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iPriority w:val="99"/>
    <w:unhideWhenUsed/>
    <w:rsid w:val="00421637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421637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421637"/>
    <w:rPr>
      <w:rFonts w:ascii="Calibri" w:eastAsia="Calibri" w:hAnsi="Calibri" w:cs="Times New Roman"/>
      <w:sz w:val="20"/>
      <w:szCs w:val="20"/>
    </w:rPr>
  </w:style>
  <w:style w:type="paragraph" w:styleId="a6">
    <w:name w:val="Normal (Web)"/>
    <w:basedOn w:val="a"/>
    <w:uiPriority w:val="99"/>
    <w:rsid w:val="004216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No Spacing"/>
    <w:uiPriority w:val="1"/>
    <w:qFormat/>
    <w:rsid w:val="0042163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Plain Text"/>
    <w:basedOn w:val="a"/>
    <w:link w:val="a9"/>
    <w:rsid w:val="00421637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4216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21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1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21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16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6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216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iPriority w:val="99"/>
    <w:unhideWhenUsed/>
    <w:rsid w:val="00421637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421637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421637"/>
    <w:rPr>
      <w:rFonts w:ascii="Calibri" w:eastAsia="Calibri" w:hAnsi="Calibri" w:cs="Times New Roman"/>
      <w:sz w:val="20"/>
      <w:szCs w:val="20"/>
    </w:rPr>
  </w:style>
  <w:style w:type="paragraph" w:styleId="a6">
    <w:name w:val="Normal (Web)"/>
    <w:basedOn w:val="a"/>
    <w:uiPriority w:val="99"/>
    <w:rsid w:val="004216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No Spacing"/>
    <w:uiPriority w:val="1"/>
    <w:qFormat/>
    <w:rsid w:val="0042163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Plain Text"/>
    <w:basedOn w:val="a"/>
    <w:link w:val="a9"/>
    <w:rsid w:val="00421637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4216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21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1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21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16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4964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2018-07-26T10:05:00Z</dcterms:created>
  <dcterms:modified xsi:type="dcterms:W3CDTF">2018-07-26T10:17:00Z</dcterms:modified>
</cp:coreProperties>
</file>