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DB0" w:rsidRPr="00D76BA1" w:rsidRDefault="00C01DB0" w:rsidP="00C01DB0">
      <w:pPr>
        <w:pStyle w:val="a9"/>
        <w:widowControl w:val="0"/>
        <w:rPr>
          <w:color w:val="auto"/>
          <w:sz w:val="24"/>
          <w:szCs w:val="24"/>
        </w:rPr>
      </w:pPr>
      <w:r w:rsidRPr="00D76BA1">
        <w:rPr>
          <w:color w:val="auto"/>
          <w:sz w:val="24"/>
          <w:szCs w:val="24"/>
        </w:rPr>
        <w:t>Должностной регламент</w:t>
      </w:r>
    </w:p>
    <w:p w:rsidR="00C01DB0" w:rsidRPr="00D76BA1" w:rsidRDefault="00C01DB0" w:rsidP="00C01DB0">
      <w:pPr>
        <w:pStyle w:val="a9"/>
        <w:widowControl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старшего специалиста 2 разряда </w:t>
      </w:r>
      <w:r w:rsidRPr="00D76BA1">
        <w:rPr>
          <w:color w:val="auto"/>
          <w:sz w:val="24"/>
          <w:szCs w:val="24"/>
        </w:rPr>
        <w:t xml:space="preserve"> отдела камеральных проверок №</w:t>
      </w:r>
      <w:r>
        <w:rPr>
          <w:color w:val="auto"/>
          <w:sz w:val="24"/>
          <w:szCs w:val="24"/>
        </w:rPr>
        <w:t>2</w:t>
      </w:r>
      <w:r w:rsidRPr="00D76BA1">
        <w:rPr>
          <w:color w:val="auto"/>
          <w:sz w:val="24"/>
          <w:szCs w:val="24"/>
        </w:rPr>
        <w:t xml:space="preserve"> </w:t>
      </w:r>
    </w:p>
    <w:p w:rsidR="00C01DB0" w:rsidRPr="00D76BA1" w:rsidRDefault="00C01DB0" w:rsidP="00C01DB0">
      <w:pPr>
        <w:pStyle w:val="a9"/>
        <w:widowControl w:val="0"/>
        <w:rPr>
          <w:color w:val="auto"/>
          <w:sz w:val="24"/>
          <w:szCs w:val="24"/>
        </w:rPr>
      </w:pPr>
      <w:r w:rsidRPr="00D76BA1">
        <w:rPr>
          <w:color w:val="auto"/>
          <w:sz w:val="24"/>
          <w:szCs w:val="24"/>
        </w:rPr>
        <w:t>Межрайонной инспекции Федеральной налоговой службы №</w:t>
      </w:r>
      <w:r>
        <w:rPr>
          <w:color w:val="auto"/>
          <w:sz w:val="24"/>
          <w:szCs w:val="24"/>
        </w:rPr>
        <w:t>6</w:t>
      </w:r>
      <w:r w:rsidRPr="00D76BA1">
        <w:rPr>
          <w:color w:val="auto"/>
          <w:sz w:val="24"/>
          <w:szCs w:val="24"/>
        </w:rPr>
        <w:t xml:space="preserve"> по Астраханской области</w:t>
      </w:r>
    </w:p>
    <w:p w:rsidR="00C01DB0" w:rsidRPr="00D76BA1" w:rsidRDefault="00C01DB0" w:rsidP="00C01D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DB0" w:rsidRPr="00D76BA1" w:rsidRDefault="00C01DB0" w:rsidP="00C01D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BA1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C01DB0" w:rsidRPr="00D76BA1" w:rsidRDefault="00C01DB0" w:rsidP="00C01D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DB0" w:rsidRPr="00D76BA1" w:rsidRDefault="00C01DB0" w:rsidP="00C01D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BA1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</w:t>
      </w:r>
      <w:r w:rsidRPr="00D76BA1">
        <w:rPr>
          <w:rFonts w:ascii="Times New Roman" w:hAnsi="Times New Roman" w:cs="Times New Roman"/>
          <w:sz w:val="24"/>
          <w:szCs w:val="24"/>
        </w:rPr>
        <w:br/>
        <w:t xml:space="preserve">(далее – гражданская служба) </w:t>
      </w:r>
      <w:r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8D0AFC">
        <w:rPr>
          <w:rFonts w:ascii="Times New Roman" w:hAnsi="Times New Roman" w:cs="Times New Roman"/>
          <w:sz w:val="24"/>
          <w:szCs w:val="24"/>
        </w:rPr>
        <w:t xml:space="preserve">специалиста 2 разряда </w:t>
      </w:r>
      <w:r w:rsidRPr="00D76BA1">
        <w:rPr>
          <w:rFonts w:ascii="Times New Roman" w:hAnsi="Times New Roman" w:cs="Times New Roman"/>
          <w:sz w:val="24"/>
          <w:szCs w:val="24"/>
        </w:rPr>
        <w:t>отдела камеральных проверок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№6</w:t>
      </w:r>
      <w:r w:rsidRPr="00D76BA1">
        <w:rPr>
          <w:rFonts w:ascii="Times New Roman" w:hAnsi="Times New Roman" w:cs="Times New Roman"/>
          <w:sz w:val="24"/>
          <w:szCs w:val="24"/>
        </w:rPr>
        <w:t xml:space="preserve"> по Астраханской области относится к старшей группе должностей гражданской службы категории «</w:t>
      </w:r>
      <w:r>
        <w:rPr>
          <w:rFonts w:ascii="Times New Roman" w:hAnsi="Times New Roman" w:cs="Times New Roman"/>
          <w:sz w:val="24"/>
          <w:szCs w:val="24"/>
        </w:rPr>
        <w:t xml:space="preserve">обеспечивающие </w:t>
      </w:r>
      <w:r w:rsidRPr="00D76BA1">
        <w:rPr>
          <w:rFonts w:ascii="Times New Roman" w:hAnsi="Times New Roman" w:cs="Times New Roman"/>
          <w:sz w:val="24"/>
          <w:szCs w:val="24"/>
        </w:rPr>
        <w:t>специалисты».</w:t>
      </w:r>
    </w:p>
    <w:p w:rsidR="00C01DB0" w:rsidRPr="00AB7031" w:rsidRDefault="00C01DB0" w:rsidP="00C01D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BA1">
        <w:rPr>
          <w:rFonts w:ascii="Times New Roman" w:hAnsi="Times New Roman" w:cs="Times New Roman"/>
          <w:sz w:val="24"/>
          <w:szCs w:val="24"/>
        </w:rPr>
        <w:t xml:space="preserve">Регистрационный номер (код) </w:t>
      </w:r>
      <w:r w:rsidRPr="00AB7031">
        <w:rPr>
          <w:rFonts w:ascii="Times New Roman" w:hAnsi="Times New Roman" w:cs="Times New Roman"/>
          <w:sz w:val="24"/>
          <w:szCs w:val="24"/>
        </w:rPr>
        <w:t>должности –</w:t>
      </w:r>
      <w:r w:rsidRPr="008D0AFC">
        <w:rPr>
          <w:rFonts w:ascii="Times New Roman" w:hAnsi="Times New Roman" w:cs="Times New Roman"/>
          <w:sz w:val="24"/>
          <w:szCs w:val="24"/>
        </w:rPr>
        <w:t>11-4-4-089</w:t>
      </w:r>
      <w:r w:rsidRPr="00AB7031">
        <w:rPr>
          <w:rFonts w:ascii="Times New Roman" w:hAnsi="Times New Roman" w:cs="Times New Roman"/>
          <w:sz w:val="24"/>
          <w:szCs w:val="24"/>
        </w:rPr>
        <w:t>.</w:t>
      </w:r>
    </w:p>
    <w:p w:rsidR="00C01DB0" w:rsidRPr="00D76BA1" w:rsidRDefault="00C01DB0" w:rsidP="00C01D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BA1">
        <w:rPr>
          <w:rFonts w:ascii="Times New Roman" w:hAnsi="Times New Roman" w:cs="Times New Roman"/>
          <w:sz w:val="24"/>
          <w:szCs w:val="24"/>
        </w:rPr>
        <w:t>2. </w:t>
      </w:r>
      <w:r w:rsidRPr="00D76BA1">
        <w:rPr>
          <w:rFonts w:ascii="Times New Roman" w:hAnsi="Times New Roman"/>
          <w:sz w:val="24"/>
          <w:szCs w:val="24"/>
        </w:rPr>
        <w:t xml:space="preserve">Область профессиональной служебной деятельности </w:t>
      </w:r>
      <w:r w:rsidRPr="00BF7267">
        <w:rPr>
          <w:rFonts w:ascii="Times New Roman" w:hAnsi="Times New Roman"/>
          <w:sz w:val="24"/>
          <w:szCs w:val="24"/>
        </w:rPr>
        <w:t>специалиста 2 разряда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BA1">
        <w:rPr>
          <w:rFonts w:ascii="Times New Roman" w:hAnsi="Times New Roman" w:cs="Times New Roman"/>
          <w:sz w:val="24"/>
          <w:szCs w:val="24"/>
        </w:rPr>
        <w:t xml:space="preserve"> отдела камеральных проверок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№6</w:t>
      </w:r>
      <w:r w:rsidRPr="00D76BA1">
        <w:rPr>
          <w:rFonts w:ascii="Times New Roman" w:hAnsi="Times New Roman" w:cs="Times New Roman"/>
          <w:sz w:val="24"/>
          <w:szCs w:val="24"/>
        </w:rPr>
        <w:t xml:space="preserve"> по Астраханской области: регулирование налоговой деятельности.</w:t>
      </w:r>
    </w:p>
    <w:p w:rsidR="00C01DB0" w:rsidRPr="00D76BA1" w:rsidRDefault="00C01DB0" w:rsidP="00C01D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BA1">
        <w:rPr>
          <w:rFonts w:ascii="Times New Roman" w:hAnsi="Times New Roman" w:cs="Times New Roman"/>
          <w:sz w:val="24"/>
          <w:szCs w:val="24"/>
        </w:rPr>
        <w:t>3. </w:t>
      </w:r>
      <w:r w:rsidRPr="00D76BA1">
        <w:rPr>
          <w:rFonts w:ascii="Times New Roman" w:hAnsi="Times New Roman"/>
          <w:sz w:val="24"/>
          <w:szCs w:val="24"/>
        </w:rPr>
        <w:t xml:space="preserve">Вид профессиональной служебной деятельности </w:t>
      </w:r>
      <w:r>
        <w:rPr>
          <w:rFonts w:ascii="Times New Roman" w:hAnsi="Times New Roman"/>
          <w:sz w:val="24"/>
          <w:szCs w:val="24"/>
        </w:rPr>
        <w:t xml:space="preserve">старшего </w:t>
      </w:r>
      <w:r w:rsidRPr="008D0AFC">
        <w:rPr>
          <w:rFonts w:ascii="Times New Roman" w:hAnsi="Times New Roman" w:cs="Times New Roman"/>
          <w:sz w:val="24"/>
          <w:szCs w:val="24"/>
        </w:rPr>
        <w:t>специалиста 2 разряда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BA1">
        <w:rPr>
          <w:rFonts w:ascii="Times New Roman" w:hAnsi="Times New Roman" w:cs="Times New Roman"/>
          <w:sz w:val="24"/>
          <w:szCs w:val="24"/>
        </w:rPr>
        <w:t xml:space="preserve"> отдела камеральных проверок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№6</w:t>
      </w:r>
      <w:r w:rsidRPr="00D76BA1">
        <w:rPr>
          <w:rFonts w:ascii="Times New Roman" w:hAnsi="Times New Roman" w:cs="Times New Roman"/>
          <w:sz w:val="24"/>
          <w:szCs w:val="24"/>
        </w:rPr>
        <w:t xml:space="preserve"> по Астраханской области: Регулирование в сфере налогообложения </w:t>
      </w:r>
      <w:r>
        <w:rPr>
          <w:rFonts w:ascii="Times New Roman" w:hAnsi="Times New Roman" w:cs="Times New Roman"/>
          <w:sz w:val="24"/>
          <w:szCs w:val="24"/>
        </w:rPr>
        <w:t>имущества физических лиц</w:t>
      </w:r>
      <w:r w:rsidRPr="00D76BA1">
        <w:rPr>
          <w:rFonts w:ascii="Times New Roman" w:hAnsi="Times New Roman" w:cs="Times New Roman"/>
          <w:sz w:val="24"/>
          <w:szCs w:val="24"/>
        </w:rPr>
        <w:t xml:space="preserve">. Администрирование и </w:t>
      </w:r>
      <w:proofErr w:type="gramStart"/>
      <w:r w:rsidRPr="00D76BA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76BA1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налогов и сборов </w:t>
      </w:r>
      <w:r>
        <w:rPr>
          <w:rFonts w:ascii="Times New Roman" w:hAnsi="Times New Roman" w:cs="Times New Roman"/>
          <w:sz w:val="24"/>
          <w:szCs w:val="24"/>
        </w:rPr>
        <w:t>физическими лицами</w:t>
      </w:r>
      <w:r w:rsidRPr="00D76B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1DB0" w:rsidRPr="00D76BA1" w:rsidRDefault="00C01DB0" w:rsidP="00C01D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BA1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>
        <w:rPr>
          <w:rFonts w:ascii="Times New Roman" w:hAnsi="Times New Roman"/>
          <w:sz w:val="24"/>
          <w:szCs w:val="24"/>
        </w:rPr>
        <w:t xml:space="preserve">старшего </w:t>
      </w:r>
      <w:r w:rsidRPr="00D12659">
        <w:rPr>
          <w:rFonts w:ascii="Times New Roman" w:hAnsi="Times New Roman"/>
          <w:sz w:val="24"/>
          <w:szCs w:val="24"/>
        </w:rPr>
        <w:t>специалиста 2 разряда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BA1">
        <w:rPr>
          <w:rFonts w:ascii="Times New Roman" w:hAnsi="Times New Roman" w:cs="Times New Roman"/>
          <w:sz w:val="24"/>
          <w:szCs w:val="24"/>
        </w:rPr>
        <w:t xml:space="preserve"> отдела камеральных проверок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№6</w:t>
      </w:r>
      <w:r w:rsidRPr="00D76BA1">
        <w:rPr>
          <w:rFonts w:ascii="Times New Roman" w:hAnsi="Times New Roman" w:cs="Times New Roman"/>
          <w:sz w:val="24"/>
          <w:szCs w:val="24"/>
        </w:rPr>
        <w:t xml:space="preserve"> по Астраханской области осуществляется начальником </w:t>
      </w:r>
      <w:r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№6</w:t>
      </w:r>
      <w:r w:rsidRPr="00D76BA1">
        <w:rPr>
          <w:rFonts w:ascii="Times New Roman" w:hAnsi="Times New Roman" w:cs="Times New Roman"/>
          <w:sz w:val="24"/>
          <w:szCs w:val="24"/>
        </w:rPr>
        <w:t xml:space="preserve"> по Астраханской области.</w:t>
      </w:r>
    </w:p>
    <w:p w:rsidR="00C01DB0" w:rsidRPr="00D76BA1" w:rsidRDefault="00C01DB0" w:rsidP="00C01D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BA1">
        <w:rPr>
          <w:rFonts w:ascii="Times New Roman" w:hAnsi="Times New Roman" w:cs="Times New Roman"/>
          <w:sz w:val="24"/>
          <w:szCs w:val="24"/>
        </w:rPr>
        <w:t>5.</w:t>
      </w:r>
      <w:r w:rsidRPr="00D76B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Старший </w:t>
      </w:r>
      <w:r w:rsidRPr="00D12659">
        <w:rPr>
          <w:rFonts w:ascii="Times New Roman" w:hAnsi="Times New Roman"/>
          <w:sz w:val="24"/>
          <w:szCs w:val="24"/>
        </w:rPr>
        <w:t xml:space="preserve">специалист 2 разряда </w:t>
      </w:r>
      <w:r w:rsidRPr="00D76BA1">
        <w:rPr>
          <w:rFonts w:ascii="Times New Roman" w:hAnsi="Times New Roman" w:cs="Times New Roman"/>
          <w:sz w:val="24"/>
          <w:szCs w:val="24"/>
        </w:rPr>
        <w:t>отдела камеральных проверок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№6</w:t>
      </w:r>
      <w:r w:rsidRPr="00D76BA1">
        <w:rPr>
          <w:rFonts w:ascii="Times New Roman" w:hAnsi="Times New Roman" w:cs="Times New Roman"/>
          <w:sz w:val="24"/>
          <w:szCs w:val="24"/>
        </w:rPr>
        <w:t xml:space="preserve"> по Астраханской области непосредственно подчиняется начальнику отдела камеральных проверок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№6</w:t>
      </w:r>
      <w:r w:rsidRPr="00D76BA1">
        <w:rPr>
          <w:rFonts w:ascii="Times New Roman" w:hAnsi="Times New Roman" w:cs="Times New Roman"/>
          <w:sz w:val="24"/>
          <w:szCs w:val="24"/>
        </w:rPr>
        <w:t xml:space="preserve"> по Астраханской области</w:t>
      </w:r>
    </w:p>
    <w:p w:rsidR="00C01DB0" w:rsidRPr="00D76BA1" w:rsidRDefault="00C01DB0" w:rsidP="00C01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1DB0" w:rsidRPr="00C01DB0" w:rsidRDefault="00C01DB0" w:rsidP="00C01D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76BA1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D76BA1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C01DB0" w:rsidRPr="00D76BA1" w:rsidRDefault="00C01DB0" w:rsidP="00C01DB0">
      <w:pPr>
        <w:widowControl w:val="0"/>
        <w:jc w:val="both"/>
      </w:pPr>
    </w:p>
    <w:p w:rsidR="00C01DB0" w:rsidRPr="00D76BA1" w:rsidRDefault="00C01DB0" w:rsidP="00C01DB0">
      <w:pPr>
        <w:widowControl w:val="0"/>
        <w:ind w:firstLine="709"/>
        <w:jc w:val="both"/>
      </w:pPr>
      <w:r w:rsidRPr="00D76BA1">
        <w:t xml:space="preserve">6. Для замещения должности </w:t>
      </w:r>
      <w:r>
        <w:t xml:space="preserve">старшего </w:t>
      </w:r>
      <w:r w:rsidRPr="00D12659">
        <w:t xml:space="preserve">специалиста 2 разряда </w:t>
      </w:r>
      <w:r w:rsidRPr="00D76BA1">
        <w:t>отдела камеральных проверок №</w:t>
      </w:r>
      <w:r>
        <w:t>2</w:t>
      </w:r>
      <w:r w:rsidRPr="00D76BA1">
        <w:t xml:space="preserve"> </w:t>
      </w:r>
      <w:r>
        <w:t>Межрайонной инспекции Федеральной налоговой службы №6</w:t>
      </w:r>
      <w:r w:rsidRPr="00D76BA1">
        <w:t xml:space="preserve"> по Астраханской области устанавливаются следующие требования.</w:t>
      </w:r>
    </w:p>
    <w:p w:rsidR="00C01DB0" w:rsidRPr="00D76BA1" w:rsidRDefault="00C01DB0" w:rsidP="00C01DB0">
      <w:pPr>
        <w:widowControl w:val="0"/>
        <w:ind w:firstLine="709"/>
        <w:jc w:val="both"/>
      </w:pPr>
      <w:r w:rsidRPr="00D76BA1">
        <w:t xml:space="preserve">6.1. Наличие </w:t>
      </w:r>
      <w:r>
        <w:t>профессионального</w:t>
      </w:r>
      <w:r w:rsidRPr="00D76BA1">
        <w:t xml:space="preserve"> образования. </w:t>
      </w:r>
    </w:p>
    <w:p w:rsidR="00C01DB0" w:rsidRPr="00D76BA1" w:rsidRDefault="00C01DB0" w:rsidP="00C01DB0">
      <w:pPr>
        <w:widowControl w:val="0"/>
        <w:ind w:firstLine="709"/>
        <w:jc w:val="both"/>
        <w:rPr>
          <w:spacing w:val="-2"/>
        </w:rPr>
      </w:pPr>
      <w:r w:rsidRPr="00D76BA1">
        <w:rPr>
          <w:spacing w:val="-2"/>
        </w:rPr>
        <w:t>6.2. К</w:t>
      </w:r>
      <w:r w:rsidRPr="00D76BA1">
        <w:t xml:space="preserve">валификационные требования к стажу </w:t>
      </w:r>
      <w:r>
        <w:t xml:space="preserve">государственной </w:t>
      </w:r>
      <w:r w:rsidRPr="00D76BA1">
        <w:t>гражданской службы или стажу работы по специальности, направлению подготовки не предъявляются.</w:t>
      </w:r>
    </w:p>
    <w:p w:rsidR="00C01DB0" w:rsidRPr="00C01DB0" w:rsidRDefault="00C01DB0" w:rsidP="00C01DB0">
      <w:pPr>
        <w:widowControl w:val="0"/>
        <w:ind w:firstLine="709"/>
        <w:jc w:val="both"/>
        <w:rPr>
          <w:spacing w:val="-2"/>
        </w:rPr>
      </w:pPr>
      <w:r w:rsidRPr="00D76BA1">
        <w:rPr>
          <w:spacing w:val="-2"/>
        </w:rPr>
        <w:t>6.3. </w:t>
      </w:r>
      <w:proofErr w:type="gramStart"/>
      <w:r w:rsidRPr="00D76BA1">
        <w:rPr>
          <w:spacing w:val="-2"/>
        </w:rPr>
        <w:t>Наличие базовых знаний: государственного языка Российской Федерации (русско</w:t>
      </w:r>
      <w:r>
        <w:rPr>
          <w:spacing w:val="-2"/>
        </w:rPr>
        <w:t>го языка),</w:t>
      </w:r>
      <w:r w:rsidRPr="00D76BA1">
        <w:rPr>
          <w:spacing w:val="-2"/>
        </w:rPr>
        <w:t xml:space="preserve"> основ Конституции Российской Федерации, законодательства о гражданской службе, законодательства о противодействии коррупции,</w:t>
      </w:r>
      <w:r w:rsidRPr="00D76BA1"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D76BA1">
        <w:t xml:space="preserve"> аппаратного и программного обеспечения; возможностей и особенностей </w:t>
      </w:r>
      <w:proofErr w:type="gramStart"/>
      <w:r w:rsidRPr="00D76BA1">
        <w:t>применения</w:t>
      </w:r>
      <w:proofErr w:type="gramEnd"/>
      <w:r w:rsidRPr="00D76BA1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>
        <w:t>.</w:t>
      </w:r>
    </w:p>
    <w:p w:rsidR="00C01DB0" w:rsidRPr="00D76BA1" w:rsidRDefault="00C01DB0" w:rsidP="00C01DB0">
      <w:pPr>
        <w:widowControl w:val="0"/>
        <w:ind w:firstLine="709"/>
        <w:jc w:val="both"/>
      </w:pPr>
      <w:r w:rsidRPr="00D76BA1">
        <w:t>6.4. Наличие профессиональных знаний:</w:t>
      </w:r>
    </w:p>
    <w:p w:rsidR="00C01DB0" w:rsidRPr="00D76BA1" w:rsidRDefault="00C01DB0" w:rsidP="00C01DB0">
      <w:pPr>
        <w:widowControl w:val="0"/>
        <w:ind w:firstLine="709"/>
        <w:jc w:val="both"/>
      </w:pPr>
      <w:r w:rsidRPr="00D76BA1">
        <w:t>6.4.1. В сфере законодательства Российской Федерации:</w:t>
      </w:r>
    </w:p>
    <w:p w:rsidR="00C01DB0" w:rsidRPr="00D76BA1" w:rsidRDefault="00C01DB0" w:rsidP="00C01DB0">
      <w:pPr>
        <w:pStyle w:val="Default"/>
        <w:jc w:val="both"/>
        <w:rPr>
          <w:color w:val="auto"/>
        </w:rPr>
      </w:pPr>
      <w:r w:rsidRPr="00D76BA1">
        <w:rPr>
          <w:color w:val="auto"/>
        </w:rPr>
        <w:t xml:space="preserve">- Налоговый кодекс Российской Федерации; </w:t>
      </w:r>
    </w:p>
    <w:p w:rsidR="00C01DB0" w:rsidRPr="00D76BA1" w:rsidRDefault="00C01DB0" w:rsidP="00C01DB0">
      <w:pPr>
        <w:pStyle w:val="Default"/>
        <w:jc w:val="both"/>
        <w:rPr>
          <w:color w:val="auto"/>
        </w:rPr>
      </w:pPr>
      <w:r w:rsidRPr="00D76BA1">
        <w:rPr>
          <w:color w:val="auto"/>
        </w:rPr>
        <w:t xml:space="preserve">- Бюджетный кодекс Российской Федерации; </w:t>
      </w:r>
    </w:p>
    <w:p w:rsidR="00C01DB0" w:rsidRPr="00D76BA1" w:rsidRDefault="00C01DB0" w:rsidP="00C01DB0">
      <w:pPr>
        <w:pStyle w:val="Default"/>
        <w:jc w:val="both"/>
        <w:rPr>
          <w:color w:val="auto"/>
        </w:rPr>
      </w:pPr>
      <w:r w:rsidRPr="00D76BA1">
        <w:rPr>
          <w:color w:val="auto"/>
        </w:rPr>
        <w:t xml:space="preserve">-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</w:t>
      </w:r>
    </w:p>
    <w:p w:rsidR="00C01DB0" w:rsidRPr="00D76BA1" w:rsidRDefault="00C01DB0" w:rsidP="00C01DB0">
      <w:pPr>
        <w:pStyle w:val="Default"/>
        <w:jc w:val="both"/>
        <w:rPr>
          <w:color w:val="auto"/>
        </w:rPr>
      </w:pPr>
      <w:r w:rsidRPr="00D76BA1">
        <w:rPr>
          <w:color w:val="auto"/>
        </w:rPr>
        <w:t xml:space="preserve">-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C01DB0" w:rsidRPr="00D76BA1" w:rsidRDefault="00C01DB0" w:rsidP="00C01DB0">
      <w:pPr>
        <w:pStyle w:val="Default"/>
        <w:jc w:val="both"/>
        <w:rPr>
          <w:color w:val="auto"/>
        </w:rPr>
      </w:pPr>
      <w:r w:rsidRPr="00D76BA1">
        <w:rPr>
          <w:color w:val="auto"/>
        </w:rPr>
        <w:lastRenderedPageBreak/>
        <w:t xml:space="preserve">- Федеральный закон от 06 октября 2003 г. № 131-ФЗ «Об общих принципах организации местного самоуправления в Российской Федерации»; </w:t>
      </w:r>
    </w:p>
    <w:p w:rsidR="00C01DB0" w:rsidRPr="00D76BA1" w:rsidRDefault="00C01DB0" w:rsidP="00C01DB0">
      <w:pPr>
        <w:pStyle w:val="Default"/>
        <w:jc w:val="both"/>
        <w:rPr>
          <w:color w:val="auto"/>
        </w:rPr>
      </w:pPr>
      <w:r w:rsidRPr="00D76BA1">
        <w:rPr>
          <w:color w:val="auto"/>
        </w:rPr>
        <w:t xml:space="preserve">-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C01DB0" w:rsidRPr="00D76BA1" w:rsidRDefault="00C01DB0" w:rsidP="00C01DB0">
      <w:pPr>
        <w:pStyle w:val="Default"/>
        <w:jc w:val="both"/>
        <w:rPr>
          <w:color w:val="auto"/>
        </w:rPr>
      </w:pPr>
      <w:r w:rsidRPr="00D76BA1">
        <w:rPr>
          <w:color w:val="auto"/>
        </w:rPr>
        <w:t xml:space="preserve">- Федеральный закон от 27 июля 2010 г. № 210-ФЗ «Об организации предоставления государственных и муниципальных услуг»; </w:t>
      </w:r>
    </w:p>
    <w:p w:rsidR="00C01DB0" w:rsidRPr="00D76BA1" w:rsidRDefault="00C01DB0" w:rsidP="00C01DB0">
      <w:pPr>
        <w:pStyle w:val="Default"/>
        <w:jc w:val="both"/>
        <w:rPr>
          <w:color w:val="auto"/>
        </w:rPr>
      </w:pPr>
      <w:r w:rsidRPr="00D76BA1">
        <w:rPr>
          <w:color w:val="auto"/>
        </w:rPr>
        <w:t xml:space="preserve">-Федеральный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</w:p>
    <w:p w:rsidR="00C01DB0" w:rsidRPr="00D76BA1" w:rsidRDefault="00C01DB0" w:rsidP="00C01DB0">
      <w:pPr>
        <w:pStyle w:val="Default"/>
        <w:jc w:val="both"/>
        <w:rPr>
          <w:color w:val="auto"/>
        </w:rPr>
      </w:pPr>
      <w:r w:rsidRPr="00D76BA1">
        <w:rPr>
          <w:color w:val="auto"/>
        </w:rPr>
        <w:t xml:space="preserve">- Закон Российской Федерации от 21 марта 1991 г. № 943-1 «О налоговых органах Российской Федерации»; </w:t>
      </w:r>
    </w:p>
    <w:p w:rsidR="00C01DB0" w:rsidRPr="00D76BA1" w:rsidRDefault="00C01DB0" w:rsidP="00C01DB0">
      <w:pPr>
        <w:pStyle w:val="Default"/>
        <w:jc w:val="both"/>
        <w:rPr>
          <w:color w:val="auto"/>
        </w:rPr>
      </w:pPr>
      <w:r w:rsidRPr="00D76BA1">
        <w:rPr>
          <w:color w:val="auto"/>
        </w:rPr>
        <w:t xml:space="preserve">- Федеральный закон Российской Федерации от 27 июля 2006 г. №152-ФЗ «О персональных данных»; </w:t>
      </w:r>
    </w:p>
    <w:p w:rsidR="00C01DB0" w:rsidRPr="00D76BA1" w:rsidRDefault="00C01DB0" w:rsidP="00C01DB0">
      <w:pPr>
        <w:pStyle w:val="Default"/>
        <w:jc w:val="both"/>
        <w:rPr>
          <w:color w:val="auto"/>
        </w:rPr>
      </w:pPr>
      <w:r w:rsidRPr="00D76BA1">
        <w:rPr>
          <w:color w:val="auto"/>
        </w:rPr>
        <w:t xml:space="preserve">- Федеральный закон Российской Федерации от 6 апреля 2011 г. № 63-ФЗ «Об электронной подписи»; </w:t>
      </w:r>
    </w:p>
    <w:p w:rsidR="00C01DB0" w:rsidRPr="00D76BA1" w:rsidRDefault="00C01DB0" w:rsidP="00C01DB0">
      <w:pPr>
        <w:pStyle w:val="Default"/>
        <w:jc w:val="both"/>
        <w:rPr>
          <w:color w:val="auto"/>
        </w:rPr>
      </w:pPr>
      <w:r w:rsidRPr="00D76BA1">
        <w:rPr>
          <w:color w:val="auto"/>
        </w:rPr>
        <w:t xml:space="preserve">-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C01DB0" w:rsidRPr="00D76BA1" w:rsidRDefault="00C01DB0" w:rsidP="00C01DB0">
      <w:pPr>
        <w:pStyle w:val="Default"/>
        <w:jc w:val="both"/>
        <w:rPr>
          <w:color w:val="auto"/>
        </w:rPr>
      </w:pPr>
      <w:r w:rsidRPr="00D76BA1">
        <w:rPr>
          <w:color w:val="auto"/>
        </w:rPr>
        <w:t>- Указ Президента Российской Федерации от 11 августа 2016 г. №403 «Об Основных направлениях развития государственной гражданской служ</w:t>
      </w:r>
      <w:r>
        <w:rPr>
          <w:color w:val="auto"/>
        </w:rPr>
        <w:t>бы Российской Федерации на 2016-</w:t>
      </w:r>
      <w:r w:rsidRPr="00D76BA1">
        <w:rPr>
          <w:color w:val="auto"/>
        </w:rPr>
        <w:t xml:space="preserve">2018 годы»; </w:t>
      </w:r>
    </w:p>
    <w:p w:rsidR="00C01DB0" w:rsidRPr="00D76BA1" w:rsidRDefault="00C01DB0" w:rsidP="00C01DB0">
      <w:pPr>
        <w:pStyle w:val="Default"/>
        <w:jc w:val="both"/>
        <w:rPr>
          <w:color w:val="auto"/>
        </w:rPr>
      </w:pPr>
      <w:r>
        <w:rPr>
          <w:color w:val="auto"/>
        </w:rPr>
        <w:t>- П</w:t>
      </w:r>
      <w:r w:rsidRPr="00D76BA1">
        <w:rPr>
          <w:color w:val="auto"/>
        </w:rPr>
        <w:t xml:space="preserve">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C01DB0" w:rsidRDefault="00C01DB0" w:rsidP="00C01DB0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- П</w:t>
      </w:r>
      <w:r w:rsidRPr="00D76BA1">
        <w:rPr>
          <w:color w:val="auto"/>
        </w:rPr>
        <w:t>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D76BA1">
        <w:rPr>
          <w:color w:val="auto"/>
        </w:rPr>
        <w:t xml:space="preserve"> </w:t>
      </w:r>
      <w:proofErr w:type="gramStart"/>
      <w:r w:rsidRPr="00D76BA1">
        <w:rPr>
          <w:color w:val="auto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>
        <w:rPr>
          <w:color w:val="auto"/>
        </w:rPr>
        <w:t>алоговых деклараций (расчетов)»;</w:t>
      </w:r>
      <w:proofErr w:type="gramEnd"/>
    </w:p>
    <w:p w:rsidR="00C01DB0" w:rsidRPr="00D76BA1" w:rsidRDefault="00C01DB0" w:rsidP="00C01DB0">
      <w:pPr>
        <w:pStyle w:val="Default"/>
        <w:jc w:val="both"/>
        <w:rPr>
          <w:color w:val="auto"/>
        </w:rPr>
      </w:pPr>
      <w:r>
        <w:rPr>
          <w:color w:val="auto"/>
        </w:rPr>
        <w:t>- П</w:t>
      </w:r>
      <w:r w:rsidRPr="00646161">
        <w:rPr>
          <w:color w:val="auto"/>
        </w:rPr>
        <w:t xml:space="preserve">остановление Правительства Российской Федерации от 12 августа 2004 г. № 410 «О порядке </w:t>
      </w:r>
      <w:proofErr w:type="gramStart"/>
      <w:r w:rsidRPr="00646161">
        <w:rPr>
          <w:color w:val="auto"/>
        </w:rPr>
        <w:t>взаимодействия органов государственной власти субъектов Российской Федерации</w:t>
      </w:r>
      <w:proofErr w:type="gramEnd"/>
      <w:r w:rsidRPr="00646161">
        <w:rPr>
          <w:color w:val="auto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</w:t>
      </w:r>
    </w:p>
    <w:p w:rsidR="00C01DB0" w:rsidRPr="00646161" w:rsidRDefault="00C01DB0" w:rsidP="00C01DB0">
      <w:pPr>
        <w:pStyle w:val="Default"/>
        <w:jc w:val="both"/>
        <w:rPr>
          <w:color w:val="auto"/>
        </w:rPr>
      </w:pPr>
      <w:r w:rsidRPr="00646161">
        <w:rPr>
          <w:color w:val="auto"/>
        </w:rPr>
        <w:t xml:space="preserve">-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</w:t>
      </w:r>
    </w:p>
    <w:p w:rsidR="00C01DB0" w:rsidRPr="00646161" w:rsidRDefault="00C01DB0" w:rsidP="00C01DB0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- П</w:t>
      </w:r>
      <w:r w:rsidRPr="00646161">
        <w:rPr>
          <w:color w:val="auto"/>
        </w:rPr>
        <w:t>риказ Минфина России № 65н, ФНС Российской Федерации № ММ-3-1/295@ от 30 июня 2008 г.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</w:t>
      </w:r>
      <w:proofErr w:type="gramEnd"/>
      <w:r w:rsidRPr="00646161">
        <w:rPr>
          <w:color w:val="auto"/>
        </w:rPr>
        <w:t xml:space="preserve"> 12 августа 2004 г. № 410” (Зарегистрировано в Минюсте Российской Федерации 12 августа2008 № 12097); </w:t>
      </w:r>
    </w:p>
    <w:p w:rsidR="00C01DB0" w:rsidRPr="00646161" w:rsidRDefault="00C01DB0" w:rsidP="00C01DB0">
      <w:pPr>
        <w:pStyle w:val="Default"/>
        <w:jc w:val="both"/>
        <w:rPr>
          <w:color w:val="auto"/>
        </w:rPr>
      </w:pPr>
      <w:r>
        <w:rPr>
          <w:color w:val="auto"/>
        </w:rPr>
        <w:t>- П</w:t>
      </w:r>
      <w:r w:rsidRPr="00646161">
        <w:rPr>
          <w:color w:val="auto"/>
        </w:rPr>
        <w:t>риказ ФНС России от 20 апреля 2015 г. № ММВ-7-16/163@ «Об утверждении Регламента организации внутреннего аудита в Федеральной нал</w:t>
      </w:r>
      <w:r>
        <w:rPr>
          <w:color w:val="auto"/>
        </w:rPr>
        <w:t>оговой службе» (с изменениями).</w:t>
      </w:r>
    </w:p>
    <w:p w:rsidR="00C01DB0" w:rsidRPr="00AD616F" w:rsidRDefault="00C01DB0" w:rsidP="00C01DB0">
      <w:pPr>
        <w:widowControl w:val="0"/>
        <w:ind w:firstLine="708"/>
        <w:jc w:val="both"/>
      </w:pPr>
      <w:r>
        <w:t xml:space="preserve">Старший </w:t>
      </w:r>
      <w:r w:rsidRPr="00D12659">
        <w:t xml:space="preserve">специалист 2 разряда </w:t>
      </w:r>
      <w:r w:rsidRPr="00AD616F">
        <w:t>отдела камеральных проверок №</w:t>
      </w:r>
      <w:r>
        <w:t>2</w:t>
      </w:r>
      <w:r w:rsidRPr="00AD616F">
        <w:t xml:space="preserve"> </w:t>
      </w:r>
      <w:r>
        <w:t>Межрайонной инспекции Федеральной налоговой службы №6</w:t>
      </w:r>
      <w:r w:rsidRPr="00AD616F">
        <w:t xml:space="preserve">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01DB0" w:rsidRPr="00D76BA1" w:rsidRDefault="00C01DB0" w:rsidP="00C01DB0">
      <w:pPr>
        <w:pStyle w:val="Default"/>
        <w:ind w:firstLine="709"/>
        <w:rPr>
          <w:color w:val="auto"/>
        </w:rPr>
      </w:pPr>
      <w:r w:rsidRPr="00AD616F">
        <w:rPr>
          <w:color w:val="auto"/>
        </w:rPr>
        <w:t>6.4.2. Иные профессиональные знания:</w:t>
      </w:r>
      <w:r w:rsidRPr="00D76BA1">
        <w:rPr>
          <w:color w:val="auto"/>
        </w:rPr>
        <w:t xml:space="preserve"> </w:t>
      </w:r>
    </w:p>
    <w:p w:rsidR="00C01DB0" w:rsidRPr="00AD616F" w:rsidRDefault="00C01DB0" w:rsidP="00C01DB0">
      <w:pPr>
        <w:pStyle w:val="Default"/>
        <w:jc w:val="both"/>
        <w:rPr>
          <w:color w:val="auto"/>
        </w:rPr>
      </w:pPr>
      <w:r w:rsidRPr="00D76BA1">
        <w:rPr>
          <w:color w:val="auto"/>
          <w:sz w:val="23"/>
          <w:szCs w:val="23"/>
        </w:rPr>
        <w:t xml:space="preserve"> </w:t>
      </w:r>
      <w:proofErr w:type="gramStart"/>
      <w:r w:rsidRPr="00D76BA1">
        <w:rPr>
          <w:color w:val="auto"/>
        </w:rPr>
        <w:t>знание основ экономики, финансов и кредита, бухгалтерского и налогового учета; основы налогообложения;  основы финансовых и кредитных отношений;  общие положения о налоговом контроле;  принципы формирования бюджетной системы Российской Федерации;  принципы формирования налоговой системы Российской Федерации;  порядок проведения мероприятий налогового контроля;  принципы налогового администрирования; практики применения законодательства Российской Федерации о налогах и сборах в служебной деятельности</w:t>
      </w:r>
      <w:r w:rsidRPr="00AD616F">
        <w:rPr>
          <w:color w:val="auto"/>
        </w:rPr>
        <w:t>.</w:t>
      </w:r>
      <w:proofErr w:type="gramEnd"/>
    </w:p>
    <w:p w:rsidR="00C01DB0" w:rsidRPr="00AD616F" w:rsidRDefault="00C01DB0" w:rsidP="00C01DB0">
      <w:pPr>
        <w:widowControl w:val="0"/>
        <w:ind w:firstLine="709"/>
        <w:jc w:val="both"/>
        <w:rPr>
          <w:spacing w:val="-2"/>
        </w:rPr>
      </w:pPr>
      <w:r w:rsidRPr="00AD616F">
        <w:rPr>
          <w:spacing w:val="-2"/>
        </w:rPr>
        <w:t>6.5. Наличие функциональных знаний:</w:t>
      </w:r>
      <w:r>
        <w:rPr>
          <w:spacing w:val="-2"/>
        </w:rPr>
        <w:t xml:space="preserve"> </w:t>
      </w:r>
      <w:r w:rsidRPr="00AD616F">
        <w:rPr>
          <w:spacing w:val="-2"/>
        </w:rPr>
        <w:t xml:space="preserve">основ экономики, финансов и кредита, бухгалтерского </w:t>
      </w:r>
      <w:r w:rsidRPr="00AD616F">
        <w:rPr>
          <w:spacing w:val="-2"/>
        </w:rPr>
        <w:lastRenderedPageBreak/>
        <w:t xml:space="preserve">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C01DB0" w:rsidRPr="00AD616F" w:rsidRDefault="00C01DB0" w:rsidP="00C01DB0">
      <w:pPr>
        <w:widowControl w:val="0"/>
        <w:ind w:firstLine="709"/>
        <w:jc w:val="both"/>
      </w:pPr>
      <w:r w:rsidRPr="00AD616F">
        <w:t>6.6. </w:t>
      </w:r>
      <w:proofErr w:type="gramStart"/>
      <w:r w:rsidRPr="00AD616F">
        <w:t>Наличие базовых умений: умения</w:t>
      </w:r>
      <w:r w:rsidRPr="00D76BA1">
        <w:t xml:space="preserve"> мыс</w:t>
      </w:r>
      <w:r>
        <w:t xml:space="preserve">лить системно (стратегически); </w:t>
      </w:r>
      <w:r w:rsidRPr="00D76BA1">
        <w:t>умения планировать, рационально использовать служебн</w:t>
      </w:r>
      <w:r>
        <w:t>ое время и достигать результата;</w:t>
      </w:r>
      <w:r w:rsidRPr="00D76BA1">
        <w:t xml:space="preserve"> коммуникативных умений, умения управлять изменениями</w:t>
      </w:r>
      <w:r>
        <w:t xml:space="preserve">, </w:t>
      </w:r>
      <w:r w:rsidRPr="00D76BA1">
        <w:t xml:space="preserve">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</w:t>
      </w:r>
      <w:r w:rsidRPr="00AD616F">
        <w:t>таблицами, с базами данных; управления электронной почтой;</w:t>
      </w:r>
      <w:proofErr w:type="gramEnd"/>
      <w:r w:rsidRPr="00AD616F"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C01DB0" w:rsidRPr="00AD616F" w:rsidRDefault="00C01DB0" w:rsidP="00C01DB0">
      <w:pPr>
        <w:pStyle w:val="Default"/>
        <w:ind w:firstLine="709"/>
        <w:jc w:val="both"/>
        <w:rPr>
          <w:color w:val="auto"/>
        </w:rPr>
      </w:pPr>
      <w:r w:rsidRPr="00AD616F">
        <w:rPr>
          <w:color w:val="auto"/>
        </w:rPr>
        <w:t>6.7. Наличие профессиональных умений: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</w:t>
      </w:r>
      <w:r w:rsidRPr="00AD616F">
        <w:rPr>
          <w:color w:val="auto"/>
          <w:sz w:val="23"/>
          <w:szCs w:val="23"/>
        </w:rPr>
        <w:t>.</w:t>
      </w:r>
    </w:p>
    <w:p w:rsidR="00C01DB0" w:rsidRPr="00D76BA1" w:rsidRDefault="00C01DB0" w:rsidP="00C01DB0">
      <w:pPr>
        <w:pStyle w:val="Default"/>
        <w:ind w:firstLine="709"/>
        <w:jc w:val="both"/>
        <w:rPr>
          <w:color w:val="auto"/>
        </w:rPr>
      </w:pPr>
      <w:r w:rsidRPr="00AD616F">
        <w:rPr>
          <w:color w:val="auto"/>
        </w:rPr>
        <w:t>6.8. Наличие функциональных умений: использования материалов налоговых проверок, бухгалтерской и налоговой</w:t>
      </w:r>
      <w:r w:rsidRPr="00D76BA1">
        <w:rPr>
          <w:color w:val="auto"/>
        </w:rPr>
        <w:t xml:space="preserve"> отчетности, анализа финансовой отчетности,</w:t>
      </w:r>
      <w:r w:rsidRPr="00D76BA1">
        <w:rPr>
          <w:rFonts w:eastAsia="Times New Roman"/>
          <w:color w:val="auto"/>
        </w:rPr>
        <w:t xml:space="preserve">  заполнения форм статистической отчетности, представляемой в УФНС России по Астраханской области по вопросам, отнесенным к компетенции отдела,</w:t>
      </w:r>
      <w:r w:rsidRPr="00D76BA1">
        <w:rPr>
          <w:color w:val="auto"/>
          <w:sz w:val="23"/>
          <w:szCs w:val="23"/>
        </w:rPr>
        <w:t xml:space="preserve"> </w:t>
      </w:r>
      <w:r w:rsidRPr="00D76BA1">
        <w:rPr>
          <w:color w:val="auto"/>
        </w:rPr>
        <w:t xml:space="preserve">расчет </w:t>
      </w:r>
      <w:r>
        <w:rPr>
          <w:color w:val="auto"/>
        </w:rPr>
        <w:t>налога на имущество физических лиц, земельного налога, транспортного налога.</w:t>
      </w:r>
    </w:p>
    <w:p w:rsidR="00C01DB0" w:rsidRPr="00D76BA1" w:rsidRDefault="00C01DB0" w:rsidP="00C01DB0">
      <w:pPr>
        <w:ind w:firstLine="567"/>
        <w:jc w:val="both"/>
      </w:pPr>
    </w:p>
    <w:p w:rsidR="00C01DB0" w:rsidRPr="00D76BA1" w:rsidRDefault="00C01DB0" w:rsidP="00C01DB0">
      <w:pPr>
        <w:widowControl w:val="0"/>
        <w:jc w:val="center"/>
        <w:rPr>
          <w:b/>
        </w:rPr>
      </w:pPr>
      <w:r w:rsidRPr="00D76BA1">
        <w:rPr>
          <w:b/>
        </w:rPr>
        <w:t>III. Должностные обязанности, права и ответственность</w:t>
      </w:r>
    </w:p>
    <w:p w:rsidR="00C01DB0" w:rsidRPr="00D76BA1" w:rsidRDefault="00C01DB0" w:rsidP="00C01DB0">
      <w:pPr>
        <w:widowControl w:val="0"/>
        <w:ind w:firstLine="709"/>
        <w:jc w:val="both"/>
      </w:pPr>
    </w:p>
    <w:p w:rsidR="00C01DB0" w:rsidRPr="00D76BA1" w:rsidRDefault="00C01DB0" w:rsidP="00C01DB0">
      <w:pPr>
        <w:widowControl w:val="0"/>
        <w:ind w:firstLine="709"/>
        <w:jc w:val="both"/>
      </w:pPr>
      <w:r w:rsidRPr="00D76BA1">
        <w:t>7. </w:t>
      </w:r>
      <w:proofErr w:type="gramStart"/>
      <w:r w:rsidRPr="00D76BA1">
        <w:t xml:space="preserve">Основные права и обязанности </w:t>
      </w:r>
      <w:r>
        <w:t xml:space="preserve">старшего </w:t>
      </w:r>
      <w:r w:rsidRPr="009A4244">
        <w:t xml:space="preserve">специалиста 2 разряда </w:t>
      </w:r>
      <w:r w:rsidRPr="00D76BA1">
        <w:t>отдела камеральных проверок №</w:t>
      </w:r>
      <w:r>
        <w:t>2</w:t>
      </w:r>
      <w:r w:rsidRPr="00D76BA1">
        <w:t xml:space="preserve">  </w:t>
      </w:r>
      <w:r w:rsidRPr="00B17E7A">
        <w:t>Межрайонной инспекции</w:t>
      </w:r>
      <w:r>
        <w:t xml:space="preserve"> Федеральной налоговой службы №6</w:t>
      </w:r>
      <w:r w:rsidRPr="00D76BA1">
        <w:t xml:space="preserve"> по Астраханской области,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C01DB0" w:rsidRPr="00D76BA1" w:rsidRDefault="00C01DB0" w:rsidP="00C01DB0">
      <w:pPr>
        <w:widowControl w:val="0"/>
        <w:ind w:firstLine="709"/>
        <w:jc w:val="both"/>
      </w:pPr>
      <w:r w:rsidRPr="00D76BA1">
        <w:t xml:space="preserve">8. В целях реализации задач и </w:t>
      </w:r>
      <w:proofErr w:type="gramStart"/>
      <w:r w:rsidRPr="00D76BA1">
        <w:t>функций, возложенных на отдел камеральных проверок №</w:t>
      </w:r>
      <w:r>
        <w:t>2</w:t>
      </w:r>
      <w:r w:rsidRPr="00D76BA1">
        <w:t xml:space="preserve"> </w:t>
      </w:r>
      <w:r>
        <w:t xml:space="preserve">старший </w:t>
      </w:r>
      <w:r w:rsidRPr="00B17E7A">
        <w:t xml:space="preserve">специалист 2 разряда </w:t>
      </w:r>
      <w:r w:rsidRPr="00D76BA1">
        <w:t>обязан</w:t>
      </w:r>
      <w:proofErr w:type="gramEnd"/>
      <w:r w:rsidRPr="00D76BA1">
        <w:t>:</w:t>
      </w:r>
    </w:p>
    <w:p w:rsidR="00C01DB0" w:rsidRPr="00BD4111" w:rsidRDefault="00C01DB0" w:rsidP="00C01DB0">
      <w:pPr>
        <w:ind w:firstLine="708"/>
        <w:jc w:val="both"/>
        <w:rPr>
          <w:color w:val="000000"/>
        </w:rPr>
      </w:pPr>
      <w:r w:rsidRPr="00BD4111">
        <w:rPr>
          <w:color w:val="000000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C01DB0" w:rsidRPr="00BD4111" w:rsidRDefault="00C01DB0" w:rsidP="00C01DB0">
      <w:pPr>
        <w:ind w:firstLine="708"/>
        <w:jc w:val="both"/>
        <w:rPr>
          <w:color w:val="000000"/>
        </w:rPr>
      </w:pPr>
      <w:r w:rsidRPr="00BD4111">
        <w:rPr>
          <w:color w:val="000000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C01DB0" w:rsidRPr="00BD4111" w:rsidRDefault="00C01DB0" w:rsidP="00C01DB0">
      <w:pPr>
        <w:ind w:firstLine="708"/>
        <w:jc w:val="both"/>
        <w:rPr>
          <w:color w:val="000000"/>
        </w:rPr>
      </w:pPr>
      <w:r w:rsidRPr="00BD4111">
        <w:rPr>
          <w:color w:val="000000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C01DB0" w:rsidRPr="00BD4111" w:rsidRDefault="00C01DB0" w:rsidP="00C01DB0">
      <w:pPr>
        <w:ind w:firstLine="720"/>
        <w:jc w:val="both"/>
      </w:pPr>
      <w:proofErr w:type="gramStart"/>
      <w:r w:rsidRPr="00BD4111">
        <w:rPr>
          <w:color w:val="000000"/>
        </w:rPr>
        <w:t xml:space="preserve"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</w:t>
      </w:r>
      <w:r>
        <w:t xml:space="preserve">Межрайонной инспекции Федеральной налоговой службы № 6 </w:t>
      </w:r>
      <w:r w:rsidRPr="00BD4111">
        <w:rPr>
          <w:color w:val="000000"/>
        </w:rPr>
        <w:t xml:space="preserve"> по Астраханской области и трудовую дисциплину,</w:t>
      </w:r>
      <w:r w:rsidRPr="00BD4111">
        <w:t xml:space="preserve"> правила и</w:t>
      </w:r>
      <w:proofErr w:type="gramEnd"/>
      <w:r w:rsidRPr="00BD4111">
        <w:t xml:space="preserve"> нормы охраны труда и техники безопасности;</w:t>
      </w:r>
    </w:p>
    <w:p w:rsidR="00C01DB0" w:rsidRPr="00BD4111" w:rsidRDefault="00C01DB0" w:rsidP="00C01DB0">
      <w:pPr>
        <w:ind w:firstLine="720"/>
        <w:jc w:val="both"/>
      </w:pPr>
      <w:r w:rsidRPr="00BD4111"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C01DB0" w:rsidRPr="00BD4111" w:rsidRDefault="00C01DB0" w:rsidP="00C01DB0">
      <w:pPr>
        <w:ind w:left="11" w:right="17" w:firstLine="720"/>
        <w:jc w:val="both"/>
      </w:pPr>
      <w:r w:rsidRPr="00BD4111"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C01DB0" w:rsidRPr="00BD4111" w:rsidRDefault="00C01DB0" w:rsidP="00C01DB0">
      <w:pPr>
        <w:ind w:left="11" w:right="17" w:firstLine="720"/>
        <w:jc w:val="both"/>
      </w:pPr>
      <w:r w:rsidRPr="00BD4111">
        <w:t>- не совершать поступки, порочащие честь и достоинство государственного служащего;</w:t>
      </w:r>
    </w:p>
    <w:p w:rsidR="00C01DB0" w:rsidRPr="00BD4111" w:rsidRDefault="00C01DB0" w:rsidP="00C01DB0">
      <w:pPr>
        <w:ind w:left="11" w:right="17" w:firstLine="720"/>
        <w:jc w:val="both"/>
      </w:pPr>
      <w:r>
        <w:t>-</w:t>
      </w:r>
      <w:r w:rsidRPr="00BD4111">
        <w:t>поддерживать уровень квалификации, необходимый для надлежащего выполнения  данных обязанностей;</w:t>
      </w:r>
    </w:p>
    <w:p w:rsidR="00C01DB0" w:rsidRPr="00BD4111" w:rsidRDefault="00C01DB0" w:rsidP="00C01DB0">
      <w:pPr>
        <w:ind w:left="11" w:right="17" w:firstLine="720"/>
        <w:jc w:val="both"/>
      </w:pPr>
      <w:r w:rsidRPr="00BD4111">
        <w:lastRenderedPageBreak/>
        <w:t>- соблюдать установленные правила публичных выступлений и предоставления служебной информации;</w:t>
      </w:r>
    </w:p>
    <w:p w:rsidR="00C01DB0" w:rsidRPr="00BD4111" w:rsidRDefault="00C01DB0" w:rsidP="00C01DB0">
      <w:pPr>
        <w:ind w:left="11" w:right="17" w:firstLine="720"/>
        <w:jc w:val="both"/>
      </w:pPr>
      <w:r w:rsidRPr="00BD4111">
        <w:t>- проявлять корректность в обращении с гражданами и работниками ФНС России, управления, налоговых инспекций;</w:t>
      </w:r>
    </w:p>
    <w:p w:rsidR="00C01DB0" w:rsidRPr="00BD4111" w:rsidRDefault="00C01DB0" w:rsidP="00C01DB0">
      <w:pPr>
        <w:ind w:left="11" w:right="17" w:firstLine="720"/>
        <w:jc w:val="both"/>
      </w:pPr>
      <w:r w:rsidRPr="00BD4111">
        <w:t>- не допускать конфликтных ситуаций, способных  нанести ущерб  собственной репутации или авторитету ФНС России, управления, налоговым инспекциям;</w:t>
      </w:r>
    </w:p>
    <w:p w:rsidR="00C01DB0" w:rsidRPr="00BD4111" w:rsidRDefault="00C01DB0" w:rsidP="00C01DB0">
      <w:pPr>
        <w:ind w:left="11" w:right="17" w:firstLine="720"/>
        <w:jc w:val="both"/>
      </w:pPr>
      <w:r w:rsidRPr="00BD4111"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C01DB0" w:rsidRPr="00BD4111" w:rsidRDefault="00C01DB0" w:rsidP="00C01DB0">
      <w:pPr>
        <w:ind w:left="11" w:right="17" w:firstLine="697"/>
        <w:jc w:val="both"/>
      </w:pPr>
      <w:r w:rsidRPr="00BD4111"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C01DB0" w:rsidRPr="00BD4111" w:rsidRDefault="00C01DB0" w:rsidP="00C01DB0">
      <w:pPr>
        <w:shd w:val="clear" w:color="auto" w:fill="FFFFFF"/>
        <w:tabs>
          <w:tab w:val="left" w:pos="1128"/>
        </w:tabs>
        <w:ind w:left="10"/>
        <w:jc w:val="both"/>
        <w:rPr>
          <w:color w:val="000000"/>
          <w:spacing w:val="3"/>
        </w:rPr>
      </w:pPr>
      <w:r w:rsidRPr="00BD4111">
        <w:rPr>
          <w:color w:val="000000"/>
          <w:spacing w:val="3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</w:t>
      </w:r>
      <w:r>
        <w:rPr>
          <w:color w:val="000000"/>
          <w:spacing w:val="3"/>
        </w:rPr>
        <w:t>К</w:t>
      </w:r>
      <w:r w:rsidRPr="00BD4111">
        <w:rPr>
          <w:color w:val="000000"/>
          <w:spacing w:val="3"/>
        </w:rPr>
        <w:t>онституцию (уставы) законы иные нормативные правовые акты субъектов Российской Федерации и обеспечивать их исполнение;</w:t>
      </w:r>
    </w:p>
    <w:p w:rsidR="00C01DB0" w:rsidRPr="00BD4111" w:rsidRDefault="00C01DB0" w:rsidP="00C01DB0">
      <w:pPr>
        <w:shd w:val="clear" w:color="auto" w:fill="FFFFFF"/>
        <w:tabs>
          <w:tab w:val="left" w:pos="1128"/>
        </w:tabs>
        <w:ind w:firstLine="709"/>
        <w:jc w:val="both"/>
        <w:rPr>
          <w:color w:val="000000"/>
        </w:rPr>
      </w:pPr>
      <w:r w:rsidRPr="00BD4111">
        <w:rPr>
          <w:color w:val="000000"/>
          <w:spacing w:val="3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C01DB0" w:rsidRPr="00BD4111" w:rsidRDefault="00C01DB0" w:rsidP="00C01DB0">
      <w:pPr>
        <w:tabs>
          <w:tab w:val="left" w:pos="1483"/>
        </w:tabs>
        <w:ind w:firstLine="709"/>
        <w:jc w:val="both"/>
        <w:rPr>
          <w:color w:val="000000"/>
        </w:rPr>
      </w:pPr>
      <w:r w:rsidRPr="00BD4111">
        <w:rPr>
          <w:color w:val="000000"/>
        </w:rPr>
        <w:t xml:space="preserve">- </w:t>
      </w:r>
      <w:r w:rsidRPr="00BD4111">
        <w:t xml:space="preserve">осуществлять обеспечение </w:t>
      </w:r>
      <w:proofErr w:type="spellStart"/>
      <w:r w:rsidRPr="00BD4111">
        <w:t>внутриобъектового</w:t>
      </w:r>
      <w:proofErr w:type="spellEnd"/>
      <w:r w:rsidRPr="00BD4111"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C01DB0" w:rsidRPr="00BD4111" w:rsidRDefault="00C01DB0" w:rsidP="00C01DB0">
      <w:pPr>
        <w:tabs>
          <w:tab w:val="left" w:pos="1483"/>
        </w:tabs>
        <w:ind w:firstLine="709"/>
        <w:jc w:val="both"/>
        <w:rPr>
          <w:color w:val="000000"/>
        </w:rPr>
      </w:pPr>
      <w:r w:rsidRPr="00BD4111">
        <w:rPr>
          <w:spacing w:val="1"/>
        </w:rPr>
        <w:t xml:space="preserve">- </w:t>
      </w:r>
      <w:r w:rsidRPr="00BD4111">
        <w:rPr>
          <w:spacing w:val="3"/>
        </w:rPr>
        <w:t>соблюдать при исполнении должностных обязанностей права и законные интересы граждан;</w:t>
      </w:r>
    </w:p>
    <w:p w:rsidR="00C01DB0" w:rsidRPr="00AF774E" w:rsidRDefault="00C01DB0" w:rsidP="00C01DB0">
      <w:pPr>
        <w:widowControl w:val="0"/>
        <w:autoSpaceDE w:val="0"/>
        <w:autoSpaceDN w:val="0"/>
        <w:adjustRightInd w:val="0"/>
        <w:ind w:right="-58" w:firstLine="720"/>
        <w:jc w:val="both"/>
        <w:rPr>
          <w:color w:val="000000"/>
        </w:rPr>
      </w:pPr>
      <w:r w:rsidRPr="00AF774E">
        <w:rPr>
          <w:color w:val="000000"/>
        </w:rPr>
        <w:t>-знать инструкции на рабочие места, утвержденные Приказом ФНС России от 09.06.05г. № САЭ-3-25/262@, закрепленные за отделом камеральных проверок №</w:t>
      </w:r>
      <w:r>
        <w:rPr>
          <w:color w:val="000000"/>
        </w:rPr>
        <w:t>2</w:t>
      </w:r>
      <w:r w:rsidRPr="00AF774E">
        <w:rPr>
          <w:color w:val="000000"/>
        </w:rPr>
        <w:t xml:space="preserve">; </w:t>
      </w:r>
    </w:p>
    <w:p w:rsidR="00C01DB0" w:rsidRDefault="00C01DB0" w:rsidP="00C01DB0">
      <w:pPr>
        <w:pStyle w:val="aa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F774E">
        <w:rPr>
          <w:rFonts w:ascii="Times New Roman" w:eastAsia="Calibri" w:hAnsi="Times New Roman"/>
          <w:color w:val="000000"/>
          <w:sz w:val="24"/>
          <w:szCs w:val="24"/>
        </w:rPr>
        <w:t>- действовать в  строгом соответствии с Налоговым Кодексом РФ и иными федеральными  законами;</w:t>
      </w:r>
    </w:p>
    <w:p w:rsidR="00C01DB0" w:rsidRPr="004002E0" w:rsidRDefault="00C01DB0" w:rsidP="00C01DB0">
      <w:pPr>
        <w:pStyle w:val="aa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4002E0">
        <w:rPr>
          <w:rFonts w:ascii="Times New Roman" w:eastAsia="Calibri" w:hAnsi="Times New Roman"/>
          <w:color w:val="000000"/>
          <w:sz w:val="24"/>
          <w:szCs w:val="24"/>
        </w:rPr>
        <w:t>-</w:t>
      </w:r>
      <w:r>
        <w:rPr>
          <w:rFonts w:ascii="Times New Roman" w:eastAsia="Calibri" w:hAnsi="Times New Roman"/>
          <w:color w:val="000000"/>
          <w:sz w:val="24"/>
          <w:szCs w:val="24"/>
        </w:rPr>
        <w:t>участвовать в</w:t>
      </w:r>
      <w:r w:rsidRPr="004002E0">
        <w:rPr>
          <w:rFonts w:ascii="Times New Roman" w:eastAsia="Calibri" w:hAnsi="Times New Roman"/>
          <w:color w:val="000000"/>
          <w:sz w:val="24"/>
          <w:szCs w:val="24"/>
        </w:rPr>
        <w:t xml:space="preserve"> рассмотрени</w:t>
      </w:r>
      <w:r>
        <w:rPr>
          <w:rFonts w:ascii="Times New Roman" w:eastAsia="Calibri" w:hAnsi="Times New Roman"/>
          <w:color w:val="000000"/>
          <w:sz w:val="24"/>
          <w:szCs w:val="24"/>
        </w:rPr>
        <w:t>и и подготовке письменных ответов на запросы налогоплательщиков  и</w:t>
      </w:r>
      <w:r w:rsidRPr="004002E0">
        <w:rPr>
          <w:rFonts w:ascii="Times New Roman" w:eastAsia="Calibri" w:hAnsi="Times New Roman"/>
          <w:color w:val="000000"/>
          <w:sz w:val="24"/>
          <w:szCs w:val="24"/>
        </w:rPr>
        <w:t xml:space="preserve"> обращени</w:t>
      </w:r>
      <w:r>
        <w:rPr>
          <w:rFonts w:ascii="Times New Roman" w:eastAsia="Calibri" w:hAnsi="Times New Roman"/>
          <w:color w:val="000000"/>
          <w:sz w:val="24"/>
          <w:szCs w:val="24"/>
        </w:rPr>
        <w:t>я</w:t>
      </w:r>
      <w:r w:rsidRPr="004002E0">
        <w:rPr>
          <w:rFonts w:ascii="Times New Roman" w:eastAsia="Calibri" w:hAnsi="Times New Roman"/>
          <w:color w:val="000000"/>
          <w:sz w:val="24"/>
          <w:szCs w:val="24"/>
        </w:rPr>
        <w:t xml:space="preserve"> граждан в соответствии с Федеральным законом Российской Федерации от 02.05.2006 № 59-ФЗ «О порядке рассмотрения обращений граждан Российской Федерации»;</w:t>
      </w:r>
    </w:p>
    <w:p w:rsidR="00C01DB0" w:rsidRPr="004002E0" w:rsidRDefault="00C01DB0" w:rsidP="00C01DB0">
      <w:pPr>
        <w:pStyle w:val="aa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4002E0">
        <w:rPr>
          <w:rFonts w:ascii="Times New Roman" w:eastAsia="Calibri" w:hAnsi="Times New Roman"/>
          <w:sz w:val="24"/>
          <w:szCs w:val="24"/>
        </w:rPr>
        <w:t xml:space="preserve">- осуществлять </w:t>
      </w:r>
      <w:r>
        <w:rPr>
          <w:rFonts w:ascii="Times New Roman" w:eastAsia="Calibri" w:hAnsi="Times New Roman"/>
          <w:sz w:val="24"/>
          <w:szCs w:val="24"/>
        </w:rPr>
        <w:t>камеральные проверки налоговых деклараций индивидуальных предпринимателей по упрощенной системе налогообложения;</w:t>
      </w:r>
    </w:p>
    <w:p w:rsidR="00C01DB0" w:rsidRPr="00AF774E" w:rsidRDefault="00C01DB0" w:rsidP="00C01DB0">
      <w:pPr>
        <w:pStyle w:val="aa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D616F">
        <w:rPr>
          <w:rFonts w:ascii="Times New Roman" w:eastAsia="Calibri" w:hAnsi="Times New Roman"/>
          <w:sz w:val="24"/>
          <w:szCs w:val="24"/>
        </w:rPr>
        <w:t>- проводить анализ</w:t>
      </w:r>
      <w:r w:rsidRPr="00AF774E">
        <w:rPr>
          <w:rFonts w:ascii="Times New Roman" w:eastAsia="Calibri" w:hAnsi="Times New Roman"/>
          <w:color w:val="000000"/>
          <w:sz w:val="24"/>
          <w:szCs w:val="24"/>
        </w:rPr>
        <w:t xml:space="preserve"> налогоплательщиков на основе изучения всей имеющейся в налоговом органе информации, информации из внешних источников, а также проведенных контрольных и иных мероприятий,  по результатам проверки и проведенного анализа делать обоснованные выводы о наличии либо отсутствии обстоятельств, свидетельствующих о совершении налогового правонарушения;   </w:t>
      </w:r>
    </w:p>
    <w:p w:rsidR="00C01DB0" w:rsidRPr="00AF774E" w:rsidRDefault="00C01DB0" w:rsidP="00C01DB0">
      <w:pPr>
        <w:widowControl w:val="0"/>
        <w:autoSpaceDE w:val="0"/>
        <w:autoSpaceDN w:val="0"/>
        <w:adjustRightInd w:val="0"/>
        <w:ind w:right="-58" w:firstLine="851"/>
        <w:jc w:val="both"/>
        <w:rPr>
          <w:color w:val="000000"/>
        </w:rPr>
      </w:pPr>
      <w:r w:rsidRPr="00AF774E">
        <w:rPr>
          <w:color w:val="000000"/>
        </w:rPr>
        <w:t>- принимать участие в работе комиссии по легализации налоговой базы по вопросам, входящим в компетенцию отдела;</w:t>
      </w:r>
    </w:p>
    <w:p w:rsidR="00C01DB0" w:rsidRPr="00AF774E" w:rsidRDefault="00C01DB0" w:rsidP="00C01DB0">
      <w:pPr>
        <w:pStyle w:val="aa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F774E">
        <w:rPr>
          <w:rFonts w:ascii="Times New Roman" w:eastAsia="Calibri" w:hAnsi="Times New Roman"/>
          <w:color w:val="000000"/>
          <w:sz w:val="24"/>
          <w:szCs w:val="24"/>
        </w:rPr>
        <w:t>- обеспечивать ведение и использование программного комплекса «АИС Налог 3»</w:t>
      </w:r>
      <w:r w:rsidRPr="00E65445">
        <w:t xml:space="preserve"> </w:t>
      </w:r>
      <w:r w:rsidRPr="00E65445">
        <w:rPr>
          <w:rFonts w:ascii="Times New Roman" w:eastAsia="Calibri" w:hAnsi="Times New Roman"/>
          <w:color w:val="000000"/>
          <w:sz w:val="24"/>
          <w:szCs w:val="24"/>
        </w:rPr>
        <w:t>по направлениям деятельности отдела</w:t>
      </w:r>
      <w:r w:rsidRPr="00AF774E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:rsidR="00C01DB0" w:rsidRPr="00AF774E" w:rsidRDefault="00C01DB0" w:rsidP="00C01DB0">
      <w:pPr>
        <w:pStyle w:val="aa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F774E">
        <w:rPr>
          <w:rFonts w:ascii="Times New Roman" w:eastAsia="Calibri" w:hAnsi="Times New Roman"/>
          <w:color w:val="000000"/>
          <w:sz w:val="24"/>
          <w:szCs w:val="24"/>
        </w:rPr>
        <w:t xml:space="preserve">- обеспечить соблюдение Порядка оформления и рассмотрения результатов проведенного должностными лицами подведомственных Инспекций внутреннего контроля деятельности (самоконтроля), в части компетенции отдела камеральных проверок № </w:t>
      </w:r>
      <w:r>
        <w:rPr>
          <w:rFonts w:ascii="Times New Roman" w:eastAsia="Calibri" w:hAnsi="Times New Roman"/>
          <w:color w:val="000000"/>
          <w:sz w:val="24"/>
          <w:szCs w:val="24"/>
        </w:rPr>
        <w:t>2</w:t>
      </w:r>
      <w:r w:rsidRPr="00AF774E">
        <w:rPr>
          <w:rFonts w:ascii="Times New Roman" w:eastAsia="Calibri" w:hAnsi="Times New Roman"/>
          <w:color w:val="000000"/>
          <w:sz w:val="24"/>
          <w:szCs w:val="24"/>
        </w:rPr>
        <w:t xml:space="preserve">, в соответствии с Приказами Инспекции от </w:t>
      </w:r>
      <w:r>
        <w:rPr>
          <w:rFonts w:ascii="Times New Roman" w:eastAsia="Calibri" w:hAnsi="Times New Roman"/>
          <w:color w:val="000000"/>
          <w:sz w:val="24"/>
          <w:szCs w:val="24"/>
        </w:rPr>
        <w:t>01</w:t>
      </w:r>
      <w:r w:rsidRPr="00AF774E">
        <w:rPr>
          <w:rFonts w:ascii="Times New Roman" w:eastAsia="Calibri" w:hAnsi="Times New Roman"/>
          <w:color w:val="000000"/>
          <w:sz w:val="24"/>
          <w:szCs w:val="24"/>
        </w:rPr>
        <w:t>.0</w:t>
      </w:r>
      <w:r>
        <w:rPr>
          <w:rFonts w:ascii="Times New Roman" w:eastAsia="Calibri" w:hAnsi="Times New Roman"/>
          <w:color w:val="000000"/>
          <w:sz w:val="24"/>
          <w:szCs w:val="24"/>
        </w:rPr>
        <w:t>2</w:t>
      </w:r>
      <w:r w:rsidRPr="00AF774E">
        <w:rPr>
          <w:rFonts w:ascii="Times New Roman" w:eastAsia="Calibri" w:hAnsi="Times New Roman"/>
          <w:color w:val="000000"/>
          <w:sz w:val="24"/>
          <w:szCs w:val="24"/>
        </w:rPr>
        <w:t xml:space="preserve">.2017 № </w:t>
      </w:r>
      <w:r w:rsidRPr="00E027AD">
        <w:rPr>
          <w:rFonts w:ascii="Times New Roman" w:eastAsia="Calibri" w:hAnsi="Times New Roman"/>
          <w:color w:val="000000"/>
          <w:sz w:val="24"/>
          <w:szCs w:val="24"/>
        </w:rPr>
        <w:t>01-05/024</w:t>
      </w:r>
      <w:r w:rsidRPr="00AF774E">
        <w:rPr>
          <w:rFonts w:ascii="Times New Roman" w:eastAsia="Calibri" w:hAnsi="Times New Roman"/>
          <w:color w:val="000000"/>
          <w:sz w:val="24"/>
          <w:szCs w:val="24"/>
        </w:rPr>
        <w:t xml:space="preserve"> «</w:t>
      </w:r>
      <w:r w:rsidRPr="00E027AD">
        <w:rPr>
          <w:rFonts w:ascii="Times New Roman" w:eastAsia="Calibri" w:hAnsi="Times New Roman"/>
          <w:color w:val="000000"/>
          <w:sz w:val="24"/>
          <w:szCs w:val="24"/>
        </w:rPr>
        <w:t>О проведении внутреннего контроля деятельности Межрайонной ИФНС России № 6 по Астраханской области</w:t>
      </w:r>
      <w:r>
        <w:rPr>
          <w:rFonts w:ascii="Times New Roman" w:eastAsia="Calibri" w:hAnsi="Times New Roman"/>
          <w:color w:val="000000"/>
          <w:sz w:val="24"/>
          <w:szCs w:val="24"/>
        </w:rPr>
        <w:t>»</w:t>
      </w:r>
      <w:r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:rsidR="00C01DB0" w:rsidRPr="00AF774E" w:rsidRDefault="00C01DB0" w:rsidP="00C01DB0">
      <w:pPr>
        <w:pStyle w:val="aa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F774E">
        <w:rPr>
          <w:rFonts w:ascii="Times New Roman" w:eastAsia="Calibri" w:hAnsi="Times New Roman"/>
          <w:color w:val="000000"/>
          <w:sz w:val="24"/>
          <w:szCs w:val="24"/>
        </w:rPr>
        <w:t xml:space="preserve">- обеспечивать своевременное и качественное формирование отчётности (информации) по результатам работы отдела, с учетом рекомендаций по заполнению форм, утвержденных соответствующими приказами (распоряжениями) руководителя ФНС России, руководителя Управления ФНС России по Астраханской области, начальника Межрайонной инспекции ФНС России № </w:t>
      </w:r>
      <w:r>
        <w:rPr>
          <w:rFonts w:ascii="Times New Roman" w:eastAsia="Calibri" w:hAnsi="Times New Roman"/>
          <w:color w:val="000000"/>
          <w:sz w:val="24"/>
          <w:szCs w:val="24"/>
        </w:rPr>
        <w:t>6</w:t>
      </w:r>
      <w:r w:rsidRPr="00AF774E">
        <w:rPr>
          <w:rFonts w:ascii="Times New Roman" w:eastAsia="Calibri" w:hAnsi="Times New Roman"/>
          <w:color w:val="000000"/>
          <w:sz w:val="24"/>
          <w:szCs w:val="24"/>
        </w:rPr>
        <w:t xml:space="preserve"> по Астраханской области;</w:t>
      </w:r>
    </w:p>
    <w:p w:rsidR="00C01DB0" w:rsidRPr="00AF774E" w:rsidRDefault="00C01DB0" w:rsidP="00C01DB0">
      <w:pPr>
        <w:widowControl w:val="0"/>
        <w:autoSpaceDE w:val="0"/>
        <w:autoSpaceDN w:val="0"/>
        <w:adjustRightInd w:val="0"/>
        <w:ind w:right="-58" w:firstLine="720"/>
        <w:jc w:val="both"/>
        <w:rPr>
          <w:color w:val="000000"/>
        </w:rPr>
      </w:pPr>
      <w:r w:rsidRPr="00AF774E">
        <w:rPr>
          <w:color w:val="000000"/>
        </w:rPr>
        <w:t>-</w:t>
      </w:r>
      <w:r>
        <w:rPr>
          <w:color w:val="000000"/>
        </w:rPr>
        <w:t xml:space="preserve"> </w:t>
      </w:r>
      <w:r w:rsidRPr="00AF774E">
        <w:rPr>
          <w:color w:val="000000"/>
        </w:rPr>
        <w:t>исполнять годовые и квартальные планы работы отдела по закрепленным пунктам;</w:t>
      </w:r>
    </w:p>
    <w:p w:rsidR="00C01DB0" w:rsidRPr="00AF774E" w:rsidRDefault="00C01DB0" w:rsidP="00C01DB0">
      <w:pPr>
        <w:pStyle w:val="aa"/>
        <w:ind w:firstLine="72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F774E">
        <w:rPr>
          <w:rFonts w:ascii="Times New Roman" w:eastAsia="Calibri" w:hAnsi="Times New Roman"/>
          <w:color w:val="000000"/>
          <w:sz w:val="24"/>
          <w:szCs w:val="24"/>
        </w:rPr>
        <w:t xml:space="preserve">-систематически отчитываться перед начальником отдела о проделанной работе и отклонениях от плана; </w:t>
      </w:r>
    </w:p>
    <w:p w:rsidR="00C01DB0" w:rsidRPr="00AF774E" w:rsidRDefault="00C01DB0" w:rsidP="00C01DB0">
      <w:pPr>
        <w:ind w:firstLine="709"/>
        <w:jc w:val="both"/>
        <w:rPr>
          <w:color w:val="000000"/>
        </w:rPr>
      </w:pPr>
      <w:r w:rsidRPr="00AF774E">
        <w:rPr>
          <w:color w:val="000000"/>
        </w:rPr>
        <w:t>- осуществлять взаимодействия с правоохранительными и иными контролирующими органами по предмету деятельности отдела камеральных проверок №</w:t>
      </w:r>
      <w:r>
        <w:rPr>
          <w:color w:val="000000"/>
        </w:rPr>
        <w:t>2</w:t>
      </w:r>
      <w:r w:rsidRPr="00AF774E">
        <w:rPr>
          <w:color w:val="000000"/>
        </w:rPr>
        <w:t>;</w:t>
      </w:r>
    </w:p>
    <w:p w:rsidR="00C01DB0" w:rsidRPr="00AF774E" w:rsidRDefault="00C01DB0" w:rsidP="00C01DB0">
      <w:pPr>
        <w:pStyle w:val="aa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F774E">
        <w:rPr>
          <w:rFonts w:ascii="Times New Roman" w:eastAsia="Calibri" w:hAnsi="Times New Roman"/>
          <w:color w:val="000000"/>
          <w:sz w:val="24"/>
          <w:szCs w:val="24"/>
        </w:rPr>
        <w:lastRenderedPageBreak/>
        <w:t>- направлять материалы для передачи в  правоохранительные органы в случаях, предусмотренных законодательством;</w:t>
      </w:r>
    </w:p>
    <w:p w:rsidR="00C01DB0" w:rsidRPr="00AF774E" w:rsidRDefault="00C01DB0" w:rsidP="00C01DB0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 w:rsidRPr="00AF774E">
        <w:rPr>
          <w:color w:val="000000"/>
        </w:rPr>
        <w:t xml:space="preserve">  -представлять объяснения начальнику отдела о несоблюдении сроков, установленных Налоговым кодексом РФ, исполнения поручений и писем;</w:t>
      </w:r>
    </w:p>
    <w:p w:rsidR="00C01DB0" w:rsidRPr="00AF774E" w:rsidRDefault="00C01DB0" w:rsidP="00C01DB0">
      <w:pPr>
        <w:pStyle w:val="aa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F774E">
        <w:rPr>
          <w:rFonts w:ascii="Times New Roman" w:eastAsia="Calibri" w:hAnsi="Times New Roman"/>
          <w:color w:val="000000"/>
          <w:sz w:val="24"/>
          <w:szCs w:val="24"/>
        </w:rPr>
        <w:t>-по поручению начальника отдела рассматривать лично письма, заявления и жалобы налогоплательщиков и граждан, выполнять иные поручения начальника отдела, связанные с осуществлением функций отдела;</w:t>
      </w:r>
    </w:p>
    <w:p w:rsidR="00C01DB0" w:rsidRPr="00AF774E" w:rsidRDefault="00C01DB0" w:rsidP="00C01DB0">
      <w:pPr>
        <w:widowControl w:val="0"/>
        <w:autoSpaceDE w:val="0"/>
        <w:autoSpaceDN w:val="0"/>
        <w:adjustRightInd w:val="0"/>
        <w:ind w:right="45" w:firstLine="709"/>
        <w:jc w:val="both"/>
        <w:rPr>
          <w:color w:val="000000"/>
        </w:rPr>
      </w:pPr>
      <w:r w:rsidRPr="00AF774E">
        <w:rPr>
          <w:color w:val="000000"/>
        </w:rPr>
        <w:t>-изучать проблемные вопросы, связанные с реализацией налогового законодательства, вносить начальнику отдела предложения по его совершенствованию;</w:t>
      </w:r>
    </w:p>
    <w:p w:rsidR="00C01DB0" w:rsidRPr="00AF774E" w:rsidRDefault="00C01DB0" w:rsidP="00C01DB0">
      <w:pPr>
        <w:widowControl w:val="0"/>
        <w:autoSpaceDE w:val="0"/>
        <w:autoSpaceDN w:val="0"/>
        <w:adjustRightInd w:val="0"/>
        <w:ind w:right="45" w:firstLine="709"/>
        <w:jc w:val="both"/>
        <w:rPr>
          <w:color w:val="000000"/>
        </w:rPr>
      </w:pPr>
      <w:r w:rsidRPr="00AF774E">
        <w:rPr>
          <w:color w:val="000000"/>
        </w:rPr>
        <w:t xml:space="preserve">-участвовать в проведении занятий в системе профессиональной подготовки  специалистов Инспекции (совещания-семинары, профессионально-экономическая учеба, курсы повышения квалификации);  </w:t>
      </w:r>
    </w:p>
    <w:p w:rsidR="00C01DB0" w:rsidRPr="00AF774E" w:rsidRDefault="00C01DB0" w:rsidP="00C01DB0">
      <w:pPr>
        <w:widowControl w:val="0"/>
        <w:autoSpaceDE w:val="0"/>
        <w:autoSpaceDN w:val="0"/>
        <w:adjustRightInd w:val="0"/>
        <w:ind w:right="45" w:firstLine="600"/>
        <w:jc w:val="both"/>
        <w:rPr>
          <w:color w:val="000000"/>
        </w:rPr>
      </w:pPr>
      <w:r w:rsidRPr="00AF774E">
        <w:rPr>
          <w:color w:val="000000"/>
        </w:rPr>
        <w:t>-соблюдать Правила внутреннего трудового распорядка, техники безопасности и противопожарной безопасности;</w:t>
      </w:r>
    </w:p>
    <w:p w:rsidR="00C01DB0" w:rsidRPr="00AF774E" w:rsidRDefault="00C01DB0" w:rsidP="00C01DB0">
      <w:pPr>
        <w:widowControl w:val="0"/>
        <w:autoSpaceDE w:val="0"/>
        <w:autoSpaceDN w:val="0"/>
        <w:adjustRightInd w:val="0"/>
        <w:ind w:right="45" w:firstLine="600"/>
        <w:jc w:val="both"/>
        <w:rPr>
          <w:color w:val="000000"/>
        </w:rPr>
      </w:pPr>
      <w:r w:rsidRPr="00AF774E">
        <w:rPr>
          <w:color w:val="000000"/>
        </w:rPr>
        <w:t>-соблюдать требования о неразглашении государственной, служебной и налоговой тайны;</w:t>
      </w:r>
    </w:p>
    <w:p w:rsidR="00C01DB0" w:rsidRPr="00AF774E" w:rsidRDefault="00C01DB0" w:rsidP="00C01DB0">
      <w:pPr>
        <w:ind w:firstLine="600"/>
        <w:jc w:val="both"/>
        <w:rPr>
          <w:color w:val="000000"/>
        </w:rPr>
      </w:pPr>
      <w:r w:rsidRPr="00AF774E">
        <w:rPr>
          <w:color w:val="000000"/>
        </w:rPr>
        <w:t>- проводить ежеквартальный мониторинг информационных ресурсов, используемых отделом для реализации своих функций, докладывать начальнику отдела о выявленных нарушениях и недостатках, вносить предложения по их устранению и дальнейшему недопущению;</w:t>
      </w:r>
    </w:p>
    <w:p w:rsidR="00C01DB0" w:rsidRPr="00AF774E" w:rsidRDefault="00C01DB0" w:rsidP="00C01DB0">
      <w:pPr>
        <w:pStyle w:val="a3"/>
        <w:ind w:firstLine="714"/>
        <w:jc w:val="both"/>
        <w:rPr>
          <w:rFonts w:eastAsia="Calibri"/>
          <w:color w:val="000000"/>
        </w:rPr>
      </w:pPr>
      <w:r w:rsidRPr="00AF774E">
        <w:rPr>
          <w:rFonts w:eastAsia="Calibri"/>
          <w:color w:val="000000"/>
        </w:rPr>
        <w:t>- выполнять функции, закрепленные Прило</w:t>
      </w:r>
      <w:r>
        <w:rPr>
          <w:rFonts w:eastAsia="Calibri"/>
          <w:color w:val="000000"/>
        </w:rPr>
        <w:t xml:space="preserve">жением 11 к Порядку подключения </w:t>
      </w:r>
      <w:r w:rsidRPr="00AF774E">
        <w:rPr>
          <w:rFonts w:eastAsia="Calibri"/>
          <w:color w:val="000000"/>
        </w:rPr>
        <w:t>пользователей к услуге удаленного доступа к федеральным информационным ресурсам, сопровождаемым ФКУ «Налог-Сервис» ФНС России, утвержденному приказом ФНС России от 11.02.2013 №ММВ-7-4/69@ (в ред. Приказа ФНС России от 16.09.2014  №ММВ-7-6/476@):</w:t>
      </w:r>
    </w:p>
    <w:p w:rsidR="00C01DB0" w:rsidRPr="000636EF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>Выполнять просмотр всех разделов проектов «ЕГРН» и просмотр опубликованных отчетов по ресурсу в проекте «Отчеты», а также поиск налогоплательщиков;</w:t>
      </w:r>
    </w:p>
    <w:p w:rsidR="00C01DB0" w:rsidRPr="000636EF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>Выполнять просмотр всех разделов проекта «Сведения о физических лицах», просмотр опубликованных отчетов по ресурсу в проекте «Отчеты», а также поиск налогоплательщиков;</w:t>
      </w:r>
    </w:p>
    <w:p w:rsidR="00C01DB0" w:rsidRPr="000636EF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>Выполнять просмотр всех разделов проекта «Сведения о физических лицах (архив)», просмотр опубликованных отчетов по ресурсу в проекте «Отчеты», а также поиск налогоплательщиков;</w:t>
      </w:r>
    </w:p>
    <w:p w:rsidR="00C01DB0" w:rsidRPr="000636EF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>Выполнять просмотр всех разделов проекта «ЕГРЮЛ (Единый государственный реестр юридических лиц (Полные сведения))», просмотр опубликованных отчетов по ресурсу в проекте «Отчеты», а также поиск налогоплательщиков;</w:t>
      </w:r>
    </w:p>
    <w:p w:rsidR="00C01DB0" w:rsidRPr="000636EF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>Выполнять просмотр всех разделов проекта «ЕГРИП (Единый государственный реестр индивидуальных предпринимателей (Полные сведения))», просмотр опубликованных отчетов по ресурсу в проекте «Отчеты», а также поиск налогоплательщиков;</w:t>
      </w:r>
    </w:p>
    <w:p w:rsidR="00C01DB0" w:rsidRPr="000636EF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>Выполнять просмотр всех разделов проекта «Банковские счета», а также поиск налогоплательщиков;</w:t>
      </w:r>
    </w:p>
    <w:p w:rsidR="00C01DB0" w:rsidRPr="000636EF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>Выполнять просмотр всех разделов ресурса «Ведомость учета принятых и введенных налоговых деклараций»;</w:t>
      </w:r>
    </w:p>
    <w:p w:rsidR="00C01DB0" w:rsidRPr="000636EF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>Выполнять просмотр всех разделов ресурса «Банк-обмен»;</w:t>
      </w:r>
    </w:p>
    <w:p w:rsidR="00C01DB0" w:rsidRPr="000636EF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>Выполнять просмотр всех разделов ресурса «Валютный контроль»;</w:t>
      </w:r>
    </w:p>
    <w:p w:rsidR="00C01DB0" w:rsidRPr="000636EF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>Выполнять просмотр всех разделов ресурса «Контрольно-кассовая техника», а также поиск налогоплательщиков;</w:t>
      </w:r>
    </w:p>
    <w:p w:rsidR="00C01DB0" w:rsidRPr="000636EF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>Выполнять просмотр всех разделов ресурса «Однодневки»;</w:t>
      </w:r>
    </w:p>
    <w:p w:rsidR="00C01DB0" w:rsidRPr="000636EF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>Выполнять просмотр всех разделов ресурса «Личный кабинет налогоплательщика»;</w:t>
      </w:r>
    </w:p>
    <w:p w:rsidR="00C01DB0" w:rsidRPr="000636EF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>Выполнять просмотр всех разделов ресурса «Приостановление операций по счетам»;</w:t>
      </w:r>
    </w:p>
    <w:p w:rsidR="00C01DB0" w:rsidRPr="000636EF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>Выполнять просмотр всех разделов ресурса «Среднесписочная численность работников»;</w:t>
      </w:r>
    </w:p>
    <w:p w:rsidR="00C01DB0" w:rsidRPr="000636EF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>Выполнять просмотр всех разделов ресурса «Сведения БР»;</w:t>
      </w:r>
    </w:p>
    <w:p w:rsidR="00C01DB0" w:rsidRPr="000636EF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 xml:space="preserve">Выполнять просмотр всех разделов ресурса «Справочник </w:t>
      </w:r>
      <w:proofErr w:type="gramStart"/>
      <w:r w:rsidRPr="000636EF">
        <w:rPr>
          <w:rFonts w:eastAsia="Calibri"/>
          <w:color w:val="000000"/>
        </w:rPr>
        <w:t>КО</w:t>
      </w:r>
      <w:proofErr w:type="gramEnd"/>
      <w:r w:rsidRPr="000636EF">
        <w:rPr>
          <w:rFonts w:eastAsia="Calibri"/>
          <w:color w:val="000000"/>
        </w:rPr>
        <w:t>»;</w:t>
      </w:r>
    </w:p>
    <w:p w:rsidR="00C01DB0" w:rsidRPr="000636EF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>Выполнять просмотр всех разделов ресурса «СЛПФЛ», а также поиск налогоплательщиков;</w:t>
      </w:r>
    </w:p>
    <w:p w:rsidR="00C01DB0" w:rsidRPr="000636EF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>Выполнять просмотр всех разделов ресурса и выполнять оформление запросов «СМЭВ»;</w:t>
      </w:r>
    </w:p>
    <w:p w:rsidR="00C01DB0" w:rsidRPr="000636EF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>Выполнять просмотр всех разделов ресурса «Схемы уклонения»;</w:t>
      </w:r>
    </w:p>
    <w:p w:rsidR="00C01DB0" w:rsidRPr="000636EF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>Выполнять просмотр всех разделов ресурса «Трансфертная цена»;</w:t>
      </w:r>
    </w:p>
    <w:p w:rsidR="00C01DB0" w:rsidRPr="000636EF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>Выполнять просмотр всех разделов ресурса «Транспорт»;</w:t>
      </w:r>
    </w:p>
    <w:p w:rsidR="00C01DB0" w:rsidRPr="000636EF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>Выполнять просмотр всех разделов ресурса «Утилизационный сбор»;</w:t>
      </w:r>
    </w:p>
    <w:p w:rsidR="00C01DB0" w:rsidRDefault="00C01DB0" w:rsidP="00C01DB0">
      <w:pPr>
        <w:pStyle w:val="a3"/>
        <w:numPr>
          <w:ilvl w:val="0"/>
          <w:numId w:val="1"/>
        </w:numPr>
        <w:tabs>
          <w:tab w:val="clear" w:pos="2520"/>
        </w:tabs>
        <w:ind w:right="17"/>
        <w:jc w:val="both"/>
        <w:rPr>
          <w:rFonts w:eastAsia="Calibri"/>
          <w:color w:val="000000"/>
        </w:rPr>
      </w:pPr>
      <w:r w:rsidRPr="000636EF">
        <w:rPr>
          <w:rFonts w:eastAsia="Calibri"/>
          <w:color w:val="000000"/>
        </w:rPr>
        <w:t>Выполнять просмотр всех разделов ресурса «ФМС»</w:t>
      </w:r>
    </w:p>
    <w:p w:rsidR="00C01DB0" w:rsidRPr="00AF774E" w:rsidRDefault="00C01DB0" w:rsidP="00C01DB0">
      <w:pPr>
        <w:pStyle w:val="a3"/>
        <w:ind w:right="17"/>
        <w:jc w:val="both"/>
        <w:rPr>
          <w:rFonts w:eastAsia="Calibri"/>
          <w:color w:val="000000"/>
        </w:rPr>
      </w:pPr>
      <w:r w:rsidRPr="00AF774E">
        <w:rPr>
          <w:rFonts w:eastAsia="Calibri"/>
          <w:color w:val="000000"/>
        </w:rPr>
        <w:lastRenderedPageBreak/>
        <w:t>- соблюдать положение о порядке обращения со служебной информацией ограниченного распространения:</w:t>
      </w:r>
    </w:p>
    <w:p w:rsidR="00C01DB0" w:rsidRPr="00AF774E" w:rsidRDefault="00C01DB0" w:rsidP="00C01DB0">
      <w:pPr>
        <w:pStyle w:val="a3"/>
        <w:ind w:left="11" w:right="17" w:firstLine="714"/>
        <w:jc w:val="both"/>
        <w:rPr>
          <w:rFonts w:eastAsia="Calibri"/>
          <w:color w:val="000000"/>
        </w:rPr>
      </w:pPr>
      <w:r w:rsidRPr="00AF774E">
        <w:rPr>
          <w:rFonts w:eastAsia="Calibri"/>
          <w:color w:val="000000"/>
        </w:rPr>
        <w:t>а)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</w:t>
      </w:r>
    </w:p>
    <w:p w:rsidR="00C01DB0" w:rsidRPr="00AF774E" w:rsidRDefault="00C01DB0" w:rsidP="00C01DB0">
      <w:pPr>
        <w:pStyle w:val="a3"/>
        <w:ind w:left="11" w:right="17" w:firstLine="697"/>
        <w:jc w:val="both"/>
        <w:rPr>
          <w:rFonts w:eastAsia="Calibri"/>
          <w:color w:val="000000"/>
        </w:rPr>
      </w:pPr>
      <w:r w:rsidRPr="00AF774E">
        <w:rPr>
          <w:rFonts w:eastAsia="Calibri"/>
          <w:color w:val="000000"/>
        </w:rPr>
        <w:t>б)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C01DB0" w:rsidRPr="00AF774E" w:rsidRDefault="00C01DB0" w:rsidP="00C01DB0">
      <w:pPr>
        <w:pStyle w:val="a3"/>
        <w:ind w:firstLine="709"/>
        <w:jc w:val="both"/>
        <w:rPr>
          <w:rFonts w:eastAsia="Calibri"/>
          <w:color w:val="000000"/>
        </w:rPr>
      </w:pPr>
      <w:r w:rsidRPr="00AF774E">
        <w:rPr>
          <w:rFonts w:eastAsia="Calibri"/>
          <w:color w:val="000000"/>
        </w:rPr>
        <w:t xml:space="preserve">- пользователь не имеет права сообщать </w:t>
      </w:r>
      <w:proofErr w:type="gramStart"/>
      <w:r w:rsidRPr="00AF774E">
        <w:rPr>
          <w:rFonts w:eastAsia="Calibri"/>
          <w:color w:val="000000"/>
        </w:rPr>
        <w:t>и(</w:t>
      </w:r>
      <w:proofErr w:type="gramEnd"/>
      <w:r w:rsidRPr="00AF774E">
        <w:rPr>
          <w:rFonts w:eastAsia="Calibri"/>
          <w:color w:val="000000"/>
        </w:rPr>
        <w:t>или) передавать свои (личные) пароли и/или персональные идентификаторы (электронные USB-ключи);</w:t>
      </w:r>
    </w:p>
    <w:p w:rsidR="00C01DB0" w:rsidRPr="00AF774E" w:rsidRDefault="00C01DB0" w:rsidP="00C01DB0">
      <w:pPr>
        <w:pStyle w:val="a3"/>
        <w:ind w:firstLine="709"/>
        <w:jc w:val="both"/>
        <w:rPr>
          <w:rFonts w:eastAsia="Calibri"/>
          <w:color w:val="000000"/>
        </w:rPr>
      </w:pPr>
      <w:r w:rsidRPr="00AF774E">
        <w:rPr>
          <w:rFonts w:eastAsia="Calibri"/>
          <w:color w:val="000000"/>
        </w:rPr>
        <w:t>- знать обязанности пользователей Системы  АИС «Налог</w:t>
      </w:r>
      <w:r>
        <w:rPr>
          <w:rFonts w:eastAsia="Calibri"/>
          <w:color w:val="000000"/>
        </w:rPr>
        <w:t>-3</w:t>
      </w:r>
      <w:r w:rsidRPr="00AF774E">
        <w:rPr>
          <w:rFonts w:eastAsia="Calibri"/>
          <w:color w:val="000000"/>
        </w:rPr>
        <w:t>», использовать программный комплекс АИС «Налог</w:t>
      </w:r>
      <w:r>
        <w:rPr>
          <w:rFonts w:eastAsia="Calibri"/>
          <w:color w:val="000000"/>
        </w:rPr>
        <w:t>-3</w:t>
      </w:r>
      <w:r w:rsidRPr="00AF774E">
        <w:rPr>
          <w:rFonts w:eastAsia="Calibri"/>
          <w:color w:val="000000"/>
        </w:rPr>
        <w:t>», в соответствии с выполняемыми структурным подразделением функциональными обязанностями;</w:t>
      </w:r>
    </w:p>
    <w:p w:rsidR="00C01DB0" w:rsidRPr="00AF774E" w:rsidRDefault="00C01DB0" w:rsidP="00C01DB0">
      <w:pPr>
        <w:pStyle w:val="a3"/>
        <w:ind w:firstLine="709"/>
        <w:jc w:val="both"/>
        <w:rPr>
          <w:rFonts w:eastAsia="Calibri"/>
          <w:color w:val="000000"/>
        </w:rPr>
      </w:pPr>
      <w:r w:rsidRPr="00AF774E">
        <w:rPr>
          <w:rFonts w:eastAsia="Calibri"/>
          <w:color w:val="000000"/>
        </w:rPr>
        <w:t>- соблюдать порядок использования электронных носителей информации;</w:t>
      </w:r>
    </w:p>
    <w:p w:rsidR="00C01DB0" w:rsidRPr="00AF774E" w:rsidRDefault="00C01DB0" w:rsidP="00C01DB0">
      <w:pPr>
        <w:pStyle w:val="a3"/>
        <w:ind w:firstLine="709"/>
        <w:jc w:val="both"/>
        <w:rPr>
          <w:rFonts w:eastAsia="Calibri"/>
          <w:color w:val="000000"/>
        </w:rPr>
      </w:pPr>
      <w:r w:rsidRPr="00AF774E">
        <w:rPr>
          <w:rFonts w:eastAsia="Calibri"/>
          <w:color w:val="000000"/>
        </w:rPr>
        <w:t>- знать положения политики информационной безопасности на объекте ИНО в части их касающейся;</w:t>
      </w:r>
    </w:p>
    <w:p w:rsidR="00C01DB0" w:rsidRPr="00AF774E" w:rsidRDefault="00C01DB0" w:rsidP="00C01DB0">
      <w:pPr>
        <w:pStyle w:val="a3"/>
        <w:ind w:firstLine="709"/>
        <w:jc w:val="both"/>
        <w:rPr>
          <w:rFonts w:eastAsia="Calibri"/>
          <w:color w:val="000000"/>
        </w:rPr>
      </w:pPr>
      <w:r w:rsidRPr="00AF774E">
        <w:rPr>
          <w:rFonts w:eastAsia="Calibri"/>
          <w:color w:val="000000"/>
        </w:rPr>
        <w:t>-соблюдать требования  политики идентификации пользова</w:t>
      </w:r>
      <w:r w:rsidR="008563B5">
        <w:rPr>
          <w:rFonts w:eastAsia="Calibri"/>
          <w:color w:val="000000"/>
        </w:rPr>
        <w:t>телей  использующих СВТ;</w:t>
      </w:r>
    </w:p>
    <w:p w:rsidR="00C01DB0" w:rsidRPr="00AF774E" w:rsidRDefault="00C01DB0" w:rsidP="00C01DB0">
      <w:pPr>
        <w:pStyle w:val="a3"/>
        <w:ind w:firstLine="709"/>
        <w:jc w:val="both"/>
        <w:rPr>
          <w:rFonts w:eastAsia="Calibri"/>
          <w:color w:val="000000"/>
        </w:rPr>
      </w:pPr>
      <w:r w:rsidRPr="00AF774E">
        <w:rPr>
          <w:rFonts w:eastAsia="Calibri"/>
          <w:color w:val="000000"/>
        </w:rPr>
        <w:t>-соблюдать требования политики безопасности рабочих стан</w:t>
      </w:r>
      <w:r w:rsidR="008563B5">
        <w:rPr>
          <w:rFonts w:eastAsia="Calibri"/>
          <w:color w:val="000000"/>
        </w:rPr>
        <w:t>ций и серверов использующих СВТ;</w:t>
      </w:r>
    </w:p>
    <w:p w:rsidR="00C01DB0" w:rsidRPr="00AF774E" w:rsidRDefault="00C01DB0" w:rsidP="00C01DB0">
      <w:pPr>
        <w:pStyle w:val="a3"/>
        <w:ind w:firstLine="709"/>
        <w:jc w:val="both"/>
        <w:rPr>
          <w:rFonts w:eastAsia="Calibri"/>
          <w:color w:val="000000"/>
        </w:rPr>
      </w:pPr>
      <w:r w:rsidRPr="00AF774E">
        <w:rPr>
          <w:rFonts w:eastAsia="Calibri"/>
          <w:color w:val="000000"/>
        </w:rPr>
        <w:t xml:space="preserve">-работник Инспекции, несет полную (дисциплинарную и административную) ответственность </w:t>
      </w:r>
      <w:proofErr w:type="gramStart"/>
      <w:r w:rsidRPr="00AF774E">
        <w:rPr>
          <w:rFonts w:eastAsia="Calibri"/>
          <w:color w:val="000000"/>
        </w:rPr>
        <w:t>за</w:t>
      </w:r>
      <w:proofErr w:type="gramEnd"/>
      <w:r w:rsidRPr="00AF774E">
        <w:rPr>
          <w:rFonts w:eastAsia="Calibri"/>
          <w:color w:val="000000"/>
        </w:rPr>
        <w:t>:</w:t>
      </w:r>
    </w:p>
    <w:p w:rsidR="00C01DB0" w:rsidRPr="00AF774E" w:rsidRDefault="00C01DB0" w:rsidP="00C01DB0">
      <w:pPr>
        <w:pStyle w:val="a3"/>
        <w:ind w:firstLine="709"/>
        <w:jc w:val="both"/>
        <w:rPr>
          <w:rFonts w:eastAsia="Calibri"/>
          <w:color w:val="000000"/>
        </w:rPr>
      </w:pPr>
      <w:r w:rsidRPr="00AF774E">
        <w:rPr>
          <w:rFonts w:eastAsia="Calibri"/>
          <w:color w:val="000000"/>
        </w:rPr>
        <w:t>- сохранность комплектности оборудования;</w:t>
      </w:r>
    </w:p>
    <w:p w:rsidR="00C01DB0" w:rsidRPr="00AF774E" w:rsidRDefault="00C01DB0" w:rsidP="00C01DB0">
      <w:pPr>
        <w:pStyle w:val="a3"/>
        <w:ind w:firstLine="709"/>
        <w:jc w:val="both"/>
        <w:rPr>
          <w:rFonts w:eastAsia="Calibri"/>
          <w:color w:val="000000"/>
        </w:rPr>
      </w:pPr>
      <w:r w:rsidRPr="00AF774E">
        <w:rPr>
          <w:rFonts w:eastAsia="Calibri"/>
          <w:color w:val="000000"/>
        </w:rPr>
        <w:t xml:space="preserve">- целостность специальных </w:t>
      </w:r>
      <w:proofErr w:type="spellStart"/>
      <w:r w:rsidRPr="00AF774E">
        <w:rPr>
          <w:rFonts w:eastAsia="Calibri"/>
          <w:color w:val="000000"/>
        </w:rPr>
        <w:t>стикеров</w:t>
      </w:r>
      <w:proofErr w:type="spellEnd"/>
      <w:r w:rsidRPr="00AF774E">
        <w:rPr>
          <w:rFonts w:eastAsia="Calibri"/>
          <w:color w:val="000000"/>
        </w:rPr>
        <w:t xml:space="preserve"> (пломб);</w:t>
      </w:r>
    </w:p>
    <w:p w:rsidR="00C01DB0" w:rsidRPr="00AF774E" w:rsidRDefault="00C01DB0" w:rsidP="00C01DB0">
      <w:pPr>
        <w:pStyle w:val="a3"/>
        <w:ind w:left="11" w:right="17" w:firstLine="709"/>
        <w:jc w:val="both"/>
        <w:rPr>
          <w:rFonts w:eastAsia="Calibri"/>
          <w:color w:val="000000"/>
        </w:rPr>
      </w:pPr>
      <w:r w:rsidRPr="00AF774E">
        <w:rPr>
          <w:rFonts w:eastAsia="Calibri"/>
          <w:color w:val="000000"/>
        </w:rPr>
        <w:t>- целевое использование локальных (информационное пространство рабочей станции) и сетевых ресурсов ЛВС Инспекции, предоставленных для выполнения служебных обязанностей;</w:t>
      </w:r>
    </w:p>
    <w:p w:rsidR="00C01DB0" w:rsidRPr="00AF774E" w:rsidRDefault="00C01DB0" w:rsidP="00C01DB0">
      <w:pPr>
        <w:pStyle w:val="a3"/>
        <w:ind w:left="11" w:right="17" w:firstLine="709"/>
        <w:jc w:val="both"/>
        <w:rPr>
          <w:rFonts w:eastAsia="Calibri"/>
          <w:color w:val="000000"/>
        </w:rPr>
      </w:pPr>
      <w:r w:rsidRPr="00AF774E">
        <w:rPr>
          <w:rFonts w:eastAsia="Calibri"/>
          <w:color w:val="000000"/>
        </w:rPr>
        <w:t>- самостоятельное или с помощью третьих лиц несанкционированное подключение любых внешних устройств и ноутбуков;</w:t>
      </w:r>
    </w:p>
    <w:p w:rsidR="00C01DB0" w:rsidRPr="00AF774E" w:rsidRDefault="00C01DB0" w:rsidP="00C01DB0">
      <w:pPr>
        <w:pStyle w:val="a5"/>
        <w:ind w:left="0" w:firstLine="709"/>
        <w:jc w:val="both"/>
        <w:rPr>
          <w:color w:val="000000"/>
          <w:sz w:val="24"/>
          <w:szCs w:val="24"/>
        </w:rPr>
      </w:pPr>
      <w:r w:rsidRPr="00AF774E">
        <w:rPr>
          <w:color w:val="000000"/>
          <w:sz w:val="24"/>
          <w:szCs w:val="24"/>
        </w:rPr>
        <w:t>- допуск других работников и лиц, не являющихся работниками Инспекции, к работе на закрепленной за сотрудником рабочей станции (исключение составляют администраторы рабочих станций и информационных ресурсов и работники отдела информатизации);</w:t>
      </w:r>
    </w:p>
    <w:p w:rsidR="00C01DB0" w:rsidRPr="00AF774E" w:rsidRDefault="00C01DB0" w:rsidP="00C01DB0">
      <w:pPr>
        <w:pStyle w:val="a5"/>
        <w:ind w:left="0" w:firstLine="709"/>
        <w:jc w:val="both"/>
        <w:rPr>
          <w:color w:val="000000"/>
          <w:sz w:val="24"/>
          <w:szCs w:val="24"/>
        </w:rPr>
      </w:pPr>
      <w:r w:rsidRPr="00AF774E">
        <w:rPr>
          <w:color w:val="000000"/>
          <w:sz w:val="24"/>
          <w:szCs w:val="24"/>
        </w:rPr>
        <w:t xml:space="preserve">- соблюдать требования политики управления парольной защитой </w:t>
      </w:r>
      <w:proofErr w:type="gramStart"/>
      <w:r w:rsidRPr="00AF774E">
        <w:rPr>
          <w:color w:val="000000"/>
          <w:sz w:val="24"/>
          <w:szCs w:val="24"/>
        </w:rPr>
        <w:t>использующих</w:t>
      </w:r>
      <w:proofErr w:type="gramEnd"/>
      <w:r w:rsidRPr="00AF774E">
        <w:rPr>
          <w:color w:val="000000"/>
          <w:sz w:val="24"/>
          <w:szCs w:val="24"/>
        </w:rPr>
        <w:t xml:space="preserve"> СВТ;</w:t>
      </w:r>
    </w:p>
    <w:p w:rsidR="00C01DB0" w:rsidRPr="00AF774E" w:rsidRDefault="00C01DB0" w:rsidP="00C01DB0">
      <w:pPr>
        <w:pStyle w:val="a5"/>
        <w:ind w:left="0" w:firstLine="709"/>
        <w:jc w:val="both"/>
        <w:rPr>
          <w:color w:val="000000"/>
          <w:sz w:val="24"/>
          <w:szCs w:val="24"/>
        </w:rPr>
      </w:pPr>
      <w:r w:rsidRPr="00AF774E">
        <w:rPr>
          <w:color w:val="000000"/>
          <w:sz w:val="24"/>
          <w:szCs w:val="24"/>
        </w:rPr>
        <w:t>- никому и ни при каких обстоятельствах не сообщать свои реквизиты доступа;</w:t>
      </w:r>
    </w:p>
    <w:p w:rsidR="00C01DB0" w:rsidRPr="00AF774E" w:rsidRDefault="00C01DB0" w:rsidP="00C01DB0">
      <w:pPr>
        <w:pStyle w:val="a5"/>
        <w:ind w:left="0" w:firstLine="709"/>
        <w:jc w:val="both"/>
        <w:rPr>
          <w:color w:val="000000"/>
          <w:sz w:val="24"/>
          <w:szCs w:val="24"/>
        </w:rPr>
      </w:pPr>
      <w:r w:rsidRPr="00AF774E">
        <w:rPr>
          <w:color w:val="000000"/>
          <w:sz w:val="24"/>
          <w:szCs w:val="24"/>
        </w:rPr>
        <w:t xml:space="preserve"> -не допускать передачи служебной обрабатываемой информации третьим лицам;</w:t>
      </w:r>
    </w:p>
    <w:p w:rsidR="00C01DB0" w:rsidRPr="00AF774E" w:rsidRDefault="008563B5" w:rsidP="00C01DB0">
      <w:pPr>
        <w:pStyle w:val="a5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C01DB0" w:rsidRPr="00AF774E">
        <w:rPr>
          <w:color w:val="000000"/>
          <w:sz w:val="24"/>
          <w:szCs w:val="24"/>
        </w:rPr>
        <w:t>немедленно сообщать в отдел информатизации о ставших ему известными попытках третьих лиц получить сведения о реквизитах доступа пользователей;</w:t>
      </w:r>
    </w:p>
    <w:p w:rsidR="00C01DB0" w:rsidRPr="00AF774E" w:rsidRDefault="00C01DB0" w:rsidP="00C01DB0">
      <w:pPr>
        <w:pStyle w:val="a5"/>
        <w:ind w:left="0" w:firstLine="709"/>
        <w:jc w:val="both"/>
        <w:rPr>
          <w:color w:val="000000"/>
          <w:sz w:val="24"/>
          <w:szCs w:val="24"/>
        </w:rPr>
      </w:pPr>
      <w:r w:rsidRPr="00AF774E">
        <w:rPr>
          <w:color w:val="000000"/>
          <w:sz w:val="24"/>
          <w:szCs w:val="24"/>
        </w:rPr>
        <w:t>-немедленно докладывать в отдел информатизации об утрате своих реквизитов доступа, о блокировании учетной записи, о фактах, которые могут привести к разглашению сведений конфиденциального характера, а также о причинах и условиях возможной утечки таких сведений;</w:t>
      </w:r>
    </w:p>
    <w:p w:rsidR="00C01DB0" w:rsidRPr="00AF774E" w:rsidRDefault="00C01DB0" w:rsidP="00C01DB0">
      <w:pPr>
        <w:pStyle w:val="a5"/>
        <w:ind w:left="0" w:firstLine="709"/>
        <w:jc w:val="both"/>
        <w:rPr>
          <w:color w:val="000000"/>
          <w:sz w:val="24"/>
          <w:szCs w:val="24"/>
        </w:rPr>
      </w:pPr>
      <w:r w:rsidRPr="00AF774E">
        <w:rPr>
          <w:color w:val="000000"/>
          <w:sz w:val="24"/>
          <w:szCs w:val="24"/>
        </w:rPr>
        <w:t>-при оставлении рабочего места без присмотра осуществлять блокировку рабочего места средствами операционной системы;</w:t>
      </w:r>
    </w:p>
    <w:p w:rsidR="00C01DB0" w:rsidRPr="00AF774E" w:rsidRDefault="00C01DB0" w:rsidP="00C01DB0">
      <w:pPr>
        <w:pStyle w:val="a3"/>
        <w:ind w:left="11" w:right="17" w:firstLine="709"/>
        <w:jc w:val="both"/>
        <w:rPr>
          <w:rFonts w:eastAsia="Calibri"/>
          <w:color w:val="000000"/>
        </w:rPr>
      </w:pPr>
      <w:r w:rsidRPr="00AF774E">
        <w:rPr>
          <w:rFonts w:eastAsia="Calibri"/>
          <w:color w:val="000000"/>
        </w:rPr>
        <w:t>-строго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C01DB0" w:rsidRPr="00AF774E" w:rsidRDefault="00C01DB0" w:rsidP="00C01DB0">
      <w:pPr>
        <w:pStyle w:val="a3"/>
        <w:ind w:left="11" w:right="17" w:firstLine="709"/>
        <w:jc w:val="both"/>
        <w:rPr>
          <w:rFonts w:eastAsia="Calibri"/>
          <w:color w:val="000000"/>
        </w:rPr>
      </w:pPr>
      <w:r w:rsidRPr="00AF774E">
        <w:rPr>
          <w:rFonts w:eastAsia="Calibri"/>
          <w:color w:val="000000"/>
        </w:rPr>
        <w:t>-сообщать в случае обнаружения сбоев в работе Системы, а также любых других фактов, расцениваемых как признаки нарушения информационной безопасности, администратору информационной безопасности;</w:t>
      </w:r>
    </w:p>
    <w:p w:rsidR="00C01DB0" w:rsidRPr="00AF774E" w:rsidRDefault="00C01DB0" w:rsidP="00C01DB0">
      <w:pPr>
        <w:pStyle w:val="a3"/>
        <w:ind w:left="11" w:right="17" w:firstLine="709"/>
        <w:jc w:val="both"/>
        <w:rPr>
          <w:rFonts w:eastAsia="Calibri"/>
          <w:color w:val="000000"/>
        </w:rPr>
      </w:pPr>
      <w:r w:rsidRPr="00AF774E">
        <w:rPr>
          <w:rFonts w:eastAsia="Calibri"/>
          <w:color w:val="000000"/>
        </w:rPr>
        <w:t>-использовать только рекомендованные администратором информационной безопасности средства удалённого доступа и администрирования в случае необходимости удалённого взаимодействия с Системой;</w:t>
      </w:r>
    </w:p>
    <w:p w:rsidR="00C01DB0" w:rsidRPr="00AF774E" w:rsidRDefault="00C01DB0" w:rsidP="00C01DB0">
      <w:pPr>
        <w:pStyle w:val="a3"/>
        <w:ind w:left="11" w:right="17" w:firstLine="714"/>
        <w:jc w:val="both"/>
        <w:rPr>
          <w:rFonts w:eastAsia="Calibri"/>
          <w:color w:val="000000"/>
        </w:rPr>
      </w:pPr>
      <w:r w:rsidRPr="00AF774E">
        <w:rPr>
          <w:rFonts w:eastAsia="Calibri"/>
          <w:color w:val="000000"/>
        </w:rPr>
        <w:t>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C01DB0" w:rsidRPr="00AF774E" w:rsidRDefault="00C01DB0" w:rsidP="00C01DB0">
      <w:pPr>
        <w:pStyle w:val="a3"/>
        <w:ind w:left="11" w:right="17" w:firstLine="714"/>
        <w:jc w:val="both"/>
        <w:rPr>
          <w:rFonts w:eastAsia="Calibri"/>
          <w:color w:val="000000"/>
        </w:rPr>
      </w:pPr>
      <w:r w:rsidRPr="00AF774E">
        <w:rPr>
          <w:rFonts w:eastAsia="Calibri"/>
          <w:color w:val="000000"/>
        </w:rPr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C01DB0" w:rsidRPr="00AF774E" w:rsidRDefault="00C01DB0" w:rsidP="00C01DB0">
      <w:pPr>
        <w:pStyle w:val="a3"/>
        <w:ind w:left="11" w:right="17" w:firstLine="714"/>
        <w:jc w:val="both"/>
        <w:rPr>
          <w:rFonts w:eastAsia="Calibri"/>
          <w:color w:val="000000"/>
        </w:rPr>
      </w:pPr>
      <w:r w:rsidRPr="00AF774E">
        <w:rPr>
          <w:rFonts w:eastAsia="Calibri"/>
          <w:color w:val="000000"/>
        </w:rPr>
        <w:t>б) сканирование портов, прослушивание сетевого трафика, а также любые другие попытки анализа сети без письменного разрешения администрат</w:t>
      </w:r>
      <w:r w:rsidR="008563B5">
        <w:rPr>
          <w:rFonts w:eastAsia="Calibri"/>
          <w:color w:val="000000"/>
        </w:rPr>
        <w:t>ора информационной безопасности;</w:t>
      </w:r>
    </w:p>
    <w:p w:rsidR="00C01DB0" w:rsidRPr="00AF774E" w:rsidRDefault="00C01DB0" w:rsidP="00C01DB0">
      <w:pPr>
        <w:ind w:firstLine="708"/>
        <w:jc w:val="both"/>
        <w:rPr>
          <w:color w:val="000000"/>
        </w:rPr>
      </w:pPr>
      <w:r w:rsidRPr="00AF774E">
        <w:rPr>
          <w:color w:val="000000"/>
        </w:rPr>
        <w:t>- хранить всю информацию, связанную с профессиональной</w:t>
      </w:r>
      <w:r w:rsidR="008563B5">
        <w:rPr>
          <w:color w:val="000000"/>
        </w:rPr>
        <w:t xml:space="preserve"> деятельностью, на файл-сервере;</w:t>
      </w:r>
    </w:p>
    <w:p w:rsidR="00C01DB0" w:rsidRPr="00D76BA1" w:rsidRDefault="00C01DB0" w:rsidP="00C01DB0">
      <w:pPr>
        <w:shd w:val="clear" w:color="auto" w:fill="FFFFFF"/>
        <w:tabs>
          <w:tab w:val="left" w:pos="1061"/>
        </w:tabs>
        <w:ind w:firstLine="709"/>
        <w:jc w:val="both"/>
      </w:pPr>
      <w:proofErr w:type="gramStart"/>
      <w:r w:rsidRPr="00D76BA1">
        <w:rPr>
          <w:spacing w:val="1"/>
        </w:rPr>
        <w:lastRenderedPageBreak/>
        <w:t xml:space="preserve">- </w:t>
      </w:r>
      <w:r w:rsidRPr="00D76BA1"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C01DB0" w:rsidRPr="00813B2D" w:rsidRDefault="00C01DB0" w:rsidP="00C01DB0">
      <w:pPr>
        <w:ind w:firstLine="708"/>
        <w:jc w:val="both"/>
      </w:pPr>
      <w:r w:rsidRPr="00813B2D"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813B2D">
        <w:t>Интернет-сервиса</w:t>
      </w:r>
      <w:proofErr w:type="gramEnd"/>
      <w:r w:rsidRPr="00813B2D">
        <w:t xml:space="preserve"> «Личный кабинет налогоплательщика для физических лиц» в рамках компетенции отдела;</w:t>
      </w:r>
    </w:p>
    <w:p w:rsidR="00C01DB0" w:rsidRPr="00BD4111" w:rsidRDefault="00C01DB0" w:rsidP="00C01DB0">
      <w:pPr>
        <w:shd w:val="clear" w:color="auto" w:fill="FFFFFF"/>
        <w:tabs>
          <w:tab w:val="left" w:pos="1061"/>
        </w:tabs>
        <w:jc w:val="both"/>
      </w:pPr>
      <w:r w:rsidRPr="00BD4111">
        <w:rPr>
          <w:spacing w:val="3"/>
        </w:rPr>
        <w:t xml:space="preserve">           - </w:t>
      </w:r>
      <w:r w:rsidRPr="00BD4111">
        <w:t>выполнять иные поручения начальника отдела по направлению деятельности отдела.</w:t>
      </w:r>
    </w:p>
    <w:p w:rsidR="00C01DB0" w:rsidRPr="00AD616F" w:rsidRDefault="00C01DB0" w:rsidP="00C01DB0">
      <w:pPr>
        <w:widowControl w:val="0"/>
        <w:ind w:firstLine="709"/>
        <w:jc w:val="both"/>
      </w:pPr>
      <w:r w:rsidRPr="00BD4111">
        <w:t xml:space="preserve">9. В целях исполнения возложенных должностных </w:t>
      </w:r>
      <w:r w:rsidRPr="00AD616F">
        <w:t xml:space="preserve">обязанностей </w:t>
      </w:r>
      <w:r>
        <w:t xml:space="preserve">старший специалист 2 разряда </w:t>
      </w:r>
      <w:r w:rsidRPr="00AD616F">
        <w:t>отдела камеральных проверок №</w:t>
      </w:r>
      <w:r>
        <w:t>2</w:t>
      </w:r>
      <w:r w:rsidRPr="00AD616F">
        <w:t xml:space="preserve"> </w:t>
      </w:r>
      <w:r>
        <w:t>Межрайонной инспекции Федеральной налоговой службы №6</w:t>
      </w:r>
      <w:r w:rsidRPr="00AD616F">
        <w:t xml:space="preserve"> по Астраханской области имеет право:</w:t>
      </w:r>
    </w:p>
    <w:p w:rsidR="00C01DB0" w:rsidRPr="00BD4111" w:rsidRDefault="00C01DB0" w:rsidP="00C01DB0">
      <w:pPr>
        <w:ind w:firstLine="708"/>
        <w:jc w:val="both"/>
        <w:rPr>
          <w:color w:val="000000"/>
          <w:spacing w:val="1"/>
        </w:rPr>
      </w:pPr>
      <w:r w:rsidRPr="00BD4111">
        <w:rPr>
          <w:color w:val="000000"/>
          <w:spacing w:val="1"/>
        </w:rPr>
        <w:t>- вносить начальнику отдела предложения по улучшению работы по</w:t>
      </w:r>
      <w:r w:rsidRPr="00BD4111">
        <w:rPr>
          <w:color w:val="000000"/>
          <w:spacing w:val="1"/>
        </w:rPr>
        <w:br/>
        <w:t>закрепленным направлениям деятельности;</w:t>
      </w:r>
    </w:p>
    <w:p w:rsidR="00C01DB0" w:rsidRPr="00BD4111" w:rsidRDefault="00C01DB0" w:rsidP="00C01DB0">
      <w:pPr>
        <w:ind w:firstLine="708"/>
        <w:jc w:val="both"/>
        <w:rPr>
          <w:color w:val="000000"/>
          <w:spacing w:val="1"/>
        </w:rPr>
      </w:pPr>
      <w:r w:rsidRPr="00BD4111">
        <w:rPr>
          <w:color w:val="000000"/>
          <w:spacing w:val="1"/>
        </w:rPr>
        <w:t>-  принимать решения в соответствии с должностными обязанностями;</w:t>
      </w:r>
    </w:p>
    <w:p w:rsidR="00C01DB0" w:rsidRPr="00BD4111" w:rsidRDefault="00C01DB0" w:rsidP="00C01DB0">
      <w:pPr>
        <w:ind w:firstLine="708"/>
        <w:jc w:val="both"/>
        <w:rPr>
          <w:color w:val="000000"/>
          <w:spacing w:val="1"/>
        </w:rPr>
      </w:pPr>
      <w:r w:rsidRPr="00BD4111">
        <w:rPr>
          <w:color w:val="000000"/>
          <w:spacing w:val="1"/>
        </w:rPr>
        <w:t xml:space="preserve">- получать в установленном порядке от структурных подразделений </w:t>
      </w:r>
      <w:r>
        <w:rPr>
          <w:color w:val="000000"/>
          <w:spacing w:val="1"/>
        </w:rPr>
        <w:t>И</w:t>
      </w:r>
      <w:r w:rsidRPr="00BD4111">
        <w:rPr>
          <w:color w:val="000000"/>
          <w:spacing w:val="1"/>
        </w:rPr>
        <w:t>нспекци</w:t>
      </w:r>
      <w:r>
        <w:rPr>
          <w:color w:val="000000"/>
          <w:spacing w:val="1"/>
        </w:rPr>
        <w:t>и</w:t>
      </w:r>
      <w:r w:rsidRPr="00BD4111">
        <w:rPr>
          <w:color w:val="000000"/>
          <w:spacing w:val="1"/>
        </w:rPr>
        <w:t xml:space="preserve">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C01DB0" w:rsidRPr="00BD4111" w:rsidRDefault="00C01DB0" w:rsidP="00C01DB0">
      <w:pPr>
        <w:ind w:firstLine="708"/>
        <w:jc w:val="both"/>
        <w:rPr>
          <w:color w:val="000000"/>
          <w:spacing w:val="1"/>
        </w:rPr>
      </w:pPr>
      <w:r w:rsidRPr="00BD4111">
        <w:rPr>
          <w:color w:val="000000"/>
          <w:spacing w:val="1"/>
        </w:rPr>
        <w:t>- принимать участие в служебных совещаниях, проводимых начальником отдела;</w:t>
      </w:r>
    </w:p>
    <w:p w:rsidR="00C01DB0" w:rsidRPr="00BD4111" w:rsidRDefault="00C01DB0" w:rsidP="00C01DB0">
      <w:pPr>
        <w:ind w:firstLine="708"/>
        <w:jc w:val="both"/>
        <w:rPr>
          <w:color w:val="000000"/>
          <w:spacing w:val="1"/>
        </w:rPr>
      </w:pPr>
      <w:r w:rsidRPr="00BD4111">
        <w:rPr>
          <w:color w:val="000000"/>
          <w:spacing w:val="1"/>
        </w:rPr>
        <w:t>- по поручению начальника отдела представительствовать в организациях</w:t>
      </w:r>
      <w:r w:rsidRPr="00BD4111">
        <w:rPr>
          <w:color w:val="000000"/>
          <w:spacing w:val="1"/>
        </w:rPr>
        <w:br/>
        <w:t>по вопросам, вытекающим из задач и функций, определенных настоящим должностным регламентом;</w:t>
      </w:r>
    </w:p>
    <w:p w:rsidR="00C01DB0" w:rsidRPr="00BD4111" w:rsidRDefault="00C01DB0" w:rsidP="00C01DB0">
      <w:pPr>
        <w:ind w:firstLine="720"/>
      </w:pPr>
      <w:r w:rsidRPr="00BD4111">
        <w:t>- на защиту своих персональных данных;</w:t>
      </w:r>
    </w:p>
    <w:p w:rsidR="00C01DB0" w:rsidRPr="00BD4111" w:rsidRDefault="00C01DB0" w:rsidP="00C01DB0">
      <w:pPr>
        <w:ind w:firstLine="720"/>
        <w:jc w:val="both"/>
      </w:pPr>
      <w:r w:rsidRPr="00BD4111"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C01DB0" w:rsidRPr="009B0821" w:rsidRDefault="00C01DB0" w:rsidP="00C01DB0">
      <w:pPr>
        <w:tabs>
          <w:tab w:val="left" w:pos="540"/>
          <w:tab w:val="left" w:pos="720"/>
        </w:tabs>
        <w:ind w:firstLine="720"/>
        <w:jc w:val="both"/>
        <w:rPr>
          <w:bCs/>
        </w:rPr>
      </w:pPr>
      <w:r w:rsidRPr="00BD4111">
        <w:t>- знакомиться с отзывами о профессиональной служебной деятельности и другими документ</w:t>
      </w:r>
      <w:r w:rsidRPr="009B0821">
        <w:t>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C01DB0" w:rsidRPr="009B0821" w:rsidRDefault="00C01DB0" w:rsidP="00C01DB0">
      <w:pPr>
        <w:ind w:firstLine="720"/>
        <w:jc w:val="both"/>
      </w:pPr>
      <w:r w:rsidRPr="009B0821">
        <w:rPr>
          <w:bCs/>
        </w:rPr>
        <w:t xml:space="preserve">- </w:t>
      </w:r>
      <w:r w:rsidRPr="009B0821"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C01DB0" w:rsidRPr="009B0821" w:rsidRDefault="00C01DB0" w:rsidP="00C01DB0">
      <w:pPr>
        <w:ind w:left="11" w:right="17" w:firstLine="714"/>
        <w:jc w:val="both"/>
      </w:pPr>
      <w:r w:rsidRPr="009B0821">
        <w:t>10. </w:t>
      </w:r>
      <w:proofErr w:type="gramStart"/>
      <w:r>
        <w:t>Старший специалист 2 разряда</w:t>
      </w:r>
      <w:r w:rsidRPr="009B0821">
        <w:t xml:space="preserve"> отдела камеральных проверок №</w:t>
      </w:r>
      <w:r>
        <w:t>2</w:t>
      </w:r>
      <w:r w:rsidRPr="009B0821"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</w:t>
      </w:r>
      <w:r>
        <w:t xml:space="preserve">ым постановлением Правительства Российской Федерации </w:t>
      </w:r>
      <w:r w:rsidRPr="009B0821">
        <w:t>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9B0821">
        <w:t xml:space="preserve"> 2017, № 15 (ч. 1), ст. 2194), приказами (распоряжениями) ФНС России, Налоговым Кодексом Российской Федерации, положением о Межрайонной ИФНС России №</w:t>
      </w:r>
      <w:r>
        <w:t>6</w:t>
      </w:r>
      <w:r w:rsidRPr="009B0821">
        <w:t xml:space="preserve"> по Астраханской области, об отделе камеральных проверок №</w:t>
      </w:r>
      <w:r>
        <w:t>2</w:t>
      </w:r>
      <w:r w:rsidRPr="009B0821">
        <w:t xml:space="preserve"> </w:t>
      </w:r>
      <w:r>
        <w:t>Межрайонной инспекции Федеральной налоговой службы №6</w:t>
      </w:r>
      <w:r w:rsidRPr="009B0821">
        <w:t xml:space="preserve"> по Астраханской области.</w:t>
      </w:r>
    </w:p>
    <w:p w:rsidR="00C01DB0" w:rsidRDefault="00C01DB0" w:rsidP="008563B5">
      <w:pPr>
        <w:widowControl w:val="0"/>
        <w:ind w:firstLine="709"/>
        <w:jc w:val="both"/>
      </w:pPr>
      <w:r w:rsidRPr="009B0821">
        <w:t>11. </w:t>
      </w:r>
      <w:r>
        <w:t xml:space="preserve">Старший </w:t>
      </w:r>
      <w:r w:rsidRPr="00D77FF9">
        <w:t>специалист 2 разряда</w:t>
      </w:r>
      <w:r w:rsidRPr="009B0821">
        <w:t xml:space="preserve"> отдела камеральных проверок №</w:t>
      </w:r>
      <w:r>
        <w:t>2</w:t>
      </w:r>
      <w:r w:rsidRPr="009B0821"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</w:t>
      </w:r>
      <w:r w:rsidR="008563B5">
        <w:t>тельством Российской Федерации.</w:t>
      </w:r>
    </w:p>
    <w:p w:rsidR="00C01DB0" w:rsidRPr="009B0821" w:rsidRDefault="00C01DB0" w:rsidP="00C01DB0">
      <w:pPr>
        <w:widowControl w:val="0"/>
        <w:jc w:val="both"/>
      </w:pPr>
    </w:p>
    <w:p w:rsidR="00C01DB0" w:rsidRPr="009B0821" w:rsidRDefault="00C01DB0" w:rsidP="00C01DB0">
      <w:pPr>
        <w:widowControl w:val="0"/>
        <w:jc w:val="center"/>
        <w:rPr>
          <w:b/>
        </w:rPr>
      </w:pPr>
      <w:r w:rsidRPr="009B0821">
        <w:rPr>
          <w:b/>
        </w:rPr>
        <w:t xml:space="preserve">IV. Перечень вопросов, по которым </w:t>
      </w:r>
      <w:r>
        <w:rPr>
          <w:b/>
        </w:rPr>
        <w:t xml:space="preserve">старший </w:t>
      </w:r>
      <w:r w:rsidRPr="00D77FF9">
        <w:rPr>
          <w:b/>
        </w:rPr>
        <w:t xml:space="preserve">специалист 2 разряда  </w:t>
      </w:r>
      <w:r w:rsidRPr="009B0821">
        <w:rPr>
          <w:b/>
        </w:rPr>
        <w:t>отдела камеральных проверок №</w:t>
      </w:r>
      <w:r>
        <w:rPr>
          <w:b/>
        </w:rPr>
        <w:t>2</w:t>
      </w:r>
      <w:r w:rsidRPr="009B0821">
        <w:rPr>
          <w:b/>
        </w:rPr>
        <w:t xml:space="preserve"> вправе или обяз</w:t>
      </w:r>
      <w:r w:rsidR="008563B5">
        <w:rPr>
          <w:b/>
        </w:rPr>
        <w:t xml:space="preserve">ан </w:t>
      </w:r>
      <w:r w:rsidRPr="009B0821">
        <w:rPr>
          <w:b/>
        </w:rPr>
        <w:t>самостоятельно принимать управленческие и иные решения</w:t>
      </w:r>
    </w:p>
    <w:p w:rsidR="00C01DB0" w:rsidRPr="009B0821" w:rsidRDefault="00C01DB0" w:rsidP="00C01DB0">
      <w:pPr>
        <w:widowControl w:val="0"/>
        <w:jc w:val="both"/>
      </w:pPr>
    </w:p>
    <w:p w:rsidR="00C01DB0" w:rsidRPr="00D77FF9" w:rsidRDefault="00C01DB0" w:rsidP="00C01DB0">
      <w:pPr>
        <w:ind w:firstLine="720"/>
        <w:jc w:val="both"/>
      </w:pPr>
      <w:r w:rsidRPr="009B0821">
        <w:t xml:space="preserve">12. При исполнении служебных обязанностей </w:t>
      </w:r>
      <w:r>
        <w:t xml:space="preserve">старший </w:t>
      </w:r>
      <w:r w:rsidRPr="00D77FF9">
        <w:t>специалист 2 разряда</w:t>
      </w:r>
      <w:r>
        <w:t xml:space="preserve"> </w:t>
      </w:r>
      <w:r w:rsidRPr="009B0821">
        <w:t xml:space="preserve"> отдела камеральных проверок №</w:t>
      </w:r>
      <w:r>
        <w:t>2</w:t>
      </w:r>
      <w:r w:rsidRPr="009B0821">
        <w:t xml:space="preserve"> </w:t>
      </w:r>
      <w:r w:rsidRPr="00D77FF9">
        <w:t>Межрайонной инспекции Федеральной налоговой службы №6 по Астраханской области вправе самостоятельно принимать решения по вопросам:</w:t>
      </w:r>
    </w:p>
    <w:p w:rsidR="00C01DB0" w:rsidRPr="009B0821" w:rsidRDefault="00C01DB0" w:rsidP="00C01DB0">
      <w:pPr>
        <w:ind w:firstLine="720"/>
        <w:jc w:val="both"/>
      </w:pPr>
      <w:r w:rsidRPr="00D77FF9">
        <w:t>- реализации возложенных на него настоящим</w:t>
      </w:r>
      <w:r w:rsidRPr="009B0821">
        <w:t xml:space="preserve"> должностным регламентом задач и функций;</w:t>
      </w:r>
    </w:p>
    <w:p w:rsidR="00C01DB0" w:rsidRPr="009B0821" w:rsidRDefault="00C01DB0" w:rsidP="00C01DB0">
      <w:pPr>
        <w:ind w:firstLine="720"/>
        <w:jc w:val="both"/>
      </w:pPr>
      <w:r w:rsidRPr="009B0821">
        <w:t>- выполнения задани</w:t>
      </w:r>
      <w:r w:rsidR="008563B5">
        <w:t>й и поручений начальника отдела;</w:t>
      </w:r>
    </w:p>
    <w:p w:rsidR="00C01DB0" w:rsidRPr="009B0821" w:rsidRDefault="00C01DB0" w:rsidP="00C01DB0">
      <w:pPr>
        <w:ind w:firstLine="720"/>
        <w:jc w:val="both"/>
      </w:pPr>
      <w:r w:rsidRPr="009B0821">
        <w:t>-информировать вышестоящего руководителя для принятия им соответствующего решения;</w:t>
      </w:r>
    </w:p>
    <w:p w:rsidR="00C01DB0" w:rsidRPr="009B0821" w:rsidRDefault="00C01DB0" w:rsidP="00C01DB0">
      <w:pPr>
        <w:ind w:firstLine="720"/>
        <w:jc w:val="both"/>
      </w:pPr>
      <w:r w:rsidRPr="009B0821">
        <w:t>-исполнять соответствующий документ или направлять его другому исполнителю;</w:t>
      </w:r>
    </w:p>
    <w:p w:rsidR="00C01DB0" w:rsidRPr="009B0821" w:rsidRDefault="00C01DB0" w:rsidP="00C01DB0">
      <w:pPr>
        <w:ind w:firstLine="720"/>
        <w:jc w:val="both"/>
      </w:pPr>
      <w:r w:rsidRPr="009B0821">
        <w:lastRenderedPageBreak/>
        <w:t xml:space="preserve">-принимать решение о соответствии представленных документов требованиям законодательства; </w:t>
      </w:r>
    </w:p>
    <w:p w:rsidR="00C01DB0" w:rsidRPr="009B0821" w:rsidRDefault="00C01DB0" w:rsidP="00C01DB0">
      <w:pPr>
        <w:ind w:firstLine="720"/>
        <w:jc w:val="both"/>
      </w:pPr>
      <w:r w:rsidRPr="009B0821">
        <w:t>-заверять надлежащим образом копию документа отдела.</w:t>
      </w:r>
    </w:p>
    <w:p w:rsidR="00C01DB0" w:rsidRPr="009B0821" w:rsidRDefault="00C01DB0" w:rsidP="00C01DB0">
      <w:pPr>
        <w:ind w:firstLine="714"/>
        <w:jc w:val="both"/>
      </w:pPr>
      <w:r w:rsidRPr="009B0821">
        <w:t xml:space="preserve">13. При исполнении служебных обязанностей </w:t>
      </w:r>
      <w:r>
        <w:t xml:space="preserve">старший специалист 2 разряда </w:t>
      </w:r>
      <w:r w:rsidRPr="009B0821">
        <w:t>отдела камеральных проверок №</w:t>
      </w:r>
      <w:r>
        <w:t>2</w:t>
      </w:r>
      <w:r w:rsidRPr="009B0821">
        <w:t xml:space="preserve"> обязан самостоятельно принимать решения по вопросам:</w:t>
      </w:r>
    </w:p>
    <w:p w:rsidR="00C01DB0" w:rsidRPr="009B0821" w:rsidRDefault="00C01DB0" w:rsidP="00C01DB0">
      <w:pPr>
        <w:ind w:firstLine="714"/>
        <w:jc w:val="both"/>
      </w:pPr>
      <w:r w:rsidRPr="009B0821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C01DB0" w:rsidRPr="009B0821" w:rsidRDefault="00C01DB0" w:rsidP="00C01DB0">
      <w:pPr>
        <w:ind w:left="11" w:right="17" w:firstLine="714"/>
        <w:jc w:val="both"/>
      </w:pPr>
      <w:r w:rsidRPr="009B0821">
        <w:t>- иным вопросам, предусмотренным положением о Межрайонной ИФНС России №</w:t>
      </w:r>
      <w:r>
        <w:t>6</w:t>
      </w:r>
      <w:r w:rsidRPr="009B0821">
        <w:t xml:space="preserve"> по Астраханской области, об отделе камеральных проверок №</w:t>
      </w:r>
      <w:r>
        <w:t xml:space="preserve"> 2</w:t>
      </w:r>
      <w:r w:rsidRPr="009B0821">
        <w:t xml:space="preserve"> Межрайонной ИФНС России №</w:t>
      </w:r>
      <w:r>
        <w:t>6</w:t>
      </w:r>
      <w:r w:rsidRPr="009B0821">
        <w:t xml:space="preserve"> по Астраханской области, иными нормативными актами.</w:t>
      </w:r>
    </w:p>
    <w:p w:rsidR="00C01DB0" w:rsidRPr="009B0821" w:rsidRDefault="00C01DB0" w:rsidP="00C01DB0">
      <w:pPr>
        <w:widowControl w:val="0"/>
        <w:ind w:firstLine="709"/>
        <w:jc w:val="both"/>
      </w:pPr>
    </w:p>
    <w:p w:rsidR="00C01DB0" w:rsidRPr="009B0821" w:rsidRDefault="00C01DB0" w:rsidP="00C01DB0">
      <w:pPr>
        <w:widowControl w:val="0"/>
        <w:jc w:val="center"/>
        <w:rPr>
          <w:b/>
        </w:rPr>
      </w:pPr>
      <w:r w:rsidRPr="009B0821">
        <w:rPr>
          <w:b/>
        </w:rPr>
        <w:t xml:space="preserve">V. Перечень вопросов, по которым </w:t>
      </w:r>
      <w:r>
        <w:rPr>
          <w:b/>
        </w:rPr>
        <w:t xml:space="preserve">старший </w:t>
      </w:r>
      <w:r w:rsidRPr="00D77FF9">
        <w:rPr>
          <w:b/>
        </w:rPr>
        <w:t xml:space="preserve">специалист 2 разряда  </w:t>
      </w:r>
      <w:r w:rsidRPr="009B0821">
        <w:rPr>
          <w:b/>
        </w:rPr>
        <w:t>отдела камеральных проверок №</w:t>
      </w:r>
      <w:r>
        <w:rPr>
          <w:b/>
        </w:rPr>
        <w:t>2</w:t>
      </w:r>
      <w:r w:rsidRPr="009B0821">
        <w:rPr>
          <w:b/>
        </w:rPr>
        <w:t xml:space="preserve"> вправе или обязан участвовать при подготовке проектов нормативных правовых актов и</w:t>
      </w:r>
      <w:r w:rsidR="008563B5">
        <w:rPr>
          <w:b/>
        </w:rPr>
        <w:t xml:space="preserve"> </w:t>
      </w:r>
      <w:r w:rsidRPr="009B0821">
        <w:rPr>
          <w:b/>
        </w:rPr>
        <w:t>(или)</w:t>
      </w:r>
      <w:r w:rsidR="008563B5">
        <w:rPr>
          <w:b/>
        </w:rPr>
        <w:t xml:space="preserve"> </w:t>
      </w:r>
      <w:r w:rsidRPr="009B0821">
        <w:rPr>
          <w:b/>
        </w:rPr>
        <w:t>проектов управленческих и иных решений</w:t>
      </w:r>
    </w:p>
    <w:p w:rsidR="00C01DB0" w:rsidRPr="009B0821" w:rsidRDefault="00C01DB0" w:rsidP="00C01DB0">
      <w:pPr>
        <w:widowControl w:val="0"/>
        <w:ind w:firstLine="709"/>
        <w:jc w:val="both"/>
      </w:pPr>
    </w:p>
    <w:p w:rsidR="00C01DB0" w:rsidRPr="009B0821" w:rsidRDefault="00C01DB0" w:rsidP="00C01DB0">
      <w:pPr>
        <w:ind w:firstLine="720"/>
        <w:jc w:val="both"/>
      </w:pPr>
      <w:r w:rsidRPr="009B0821">
        <w:t xml:space="preserve">14. </w:t>
      </w:r>
      <w:proofErr w:type="gramStart"/>
      <w:r>
        <w:t xml:space="preserve">Старший специалист 2 разряда </w:t>
      </w:r>
      <w:r w:rsidRPr="009B0821">
        <w:t>отдела камеральных проверок №</w:t>
      </w:r>
      <w:r>
        <w:t>2</w:t>
      </w:r>
      <w:r w:rsidRPr="009B0821">
        <w:t xml:space="preserve"> </w:t>
      </w:r>
      <w:r>
        <w:t>Межрайонной инспекции Федеральной налоговой службы №6</w:t>
      </w:r>
      <w:r w:rsidRPr="009B0821">
        <w:t xml:space="preserve"> по Астраханской области в соответствии со своей компетенцией вправе участвовать в подготовке (обсуждении) следующих проектов:  нормативных актов и (или) проектов управленческих и иных решений в части 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9B0821">
        <w:rPr>
          <w:spacing w:val="4"/>
        </w:rPr>
        <w:t>деятельности отдела</w:t>
      </w:r>
      <w:r w:rsidRPr="009B0821">
        <w:t>.</w:t>
      </w:r>
      <w:proofErr w:type="gramEnd"/>
    </w:p>
    <w:p w:rsidR="00C01DB0" w:rsidRDefault="00C01DB0" w:rsidP="00C01DB0">
      <w:pPr>
        <w:ind w:firstLine="720"/>
        <w:jc w:val="both"/>
      </w:pPr>
      <w:r w:rsidRPr="009B0821">
        <w:t>15</w:t>
      </w:r>
      <w:r>
        <w:t>.</w:t>
      </w:r>
      <w:r w:rsidRPr="009B0821">
        <w:t xml:space="preserve"> </w:t>
      </w:r>
      <w:r>
        <w:t xml:space="preserve">Старший </w:t>
      </w:r>
      <w:r w:rsidRPr="00E02B6E">
        <w:t xml:space="preserve">специалист 2 разряда  </w:t>
      </w:r>
      <w:r w:rsidRPr="009B0821">
        <w:t>отдела камеральных проверок №</w:t>
      </w:r>
      <w:r>
        <w:t>2</w:t>
      </w:r>
      <w:r w:rsidRPr="009B0821">
        <w:t xml:space="preserve">  в соответствии со своей компетенцией обязан участвовать в подготовке (обсуждении) следующих проектов: графика отпусков гражданских служащих отдела; иных актов по поручению непосредственного начальника и начальника инспекции.</w:t>
      </w:r>
    </w:p>
    <w:p w:rsidR="00C01DB0" w:rsidRPr="009B0821" w:rsidRDefault="00C01DB0" w:rsidP="008563B5">
      <w:pPr>
        <w:widowControl w:val="0"/>
        <w:jc w:val="both"/>
      </w:pPr>
    </w:p>
    <w:p w:rsidR="00C01DB0" w:rsidRPr="009B0821" w:rsidRDefault="00C01DB0" w:rsidP="008563B5">
      <w:pPr>
        <w:widowControl w:val="0"/>
        <w:jc w:val="center"/>
        <w:rPr>
          <w:b/>
        </w:rPr>
      </w:pPr>
      <w:r w:rsidRPr="009B0821">
        <w:rPr>
          <w:b/>
        </w:rPr>
        <w:t>VI. Сроки и процедуры под</w:t>
      </w:r>
      <w:r w:rsidR="008563B5">
        <w:rPr>
          <w:b/>
        </w:rPr>
        <w:t xml:space="preserve">готовки, рассмотрения проектов </w:t>
      </w:r>
      <w:r w:rsidRPr="009B0821">
        <w:rPr>
          <w:b/>
        </w:rPr>
        <w:t>управленческих и иных р</w:t>
      </w:r>
      <w:r w:rsidR="008563B5">
        <w:rPr>
          <w:b/>
        </w:rPr>
        <w:t xml:space="preserve">ешений, порядок согласования и </w:t>
      </w:r>
      <w:r w:rsidRPr="009B0821">
        <w:rPr>
          <w:b/>
        </w:rPr>
        <w:t>принятия данных решений</w:t>
      </w:r>
    </w:p>
    <w:p w:rsidR="00C01DB0" w:rsidRPr="009B0821" w:rsidRDefault="00C01DB0" w:rsidP="00C01DB0">
      <w:pPr>
        <w:widowControl w:val="0"/>
        <w:ind w:firstLine="709"/>
        <w:jc w:val="both"/>
      </w:pPr>
    </w:p>
    <w:p w:rsidR="00C01DB0" w:rsidRPr="009B0821" w:rsidRDefault="00C01DB0" w:rsidP="00C01DB0">
      <w:pPr>
        <w:widowControl w:val="0"/>
        <w:ind w:firstLine="709"/>
        <w:jc w:val="both"/>
      </w:pPr>
      <w:r w:rsidRPr="009B0821">
        <w:t xml:space="preserve">16. В соответствии со своими должностными обязанностями </w:t>
      </w:r>
      <w:r>
        <w:t xml:space="preserve">старший </w:t>
      </w:r>
      <w:r w:rsidRPr="00E54C56">
        <w:t xml:space="preserve">специалист 2 разряда  </w:t>
      </w:r>
      <w:r w:rsidRPr="009B0821">
        <w:t>отдела камеральных проверок №</w:t>
      </w:r>
      <w:r>
        <w:t>2</w:t>
      </w:r>
      <w:r w:rsidRPr="009B0821">
        <w:t xml:space="preserve"> </w:t>
      </w:r>
      <w:r>
        <w:t>Межрайонной инспекции Федеральной налоговой службы №6</w:t>
      </w:r>
      <w:r w:rsidRPr="009B0821">
        <w:t xml:space="preserve"> по Астраханской области принимает решения в сроки, установленные законодательными и иными нормативными правовыми актами Российской Федерации.</w:t>
      </w:r>
    </w:p>
    <w:p w:rsidR="00C01DB0" w:rsidRPr="009B0821" w:rsidRDefault="00C01DB0" w:rsidP="00C01DB0">
      <w:pPr>
        <w:widowControl w:val="0"/>
        <w:rPr>
          <w:b/>
        </w:rPr>
      </w:pPr>
    </w:p>
    <w:p w:rsidR="00C01DB0" w:rsidRPr="009B0821" w:rsidRDefault="00C01DB0" w:rsidP="00C01DB0">
      <w:pPr>
        <w:widowControl w:val="0"/>
        <w:jc w:val="center"/>
        <w:rPr>
          <w:b/>
        </w:rPr>
      </w:pPr>
      <w:r w:rsidRPr="009B0821">
        <w:rPr>
          <w:b/>
        </w:rPr>
        <w:t>VII. Порядок служебного взаимодействия</w:t>
      </w:r>
    </w:p>
    <w:p w:rsidR="00C01DB0" w:rsidRPr="009B0821" w:rsidRDefault="00C01DB0" w:rsidP="00C01DB0">
      <w:pPr>
        <w:widowControl w:val="0"/>
        <w:jc w:val="both"/>
      </w:pPr>
    </w:p>
    <w:p w:rsidR="00C01DB0" w:rsidRPr="009B0821" w:rsidRDefault="00C01DB0" w:rsidP="00C01DB0">
      <w:pPr>
        <w:widowControl w:val="0"/>
        <w:ind w:firstLine="709"/>
        <w:jc w:val="both"/>
      </w:pPr>
      <w:r w:rsidRPr="009B0821">
        <w:t>17. </w:t>
      </w:r>
      <w:proofErr w:type="gramStart"/>
      <w:r w:rsidRPr="009B0821">
        <w:t xml:space="preserve">Взаимодействие </w:t>
      </w:r>
      <w:r>
        <w:t xml:space="preserve">старшего </w:t>
      </w:r>
      <w:r w:rsidRPr="00E54C56">
        <w:t>специалист</w:t>
      </w:r>
      <w:r>
        <w:t>а</w:t>
      </w:r>
      <w:r w:rsidRPr="00E54C56">
        <w:t xml:space="preserve"> 2 разряда  </w:t>
      </w:r>
      <w:r w:rsidRPr="009B0821">
        <w:t>отдела камеральных проверок №</w:t>
      </w:r>
      <w:r>
        <w:t>2</w:t>
      </w:r>
      <w:r w:rsidRPr="009B0821">
        <w:t xml:space="preserve"> </w:t>
      </w:r>
      <w:r>
        <w:t>Межрайонной инспекции Федеральной налоговой службы №6</w:t>
      </w:r>
      <w:r w:rsidRPr="009B0821">
        <w:t xml:space="preserve">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</w:t>
      </w:r>
      <w:r>
        <w:t xml:space="preserve"> </w:t>
      </w:r>
      <w:r w:rsidRPr="009B0821">
        <w:t>от 12.08.2002 № 885 «Об утверждении</w:t>
      </w:r>
      <w:proofErr w:type="gramEnd"/>
      <w:r w:rsidRPr="009B0821">
        <w:t xml:space="preserve"> </w:t>
      </w:r>
      <w:proofErr w:type="gramStart"/>
      <w:r w:rsidRPr="009B0821">
        <w:t>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01DB0" w:rsidRPr="009B0821" w:rsidRDefault="00C01DB0" w:rsidP="00C01DB0">
      <w:pPr>
        <w:widowControl w:val="0"/>
        <w:jc w:val="both"/>
      </w:pPr>
    </w:p>
    <w:p w:rsidR="008563B5" w:rsidRDefault="00C01DB0" w:rsidP="008563B5">
      <w:pPr>
        <w:widowControl w:val="0"/>
        <w:jc w:val="center"/>
        <w:rPr>
          <w:b/>
        </w:rPr>
      </w:pPr>
      <w:r w:rsidRPr="009B0821">
        <w:rPr>
          <w:b/>
        </w:rPr>
        <w:t>VIII. Перечень государственных услуг, оказываемых гражданам и организациям в соответствии с адми</w:t>
      </w:r>
      <w:r w:rsidR="008563B5">
        <w:rPr>
          <w:b/>
        </w:rPr>
        <w:t>нистративным регламентом</w:t>
      </w:r>
    </w:p>
    <w:p w:rsidR="00C01DB0" w:rsidRPr="009B0821" w:rsidRDefault="00C01DB0" w:rsidP="008563B5">
      <w:pPr>
        <w:widowControl w:val="0"/>
        <w:jc w:val="center"/>
        <w:rPr>
          <w:b/>
        </w:rPr>
      </w:pPr>
      <w:r w:rsidRPr="009B0821">
        <w:rPr>
          <w:b/>
        </w:rPr>
        <w:t>Федеральной налоговой службы</w:t>
      </w:r>
    </w:p>
    <w:p w:rsidR="00C01DB0" w:rsidRPr="009B0821" w:rsidRDefault="00C01DB0" w:rsidP="00C01DB0">
      <w:pPr>
        <w:widowControl w:val="0"/>
        <w:jc w:val="both"/>
      </w:pPr>
    </w:p>
    <w:p w:rsidR="00C01DB0" w:rsidRDefault="00C01DB0" w:rsidP="00C01DB0">
      <w:pPr>
        <w:ind w:firstLine="720"/>
        <w:jc w:val="both"/>
      </w:pPr>
      <w:r w:rsidRPr="009B0821">
        <w:t>18. Государственные услуги не оказываются.</w:t>
      </w:r>
    </w:p>
    <w:p w:rsidR="008563B5" w:rsidRPr="009B0821" w:rsidRDefault="008563B5" w:rsidP="00C01DB0">
      <w:pPr>
        <w:ind w:firstLine="720"/>
        <w:jc w:val="both"/>
      </w:pPr>
    </w:p>
    <w:p w:rsidR="00C01DB0" w:rsidRPr="009B0821" w:rsidRDefault="00C01DB0" w:rsidP="008563B5">
      <w:pPr>
        <w:widowControl w:val="0"/>
        <w:jc w:val="center"/>
        <w:rPr>
          <w:b/>
        </w:rPr>
      </w:pPr>
      <w:r w:rsidRPr="009B0821">
        <w:rPr>
          <w:b/>
        </w:rPr>
        <w:lastRenderedPageBreak/>
        <w:t>IX. Показатели э</w:t>
      </w:r>
      <w:r w:rsidR="008563B5">
        <w:rPr>
          <w:b/>
        </w:rPr>
        <w:t xml:space="preserve">ффективности и результативности </w:t>
      </w:r>
      <w:r w:rsidRPr="009B0821">
        <w:rPr>
          <w:b/>
        </w:rPr>
        <w:t>профессиональной служебной деятельности</w:t>
      </w:r>
    </w:p>
    <w:p w:rsidR="00C01DB0" w:rsidRPr="009B0821" w:rsidRDefault="00C01DB0" w:rsidP="00C01DB0">
      <w:pPr>
        <w:widowControl w:val="0"/>
        <w:jc w:val="both"/>
      </w:pPr>
    </w:p>
    <w:p w:rsidR="00C01DB0" w:rsidRPr="009B0821" w:rsidRDefault="00C01DB0" w:rsidP="00C01DB0">
      <w:pPr>
        <w:widowControl w:val="0"/>
        <w:ind w:firstLine="709"/>
        <w:jc w:val="both"/>
      </w:pPr>
      <w:r w:rsidRPr="009B0821">
        <w:t xml:space="preserve">19. Эффективность и результативность профессиональной служебной деятельности </w:t>
      </w:r>
      <w:r>
        <w:t xml:space="preserve">старшего </w:t>
      </w:r>
      <w:r w:rsidRPr="00E54C56">
        <w:t>специалист</w:t>
      </w:r>
      <w:r>
        <w:t>а</w:t>
      </w:r>
      <w:r w:rsidRPr="00E54C56">
        <w:t xml:space="preserve"> 2 разряда  </w:t>
      </w:r>
      <w:r w:rsidRPr="009B0821">
        <w:t>отдела камеральных проверок №</w:t>
      </w:r>
      <w:r>
        <w:t>2</w:t>
      </w:r>
      <w:r w:rsidRPr="009B0821">
        <w:t xml:space="preserve"> </w:t>
      </w:r>
      <w:r>
        <w:t>Межрайонной инспекции Федеральной налоговой службы №6</w:t>
      </w:r>
      <w:r w:rsidRPr="009B0821">
        <w:t xml:space="preserve"> по Астраханской области оценивается по следующим показателям:</w:t>
      </w:r>
    </w:p>
    <w:p w:rsidR="00C01DB0" w:rsidRPr="009B0821" w:rsidRDefault="008563B5" w:rsidP="00C01DB0">
      <w:pPr>
        <w:widowControl w:val="0"/>
        <w:ind w:firstLine="709"/>
        <w:jc w:val="both"/>
      </w:pPr>
      <w:r>
        <w:t>-</w:t>
      </w:r>
      <w:r w:rsidR="00C01DB0" w:rsidRPr="009B0821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01DB0" w:rsidRPr="009B0821" w:rsidRDefault="008563B5" w:rsidP="00C01DB0">
      <w:pPr>
        <w:widowControl w:val="0"/>
        <w:ind w:firstLine="709"/>
        <w:jc w:val="both"/>
      </w:pPr>
      <w:r>
        <w:t>-</w:t>
      </w:r>
      <w:r w:rsidR="00C01DB0" w:rsidRPr="009B0821">
        <w:t>своевременности и оперативности выполнения поручений;</w:t>
      </w:r>
    </w:p>
    <w:p w:rsidR="00C01DB0" w:rsidRPr="009B0821" w:rsidRDefault="008563B5" w:rsidP="00C01DB0">
      <w:pPr>
        <w:widowControl w:val="0"/>
        <w:ind w:firstLine="709"/>
        <w:jc w:val="both"/>
      </w:pPr>
      <w:r>
        <w:t>-</w:t>
      </w:r>
      <w:r w:rsidR="00C01DB0" w:rsidRPr="009B0821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01DB0" w:rsidRPr="009B0821" w:rsidRDefault="008563B5" w:rsidP="00C01DB0">
      <w:pPr>
        <w:widowControl w:val="0"/>
        <w:ind w:firstLine="709"/>
        <w:jc w:val="both"/>
      </w:pPr>
      <w:r>
        <w:t>-</w:t>
      </w:r>
      <w:r w:rsidR="00C01DB0" w:rsidRPr="009B0821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01DB0" w:rsidRPr="009B0821" w:rsidRDefault="008563B5" w:rsidP="00C01DB0">
      <w:pPr>
        <w:widowControl w:val="0"/>
        <w:ind w:firstLine="709"/>
        <w:jc w:val="both"/>
      </w:pPr>
      <w:r>
        <w:t>-</w:t>
      </w:r>
      <w:r w:rsidR="00C01DB0" w:rsidRPr="009B0821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01DB0" w:rsidRPr="009B0821" w:rsidRDefault="008563B5" w:rsidP="00C01DB0">
      <w:pPr>
        <w:widowControl w:val="0"/>
        <w:ind w:firstLine="709"/>
        <w:jc w:val="both"/>
      </w:pPr>
      <w:r>
        <w:t>-</w:t>
      </w:r>
      <w:r w:rsidR="00C01DB0" w:rsidRPr="009B0821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01DB0" w:rsidRPr="009B0821" w:rsidRDefault="008563B5" w:rsidP="00C01DB0">
      <w:pPr>
        <w:widowControl w:val="0"/>
        <w:ind w:firstLine="709"/>
        <w:jc w:val="both"/>
      </w:pPr>
      <w:r>
        <w:t>-</w:t>
      </w:r>
      <w:bookmarkStart w:id="0" w:name="_GoBack"/>
      <w:bookmarkEnd w:id="0"/>
      <w:r w:rsidR="00C01DB0" w:rsidRPr="009B0821">
        <w:t>осознанию ответственности за последствия своих действий, принимаемых решений.</w:t>
      </w:r>
    </w:p>
    <w:p w:rsidR="001C709C" w:rsidRDefault="001C709C"/>
    <w:sectPr w:rsidR="001C709C" w:rsidSect="00C01DB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DB0" w:rsidRDefault="00C01DB0" w:rsidP="00C01DB0">
      <w:r>
        <w:separator/>
      </w:r>
    </w:p>
  </w:endnote>
  <w:endnote w:type="continuationSeparator" w:id="0">
    <w:p w:rsidR="00C01DB0" w:rsidRDefault="00C01DB0" w:rsidP="00C0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DB0" w:rsidRDefault="00C01DB0" w:rsidP="00C01DB0">
      <w:r>
        <w:separator/>
      </w:r>
    </w:p>
  </w:footnote>
  <w:footnote w:type="continuationSeparator" w:id="0">
    <w:p w:rsidR="00C01DB0" w:rsidRDefault="00C01DB0" w:rsidP="00C0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E7393"/>
    <w:multiLevelType w:val="hybridMultilevel"/>
    <w:tmpl w:val="52F86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B0"/>
    <w:rsid w:val="001C709C"/>
    <w:rsid w:val="008563B5"/>
    <w:rsid w:val="00C0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1D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1DB0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C01D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01DB0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01DB0"/>
    <w:pPr>
      <w:ind w:left="720"/>
      <w:contextualSpacing/>
    </w:pPr>
    <w:rPr>
      <w:sz w:val="20"/>
      <w:szCs w:val="20"/>
    </w:rPr>
  </w:style>
  <w:style w:type="character" w:styleId="a6">
    <w:name w:val="footnote reference"/>
    <w:uiPriority w:val="99"/>
    <w:unhideWhenUsed/>
    <w:rsid w:val="00C01DB0"/>
    <w:rPr>
      <w:vertAlign w:val="superscript"/>
    </w:rPr>
  </w:style>
  <w:style w:type="paragraph" w:styleId="a7">
    <w:name w:val="footnote text"/>
    <w:basedOn w:val="a"/>
    <w:link w:val="a8"/>
    <w:uiPriority w:val="99"/>
    <w:unhideWhenUsed/>
    <w:rsid w:val="00C01DB0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C01DB0"/>
    <w:rPr>
      <w:rFonts w:ascii="Calibri" w:eastAsia="Calibri" w:hAnsi="Calibri" w:cs="Times New Roman"/>
      <w:sz w:val="20"/>
      <w:szCs w:val="20"/>
    </w:rPr>
  </w:style>
  <w:style w:type="paragraph" w:customStyle="1" w:styleId="a9">
    <w:name w:val="РЕГЛ"/>
    <w:basedOn w:val="1"/>
    <w:autoRedefine/>
    <w:qFormat/>
    <w:rsid w:val="00C01DB0"/>
    <w:pPr>
      <w:spacing w:before="0"/>
      <w:jc w:val="center"/>
    </w:pPr>
    <w:rPr>
      <w:rFonts w:ascii="Times New Roman" w:eastAsia="Times New Roman" w:hAnsi="Times New Roman" w:cs="Times New Roman"/>
      <w:bCs w:val="0"/>
      <w:color w:val="000000"/>
      <w:szCs w:val="32"/>
      <w:lang w:eastAsia="en-US"/>
    </w:rPr>
  </w:style>
  <w:style w:type="paragraph" w:styleId="aa">
    <w:name w:val="Plain Text"/>
    <w:basedOn w:val="a"/>
    <w:link w:val="ab"/>
    <w:rsid w:val="00C01DB0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C01D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01D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1D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1D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1DB0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C01D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01DB0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01DB0"/>
    <w:pPr>
      <w:ind w:left="720"/>
      <w:contextualSpacing/>
    </w:pPr>
    <w:rPr>
      <w:sz w:val="20"/>
      <w:szCs w:val="20"/>
    </w:rPr>
  </w:style>
  <w:style w:type="character" w:styleId="a6">
    <w:name w:val="footnote reference"/>
    <w:uiPriority w:val="99"/>
    <w:unhideWhenUsed/>
    <w:rsid w:val="00C01DB0"/>
    <w:rPr>
      <w:vertAlign w:val="superscript"/>
    </w:rPr>
  </w:style>
  <w:style w:type="paragraph" w:styleId="a7">
    <w:name w:val="footnote text"/>
    <w:basedOn w:val="a"/>
    <w:link w:val="a8"/>
    <w:uiPriority w:val="99"/>
    <w:unhideWhenUsed/>
    <w:rsid w:val="00C01DB0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C01DB0"/>
    <w:rPr>
      <w:rFonts w:ascii="Calibri" w:eastAsia="Calibri" w:hAnsi="Calibri" w:cs="Times New Roman"/>
      <w:sz w:val="20"/>
      <w:szCs w:val="20"/>
    </w:rPr>
  </w:style>
  <w:style w:type="paragraph" w:customStyle="1" w:styleId="a9">
    <w:name w:val="РЕГЛ"/>
    <w:basedOn w:val="1"/>
    <w:autoRedefine/>
    <w:qFormat/>
    <w:rsid w:val="00C01DB0"/>
    <w:pPr>
      <w:spacing w:before="0"/>
      <w:jc w:val="center"/>
    </w:pPr>
    <w:rPr>
      <w:rFonts w:ascii="Times New Roman" w:eastAsia="Times New Roman" w:hAnsi="Times New Roman" w:cs="Times New Roman"/>
      <w:bCs w:val="0"/>
      <w:color w:val="000000"/>
      <w:szCs w:val="32"/>
      <w:lang w:eastAsia="en-US"/>
    </w:rPr>
  </w:style>
  <w:style w:type="paragraph" w:styleId="aa">
    <w:name w:val="Plain Text"/>
    <w:basedOn w:val="a"/>
    <w:link w:val="ab"/>
    <w:rsid w:val="00C01DB0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C01D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01D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1D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4682</Words>
  <Characters>26692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2018-06-22T06:15:00Z</dcterms:created>
  <dcterms:modified xsi:type="dcterms:W3CDTF">2018-06-22T06:30:00Z</dcterms:modified>
</cp:coreProperties>
</file>