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E5" w:rsidRDefault="00B141E5" w:rsidP="00B141E5">
      <w:pPr>
        <w:pStyle w:val="a5"/>
        <w:widowControl w:val="0"/>
        <w:rPr>
          <w:color w:val="auto"/>
          <w:sz w:val="24"/>
          <w:szCs w:val="24"/>
        </w:rPr>
      </w:pPr>
      <w:r w:rsidRPr="00053715">
        <w:rPr>
          <w:color w:val="auto"/>
          <w:sz w:val="24"/>
          <w:szCs w:val="24"/>
        </w:rPr>
        <w:t>Должностной регламент</w:t>
      </w:r>
    </w:p>
    <w:p w:rsidR="00B141E5" w:rsidRDefault="00B141E5" w:rsidP="00B141E5">
      <w:pPr>
        <w:pStyle w:val="a5"/>
        <w:widowControl w:val="0"/>
        <w:rPr>
          <w:color w:val="auto"/>
          <w:sz w:val="24"/>
          <w:szCs w:val="24"/>
          <w:lang w:val="en-US"/>
        </w:rPr>
      </w:pPr>
      <w:r w:rsidRPr="00895A4D">
        <w:rPr>
          <w:color w:val="auto"/>
          <w:sz w:val="24"/>
          <w:szCs w:val="24"/>
        </w:rPr>
        <w:t xml:space="preserve">государственного налогового инспектора </w:t>
      </w:r>
    </w:p>
    <w:p w:rsidR="00B141E5" w:rsidRPr="00B141E5" w:rsidRDefault="00B141E5" w:rsidP="00B141E5">
      <w:pPr>
        <w:pStyle w:val="a5"/>
        <w:widowControl w:val="0"/>
        <w:rPr>
          <w:color w:val="auto"/>
          <w:sz w:val="24"/>
          <w:szCs w:val="24"/>
        </w:rPr>
      </w:pPr>
      <w:r w:rsidRPr="00485389">
        <w:rPr>
          <w:color w:val="auto"/>
          <w:sz w:val="24"/>
          <w:szCs w:val="24"/>
        </w:rPr>
        <w:t xml:space="preserve">отдела  урегулирования задолженности и обеспечения процедур банкротства </w:t>
      </w:r>
    </w:p>
    <w:p w:rsidR="00B141E5" w:rsidRPr="00053715" w:rsidRDefault="00B141E5" w:rsidP="00B141E5">
      <w:pPr>
        <w:pStyle w:val="a5"/>
        <w:widowContro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Межрайонной ИФНС России № 6 по Астраханской области</w:t>
      </w:r>
    </w:p>
    <w:p w:rsidR="00B141E5" w:rsidRPr="00053715" w:rsidRDefault="00B141E5" w:rsidP="00B141E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B141E5" w:rsidRPr="00053715" w:rsidRDefault="00B141E5" w:rsidP="00B141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715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B141E5" w:rsidRPr="00053715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41E5" w:rsidRPr="00DE778E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78E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DE778E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311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A2697A">
        <w:rPr>
          <w:rFonts w:ascii="Times New Roman" w:hAnsi="Times New Roman" w:cs="Times New Roman"/>
          <w:sz w:val="24"/>
          <w:szCs w:val="24"/>
        </w:rPr>
        <w:t xml:space="preserve">отдела  урегулирования задолженности и обеспечения процедур банкротства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 6 по Астраханской области</w:t>
      </w:r>
      <w:r w:rsidRPr="00DE7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Pr="00925311">
        <w:rPr>
          <w:rFonts w:ascii="Times New Roman" w:hAnsi="Times New Roman" w:cs="Times New Roman"/>
          <w:sz w:val="24"/>
          <w:szCs w:val="24"/>
        </w:rPr>
        <w:t xml:space="preserve">к </w:t>
      </w:r>
      <w:r w:rsidRPr="00FC7973">
        <w:rPr>
          <w:rFonts w:ascii="Times New Roman" w:hAnsi="Times New Roman" w:cs="Times New Roman"/>
          <w:sz w:val="24"/>
          <w:szCs w:val="24"/>
        </w:rPr>
        <w:t>старшей группе должностей гражданской службы категории «специалисты».</w:t>
      </w:r>
    </w:p>
    <w:p w:rsidR="00B141E5" w:rsidRPr="00DE778E" w:rsidRDefault="00B141E5" w:rsidP="00B141E5">
      <w:pPr>
        <w:pStyle w:val="1"/>
        <w:jc w:val="both"/>
        <w:rPr>
          <w:sz w:val="24"/>
          <w:szCs w:val="24"/>
        </w:rPr>
      </w:pPr>
      <w:r w:rsidRPr="00DE778E">
        <w:rPr>
          <w:sz w:val="24"/>
          <w:szCs w:val="24"/>
        </w:rPr>
        <w:t xml:space="preserve">            Регистрационный номер (код) должности – 11-</w:t>
      </w:r>
      <w:r>
        <w:rPr>
          <w:sz w:val="24"/>
          <w:szCs w:val="24"/>
        </w:rPr>
        <w:t>3</w:t>
      </w:r>
      <w:r w:rsidRPr="00DE778E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DE778E">
        <w:rPr>
          <w:sz w:val="24"/>
          <w:szCs w:val="24"/>
        </w:rPr>
        <w:t>-0</w:t>
      </w:r>
      <w:r>
        <w:rPr>
          <w:sz w:val="24"/>
          <w:szCs w:val="24"/>
        </w:rPr>
        <w:t>96.</w:t>
      </w:r>
    </w:p>
    <w:p w:rsidR="00B141E5" w:rsidRPr="00DE778E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78E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</w:t>
      </w:r>
      <w:proofErr w:type="gramStart"/>
      <w:r w:rsidRPr="00DE778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925311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A2697A">
        <w:rPr>
          <w:rFonts w:ascii="Times New Roman" w:hAnsi="Times New Roman" w:cs="Times New Roman"/>
          <w:sz w:val="24"/>
          <w:szCs w:val="24"/>
        </w:rPr>
        <w:t>отдела  урегулирования задолженности</w:t>
      </w:r>
      <w:proofErr w:type="gramEnd"/>
      <w:r w:rsidRPr="00A2697A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 6 по Астраханской области</w:t>
      </w:r>
      <w:r w:rsidRPr="00DE778E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B141E5" w:rsidRPr="00DE778E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78E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</w:t>
      </w:r>
      <w:proofErr w:type="gramStart"/>
      <w:r w:rsidRPr="00DE778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4066C4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A2697A">
        <w:rPr>
          <w:rFonts w:ascii="Times New Roman" w:hAnsi="Times New Roman" w:cs="Times New Roman"/>
          <w:sz w:val="24"/>
          <w:szCs w:val="24"/>
        </w:rPr>
        <w:t>отдела урегулирования задолженности</w:t>
      </w:r>
      <w:proofErr w:type="gramEnd"/>
      <w:r w:rsidRPr="00A2697A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</w:t>
      </w:r>
      <w:r w:rsidRPr="00DE7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 6 по Астраханской области</w:t>
      </w:r>
      <w:r w:rsidRPr="00DE778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911DB">
        <w:rPr>
          <w:rFonts w:ascii="Times New Roman" w:hAnsi="Times New Roman" w:cs="Times New Roman"/>
          <w:sz w:val="24"/>
          <w:szCs w:val="24"/>
        </w:rPr>
        <w:t>егулирование в сфере урегулирования задолженност</w:t>
      </w:r>
      <w:r w:rsidRPr="00740ECB">
        <w:rPr>
          <w:rFonts w:ascii="Times New Roman" w:hAnsi="Times New Roman" w:cs="Times New Roman"/>
          <w:sz w:val="24"/>
          <w:szCs w:val="24"/>
        </w:rPr>
        <w:t>и.</w:t>
      </w:r>
    </w:p>
    <w:p w:rsidR="00B141E5" w:rsidRPr="00DE778E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78E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32C1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DE778E"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E911DB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и обеспечения процедур банкротства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 6 по Астраханской области</w:t>
      </w:r>
      <w:r w:rsidRPr="00DE778E">
        <w:rPr>
          <w:rFonts w:ascii="Times New Roman" w:hAnsi="Times New Roman" w:cs="Times New Roman"/>
          <w:sz w:val="24"/>
          <w:szCs w:val="24"/>
        </w:rPr>
        <w:t xml:space="preserve"> </w:t>
      </w:r>
      <w:r w:rsidRPr="006832C1">
        <w:rPr>
          <w:rFonts w:ascii="Times New Roman" w:hAnsi="Times New Roman" w:cs="Times New Roman"/>
          <w:sz w:val="24"/>
          <w:szCs w:val="24"/>
        </w:rPr>
        <w:t xml:space="preserve">осуществляется начальником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 6 по Астраханской области</w:t>
      </w:r>
      <w:r w:rsidRPr="006832C1">
        <w:rPr>
          <w:rFonts w:ascii="Times New Roman" w:hAnsi="Times New Roman" w:cs="Times New Roman"/>
          <w:sz w:val="24"/>
          <w:szCs w:val="24"/>
        </w:rPr>
        <w:t>.</w:t>
      </w:r>
    </w:p>
    <w:p w:rsidR="00B141E5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399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832C1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Pr="00E911DB">
        <w:rPr>
          <w:rFonts w:ascii="Times New Roman" w:hAnsi="Times New Roman" w:cs="Times New Roman"/>
          <w:sz w:val="24"/>
          <w:szCs w:val="24"/>
        </w:rPr>
        <w:t xml:space="preserve">урегулирования задолженности и обеспечения процедур банкротства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 6 по Астраханской области</w:t>
      </w:r>
      <w:r w:rsidRPr="00695399"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>начальнику</w:t>
      </w:r>
      <w:r w:rsidRPr="005C2B51">
        <w:t xml:space="preserve"> </w:t>
      </w:r>
      <w:r>
        <w:t xml:space="preserve">отдела </w:t>
      </w:r>
      <w:r w:rsidRPr="005C2B51">
        <w:rPr>
          <w:rFonts w:ascii="Times New Roman" w:hAnsi="Times New Roman" w:cs="Times New Roman"/>
          <w:sz w:val="24"/>
          <w:szCs w:val="24"/>
        </w:rPr>
        <w:t>урегулирования задолженности и обеспечения процедур банкротства</w:t>
      </w:r>
      <w:r w:rsidRPr="0069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 6 по Астраханской области</w:t>
      </w:r>
      <w:r w:rsidRPr="00695399">
        <w:rPr>
          <w:rFonts w:ascii="Times New Roman" w:hAnsi="Times New Roman" w:cs="Times New Roman"/>
          <w:sz w:val="24"/>
          <w:szCs w:val="24"/>
        </w:rPr>
        <w:t>.</w:t>
      </w:r>
    </w:p>
    <w:p w:rsidR="00B141E5" w:rsidRPr="00E21C72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2C1">
        <w:rPr>
          <w:rFonts w:ascii="Times New Roman" w:hAnsi="Times New Roman" w:cs="Times New Roman"/>
          <w:sz w:val="24"/>
          <w:szCs w:val="24"/>
        </w:rPr>
        <w:t xml:space="preserve">В период отсутствия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2C1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E21C72">
        <w:rPr>
          <w:rFonts w:ascii="Times New Roman" w:hAnsi="Times New Roman" w:cs="Times New Roman"/>
          <w:sz w:val="24"/>
          <w:szCs w:val="24"/>
        </w:rPr>
        <w:t xml:space="preserve">отдела его должностные обязанности выполняет </w:t>
      </w: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E21C72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E21C72">
        <w:rPr>
          <w:rFonts w:ascii="Times New Roman" w:hAnsi="Times New Roman" w:cs="Times New Roman"/>
          <w:sz w:val="24"/>
          <w:szCs w:val="24"/>
        </w:rPr>
        <w:t>налогов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1C72">
        <w:rPr>
          <w:rFonts w:ascii="Times New Roman" w:hAnsi="Times New Roman" w:cs="Times New Roman"/>
          <w:sz w:val="24"/>
          <w:szCs w:val="24"/>
        </w:rPr>
        <w:t xml:space="preserve"> инспектор отдела.</w:t>
      </w:r>
    </w:p>
    <w:p w:rsidR="00B141E5" w:rsidRPr="00695399" w:rsidRDefault="00B141E5" w:rsidP="00B14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C72"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</w:t>
      </w:r>
      <w:r w:rsidRPr="006832C1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E21C72">
        <w:rPr>
          <w:rFonts w:ascii="Times New Roman" w:hAnsi="Times New Roman" w:cs="Times New Roman"/>
          <w:sz w:val="24"/>
          <w:szCs w:val="24"/>
        </w:rPr>
        <w:t xml:space="preserve">отдела выполняет по указанию начальника отдела должностные обязанности государственного налогового инспектора, </w:t>
      </w:r>
      <w:r w:rsidRPr="006832C1"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E21C72">
        <w:rPr>
          <w:rFonts w:ascii="Times New Roman" w:hAnsi="Times New Roman" w:cs="Times New Roman"/>
          <w:sz w:val="24"/>
          <w:szCs w:val="24"/>
        </w:rPr>
        <w:t>.</w:t>
      </w:r>
    </w:p>
    <w:p w:rsidR="00B141E5" w:rsidRPr="00695399" w:rsidRDefault="00B141E5" w:rsidP="00B141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41E5" w:rsidRPr="00695399" w:rsidRDefault="00B141E5" w:rsidP="00B141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99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695399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B141E5" w:rsidRPr="00053715" w:rsidRDefault="00B141E5" w:rsidP="00B141E5">
      <w:pPr>
        <w:widowControl w:val="0"/>
        <w:jc w:val="both"/>
        <w:rPr>
          <w:color w:val="FF0000"/>
        </w:rPr>
      </w:pPr>
    </w:p>
    <w:p w:rsidR="00B141E5" w:rsidRPr="00DE778E" w:rsidRDefault="00B141E5" w:rsidP="00B141E5">
      <w:pPr>
        <w:widowControl w:val="0"/>
        <w:ind w:firstLine="709"/>
        <w:jc w:val="both"/>
      </w:pPr>
      <w:r w:rsidRPr="00DE778E">
        <w:t xml:space="preserve">6. Для замещения </w:t>
      </w:r>
      <w:proofErr w:type="gramStart"/>
      <w:r w:rsidRPr="00DE778E">
        <w:t xml:space="preserve">должности </w:t>
      </w:r>
      <w:r w:rsidRPr="009527AC">
        <w:t xml:space="preserve">государственного налогового инспектора </w:t>
      </w:r>
      <w:r w:rsidRPr="00DE778E">
        <w:t xml:space="preserve">отдела </w:t>
      </w:r>
      <w:r w:rsidRPr="00E911DB">
        <w:t>урегулирования задолженности</w:t>
      </w:r>
      <w:proofErr w:type="gramEnd"/>
      <w:r w:rsidRPr="00E911DB">
        <w:t xml:space="preserve"> и обеспечения процедур банкротства </w:t>
      </w:r>
      <w:r>
        <w:t>Межрайонной ИФНС России № 6 по Астраханской области</w:t>
      </w:r>
      <w:r w:rsidRPr="00DE778E">
        <w:t xml:space="preserve">  устанавливаются следующие требования.</w:t>
      </w:r>
    </w:p>
    <w:p w:rsidR="00B141E5" w:rsidRPr="00DE778E" w:rsidRDefault="00B141E5" w:rsidP="00B141E5">
      <w:pPr>
        <w:ind w:firstLine="720"/>
        <w:jc w:val="both"/>
      </w:pPr>
      <w:r w:rsidRPr="00DE778E">
        <w:t>6.1. Наличие высшего образования</w:t>
      </w:r>
      <w:r>
        <w:t>;</w:t>
      </w:r>
      <w:r w:rsidRPr="00DE778E">
        <w:t xml:space="preserve"> </w:t>
      </w:r>
    </w:p>
    <w:p w:rsidR="00B141E5" w:rsidRPr="00DE778E" w:rsidRDefault="00B141E5" w:rsidP="00B141E5">
      <w:pPr>
        <w:widowControl w:val="0"/>
        <w:ind w:firstLine="709"/>
        <w:jc w:val="both"/>
        <w:rPr>
          <w:spacing w:val="-2"/>
        </w:rPr>
      </w:pPr>
      <w:r w:rsidRPr="00DE778E">
        <w:rPr>
          <w:spacing w:val="-2"/>
        </w:rPr>
        <w:t>6.2. К</w:t>
      </w:r>
      <w:r w:rsidRPr="00DE778E">
        <w:t xml:space="preserve">валификационные требования к стажу  </w:t>
      </w:r>
      <w:r>
        <w:t>не предъявляются</w:t>
      </w:r>
      <w:r w:rsidRPr="00DE778E">
        <w:t>.</w:t>
      </w:r>
    </w:p>
    <w:p w:rsidR="00B141E5" w:rsidRPr="00DE778E" w:rsidRDefault="00B141E5" w:rsidP="00B141E5">
      <w:pPr>
        <w:widowControl w:val="0"/>
        <w:ind w:firstLine="709"/>
        <w:jc w:val="both"/>
        <w:rPr>
          <w:spacing w:val="-2"/>
        </w:rPr>
      </w:pPr>
      <w:r w:rsidRPr="00DE778E">
        <w:rPr>
          <w:spacing w:val="-2"/>
        </w:rPr>
        <w:t>6.3. </w:t>
      </w:r>
      <w:proofErr w:type="gramStart"/>
      <w:r w:rsidRPr="00DE778E"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DE778E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DE778E">
        <w:rPr>
          <w:rFonts w:eastAsia="Calibri"/>
        </w:rPr>
        <w:t xml:space="preserve"> аппаратного и программного обеспечения; возможностей и особенностей </w:t>
      </w:r>
      <w:proofErr w:type="gramStart"/>
      <w:r w:rsidRPr="00DE778E">
        <w:rPr>
          <w:rFonts w:eastAsia="Calibri"/>
        </w:rPr>
        <w:t>применения</w:t>
      </w:r>
      <w:proofErr w:type="gramEnd"/>
      <w:r w:rsidRPr="00DE778E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DE778E">
        <w:rPr>
          <w:rFonts w:eastAsia="Calibri"/>
        </w:rPr>
        <w:lastRenderedPageBreak/>
        <w:t>документооборота; общих вопросов в области обеспечения информационной безопасности.</w:t>
      </w:r>
    </w:p>
    <w:p w:rsidR="00B141E5" w:rsidRPr="00DE778E" w:rsidRDefault="00B141E5" w:rsidP="00B141E5">
      <w:pPr>
        <w:widowControl w:val="0"/>
        <w:ind w:firstLine="709"/>
        <w:jc w:val="both"/>
      </w:pPr>
      <w:r w:rsidRPr="00DE778E">
        <w:t>6.4. Наличие профессиональных знаний:</w:t>
      </w:r>
    </w:p>
    <w:p w:rsidR="00B141E5" w:rsidRPr="00300DBA" w:rsidRDefault="00B141E5" w:rsidP="00B141E5">
      <w:pPr>
        <w:widowControl w:val="0"/>
        <w:ind w:firstLine="709"/>
        <w:jc w:val="both"/>
        <w:rPr>
          <w:rStyle w:val="FontStyle170"/>
        </w:rPr>
      </w:pPr>
      <w:r w:rsidRPr="00300DBA">
        <w:rPr>
          <w:rStyle w:val="FontStyle170"/>
        </w:rPr>
        <w:t xml:space="preserve">6.4.1. В сфере законодательства Российской Федерации: 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5348C6">
        <w:rPr>
          <w:rStyle w:val="FontStyle170"/>
        </w:rPr>
        <w:t>Налоговый кодекс Российской Федерации;</w:t>
      </w:r>
    </w:p>
    <w:p w:rsidR="00B141E5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Бюджетный кодекс Российской Федерации</w:t>
      </w:r>
      <w:r>
        <w:rPr>
          <w:rStyle w:val="FontStyle170"/>
        </w:rPr>
        <w:t>;</w:t>
      </w:r>
    </w:p>
    <w:p w:rsidR="00B141E5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EC3A0B">
        <w:rPr>
          <w:rStyle w:val="FontStyle170"/>
        </w:rPr>
        <w:t>Гражданский кодекс Российской Федерации</w:t>
      </w:r>
      <w:r>
        <w:rPr>
          <w:rStyle w:val="FontStyle170"/>
        </w:rPr>
        <w:t>;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6227F3">
        <w:rPr>
          <w:rStyle w:val="FontStyle170"/>
        </w:rPr>
        <w:t>Кодекс Российской Федерации об ад</w:t>
      </w:r>
      <w:r>
        <w:rPr>
          <w:rStyle w:val="FontStyle170"/>
        </w:rPr>
        <w:t>министративных правонарушениях;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Закон Российской Федерации от 21 марта 1991 г. N 943-1 "О налоговых органах Российской Федерации";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Федеральный закон Российской Федерации от 27 июля 2006 г. N 152-ФЗ "О персональных данных";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Федеральный закон Российской Федерации от 6 апреля 2011 г. N 63-ФЗ "Об электронной подписи";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B141E5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B141E5" w:rsidRPr="00D91EFF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  <w:lang w:val="en-US"/>
        </w:rPr>
        <w:t>-</w:t>
      </w:r>
      <w:proofErr w:type="gramStart"/>
      <w:r w:rsidRPr="00D91EFF">
        <w:rPr>
          <w:rStyle w:val="FontStyle170"/>
        </w:rPr>
        <w:t>Соглашение  от</w:t>
      </w:r>
      <w:proofErr w:type="gramEnd"/>
      <w:r w:rsidRPr="00D91EFF">
        <w:rPr>
          <w:rStyle w:val="FontStyle170"/>
        </w:rPr>
        <w:t xml:space="preserve">  14  апреля  2014 г.  № 0001/7/ММВ-23-8/3@ «О порядке  взаимодействия  Федеральной  налоговой  службы  и Федеральной службы судебных приставов при исполнении исполнительных документов».</w:t>
      </w:r>
    </w:p>
    <w:p w:rsidR="00B141E5" w:rsidRPr="00D91EFF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91EFF">
        <w:rPr>
          <w:rStyle w:val="FontStyle170"/>
        </w:rPr>
        <w:t>приказ ФНС России от 19 августа 2010 г. № ЯК-7-8/393@ «Об утверждении Порядка списания недоимки и задолженности по пеням, штрафами процентам, признанных безнадежными к взысканию и Перечня документов, подтверждающих  обстоятельства  признания  безнадежными   к взысканию недоимки, задолженности по пеням, штрафам и процентам».</w:t>
      </w:r>
    </w:p>
    <w:p w:rsidR="00B141E5" w:rsidRPr="00D91EFF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 w:rsidRPr="00B141E5">
        <w:rPr>
          <w:rStyle w:val="FontStyle170"/>
        </w:rPr>
        <w:t>-</w:t>
      </w:r>
      <w:r w:rsidRPr="00D91EFF">
        <w:rPr>
          <w:rStyle w:val="FontStyle170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 Федерации»  недоимки,  задолженности  по  пеням  и штрафам безнадежными к взысканию и об их списании, и порядка</w:t>
      </w:r>
      <w:proofErr w:type="gramEnd"/>
      <w:r w:rsidRPr="00D91EFF">
        <w:rPr>
          <w:rStyle w:val="FontStyle170"/>
        </w:rPr>
        <w:t xml:space="preserve"> списания указанных недоимки и задолженности».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91EFF">
        <w:rPr>
          <w:rStyle w:val="FontStyle170"/>
        </w:rPr>
        <w:t xml:space="preserve">приказ ФНС России от 28 сентября 2010 г. № ММВ-7-8/469@ «Об утверждении </w:t>
      </w:r>
      <w:proofErr w:type="gramStart"/>
      <w:r w:rsidRPr="00D91EFF">
        <w:rPr>
          <w:rStyle w:val="FontStyle170"/>
        </w:rPr>
        <w:t>Порядка изменения срока уплаты налога</w:t>
      </w:r>
      <w:proofErr w:type="gramEnd"/>
      <w:r w:rsidRPr="00D91EFF">
        <w:rPr>
          <w:rStyle w:val="FontStyle170"/>
        </w:rPr>
        <w:t xml:space="preserve"> и сбора, а также пени и штрафа налоговыми органами».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 w:rsidRPr="00B141E5">
        <w:rPr>
          <w:rStyle w:val="FontStyle170"/>
        </w:rPr>
        <w:t>-</w:t>
      </w:r>
      <w:r w:rsidRPr="00DE778E">
        <w:rPr>
          <w:rStyle w:val="FontStyle170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DE778E">
        <w:rPr>
          <w:rStyle w:val="FontStyle170"/>
        </w:rPr>
        <w:t xml:space="preserve">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:rsidR="00B141E5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DE778E">
        <w:rPr>
          <w:rStyle w:val="FontStyle170"/>
        </w:rPr>
        <w:t>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B141E5" w:rsidRPr="00F11353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 w:rsidRPr="00B141E5">
        <w:rPr>
          <w:rStyle w:val="FontStyle170"/>
        </w:rPr>
        <w:t>-</w:t>
      </w:r>
      <w:r w:rsidRPr="00F11353">
        <w:rPr>
          <w:rStyle w:val="FontStyle170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B141E5" w:rsidRPr="00DE778E" w:rsidRDefault="00B141E5" w:rsidP="00B141E5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 w:rsidRPr="00B141E5">
        <w:rPr>
          <w:rStyle w:val="FontStyle170"/>
        </w:rPr>
        <w:t>-</w:t>
      </w:r>
      <w:r w:rsidRPr="00F11353">
        <w:rPr>
          <w:rStyle w:val="FontStyle170"/>
        </w:rPr>
        <w:t xml:space="preserve"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</w:t>
      </w:r>
      <w:r w:rsidRPr="00F11353">
        <w:rPr>
          <w:rStyle w:val="FontStyle170"/>
        </w:rPr>
        <w:lastRenderedPageBreak/>
        <w:t>связи с передачей налоговым органам полномочий по администрированию страховых взносов на обязательное</w:t>
      </w:r>
      <w:proofErr w:type="gramEnd"/>
      <w:r w:rsidRPr="00F11353">
        <w:rPr>
          <w:rStyle w:val="FontStyle170"/>
        </w:rPr>
        <w:t xml:space="preserve"> пенсионное, социал</w:t>
      </w:r>
      <w:r>
        <w:rPr>
          <w:rStyle w:val="FontStyle170"/>
        </w:rPr>
        <w:t>ьное и медицинское страхование».</w:t>
      </w:r>
      <w:r w:rsidRPr="00DE778E">
        <w:rPr>
          <w:rStyle w:val="FontStyle170"/>
        </w:rPr>
        <w:tab/>
      </w:r>
    </w:p>
    <w:p w:rsidR="00B141E5" w:rsidRPr="00DE778E" w:rsidRDefault="00B141E5" w:rsidP="00B141E5">
      <w:pPr>
        <w:widowControl w:val="0"/>
        <w:ind w:firstLine="709"/>
        <w:jc w:val="both"/>
      </w:pPr>
      <w:r>
        <w:t xml:space="preserve"> </w:t>
      </w:r>
      <w:r w:rsidRPr="00494743">
        <w:t xml:space="preserve"> </w:t>
      </w:r>
      <w:r>
        <w:t>Г</w:t>
      </w:r>
      <w:r w:rsidRPr="00494743">
        <w:t>осударственн</w:t>
      </w:r>
      <w:r>
        <w:t>ый</w:t>
      </w:r>
      <w:r w:rsidRPr="00494743">
        <w:t xml:space="preserve"> налогов</w:t>
      </w:r>
      <w:r>
        <w:t>ый</w:t>
      </w:r>
      <w:r w:rsidRPr="00494743">
        <w:t xml:space="preserve"> инспектор </w:t>
      </w:r>
      <w:r w:rsidRPr="00DE778E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 w:rsidRPr="00DE778E"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141E5" w:rsidRPr="00DE778E" w:rsidRDefault="00B141E5" w:rsidP="00B141E5">
      <w:pPr>
        <w:widowControl w:val="0"/>
        <w:ind w:firstLine="709"/>
        <w:jc w:val="both"/>
      </w:pPr>
      <w:r w:rsidRPr="00D91EFF">
        <w:t xml:space="preserve">6.4.2. Иные профессиональные знания: основы </w:t>
      </w:r>
      <w:r w:rsidRPr="00DE778E">
        <w:t xml:space="preserve">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Pr="00D91EFF">
        <w:t xml:space="preserve">порядок организации работы по </w:t>
      </w:r>
      <w:r>
        <w:t>изменению сроков уплаты налогов; порядок применения</w:t>
      </w:r>
      <w:r w:rsidRPr="00D91EFF">
        <w:t xml:space="preserve"> комплекс</w:t>
      </w:r>
      <w:r>
        <w:t>а мер принудительного взыскания; порядок  осуществления</w:t>
      </w:r>
      <w:r w:rsidRPr="00D91EFF">
        <w:t xml:space="preserve"> зачета</w:t>
      </w:r>
      <w:r>
        <w:t xml:space="preserve"> </w:t>
      </w:r>
      <w:r w:rsidRPr="00D91EFF">
        <w:t>(возврата) излиш</w:t>
      </w:r>
      <w:r>
        <w:t>не уплаченных (взысканных) сумм; порядок</w:t>
      </w:r>
      <w:r w:rsidRPr="00D91EFF">
        <w:t xml:space="preserve"> признани</w:t>
      </w:r>
      <w:r>
        <w:t>я</w:t>
      </w:r>
      <w:r w:rsidRPr="00D91EFF">
        <w:t xml:space="preserve"> безнадежной к</w:t>
      </w:r>
      <w:r>
        <w:t xml:space="preserve"> </w:t>
      </w:r>
      <w:r w:rsidRPr="00D91EFF">
        <w:t>взысканию и списанию задолженност</w:t>
      </w:r>
      <w:r>
        <w:t>и</w:t>
      </w:r>
      <w:r w:rsidRPr="00DE778E">
        <w:t xml:space="preserve">.     </w:t>
      </w:r>
    </w:p>
    <w:p w:rsidR="00B141E5" w:rsidRPr="00F11353" w:rsidRDefault="00B141E5" w:rsidP="00B141E5">
      <w:pPr>
        <w:widowControl w:val="0"/>
        <w:ind w:firstLine="709"/>
        <w:jc w:val="both"/>
        <w:rPr>
          <w:spacing w:val="-2"/>
        </w:rPr>
      </w:pPr>
      <w:r w:rsidRPr="00F11353">
        <w:rPr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B141E5" w:rsidRPr="00DE778E" w:rsidRDefault="00B141E5" w:rsidP="00B141E5">
      <w:pPr>
        <w:widowControl w:val="0"/>
        <w:ind w:firstLine="709"/>
        <w:jc w:val="both"/>
        <w:rPr>
          <w:rFonts w:eastAsia="Calibri"/>
        </w:rPr>
      </w:pPr>
      <w:r w:rsidRPr="00DE778E">
        <w:t>6.6. </w:t>
      </w:r>
      <w:proofErr w:type="gramStart"/>
      <w:r w:rsidRPr="00DE778E"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DE778E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DE778E">
        <w:rPr>
          <w:rFonts w:eastAsia="Calibri"/>
        </w:rPr>
        <w:t xml:space="preserve"> подготовки презентаций, использования графических объектов в электронных документах, подготовки деловой кор</w:t>
      </w:r>
      <w:r>
        <w:rPr>
          <w:rFonts w:eastAsia="Calibri"/>
        </w:rPr>
        <w:t xml:space="preserve">респонденции и актов управления; </w:t>
      </w:r>
      <w:r w:rsidRPr="00DE778E">
        <w:t>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B141E5" w:rsidRPr="00DE778E" w:rsidRDefault="00B141E5" w:rsidP="00B141E5">
      <w:pPr>
        <w:widowControl w:val="0"/>
        <w:ind w:firstLine="709"/>
        <w:jc w:val="both"/>
        <w:rPr>
          <w:rFonts w:eastAsia="Calibri"/>
        </w:rPr>
      </w:pPr>
      <w:r w:rsidRPr="00DE778E">
        <w:t xml:space="preserve">6.7. Наличие профессиональных умений: </w:t>
      </w:r>
      <w:r w:rsidRPr="00DE778E">
        <w:rPr>
          <w:rFonts w:eastAsia="Calibri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B141E5" w:rsidRPr="00DE778E" w:rsidRDefault="00B141E5" w:rsidP="00B141E5">
      <w:pPr>
        <w:ind w:firstLine="567"/>
        <w:jc w:val="both"/>
      </w:pPr>
      <w:r w:rsidRPr="00DE778E">
        <w:t>6.8. Наличие функциональных умений: заполнения форм статистической отчетности, представляемой в ФНС России по вопросам, отнесенным к компетенции отдела.</w:t>
      </w:r>
    </w:p>
    <w:p w:rsidR="00B141E5" w:rsidRPr="00053715" w:rsidRDefault="00B141E5" w:rsidP="00B141E5">
      <w:pPr>
        <w:widowControl w:val="0"/>
        <w:ind w:firstLine="709"/>
        <w:jc w:val="both"/>
        <w:rPr>
          <w:color w:val="FF0000"/>
        </w:rPr>
      </w:pPr>
    </w:p>
    <w:p w:rsidR="00B141E5" w:rsidRPr="00695399" w:rsidRDefault="00B141E5" w:rsidP="00B141E5">
      <w:pPr>
        <w:widowControl w:val="0"/>
        <w:jc w:val="center"/>
        <w:rPr>
          <w:b/>
        </w:rPr>
      </w:pPr>
      <w:r w:rsidRPr="00695399">
        <w:rPr>
          <w:b/>
        </w:rPr>
        <w:t>III. Должностные обязанности, права и ответственность</w:t>
      </w:r>
    </w:p>
    <w:p w:rsidR="00B141E5" w:rsidRPr="00053715" w:rsidRDefault="00B141E5" w:rsidP="00B141E5">
      <w:pPr>
        <w:widowControl w:val="0"/>
        <w:ind w:firstLine="709"/>
        <w:jc w:val="both"/>
        <w:rPr>
          <w:color w:val="FF0000"/>
        </w:rPr>
      </w:pPr>
    </w:p>
    <w:p w:rsidR="00B141E5" w:rsidRPr="00503EB1" w:rsidRDefault="00B141E5" w:rsidP="00B141E5">
      <w:pPr>
        <w:widowControl w:val="0"/>
        <w:ind w:firstLine="709"/>
        <w:jc w:val="both"/>
      </w:pPr>
      <w:r w:rsidRPr="00503EB1">
        <w:t>7. </w:t>
      </w:r>
      <w:proofErr w:type="gramStart"/>
      <w:r w:rsidRPr="00503EB1">
        <w:t xml:space="preserve">Основные права и обязанности </w:t>
      </w:r>
      <w:r w:rsidRPr="00E25A7A">
        <w:t xml:space="preserve">государственного налогового инспектора </w:t>
      </w:r>
      <w:r w:rsidRPr="00503EB1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>
        <w:t>Межрайонной ИФНС России № 6 по Астраханской области</w:t>
      </w:r>
      <w:r w:rsidRPr="00503EB1"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B141E5" w:rsidRPr="00503EB1" w:rsidRDefault="00B141E5" w:rsidP="00B141E5">
      <w:pPr>
        <w:widowControl w:val="0"/>
        <w:ind w:firstLine="709"/>
        <w:jc w:val="both"/>
      </w:pPr>
      <w:r w:rsidRPr="00503EB1">
        <w:t xml:space="preserve">8. В целях реализации задач и функций, возложенных на него, </w:t>
      </w:r>
      <w:r w:rsidRPr="00E25A7A">
        <w:t>государственн</w:t>
      </w:r>
      <w:r>
        <w:t>ый</w:t>
      </w:r>
      <w:r w:rsidRPr="00E25A7A">
        <w:t xml:space="preserve"> налогов</w:t>
      </w:r>
      <w:r>
        <w:t>ый инспектор</w:t>
      </w:r>
      <w:r w:rsidRPr="00E25A7A">
        <w:t xml:space="preserve"> </w:t>
      </w:r>
      <w:r w:rsidRPr="00503EB1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 w:rsidRPr="00503EB1">
        <w:t>обязан:</w:t>
      </w:r>
    </w:p>
    <w:p w:rsidR="00B141E5" w:rsidRPr="00503EB1" w:rsidRDefault="00B141E5" w:rsidP="00B141E5">
      <w:pPr>
        <w:ind w:firstLine="708"/>
        <w:jc w:val="both"/>
      </w:pPr>
      <w:r w:rsidRPr="00503EB1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B141E5" w:rsidRPr="00503EB1" w:rsidRDefault="00B141E5" w:rsidP="00B141E5">
      <w:pPr>
        <w:ind w:firstLine="708"/>
        <w:jc w:val="both"/>
      </w:pPr>
      <w:r w:rsidRPr="00503EB1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B141E5" w:rsidRPr="00503EB1" w:rsidRDefault="00B141E5" w:rsidP="00B141E5">
      <w:pPr>
        <w:ind w:firstLine="708"/>
        <w:jc w:val="both"/>
      </w:pPr>
      <w:r w:rsidRPr="00503EB1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B141E5" w:rsidRPr="00503EB1" w:rsidRDefault="00B141E5" w:rsidP="00B141E5">
      <w:pPr>
        <w:ind w:firstLine="720"/>
        <w:jc w:val="both"/>
      </w:pPr>
      <w:proofErr w:type="gramStart"/>
      <w:r w:rsidRPr="00503EB1">
        <w:lastRenderedPageBreak/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>
        <w:t xml:space="preserve">Межрайонной ИФНС России № 6 по Астраханской области  </w:t>
      </w:r>
      <w:r w:rsidRPr="00503EB1">
        <w:t>и трудовую дисциплину, правила и нормы охраны</w:t>
      </w:r>
      <w:proofErr w:type="gramEnd"/>
      <w:r w:rsidRPr="00503EB1">
        <w:t xml:space="preserve"> труда и техники безопасности;</w:t>
      </w:r>
    </w:p>
    <w:p w:rsidR="00B141E5" w:rsidRPr="00503EB1" w:rsidRDefault="00B141E5" w:rsidP="00B141E5">
      <w:pPr>
        <w:ind w:firstLine="720"/>
        <w:jc w:val="both"/>
      </w:pPr>
      <w:r w:rsidRPr="00503EB1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141E5" w:rsidRPr="00503EB1" w:rsidRDefault="00B141E5" w:rsidP="00B141E5">
      <w:pPr>
        <w:ind w:left="11" w:right="17" w:firstLine="720"/>
        <w:jc w:val="both"/>
      </w:pPr>
      <w:r w:rsidRPr="00503EB1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B141E5" w:rsidRPr="00503EB1" w:rsidRDefault="00B141E5" w:rsidP="00B141E5">
      <w:pPr>
        <w:ind w:left="11" w:right="17" w:firstLine="720"/>
        <w:jc w:val="both"/>
      </w:pPr>
      <w:r w:rsidRPr="00503EB1">
        <w:t>- не совершать поступки, порочащие честь и достоинство государственного служащего;</w:t>
      </w:r>
    </w:p>
    <w:p w:rsidR="00B141E5" w:rsidRPr="00503EB1" w:rsidRDefault="00B141E5" w:rsidP="00B141E5">
      <w:pPr>
        <w:ind w:left="11" w:right="17" w:firstLine="720"/>
        <w:jc w:val="both"/>
      </w:pPr>
      <w:r w:rsidRPr="00503EB1">
        <w:t>- поддерживать уровень квалификации, необходимый для надлежащего выполнения  данных обязанностей;</w:t>
      </w:r>
    </w:p>
    <w:p w:rsidR="00B141E5" w:rsidRPr="00503EB1" w:rsidRDefault="00B141E5" w:rsidP="00B141E5">
      <w:pPr>
        <w:ind w:left="11" w:right="17" w:firstLine="720"/>
        <w:jc w:val="both"/>
      </w:pPr>
      <w:r w:rsidRPr="00503EB1">
        <w:t>- соблюдать установленные правила публичных выступлений и предоставления служебной информации;</w:t>
      </w:r>
    </w:p>
    <w:p w:rsidR="00B141E5" w:rsidRPr="00503EB1" w:rsidRDefault="00B141E5" w:rsidP="00B141E5">
      <w:pPr>
        <w:ind w:left="11" w:right="17" w:firstLine="720"/>
        <w:jc w:val="both"/>
      </w:pPr>
      <w:r w:rsidRPr="00503EB1">
        <w:t>- проявлять корректность в обращении с гражданами и работниками ФНС России, управления;</w:t>
      </w:r>
    </w:p>
    <w:p w:rsidR="00B141E5" w:rsidRPr="00503EB1" w:rsidRDefault="00B141E5" w:rsidP="00B141E5">
      <w:pPr>
        <w:ind w:left="11" w:right="17" w:firstLine="720"/>
        <w:jc w:val="both"/>
      </w:pPr>
      <w:r w:rsidRPr="00503EB1"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B141E5" w:rsidRPr="00503EB1" w:rsidRDefault="00B141E5" w:rsidP="00B141E5">
      <w:pPr>
        <w:ind w:left="11" w:right="17" w:firstLine="720"/>
        <w:jc w:val="both"/>
      </w:pPr>
      <w:r w:rsidRPr="00503EB1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141E5" w:rsidRPr="00503EB1" w:rsidRDefault="00B141E5" w:rsidP="00B141E5">
      <w:pPr>
        <w:ind w:left="11" w:right="17" w:firstLine="697"/>
        <w:jc w:val="both"/>
      </w:pPr>
      <w:r w:rsidRPr="00503EB1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B141E5" w:rsidRPr="00266456" w:rsidRDefault="00B141E5" w:rsidP="00B141E5">
      <w:pPr>
        <w:shd w:val="clear" w:color="auto" w:fill="FFFFFF"/>
        <w:tabs>
          <w:tab w:val="left" w:pos="1128"/>
        </w:tabs>
        <w:ind w:left="10"/>
        <w:jc w:val="both"/>
        <w:rPr>
          <w:spacing w:val="3"/>
        </w:rPr>
      </w:pPr>
      <w:r w:rsidRPr="00503EB1">
        <w:rPr>
          <w:spacing w:val="3"/>
        </w:rPr>
        <w:t xml:space="preserve">         - </w:t>
      </w:r>
      <w:r w:rsidRPr="00266456">
        <w:rPr>
          <w:spacing w:val="3"/>
        </w:rPr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B141E5" w:rsidRPr="00503EB1" w:rsidRDefault="00B141E5" w:rsidP="00B141E5">
      <w:pPr>
        <w:shd w:val="clear" w:color="auto" w:fill="FFFFFF"/>
        <w:tabs>
          <w:tab w:val="left" w:pos="1128"/>
        </w:tabs>
        <w:ind w:firstLine="709"/>
        <w:jc w:val="both"/>
      </w:pPr>
      <w:r w:rsidRPr="00503EB1">
        <w:rPr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B141E5" w:rsidRPr="00503EB1" w:rsidRDefault="00B141E5" w:rsidP="00B141E5">
      <w:pPr>
        <w:tabs>
          <w:tab w:val="left" w:pos="1483"/>
        </w:tabs>
        <w:ind w:firstLine="709"/>
        <w:jc w:val="both"/>
      </w:pPr>
      <w:r w:rsidRPr="00503EB1">
        <w:t xml:space="preserve">- осуществлять обеспечение </w:t>
      </w:r>
      <w:proofErr w:type="spellStart"/>
      <w:r w:rsidRPr="00503EB1">
        <w:t>внутриобъектового</w:t>
      </w:r>
      <w:proofErr w:type="spellEnd"/>
      <w:r w:rsidRPr="00503EB1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B141E5" w:rsidRPr="00503EB1" w:rsidRDefault="00B141E5" w:rsidP="00B141E5">
      <w:pPr>
        <w:tabs>
          <w:tab w:val="left" w:pos="1483"/>
        </w:tabs>
        <w:ind w:firstLine="709"/>
        <w:jc w:val="both"/>
        <w:rPr>
          <w:spacing w:val="3"/>
        </w:rPr>
      </w:pPr>
      <w:r w:rsidRPr="00503EB1">
        <w:rPr>
          <w:spacing w:val="1"/>
        </w:rPr>
        <w:t xml:space="preserve">- </w:t>
      </w:r>
      <w:r w:rsidRPr="00503EB1">
        <w:rPr>
          <w:spacing w:val="3"/>
        </w:rPr>
        <w:t>соблюдать при исполнении должностных обязанностей права и законные интересы граждан</w:t>
      </w:r>
      <w:r>
        <w:rPr>
          <w:spacing w:val="3"/>
        </w:rPr>
        <w:t>.</w:t>
      </w:r>
    </w:p>
    <w:p w:rsidR="00B141E5" w:rsidRPr="00503EB1" w:rsidRDefault="00B141E5" w:rsidP="00B141E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Г</w:t>
      </w:r>
      <w:r w:rsidRPr="0060093B">
        <w:t xml:space="preserve">осударственный налоговый инспектор </w:t>
      </w:r>
      <w:r w:rsidRPr="00503EB1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 w:rsidRPr="00503EB1">
        <w:rPr>
          <w:spacing w:val="1"/>
        </w:rPr>
        <w:t>обязан:</w:t>
      </w:r>
    </w:p>
    <w:p w:rsidR="00B141E5" w:rsidRPr="0074742C" w:rsidRDefault="00B141E5" w:rsidP="00B141E5">
      <w:pPr>
        <w:ind w:firstLine="709"/>
        <w:jc w:val="both"/>
      </w:pPr>
      <w:r w:rsidRPr="00B141E5">
        <w:t>-</w:t>
      </w:r>
      <w:r w:rsidRPr="0074742C">
        <w:t xml:space="preserve">владеть профессиональными знаниями и навыками в области информационно-коммуникационных технологий;  </w:t>
      </w:r>
    </w:p>
    <w:p w:rsidR="00B141E5" w:rsidRPr="0074742C" w:rsidRDefault="00B141E5" w:rsidP="00B141E5">
      <w:pPr>
        <w:ind w:firstLine="709"/>
        <w:jc w:val="both"/>
      </w:pPr>
      <w:r w:rsidRPr="00B141E5">
        <w:t>-</w:t>
      </w:r>
      <w:r w:rsidRPr="00367EFB"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</w:t>
      </w:r>
      <w:r w:rsidRPr="0074742C">
        <w:t>;</w:t>
      </w:r>
    </w:p>
    <w:p w:rsidR="00B141E5" w:rsidRPr="0074742C" w:rsidRDefault="00B141E5" w:rsidP="00B141E5">
      <w:pPr>
        <w:widowControl w:val="0"/>
        <w:autoSpaceDE w:val="0"/>
        <w:autoSpaceDN w:val="0"/>
        <w:adjustRightInd w:val="0"/>
        <w:ind w:right="-58" w:firstLine="720"/>
        <w:jc w:val="both"/>
        <w:rPr>
          <w:b/>
        </w:rPr>
      </w:pPr>
      <w:r w:rsidRPr="00B141E5">
        <w:t>-</w:t>
      </w:r>
      <w:r w:rsidRPr="006227F3">
        <w:t xml:space="preserve">знать инструкции на рабочие места, утвержденные Приказом ФНС России от 09.06.05г. № САЭ-3-25/262@, относящиеся к деятельности отдела; </w:t>
      </w:r>
    </w:p>
    <w:p w:rsidR="00B141E5" w:rsidRPr="0074742C" w:rsidRDefault="00B141E5" w:rsidP="00B141E5">
      <w:pPr>
        <w:widowControl w:val="0"/>
        <w:autoSpaceDE w:val="0"/>
        <w:autoSpaceDN w:val="0"/>
        <w:adjustRightInd w:val="0"/>
        <w:ind w:right="-58" w:firstLine="720"/>
        <w:jc w:val="both"/>
      </w:pPr>
      <w:r w:rsidRPr="00B141E5">
        <w:t>-</w:t>
      </w:r>
      <w:r w:rsidRPr="0074742C">
        <w:t>обеспечивать процесс подготовки данных  к  подъему на федеральный уровень в рамках подготовки к переходу на АИС «Налог-3»;</w:t>
      </w:r>
    </w:p>
    <w:p w:rsidR="00B141E5" w:rsidRPr="0074742C" w:rsidRDefault="00B141E5" w:rsidP="00B141E5">
      <w:pPr>
        <w:widowControl w:val="0"/>
        <w:autoSpaceDE w:val="0"/>
        <w:autoSpaceDN w:val="0"/>
        <w:adjustRightInd w:val="0"/>
        <w:ind w:right="-58" w:firstLine="720"/>
        <w:jc w:val="both"/>
      </w:pPr>
      <w:r w:rsidRPr="00B141E5">
        <w:t>-</w:t>
      </w:r>
      <w:r w:rsidRPr="0074742C">
        <w:t xml:space="preserve"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</w:t>
      </w:r>
      <w:r w:rsidRPr="0074742C">
        <w:lastRenderedPageBreak/>
        <w:t>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B141E5" w:rsidRDefault="00B141E5" w:rsidP="00B141E5">
      <w:pPr>
        <w:widowControl w:val="0"/>
        <w:autoSpaceDE w:val="0"/>
        <w:autoSpaceDN w:val="0"/>
        <w:adjustRightInd w:val="0"/>
        <w:ind w:right="-58" w:firstLine="720"/>
        <w:jc w:val="both"/>
      </w:pPr>
      <w:r w:rsidRPr="00B141E5">
        <w:t>-</w:t>
      </w:r>
      <w:r w:rsidRPr="0074742C">
        <w:t>обеспечивать соблюдение Порядка оформления и рассмотрения результатов внутреннего контроля деятельности путем проведения мероприятий самоконтроля и к</w:t>
      </w:r>
      <w:r>
        <w:t>онтроля по уровню подчиненности;</w:t>
      </w:r>
    </w:p>
    <w:p w:rsidR="00B141E5" w:rsidRDefault="00B141E5" w:rsidP="00B141E5">
      <w:pPr>
        <w:ind w:firstLine="709"/>
        <w:jc w:val="both"/>
      </w:pPr>
      <w:r w:rsidRPr="00B141E5">
        <w:t>-</w:t>
      </w:r>
      <w:r w:rsidRPr="005A53D5">
        <w:t xml:space="preserve">проводить работу в рамках применения ст.77 </w:t>
      </w:r>
      <w:r>
        <w:t>Налогового кодекса Российской Федерации</w:t>
      </w:r>
      <w:r w:rsidRPr="005A53D5">
        <w:t>;</w:t>
      </w:r>
    </w:p>
    <w:p w:rsidR="00B141E5" w:rsidRPr="00C81D98" w:rsidRDefault="00B141E5" w:rsidP="00B141E5">
      <w:pPr>
        <w:ind w:firstLine="709"/>
        <w:jc w:val="both"/>
      </w:pPr>
      <w:r w:rsidRPr="00B141E5">
        <w:t>-</w:t>
      </w:r>
      <w:r w:rsidRPr="00C81D98">
        <w:t xml:space="preserve">осуществлять </w:t>
      </w:r>
      <w:proofErr w:type="gramStart"/>
      <w:r w:rsidRPr="00C81D98">
        <w:t>контроль за</w:t>
      </w:r>
      <w:proofErr w:type="gramEnd"/>
      <w:r w:rsidRPr="00C81D98">
        <w:t xml:space="preserve"> выполнением налогоплательщиками условий представленных отсрочек (рассрочек), налоговых и инвестиционных кредитов;</w:t>
      </w:r>
    </w:p>
    <w:p w:rsidR="00B141E5" w:rsidRPr="00C81D98" w:rsidRDefault="00B141E5" w:rsidP="00B141E5">
      <w:pPr>
        <w:ind w:firstLine="709"/>
        <w:jc w:val="both"/>
      </w:pPr>
      <w:r w:rsidRPr="00B141E5">
        <w:t>-</w:t>
      </w:r>
      <w:r w:rsidRPr="00C81D98">
        <w:t xml:space="preserve">осуществлять </w:t>
      </w:r>
      <w:proofErr w:type="gramStart"/>
      <w:r w:rsidRPr="00C81D98">
        <w:t>контроль за</w:t>
      </w:r>
      <w:proofErr w:type="gramEnd"/>
      <w:r w:rsidRPr="00C81D98">
        <w:t xml:space="preserve"> выполнением налогоплательщиками условий реструктуризации кредиторской задолженности</w:t>
      </w:r>
    </w:p>
    <w:p w:rsidR="00B141E5" w:rsidRDefault="00B141E5" w:rsidP="00B141E5">
      <w:pPr>
        <w:ind w:firstLine="709"/>
        <w:jc w:val="both"/>
      </w:pPr>
      <w:r w:rsidRPr="00B141E5">
        <w:t>-</w:t>
      </w:r>
      <w:r w:rsidRPr="00C81D98">
        <w:t>подготавливать и принимать решения об отмене и о сохранении права на реструктуризацию кредиторской задолженности юридических лиц;</w:t>
      </w:r>
    </w:p>
    <w:p w:rsidR="00B141E5" w:rsidRDefault="00B141E5" w:rsidP="00B141E5">
      <w:pPr>
        <w:ind w:firstLine="709"/>
        <w:jc w:val="both"/>
      </w:pPr>
      <w:r w:rsidRPr="00B141E5">
        <w:t>-</w:t>
      </w:r>
      <w:r w:rsidRPr="00C81D98">
        <w:t xml:space="preserve">осуществлять </w:t>
      </w:r>
      <w:proofErr w:type="gramStart"/>
      <w:r>
        <w:t>контроль за</w:t>
      </w:r>
      <w:proofErr w:type="gramEnd"/>
      <w:r>
        <w:t xml:space="preserve"> электронным</w:t>
      </w:r>
      <w:r w:rsidRPr="00C81D98">
        <w:t xml:space="preserve"> обмен</w:t>
      </w:r>
      <w:r>
        <w:t>ом</w:t>
      </w:r>
      <w:r w:rsidRPr="00C81D98">
        <w:t xml:space="preserve"> с территориальными подразделениями Службы судебных приставов</w:t>
      </w:r>
      <w:r>
        <w:t>;</w:t>
      </w:r>
    </w:p>
    <w:p w:rsidR="00B141E5" w:rsidRPr="00D963FC" w:rsidRDefault="00B141E5" w:rsidP="00B141E5">
      <w:pPr>
        <w:ind w:firstLine="709"/>
        <w:jc w:val="both"/>
      </w:pPr>
      <w:r w:rsidRPr="00B141E5">
        <w:t>-</w:t>
      </w:r>
      <w:r w:rsidRPr="00D963FC">
        <w:t>осуществлять взыскание задолженности с физических лиц в рамках ст. 48 Налогового кодекса Российской Федерации в части, относящейся к компетенции отдела;</w:t>
      </w:r>
    </w:p>
    <w:p w:rsidR="00B141E5" w:rsidRDefault="00B141E5" w:rsidP="00B141E5">
      <w:pPr>
        <w:ind w:firstLine="709"/>
        <w:jc w:val="both"/>
      </w:pPr>
      <w:r w:rsidRPr="00B141E5">
        <w:t>-</w:t>
      </w:r>
      <w:r w:rsidRPr="00D963FC">
        <w:t xml:space="preserve">осуществлять </w:t>
      </w:r>
      <w:proofErr w:type="gramStart"/>
      <w:r w:rsidRPr="00D963FC">
        <w:t>контроль за</w:t>
      </w:r>
      <w:proofErr w:type="gramEnd"/>
      <w:r w:rsidRPr="00D963FC">
        <w:t xml:space="preserve"> исполнением территориальными подразделениями Службы судебных приказов по взысканию налога, сбора и пени за счет имущества  налогоплательщика – физического лица</w:t>
      </w:r>
      <w:r>
        <w:t>;</w:t>
      </w:r>
    </w:p>
    <w:p w:rsidR="00B141E5" w:rsidRDefault="00B141E5" w:rsidP="00B141E5">
      <w:pPr>
        <w:ind w:firstLine="709"/>
        <w:jc w:val="both"/>
      </w:pPr>
      <w:r w:rsidRPr="00B141E5">
        <w:t>-</w:t>
      </w:r>
      <w:r w:rsidRPr="00D963FC">
        <w:t>составл</w:t>
      </w:r>
      <w:r>
        <w:t>ять</w:t>
      </w:r>
      <w:r w:rsidRPr="00D963FC">
        <w:t xml:space="preserve"> протокол</w:t>
      </w:r>
      <w:r>
        <w:t>ы</w:t>
      </w:r>
      <w:r w:rsidRPr="00D963FC">
        <w:t xml:space="preserve"> по ч.5, 5.1,8 ст.14.13 Кодекса Российской Федерации об административных правонарушениях;   </w:t>
      </w:r>
    </w:p>
    <w:p w:rsidR="00B141E5" w:rsidRDefault="00B141E5" w:rsidP="00B141E5">
      <w:pPr>
        <w:ind w:firstLine="709"/>
        <w:jc w:val="both"/>
      </w:pPr>
      <w:r w:rsidRPr="00B141E5">
        <w:t>-</w:t>
      </w:r>
      <w:r w:rsidRPr="002F4CCB">
        <w:t>подготавливать и направлять материалы для взыскания государственной пошлины за счет имущества налогоплательщиков, взаимодействие со службой судебных приставов;</w:t>
      </w:r>
    </w:p>
    <w:p w:rsidR="00B141E5" w:rsidRPr="00D04F4F" w:rsidRDefault="00B141E5" w:rsidP="00B141E5">
      <w:pPr>
        <w:ind w:firstLine="709"/>
        <w:jc w:val="both"/>
      </w:pPr>
      <w:proofErr w:type="gramStart"/>
      <w:r w:rsidRPr="00B141E5">
        <w:t>-</w:t>
      </w:r>
      <w:r w:rsidRPr="00D04F4F">
        <w:t>тестировать и применять  обновления к версиям системы ЭОД по всем направлениям работы отдела, проводить подготовку к проведению фиксации, проводить обучение с сотрудниками отдела по изменениям  в технологии работы СЭОД (по направлению деятельности отдела), готовить проект приказа по доступу в СЭОД,  в соответствии с инструкцией на РМ, готовить служебную записку о закрытии доступа в СЭОД, осуществлять контроль за ведением информационных ресурсов</w:t>
      </w:r>
      <w:proofErr w:type="gramEnd"/>
      <w:r w:rsidRPr="00D04F4F">
        <w:t xml:space="preserve"> по направлению деятельности отдела и др.;</w:t>
      </w:r>
    </w:p>
    <w:p w:rsidR="00B141E5" w:rsidRPr="00D04F4F" w:rsidRDefault="00B141E5" w:rsidP="00B141E5">
      <w:pPr>
        <w:ind w:firstLine="709"/>
        <w:jc w:val="both"/>
      </w:pPr>
      <w:r w:rsidRPr="00B141E5">
        <w:t>-</w:t>
      </w:r>
      <w:r w:rsidRPr="00D04F4F">
        <w:t xml:space="preserve">изучать инструкции к версиям ЭОД при их обновлении, книги ЭОД  по соответствующим направлениям;    </w:t>
      </w:r>
    </w:p>
    <w:p w:rsidR="00B141E5" w:rsidRPr="00300DBA" w:rsidRDefault="00B141E5" w:rsidP="00B141E5">
      <w:pPr>
        <w:ind w:firstLine="709"/>
        <w:jc w:val="both"/>
        <w:rPr>
          <w:color w:val="000000"/>
        </w:rPr>
      </w:pPr>
      <w:r w:rsidRPr="00B141E5">
        <w:rPr>
          <w:color w:val="000000"/>
        </w:rPr>
        <w:t>-</w:t>
      </w:r>
      <w:r w:rsidRPr="00300DBA">
        <w:rPr>
          <w:color w:val="000000"/>
        </w:rPr>
        <w:t>инструктировать и консультировать на рабочих местах сотрудников отдела урегулирования задолженности и обеспечения процедур банкротства,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B141E5" w:rsidRPr="00FE711B" w:rsidRDefault="00B141E5" w:rsidP="00B141E5">
      <w:pPr>
        <w:ind w:firstLine="709"/>
        <w:jc w:val="both"/>
      </w:pPr>
      <w:r w:rsidRPr="00B141E5">
        <w:t>-</w:t>
      </w:r>
      <w:r w:rsidRPr="00FE711B"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B141E5" w:rsidRDefault="00B141E5" w:rsidP="00B141E5">
      <w:pPr>
        <w:ind w:firstLine="709"/>
        <w:jc w:val="both"/>
      </w:pPr>
      <w:r w:rsidRPr="00B141E5">
        <w:t>-</w:t>
      </w:r>
      <w:r w:rsidRPr="00D963FC">
        <w:t>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</w:t>
      </w:r>
    </w:p>
    <w:p w:rsidR="00B141E5" w:rsidRPr="002E1A92" w:rsidRDefault="00B141E5" w:rsidP="00B141E5">
      <w:pPr>
        <w:ind w:firstLine="709"/>
        <w:jc w:val="both"/>
      </w:pPr>
      <w:r w:rsidRPr="00B141E5">
        <w:t>-</w:t>
      </w:r>
      <w:r w:rsidRPr="002E1A92">
        <w:t xml:space="preserve">выполняет  иные  поручения начальника </w:t>
      </w:r>
      <w:r>
        <w:t>отдела</w:t>
      </w:r>
      <w:r w:rsidRPr="002E1A92">
        <w:t xml:space="preserve"> и заместителя начальника Инспекции, курирующего данное направление деятельности отдела.</w:t>
      </w:r>
    </w:p>
    <w:p w:rsidR="00B141E5" w:rsidRPr="00185BBA" w:rsidRDefault="00B141E5" w:rsidP="00B141E5">
      <w:pPr>
        <w:widowControl w:val="0"/>
        <w:ind w:firstLine="709"/>
        <w:jc w:val="both"/>
      </w:pPr>
      <w:r w:rsidRPr="00185BBA">
        <w:t xml:space="preserve">9. В целях исполнения возложенных должностных обязанностей </w:t>
      </w:r>
      <w:r w:rsidRPr="008B1F4E">
        <w:t xml:space="preserve">государственный налоговый инспектор </w:t>
      </w:r>
      <w:r w:rsidRPr="00185BBA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>
        <w:t>Межрайонной ИФНС России № 6 по Астраханской области</w:t>
      </w:r>
      <w:r w:rsidRPr="00185BBA">
        <w:t xml:space="preserve"> имеет право: </w:t>
      </w:r>
    </w:p>
    <w:p w:rsidR="00B141E5" w:rsidRPr="00185BBA" w:rsidRDefault="00B141E5" w:rsidP="00B141E5">
      <w:pPr>
        <w:ind w:firstLine="708"/>
        <w:jc w:val="both"/>
        <w:rPr>
          <w:spacing w:val="1"/>
        </w:rPr>
      </w:pPr>
      <w:r>
        <w:rPr>
          <w:spacing w:val="1"/>
        </w:rPr>
        <w:t>-</w:t>
      </w:r>
      <w:r w:rsidRPr="00185BBA">
        <w:rPr>
          <w:spacing w:val="1"/>
        </w:rPr>
        <w:t>вносить начальник</w:t>
      </w:r>
      <w:r>
        <w:rPr>
          <w:spacing w:val="1"/>
        </w:rPr>
        <w:t>у</w:t>
      </w:r>
      <w:r w:rsidRPr="00185BBA">
        <w:rPr>
          <w:spacing w:val="1"/>
        </w:rPr>
        <w:t xml:space="preserve"> </w:t>
      </w:r>
      <w:r>
        <w:rPr>
          <w:spacing w:val="1"/>
        </w:rPr>
        <w:t>отдела</w:t>
      </w:r>
      <w:r w:rsidRPr="00185BBA">
        <w:rPr>
          <w:spacing w:val="1"/>
        </w:rPr>
        <w:t xml:space="preserve"> предложения по улучшению работы по</w:t>
      </w:r>
      <w:r w:rsidRPr="00185BBA">
        <w:rPr>
          <w:spacing w:val="1"/>
        </w:rPr>
        <w:br/>
        <w:t>закрепленным направлениям деятельности;</w:t>
      </w:r>
    </w:p>
    <w:p w:rsidR="00B141E5" w:rsidRPr="00185BBA" w:rsidRDefault="00B141E5" w:rsidP="00B141E5">
      <w:pPr>
        <w:ind w:firstLine="708"/>
        <w:jc w:val="both"/>
        <w:rPr>
          <w:spacing w:val="1"/>
        </w:rPr>
      </w:pPr>
      <w:r>
        <w:rPr>
          <w:spacing w:val="1"/>
        </w:rPr>
        <w:t xml:space="preserve">- </w:t>
      </w:r>
      <w:r w:rsidRPr="00185BBA">
        <w:rPr>
          <w:spacing w:val="1"/>
        </w:rPr>
        <w:t>принимать решения в соответствии с должностными обязанностями;</w:t>
      </w:r>
    </w:p>
    <w:p w:rsidR="00B141E5" w:rsidRPr="00185BBA" w:rsidRDefault="00B141E5" w:rsidP="00B141E5">
      <w:pPr>
        <w:ind w:firstLine="708"/>
        <w:jc w:val="both"/>
        <w:rPr>
          <w:spacing w:val="1"/>
        </w:rPr>
      </w:pPr>
      <w:r>
        <w:rPr>
          <w:spacing w:val="1"/>
        </w:rPr>
        <w:lastRenderedPageBreak/>
        <w:t>-</w:t>
      </w:r>
      <w:r w:rsidRPr="00185BBA">
        <w:rPr>
          <w:spacing w:val="1"/>
        </w:rPr>
        <w:t>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141E5" w:rsidRPr="00185BBA" w:rsidRDefault="00B141E5" w:rsidP="00B141E5">
      <w:pPr>
        <w:ind w:firstLine="708"/>
        <w:jc w:val="both"/>
        <w:rPr>
          <w:spacing w:val="1"/>
        </w:rPr>
      </w:pPr>
      <w:r>
        <w:rPr>
          <w:spacing w:val="1"/>
        </w:rPr>
        <w:t>-</w:t>
      </w:r>
      <w:r w:rsidRPr="00185BBA">
        <w:rPr>
          <w:spacing w:val="1"/>
        </w:rPr>
        <w:t xml:space="preserve">принимать участие в служебных совещаниях, проводимых </w:t>
      </w:r>
      <w:r>
        <w:rPr>
          <w:spacing w:val="1"/>
        </w:rPr>
        <w:t xml:space="preserve">заместителем </w:t>
      </w:r>
      <w:r w:rsidRPr="00185BBA">
        <w:rPr>
          <w:spacing w:val="1"/>
        </w:rPr>
        <w:t>начальником инспекции;</w:t>
      </w:r>
    </w:p>
    <w:p w:rsidR="00B141E5" w:rsidRPr="00185BBA" w:rsidRDefault="00B141E5" w:rsidP="00B141E5">
      <w:pPr>
        <w:ind w:firstLine="708"/>
        <w:jc w:val="both"/>
        <w:rPr>
          <w:spacing w:val="1"/>
        </w:rPr>
      </w:pPr>
      <w:r>
        <w:rPr>
          <w:spacing w:val="1"/>
        </w:rPr>
        <w:t>-</w:t>
      </w:r>
      <w:r w:rsidRPr="00185BBA">
        <w:rPr>
          <w:spacing w:val="1"/>
        </w:rPr>
        <w:t xml:space="preserve">по  поручению  начальника  </w:t>
      </w:r>
      <w:r>
        <w:rPr>
          <w:spacing w:val="1"/>
        </w:rPr>
        <w:t xml:space="preserve">отдела </w:t>
      </w:r>
      <w:r w:rsidRPr="00185BBA">
        <w:rPr>
          <w:spacing w:val="1"/>
        </w:rPr>
        <w:t xml:space="preserve">  представительствовать  в  организациях</w:t>
      </w:r>
      <w:r w:rsidRPr="00185BBA">
        <w:rPr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B141E5" w:rsidRPr="00185BBA" w:rsidRDefault="00B141E5" w:rsidP="00B141E5">
      <w:pPr>
        <w:ind w:firstLine="720"/>
      </w:pPr>
      <w:r>
        <w:t>-</w:t>
      </w:r>
      <w:r w:rsidRPr="00185BBA">
        <w:t>на защиту своих персональных данных;</w:t>
      </w:r>
    </w:p>
    <w:p w:rsidR="00B141E5" w:rsidRPr="00185BBA" w:rsidRDefault="00B141E5" w:rsidP="00B141E5">
      <w:pPr>
        <w:ind w:firstLine="720"/>
        <w:jc w:val="both"/>
      </w:pPr>
      <w:r>
        <w:t>-</w:t>
      </w:r>
      <w:r w:rsidRPr="00185BBA"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141E5" w:rsidRPr="00185BBA" w:rsidRDefault="00B141E5" w:rsidP="00B141E5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>
        <w:t>-</w:t>
      </w:r>
      <w:r w:rsidRPr="00185BBA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141E5" w:rsidRPr="00185BBA" w:rsidRDefault="00B141E5" w:rsidP="00B141E5">
      <w:pPr>
        <w:ind w:firstLine="720"/>
        <w:jc w:val="both"/>
      </w:pPr>
      <w:r>
        <w:rPr>
          <w:bCs/>
        </w:rPr>
        <w:t>-</w:t>
      </w:r>
      <w:r w:rsidRPr="00185BBA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141E5" w:rsidRPr="00266456" w:rsidRDefault="00B141E5" w:rsidP="00B141E5">
      <w:pPr>
        <w:ind w:left="11" w:right="17" w:firstLine="714"/>
        <w:jc w:val="both"/>
      </w:pPr>
      <w:r w:rsidRPr="00185BBA">
        <w:t>10. </w:t>
      </w:r>
      <w:r w:rsidRPr="009E3776">
        <w:t xml:space="preserve"> </w:t>
      </w:r>
      <w:proofErr w:type="gramStart"/>
      <w:r>
        <w:t>Г</w:t>
      </w:r>
      <w:r w:rsidRPr="009E3776">
        <w:t xml:space="preserve">осударственный налоговый инспектор </w:t>
      </w:r>
      <w:r w:rsidRPr="00E911DB">
        <w:t xml:space="preserve">урегулирования задолженности и обеспечения процедур банкротства </w:t>
      </w:r>
      <w:r w:rsidRPr="00185BBA"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185BBA">
        <w:t xml:space="preserve"> 2017, № 15 (ч. 1), ст. 2194), приказами (распоряжениями) ФНС России, Налоговым Кодексом Российской Федерации, положением о</w:t>
      </w:r>
      <w:r w:rsidRPr="00266456">
        <w:t xml:space="preserve"> </w:t>
      </w:r>
      <w:r>
        <w:t>Межрайонной ИФНС России № 6 по Астраханской области</w:t>
      </w:r>
      <w:r w:rsidRPr="00503EB1">
        <w:t>,</w:t>
      </w:r>
      <w:r w:rsidRPr="00185BBA">
        <w:t xml:space="preserve"> об отделе </w:t>
      </w:r>
      <w:r>
        <w:t>урегулирования задолженности и обеспечения процедур банкротств</w:t>
      </w:r>
      <w:r w:rsidRPr="00266456">
        <w:t xml:space="preserve"> </w:t>
      </w:r>
      <w:r>
        <w:t>Межрайонной ИФНС России № 6 по Астраханской области.</w:t>
      </w:r>
    </w:p>
    <w:p w:rsidR="00B141E5" w:rsidRPr="00053715" w:rsidRDefault="00B141E5" w:rsidP="00B141E5">
      <w:pPr>
        <w:widowControl w:val="0"/>
        <w:ind w:firstLine="709"/>
        <w:jc w:val="both"/>
        <w:rPr>
          <w:color w:val="FF0000"/>
        </w:rPr>
      </w:pPr>
      <w:r w:rsidRPr="00C37B23">
        <w:t>11. </w:t>
      </w:r>
      <w:r>
        <w:t xml:space="preserve"> </w:t>
      </w:r>
      <w:r w:rsidRPr="009E3776">
        <w:t xml:space="preserve"> </w:t>
      </w:r>
      <w:r>
        <w:t>Г</w:t>
      </w:r>
      <w:r w:rsidRPr="009E3776">
        <w:t xml:space="preserve">осударственный налоговый инспектор </w:t>
      </w:r>
      <w:r w:rsidRPr="00C37B23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 w:rsidRPr="00C37B23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Pr="00053715">
        <w:rPr>
          <w:color w:val="FF0000"/>
        </w:rPr>
        <w:t>.</w:t>
      </w:r>
    </w:p>
    <w:p w:rsidR="00B141E5" w:rsidRPr="00053715" w:rsidRDefault="00B141E5" w:rsidP="00B141E5">
      <w:pPr>
        <w:widowControl w:val="0"/>
        <w:jc w:val="both"/>
        <w:rPr>
          <w:color w:val="FF0000"/>
        </w:rPr>
      </w:pPr>
    </w:p>
    <w:p w:rsidR="00B141E5" w:rsidRPr="00C37B23" w:rsidRDefault="00B141E5" w:rsidP="00B141E5">
      <w:pPr>
        <w:widowControl w:val="0"/>
        <w:jc w:val="center"/>
        <w:rPr>
          <w:b/>
        </w:rPr>
      </w:pPr>
      <w:r w:rsidRPr="00C37B23">
        <w:rPr>
          <w:b/>
        </w:rPr>
        <w:t>IV. Перечень вопросов, по которым</w:t>
      </w:r>
      <w:r>
        <w:rPr>
          <w:b/>
        </w:rPr>
        <w:t xml:space="preserve"> </w:t>
      </w:r>
      <w:r w:rsidRPr="00C37B23">
        <w:t xml:space="preserve"> </w:t>
      </w:r>
      <w:r>
        <w:t xml:space="preserve"> </w:t>
      </w:r>
      <w:r w:rsidRPr="009E3776">
        <w:rPr>
          <w:b/>
        </w:rPr>
        <w:t xml:space="preserve"> государственный налоговый инспектор </w:t>
      </w:r>
      <w:r w:rsidRPr="00C37B23">
        <w:rPr>
          <w:b/>
        </w:rPr>
        <w:t xml:space="preserve">отдела </w:t>
      </w:r>
      <w:r w:rsidRPr="00E911DB">
        <w:rPr>
          <w:b/>
        </w:rPr>
        <w:t>урегулирования задолженности и обеспечения процедур банкротства</w:t>
      </w:r>
      <w:r w:rsidRPr="00C37B23">
        <w:rPr>
          <w:b/>
        </w:rPr>
        <w:t xml:space="preserve">  вправе или обязан самостоятельно принимать управленческие и иные решения</w:t>
      </w:r>
    </w:p>
    <w:p w:rsidR="00B141E5" w:rsidRPr="00C37B23" w:rsidRDefault="00B141E5" w:rsidP="00B141E5">
      <w:pPr>
        <w:widowControl w:val="0"/>
        <w:jc w:val="both"/>
      </w:pPr>
    </w:p>
    <w:p w:rsidR="00B141E5" w:rsidRPr="00C37B23" w:rsidRDefault="00B141E5" w:rsidP="00B141E5">
      <w:pPr>
        <w:ind w:firstLine="720"/>
        <w:jc w:val="both"/>
      </w:pPr>
      <w:r w:rsidRPr="00C37B23">
        <w:t xml:space="preserve">12. При исполнении служебных обязанностей </w:t>
      </w:r>
      <w:r>
        <w:t xml:space="preserve"> </w:t>
      </w:r>
      <w:r w:rsidRPr="009E3776">
        <w:t xml:space="preserve"> государственный налоговый инспектор</w:t>
      </w:r>
      <w:r>
        <w:t xml:space="preserve"> </w:t>
      </w:r>
      <w:r w:rsidRPr="00C37B23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>
        <w:t>Межрайонной ИФНС России № 6 по Астраханской области</w:t>
      </w:r>
      <w:r w:rsidRPr="00C37B23">
        <w:t xml:space="preserve"> вправе самостоятельно принимать решения по вопросам: </w:t>
      </w:r>
    </w:p>
    <w:p w:rsidR="00B141E5" w:rsidRPr="00C37B23" w:rsidRDefault="00B141E5" w:rsidP="00B141E5">
      <w:pPr>
        <w:ind w:firstLine="720"/>
        <w:jc w:val="both"/>
      </w:pPr>
      <w:r w:rsidRPr="00C37B23">
        <w:t>-реализации возложенных на него должностным регламентом задач и функций;</w:t>
      </w:r>
    </w:p>
    <w:p w:rsidR="00B141E5" w:rsidRPr="00C37B23" w:rsidRDefault="00B141E5" w:rsidP="00B141E5">
      <w:pPr>
        <w:ind w:firstLine="720"/>
        <w:jc w:val="both"/>
      </w:pPr>
      <w:r w:rsidRPr="00C37B23">
        <w:t>-информирования вышестоящего руководителя для принятия соответствующего решения;</w:t>
      </w:r>
    </w:p>
    <w:p w:rsidR="00B141E5" w:rsidRPr="00C37B23" w:rsidRDefault="00B141E5" w:rsidP="00B141E5">
      <w:pPr>
        <w:tabs>
          <w:tab w:val="left" w:pos="900"/>
        </w:tabs>
        <w:ind w:firstLine="720"/>
        <w:jc w:val="both"/>
      </w:pPr>
      <w:r w:rsidRPr="00C37B23">
        <w:t>-исполнения соответствующих документов или направления их другому исполнителю;</w:t>
      </w:r>
    </w:p>
    <w:p w:rsidR="00B141E5" w:rsidRPr="00C37B23" w:rsidRDefault="00B141E5" w:rsidP="00B141E5">
      <w:pPr>
        <w:ind w:firstLine="680"/>
        <w:jc w:val="both"/>
      </w:pPr>
      <w:r w:rsidRPr="00C37B23">
        <w:t xml:space="preserve">-выбора методов (в рамках налогового законодательства) исполнения заданий и поручений руководителей </w:t>
      </w:r>
      <w:r>
        <w:t>Межрайонной ИФНС России № 6 по Астраханской области</w:t>
      </w:r>
      <w:r w:rsidRPr="00C37B23">
        <w:t xml:space="preserve"> по вопросам, относящимся к компетенции отдела </w:t>
      </w:r>
      <w:r w:rsidRPr="00E911DB">
        <w:t>урегулирования задолженности и обеспечения процедур банкротства</w:t>
      </w:r>
      <w:r w:rsidRPr="00C37B23">
        <w:t>;</w:t>
      </w:r>
    </w:p>
    <w:p w:rsidR="00B141E5" w:rsidRPr="00C37B23" w:rsidRDefault="00B141E5" w:rsidP="00B141E5">
      <w:pPr>
        <w:ind w:firstLine="720"/>
        <w:jc w:val="both"/>
      </w:pPr>
      <w:r w:rsidRPr="00C37B23">
        <w:t xml:space="preserve">- выполнения заданий и поручений начальника </w:t>
      </w:r>
      <w:r>
        <w:t xml:space="preserve">отдела, </w:t>
      </w:r>
      <w:r w:rsidRPr="00C37B23">
        <w:t xml:space="preserve"> заместителя начальника инс</w:t>
      </w:r>
      <w:r>
        <w:t>пекции</w:t>
      </w:r>
      <w:r w:rsidRPr="00C37B23">
        <w:t>.</w:t>
      </w:r>
    </w:p>
    <w:p w:rsidR="00B141E5" w:rsidRPr="00C37B23" w:rsidRDefault="00B141E5" w:rsidP="00B141E5">
      <w:pPr>
        <w:ind w:left="11" w:right="17" w:firstLine="714"/>
        <w:jc w:val="both"/>
      </w:pPr>
      <w:r w:rsidRPr="00C37B23">
        <w:t xml:space="preserve">13. При исполнении служебных обязанностей </w:t>
      </w:r>
      <w:r>
        <w:t xml:space="preserve"> </w:t>
      </w:r>
      <w:r w:rsidRPr="009F35CE">
        <w:t xml:space="preserve"> государственный налоговый инспектор </w:t>
      </w:r>
      <w:r w:rsidRPr="00C37B23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 w:rsidRPr="00C37B23">
        <w:t xml:space="preserve">обязан самостоятельно принимать решения по вопросам: </w:t>
      </w:r>
    </w:p>
    <w:p w:rsidR="00B141E5" w:rsidRPr="00C37B23" w:rsidRDefault="00B141E5" w:rsidP="00B141E5">
      <w:pPr>
        <w:ind w:left="11" w:right="17" w:firstLine="714"/>
        <w:jc w:val="both"/>
      </w:pPr>
      <w:proofErr w:type="gramStart"/>
      <w:r w:rsidRPr="00C37B23">
        <w:lastRenderedPageBreak/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  <w:proofErr w:type="gramEnd"/>
    </w:p>
    <w:p w:rsidR="00B141E5" w:rsidRPr="00C37B23" w:rsidRDefault="00B141E5" w:rsidP="00B141E5">
      <w:pPr>
        <w:pStyle w:val="a3"/>
        <w:ind w:left="11" w:right="17" w:firstLine="714"/>
      </w:pPr>
      <w:r w:rsidRPr="00C37B23">
        <w:t>- иным вопроса</w:t>
      </w:r>
      <w:r>
        <w:t>м, предусмотренным положением о</w:t>
      </w:r>
      <w:r w:rsidRPr="00C37B23">
        <w:t xml:space="preserve"> </w:t>
      </w:r>
      <w:r>
        <w:t>Межрайонной ИФНС России № 6 по Астраханской области</w:t>
      </w:r>
      <w:r w:rsidRPr="00C37B23">
        <w:t xml:space="preserve">, об отделе </w:t>
      </w:r>
      <w:r w:rsidRPr="00563B83">
        <w:t>урегулирования задолженности и обеспечения процедур банкротства</w:t>
      </w:r>
      <w:r w:rsidRPr="00C37B23">
        <w:t xml:space="preserve"> </w:t>
      </w:r>
      <w:r>
        <w:t>Межрайонной ИФНС России № 6 по Астраханской области</w:t>
      </w:r>
      <w:r w:rsidRPr="00C37B23">
        <w:t>, иными нормативными актами.</w:t>
      </w:r>
    </w:p>
    <w:p w:rsidR="00B141E5" w:rsidRDefault="00B141E5" w:rsidP="00B141E5">
      <w:pPr>
        <w:widowControl w:val="0"/>
        <w:jc w:val="center"/>
        <w:rPr>
          <w:b/>
          <w:lang w:val="en-US"/>
        </w:rPr>
      </w:pPr>
    </w:p>
    <w:p w:rsidR="00B141E5" w:rsidRPr="008F2927" w:rsidRDefault="00B141E5" w:rsidP="00B141E5">
      <w:pPr>
        <w:widowControl w:val="0"/>
        <w:jc w:val="center"/>
        <w:rPr>
          <w:b/>
        </w:rPr>
      </w:pPr>
      <w:r w:rsidRPr="008F2927">
        <w:rPr>
          <w:b/>
        </w:rPr>
        <w:t xml:space="preserve">V. Перечень вопросов, по которым </w:t>
      </w:r>
      <w:r w:rsidRPr="008F2927">
        <w:t xml:space="preserve"> </w:t>
      </w:r>
      <w:r w:rsidRPr="009F35CE">
        <w:rPr>
          <w:b/>
        </w:rPr>
        <w:t xml:space="preserve">государственный налоговый инспектор </w:t>
      </w:r>
      <w:r w:rsidRPr="008F2927">
        <w:rPr>
          <w:b/>
        </w:rPr>
        <w:t xml:space="preserve">отдела </w:t>
      </w:r>
      <w:r w:rsidRPr="00E911DB">
        <w:rPr>
          <w:b/>
        </w:rPr>
        <w:t xml:space="preserve">урегулирования задолженности и обеспечения процедур банкротства </w:t>
      </w:r>
      <w:r w:rsidRPr="008F2927">
        <w:rPr>
          <w:b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141E5" w:rsidRPr="00053715" w:rsidRDefault="00B141E5" w:rsidP="00B141E5">
      <w:pPr>
        <w:widowControl w:val="0"/>
        <w:ind w:firstLine="709"/>
        <w:jc w:val="both"/>
        <w:rPr>
          <w:color w:val="FF0000"/>
        </w:rPr>
      </w:pPr>
    </w:p>
    <w:p w:rsidR="00B141E5" w:rsidRPr="00C37B23" w:rsidRDefault="00B141E5" w:rsidP="00B141E5">
      <w:pPr>
        <w:widowControl w:val="0"/>
        <w:ind w:firstLine="709"/>
        <w:jc w:val="both"/>
      </w:pPr>
      <w:r w:rsidRPr="00C37B23">
        <w:t xml:space="preserve">14. </w:t>
      </w:r>
      <w:r>
        <w:t xml:space="preserve"> </w:t>
      </w:r>
      <w:r w:rsidRPr="009F35CE">
        <w:t xml:space="preserve"> </w:t>
      </w:r>
      <w:proofErr w:type="gramStart"/>
      <w:r>
        <w:t>Г</w:t>
      </w:r>
      <w:r w:rsidRPr="009F35CE">
        <w:t xml:space="preserve">осударственный налоговый инспектор </w:t>
      </w:r>
      <w:r w:rsidRPr="00C37B23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>
        <w:t>Межрайонной ИФНС России № 6 по Астраханской области</w:t>
      </w:r>
      <w:r w:rsidRPr="00C37B23">
        <w:rPr>
          <w:b/>
        </w:rPr>
        <w:t xml:space="preserve"> </w:t>
      </w:r>
      <w:r w:rsidRPr="00C37B23"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C37B23">
        <w:rPr>
          <w:b/>
          <w:bCs/>
        </w:rPr>
        <w:t xml:space="preserve"> </w:t>
      </w:r>
      <w:r w:rsidRPr="00C37B23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C37B23">
        <w:rPr>
          <w:spacing w:val="4"/>
        </w:rPr>
        <w:t>деятельности отдела</w:t>
      </w:r>
      <w:r w:rsidRPr="00C37B23">
        <w:t>.</w:t>
      </w:r>
      <w:proofErr w:type="gramEnd"/>
    </w:p>
    <w:p w:rsidR="00B141E5" w:rsidRPr="00C50FAD" w:rsidRDefault="00B141E5" w:rsidP="00B141E5">
      <w:pPr>
        <w:ind w:firstLine="720"/>
        <w:jc w:val="both"/>
      </w:pPr>
      <w:r w:rsidRPr="00C50FAD">
        <w:t>15. </w:t>
      </w:r>
      <w:r>
        <w:t xml:space="preserve">  Г</w:t>
      </w:r>
      <w:r w:rsidRPr="009F35CE">
        <w:t xml:space="preserve">осударственный налоговый инспектор </w:t>
      </w:r>
      <w:r w:rsidRPr="00C50FAD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 w:rsidRPr="00C50FAD">
        <w:t xml:space="preserve">в соответствии со своей компетенцией обязан участвовать в подготовке (обсуждении) следующих проектов: положений об отделе; положений о </w:t>
      </w:r>
      <w:r>
        <w:t>Межрайонной ИФНС России № 6 по Астраханской области</w:t>
      </w:r>
      <w:r w:rsidRPr="00C50FAD">
        <w:t>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B141E5" w:rsidRPr="00053715" w:rsidRDefault="00B141E5" w:rsidP="00B141E5">
      <w:pPr>
        <w:widowControl w:val="0"/>
        <w:jc w:val="both"/>
        <w:rPr>
          <w:color w:val="FF0000"/>
        </w:rPr>
      </w:pPr>
    </w:p>
    <w:p w:rsidR="00B141E5" w:rsidRPr="00C50FAD" w:rsidRDefault="00B141E5" w:rsidP="00B141E5">
      <w:pPr>
        <w:widowControl w:val="0"/>
        <w:jc w:val="center"/>
        <w:rPr>
          <w:b/>
        </w:rPr>
      </w:pPr>
      <w:r w:rsidRPr="00C50FAD">
        <w:rPr>
          <w:b/>
        </w:rPr>
        <w:t xml:space="preserve">VI. Сроки и процедуры подготовки, рассмотрения проектов </w:t>
      </w:r>
      <w:r w:rsidRPr="00C50FAD">
        <w:rPr>
          <w:b/>
        </w:rPr>
        <w:br/>
        <w:t xml:space="preserve">управленческих и иных решений, порядок согласования и </w:t>
      </w:r>
    </w:p>
    <w:p w:rsidR="00B141E5" w:rsidRPr="00053715" w:rsidRDefault="00B141E5" w:rsidP="00B141E5">
      <w:pPr>
        <w:widowControl w:val="0"/>
        <w:jc w:val="center"/>
        <w:rPr>
          <w:b/>
          <w:color w:val="FF0000"/>
        </w:rPr>
      </w:pPr>
      <w:r w:rsidRPr="00C50FAD">
        <w:rPr>
          <w:b/>
        </w:rPr>
        <w:t>принятия данных решений</w:t>
      </w:r>
    </w:p>
    <w:p w:rsidR="00B141E5" w:rsidRPr="00053715" w:rsidRDefault="00B141E5" w:rsidP="00B141E5">
      <w:pPr>
        <w:widowControl w:val="0"/>
        <w:ind w:firstLine="709"/>
        <w:jc w:val="both"/>
        <w:rPr>
          <w:color w:val="FF0000"/>
        </w:rPr>
      </w:pP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 xml:space="preserve">16. В соответствии со своими должностными обязанностями </w:t>
      </w:r>
      <w:r>
        <w:t xml:space="preserve"> </w:t>
      </w:r>
      <w:r w:rsidRPr="0033267D">
        <w:t xml:space="preserve"> государственный налоговый инспектор </w:t>
      </w:r>
      <w:r w:rsidRPr="00C50FAD">
        <w:t xml:space="preserve">отдела </w:t>
      </w:r>
      <w:r w:rsidRPr="00E911DB">
        <w:t xml:space="preserve">урегулирования задолженности и обеспечения процедур банкротства </w:t>
      </w:r>
      <w:r>
        <w:t>Межрайонной ИФНС России № 6 по Астраханской области</w:t>
      </w:r>
      <w:r w:rsidRPr="00C50FAD">
        <w:rPr>
          <w:b/>
        </w:rPr>
        <w:t xml:space="preserve"> </w:t>
      </w:r>
      <w:r w:rsidRPr="00C50FAD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141E5" w:rsidRPr="00C50FAD" w:rsidRDefault="00B141E5" w:rsidP="00B141E5">
      <w:pPr>
        <w:widowControl w:val="0"/>
        <w:rPr>
          <w:b/>
        </w:rPr>
      </w:pPr>
    </w:p>
    <w:p w:rsidR="00B141E5" w:rsidRPr="00C50FAD" w:rsidRDefault="00B141E5" w:rsidP="00B141E5">
      <w:pPr>
        <w:widowControl w:val="0"/>
        <w:jc w:val="center"/>
        <w:rPr>
          <w:b/>
        </w:rPr>
      </w:pPr>
      <w:r w:rsidRPr="00C50FAD">
        <w:rPr>
          <w:b/>
        </w:rPr>
        <w:t>VII. Порядок служебного взаимодействия</w:t>
      </w:r>
    </w:p>
    <w:p w:rsidR="00B141E5" w:rsidRPr="00053715" w:rsidRDefault="00B141E5" w:rsidP="00B141E5">
      <w:pPr>
        <w:widowControl w:val="0"/>
        <w:jc w:val="both"/>
        <w:rPr>
          <w:color w:val="FF0000"/>
        </w:rPr>
      </w:pP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17. </w:t>
      </w:r>
      <w:proofErr w:type="gramStart"/>
      <w:r w:rsidRPr="00C50FAD">
        <w:t xml:space="preserve">Взаимодействие </w:t>
      </w:r>
      <w:r>
        <w:t xml:space="preserve"> государственного</w:t>
      </w:r>
      <w:r w:rsidRPr="0033267D">
        <w:t xml:space="preserve"> налогов</w:t>
      </w:r>
      <w:r>
        <w:t>ого</w:t>
      </w:r>
      <w:r w:rsidRPr="0033267D">
        <w:t xml:space="preserve"> инспектор</w:t>
      </w:r>
      <w:r>
        <w:t>а</w:t>
      </w:r>
      <w:r w:rsidRPr="0033267D">
        <w:t xml:space="preserve"> </w:t>
      </w:r>
      <w:r w:rsidRPr="00C50FAD">
        <w:t xml:space="preserve">отдела </w:t>
      </w:r>
      <w:r w:rsidRPr="00E911DB">
        <w:t>урегулирования задолженности и обеспечения процедур банкротства</w:t>
      </w:r>
      <w:r w:rsidRPr="00C50FAD">
        <w:t xml:space="preserve"> </w:t>
      </w:r>
      <w:r>
        <w:t>Межрайонной ИФНС России № 6 по Астраханской области</w:t>
      </w:r>
      <w:r w:rsidRPr="00C50FAD"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C50FAD">
        <w:t xml:space="preserve"> </w:t>
      </w:r>
      <w:proofErr w:type="gramStart"/>
      <w:r w:rsidRPr="00C50FAD"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141E5" w:rsidRPr="00C50FAD" w:rsidRDefault="00B141E5" w:rsidP="00B141E5">
      <w:pPr>
        <w:widowControl w:val="0"/>
        <w:jc w:val="center"/>
        <w:rPr>
          <w:b/>
        </w:rPr>
      </w:pPr>
    </w:p>
    <w:p w:rsidR="00B141E5" w:rsidRDefault="00B141E5" w:rsidP="00B141E5">
      <w:pPr>
        <w:widowControl w:val="0"/>
        <w:jc w:val="center"/>
        <w:rPr>
          <w:b/>
          <w:lang w:val="en-US"/>
        </w:rPr>
      </w:pPr>
    </w:p>
    <w:p w:rsidR="00B141E5" w:rsidRDefault="00B141E5" w:rsidP="00B141E5">
      <w:pPr>
        <w:widowControl w:val="0"/>
        <w:jc w:val="center"/>
        <w:rPr>
          <w:b/>
          <w:lang w:val="en-US"/>
        </w:rPr>
      </w:pPr>
    </w:p>
    <w:p w:rsidR="00B141E5" w:rsidRPr="00C50FAD" w:rsidRDefault="00B141E5" w:rsidP="00B141E5">
      <w:pPr>
        <w:widowControl w:val="0"/>
        <w:jc w:val="center"/>
        <w:rPr>
          <w:b/>
        </w:rPr>
      </w:pPr>
      <w:bookmarkStart w:id="0" w:name="_GoBack"/>
      <w:bookmarkEnd w:id="0"/>
      <w:r w:rsidRPr="00C50FAD">
        <w:rPr>
          <w:b/>
        </w:rPr>
        <w:lastRenderedPageBreak/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B141E5" w:rsidRPr="00C50FAD" w:rsidRDefault="00B141E5" w:rsidP="00B141E5">
      <w:pPr>
        <w:widowControl w:val="0"/>
        <w:jc w:val="center"/>
        <w:rPr>
          <w:b/>
        </w:rPr>
      </w:pPr>
      <w:r w:rsidRPr="00C50FAD">
        <w:rPr>
          <w:b/>
        </w:rPr>
        <w:t>Федеральной налоговой службы</w:t>
      </w:r>
    </w:p>
    <w:p w:rsidR="00B141E5" w:rsidRPr="00053715" w:rsidRDefault="00B141E5" w:rsidP="00B141E5">
      <w:pPr>
        <w:widowControl w:val="0"/>
        <w:jc w:val="both"/>
        <w:rPr>
          <w:color w:val="FF0000"/>
        </w:rPr>
      </w:pPr>
    </w:p>
    <w:p w:rsidR="00B141E5" w:rsidRPr="00C50FAD" w:rsidRDefault="00B141E5" w:rsidP="00B141E5">
      <w:pPr>
        <w:ind w:firstLine="720"/>
        <w:jc w:val="both"/>
      </w:pPr>
      <w:r w:rsidRPr="00C50FAD">
        <w:t>18. </w:t>
      </w:r>
      <w:r>
        <w:t xml:space="preserve"> Г</w:t>
      </w:r>
      <w:r w:rsidRPr="0033267D">
        <w:t xml:space="preserve">осударственный налоговый инспектор </w:t>
      </w:r>
      <w:r w:rsidRPr="00563B83">
        <w:t>отдел</w:t>
      </w:r>
      <w:r>
        <w:t>а</w:t>
      </w:r>
      <w:r w:rsidRPr="00563B83">
        <w:t xml:space="preserve"> урегулирования задолженности и обеспечения процедур банкротства </w:t>
      </w:r>
      <w:r>
        <w:t>Межрайонной ИФНС России № 6 по Астраханской области</w:t>
      </w:r>
      <w:r w:rsidRPr="00C50FAD">
        <w:t xml:space="preserve">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B141E5" w:rsidRPr="00C50FAD" w:rsidRDefault="00B141E5" w:rsidP="00B141E5">
      <w:pPr>
        <w:widowControl w:val="0"/>
        <w:jc w:val="center"/>
        <w:rPr>
          <w:b/>
        </w:rPr>
      </w:pPr>
      <w:r w:rsidRPr="00C50FAD">
        <w:rPr>
          <w:b/>
        </w:rPr>
        <w:t>IX. Показатели эффективности и результативности</w:t>
      </w:r>
    </w:p>
    <w:p w:rsidR="00B141E5" w:rsidRPr="00C50FAD" w:rsidRDefault="00B141E5" w:rsidP="00B141E5">
      <w:pPr>
        <w:widowControl w:val="0"/>
        <w:jc w:val="center"/>
        <w:rPr>
          <w:b/>
        </w:rPr>
      </w:pPr>
      <w:r w:rsidRPr="00C50FAD">
        <w:rPr>
          <w:b/>
        </w:rPr>
        <w:t>профессиональной служебной деятельности</w:t>
      </w:r>
    </w:p>
    <w:p w:rsidR="00B141E5" w:rsidRPr="00C50FAD" w:rsidRDefault="00B141E5" w:rsidP="00B141E5">
      <w:pPr>
        <w:widowControl w:val="0"/>
        <w:jc w:val="both"/>
      </w:pP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 xml:space="preserve">19. Эффективность и результативность профессиональной служебной </w:t>
      </w:r>
      <w:proofErr w:type="gramStart"/>
      <w:r w:rsidRPr="00C50FAD">
        <w:t xml:space="preserve">деятельности </w:t>
      </w:r>
      <w:r>
        <w:t xml:space="preserve">   государственного налогового</w:t>
      </w:r>
      <w:r w:rsidRPr="0033267D">
        <w:t xml:space="preserve"> инспектор</w:t>
      </w:r>
      <w:r>
        <w:t>а</w:t>
      </w:r>
      <w:r w:rsidRPr="0033267D">
        <w:t xml:space="preserve"> </w:t>
      </w:r>
      <w:r w:rsidRPr="00C50FAD">
        <w:t xml:space="preserve">отдела </w:t>
      </w:r>
      <w:r w:rsidRPr="00E911DB">
        <w:t>урегулирования задолженности</w:t>
      </w:r>
      <w:proofErr w:type="gramEnd"/>
      <w:r w:rsidRPr="00E911DB">
        <w:t xml:space="preserve"> и обеспечения процедур банкротства </w:t>
      </w:r>
      <w:r>
        <w:t>Межрайонной ИФНС России № 6 по Астраханской области</w:t>
      </w:r>
      <w:r w:rsidRPr="00C50FAD">
        <w:t xml:space="preserve"> оценивается по следующим показателям:</w:t>
      </w: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своевременности и оперативности выполнения поручений;</w:t>
      </w: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141E5" w:rsidRPr="00C50FAD" w:rsidRDefault="00B141E5" w:rsidP="00B141E5">
      <w:pPr>
        <w:widowControl w:val="0"/>
        <w:ind w:firstLine="709"/>
        <w:jc w:val="both"/>
      </w:pPr>
      <w:r w:rsidRPr="00C50FAD">
        <w:t>осознанию ответственности за последствия своих действий, принимаемых решений.</w:t>
      </w:r>
    </w:p>
    <w:p w:rsidR="00B141E5" w:rsidRPr="00053715" w:rsidRDefault="00B141E5" w:rsidP="00B141E5">
      <w:pPr>
        <w:widowControl w:val="0"/>
        <w:ind w:firstLine="709"/>
        <w:jc w:val="both"/>
        <w:rPr>
          <w:color w:val="FF0000"/>
        </w:rPr>
      </w:pPr>
    </w:p>
    <w:p w:rsidR="008C4A1D" w:rsidRDefault="008C4A1D"/>
    <w:sectPr w:rsidR="008C4A1D" w:rsidSect="00B141E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E5"/>
    <w:rsid w:val="008C4A1D"/>
    <w:rsid w:val="00B1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41E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1E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B141E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1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41E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141E5"/>
    <w:pPr>
      <w:keepLines/>
    </w:pPr>
    <w:rPr>
      <w:bCs w:val="0"/>
      <w:snapToGrid/>
      <w:color w:val="000000"/>
      <w:sz w:val="28"/>
      <w:szCs w:val="32"/>
      <w:lang w:eastAsia="en-US"/>
    </w:rPr>
  </w:style>
  <w:style w:type="paragraph" w:customStyle="1" w:styleId="Style141">
    <w:name w:val="Style141"/>
    <w:basedOn w:val="a"/>
    <w:uiPriority w:val="99"/>
    <w:rsid w:val="00B141E5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rsid w:val="00B141E5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41E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1E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B141E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B14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41E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B141E5"/>
    <w:pPr>
      <w:keepLines/>
    </w:pPr>
    <w:rPr>
      <w:bCs w:val="0"/>
      <w:snapToGrid/>
      <w:color w:val="000000"/>
      <w:sz w:val="28"/>
      <w:szCs w:val="32"/>
      <w:lang w:eastAsia="en-US"/>
    </w:rPr>
  </w:style>
  <w:style w:type="paragraph" w:customStyle="1" w:styleId="Style141">
    <w:name w:val="Style141"/>
    <w:basedOn w:val="a"/>
    <w:uiPriority w:val="99"/>
    <w:rsid w:val="00B141E5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rsid w:val="00B141E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3963</Words>
  <Characters>22592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2018-02-15T15:50:00Z</dcterms:created>
  <dcterms:modified xsi:type="dcterms:W3CDTF">2018-02-15T15:54:00Z</dcterms:modified>
</cp:coreProperties>
</file>