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20" w:rsidRPr="008D2B20" w:rsidRDefault="008D2B20" w:rsidP="008D2B2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B20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152A5A" w:rsidRDefault="00152A5A" w:rsidP="008D2B2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8D2B20" w:rsidRPr="008D2B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2B20" w:rsidRPr="008D2B20" w:rsidRDefault="008D2B20" w:rsidP="008D2B2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B20">
        <w:rPr>
          <w:rFonts w:ascii="Times New Roman" w:hAnsi="Times New Roman" w:cs="Times New Roman"/>
          <w:b/>
          <w:sz w:val="28"/>
          <w:szCs w:val="28"/>
        </w:rPr>
        <w:t>отдела камеральных проверок №1</w:t>
      </w:r>
    </w:p>
    <w:p w:rsidR="00AC584D" w:rsidRDefault="00AE7DB1" w:rsidP="008D2B2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Инспекции </w:t>
      </w:r>
      <w:bookmarkStart w:id="0" w:name="_GoBack"/>
      <w:bookmarkEnd w:id="0"/>
      <w:r w:rsidR="008D2B20" w:rsidRPr="008D2B20">
        <w:rPr>
          <w:rFonts w:ascii="Times New Roman" w:hAnsi="Times New Roman" w:cs="Times New Roman"/>
          <w:b/>
          <w:sz w:val="28"/>
          <w:szCs w:val="28"/>
        </w:rPr>
        <w:t>Федеральной налоговой службы по Кировскому району г. Астрахани</w:t>
      </w:r>
    </w:p>
    <w:p w:rsidR="008D2B20" w:rsidRPr="00B93661" w:rsidRDefault="008D2B20" w:rsidP="008D2B2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ABD" w:rsidRPr="00B93661" w:rsidRDefault="00566ABD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Указом Президента Российской Федерации от 31.12.2005 № 1574 «О Реестре должностей </w:t>
      </w:r>
      <w:r w:rsidRPr="005E0CDD">
        <w:rPr>
          <w:rFonts w:ascii="Times New Roman" w:hAnsi="Times New Roman" w:cs="Times New Roman"/>
          <w:b/>
          <w:sz w:val="28"/>
          <w:szCs w:val="28"/>
        </w:rPr>
        <w:t>федеральной государственной гражданской службы»,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19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216BB" w:rsidRPr="00725553">
        <w:rPr>
          <w:rFonts w:ascii="Times New Roman" w:hAnsi="Times New Roman" w:cs="Times New Roman"/>
          <w:b/>
          <w:sz w:val="28"/>
          <w:szCs w:val="28"/>
        </w:rPr>
        <w:t>11-3-4-09</w:t>
      </w:r>
      <w:r w:rsidR="00A70B6D">
        <w:rPr>
          <w:rFonts w:ascii="Times New Roman" w:hAnsi="Times New Roman" w:cs="Times New Roman"/>
          <w:b/>
          <w:sz w:val="28"/>
          <w:szCs w:val="28"/>
        </w:rPr>
        <w:t>6</w:t>
      </w:r>
    </w:p>
    <w:p w:rsidR="00566ABD" w:rsidRPr="00B93661" w:rsidRDefault="00566ABD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ABD" w:rsidRPr="00B93661" w:rsidRDefault="00566ABD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66ABD" w:rsidRPr="00B93661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ABD" w:rsidRPr="00A9228C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 xml:space="preserve">1. </w:t>
      </w:r>
      <w:r w:rsidR="008D2B20" w:rsidRPr="008D2B20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- гражданская служба) </w:t>
      </w:r>
      <w:r w:rsidR="001050C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8D2B20" w:rsidRPr="008D2B20">
        <w:rPr>
          <w:rFonts w:ascii="Times New Roman" w:hAnsi="Times New Roman" w:cs="Times New Roman"/>
          <w:sz w:val="26"/>
          <w:szCs w:val="26"/>
        </w:rPr>
        <w:t xml:space="preserve"> отдела  камеральных проверок №1 инспекции  Федеральной налоговой службы по Кировскому району г. Астрахани (далее – </w:t>
      </w:r>
      <w:r w:rsidR="00A216BB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8D2B20" w:rsidRPr="008D2B20">
        <w:rPr>
          <w:rFonts w:ascii="Times New Roman" w:hAnsi="Times New Roman" w:cs="Times New Roman"/>
          <w:sz w:val="26"/>
          <w:szCs w:val="26"/>
        </w:rPr>
        <w:t xml:space="preserve">) </w:t>
      </w:r>
      <w:r w:rsidR="001050C8" w:rsidRPr="001050C8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F44546">
        <w:rPr>
          <w:rFonts w:ascii="Times New Roman" w:hAnsi="Times New Roman" w:cs="Times New Roman"/>
          <w:sz w:val="26"/>
          <w:szCs w:val="26"/>
        </w:rPr>
        <w:t>старшей</w:t>
      </w:r>
      <w:r w:rsidR="001050C8" w:rsidRPr="001050C8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«специалисты»</w:t>
      </w:r>
    </w:p>
    <w:p w:rsidR="008D2B20" w:rsidRPr="008D2B20" w:rsidRDefault="00566ABD" w:rsidP="008D2B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 xml:space="preserve">2. </w:t>
      </w:r>
      <w:r w:rsidR="008D2B20" w:rsidRPr="008D2B20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 </w:t>
      </w:r>
      <w:r w:rsidR="001050C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8D2B20" w:rsidRPr="008D2B20">
        <w:rPr>
          <w:rFonts w:ascii="Times New Roman" w:hAnsi="Times New Roman" w:cs="Times New Roman"/>
          <w:sz w:val="26"/>
          <w:szCs w:val="26"/>
        </w:rPr>
        <w:t xml:space="preserve"> осуществляются приказом начальника инспекции  Федеральной налоговой службы по Кировскому району г. Астрахани (далее - инспекция).</w:t>
      </w:r>
    </w:p>
    <w:p w:rsidR="008D2B20" w:rsidRPr="008D2B20" w:rsidRDefault="00A70B6D" w:rsidP="008D2B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1050C8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="008D2B20" w:rsidRPr="008D2B20">
        <w:rPr>
          <w:rFonts w:ascii="Times New Roman" w:hAnsi="Times New Roman" w:cs="Times New Roman"/>
          <w:sz w:val="26"/>
          <w:szCs w:val="26"/>
        </w:rPr>
        <w:t xml:space="preserve"> непосредственно подчиняется начальнику отдела.</w:t>
      </w:r>
    </w:p>
    <w:p w:rsidR="006C6061" w:rsidRPr="006C6061" w:rsidRDefault="006C6061" w:rsidP="006C606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C6061">
        <w:rPr>
          <w:rFonts w:ascii="Times New Roman" w:hAnsi="Times New Roman" w:cs="Times New Roman"/>
          <w:sz w:val="26"/>
          <w:szCs w:val="26"/>
        </w:rPr>
        <w:t>В период отсутствия государственного налогового инспектора его замещает другой государственный налоговый инспектор по указанию начальника отдела.</w:t>
      </w:r>
    </w:p>
    <w:p w:rsidR="006C6061" w:rsidRPr="00C6750E" w:rsidRDefault="006C6061" w:rsidP="006C6061">
      <w:pPr>
        <w:ind w:firstLine="720"/>
        <w:jc w:val="both"/>
        <w:rPr>
          <w:sz w:val="26"/>
          <w:szCs w:val="26"/>
        </w:rPr>
      </w:pPr>
      <w:r w:rsidRPr="006C6061">
        <w:rPr>
          <w:rFonts w:ascii="Times New Roman" w:hAnsi="Times New Roman" w:cs="Times New Roman"/>
          <w:sz w:val="26"/>
          <w:szCs w:val="26"/>
        </w:rPr>
        <w:t>В своей деятельности государственный налоговый инспектор руководствуется  Конституцией Российской Федерации, Федеральным законом от 17.05.2003 № 58-ФЗ «О системе государственной службе Российской Федерации», Федеральным законом от 27.07.2004 № 79-Ф «О государственной гражданской службе Российской Федерации», Трудовым кодексом Российской Федерации, Налоговым кодексом Российской Федерации, Гражданским кодексом Российской Федерации, Кодексом об административных правонарушениях, Указами и распоряжениями Президента Российской Федерации; постановлениями и распоряжениями Правительства Российской Федерации, нормативными правовыми актами Минфина России, ФНС России, УФНС России по Астраханской области (далее Управление), Инспекции Федеральной налоговой службы по Кировскому району г. Астрахани, положением</w:t>
      </w:r>
      <w:r w:rsidRPr="00C6750E">
        <w:rPr>
          <w:sz w:val="26"/>
          <w:szCs w:val="26"/>
        </w:rPr>
        <w:t xml:space="preserve"> </w:t>
      </w:r>
      <w:r w:rsidRPr="006C6061">
        <w:rPr>
          <w:rFonts w:ascii="Times New Roman" w:hAnsi="Times New Roman" w:cs="Times New Roman"/>
          <w:sz w:val="26"/>
          <w:szCs w:val="26"/>
        </w:rPr>
        <w:t>об отделе  Инспекции, иными нормативными правовыми актами Российской Федерации.</w:t>
      </w:r>
    </w:p>
    <w:p w:rsidR="00566ABD" w:rsidRPr="00190F84" w:rsidRDefault="00566ABD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Квалификационные требования к уровню профессионального образования, стажу государственной гражданской службы (государственной службы иных видов) или работы по специальности, направлению подготовки, знаниям и умениям, которые необходимы для исполнения должностных обязанностей </w:t>
      </w:r>
    </w:p>
    <w:p w:rsidR="00566ABD" w:rsidRPr="00B93661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E13" w:rsidRPr="00A9228C" w:rsidRDefault="00462E13" w:rsidP="00462E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 xml:space="preserve">3. Для замещения должности </w:t>
      </w:r>
      <w:r w:rsidR="001050C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A9228C">
        <w:rPr>
          <w:rFonts w:ascii="Times New Roman" w:hAnsi="Times New Roman" w:cs="Times New Roman"/>
          <w:sz w:val="26"/>
          <w:szCs w:val="26"/>
        </w:rPr>
        <w:t xml:space="preserve"> устанавливаются следующие требования:</w:t>
      </w:r>
    </w:p>
    <w:p w:rsidR="00462E13" w:rsidRPr="00A9228C" w:rsidRDefault="00AC584D" w:rsidP="00462E13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462E13" w:rsidRPr="00A9228C">
        <w:rPr>
          <w:rFonts w:ascii="Times New Roman" w:hAnsi="Times New Roman" w:cs="Times New Roman"/>
          <w:sz w:val="26"/>
          <w:szCs w:val="26"/>
        </w:rPr>
        <w:t>а) наличие высшего образования 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</w:p>
    <w:p w:rsidR="00462E13" w:rsidRPr="00A9228C" w:rsidRDefault="00F44546" w:rsidP="00462E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462E13" w:rsidRPr="00A9228C">
        <w:rPr>
          <w:rFonts w:ascii="Times New Roman" w:hAnsi="Times New Roman" w:cs="Times New Roman"/>
          <w:sz w:val="26"/>
          <w:szCs w:val="26"/>
        </w:rPr>
        <w:t xml:space="preserve">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462E13" w:rsidRPr="00A9228C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="00462E13" w:rsidRPr="00A9228C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462E13" w:rsidRPr="00A9228C" w:rsidRDefault="00F44546" w:rsidP="00462E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r w:rsidR="00462E13" w:rsidRPr="00A9228C">
        <w:rPr>
          <w:rFonts w:ascii="Times New Roman" w:hAnsi="Times New Roman" w:cs="Times New Roman"/>
          <w:sz w:val="26"/>
          <w:szCs w:val="26"/>
        </w:rPr>
        <w:t>) 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="00462E13" w:rsidRPr="00A9228C">
        <w:rPr>
          <w:rFonts w:ascii="Times New Roman" w:hAnsi="Times New Roman" w:cs="Times New Roman"/>
          <w:sz w:val="26"/>
          <w:szCs w:val="26"/>
        </w:rPr>
        <w:t xml:space="preserve"> текстовом </w:t>
      </w:r>
      <w:proofErr w:type="gramStart"/>
      <w:r w:rsidR="00462E13" w:rsidRPr="00A9228C">
        <w:rPr>
          <w:rFonts w:ascii="Times New Roman" w:hAnsi="Times New Roman" w:cs="Times New Roman"/>
          <w:sz w:val="26"/>
          <w:szCs w:val="26"/>
        </w:rPr>
        <w:t>редакторе</w:t>
      </w:r>
      <w:proofErr w:type="gramEnd"/>
      <w:r w:rsidR="00462E13" w:rsidRPr="00A9228C">
        <w:rPr>
          <w:rFonts w:ascii="Times New Roman" w:hAnsi="Times New Roman" w:cs="Times New Roman"/>
          <w:sz w:val="26"/>
          <w:szCs w:val="26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462E13" w:rsidRPr="00B93661" w:rsidRDefault="00462E13" w:rsidP="00462E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2E13" w:rsidRPr="00B93661" w:rsidRDefault="00462E13" w:rsidP="00462E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 xml:space="preserve"> III. Должностные обязанности, права и ответственность</w:t>
      </w:r>
    </w:p>
    <w:p w:rsidR="00462E13" w:rsidRPr="00B93661" w:rsidRDefault="00462E13" w:rsidP="00462E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E13" w:rsidRPr="00A9228C" w:rsidRDefault="00462E13" w:rsidP="00316E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 xml:space="preserve">4. </w:t>
      </w:r>
      <w:r w:rsidR="00316EC7" w:rsidRPr="00316EC7">
        <w:rPr>
          <w:rFonts w:ascii="Times New Roman" w:hAnsi="Times New Roman" w:cs="Times New Roman"/>
          <w:sz w:val="26"/>
          <w:szCs w:val="26"/>
        </w:rPr>
        <w:t>Основные права и обязанности</w:t>
      </w:r>
      <w:r w:rsidR="001050C8" w:rsidRPr="001050C8">
        <w:rPr>
          <w:rFonts w:ascii="Times New Roman" w:hAnsi="Times New Roman" w:cs="Times New Roman"/>
          <w:sz w:val="26"/>
          <w:szCs w:val="26"/>
        </w:rPr>
        <w:t xml:space="preserve"> </w:t>
      </w:r>
      <w:r w:rsidR="001050C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316EC7" w:rsidRPr="00316EC7">
        <w:rPr>
          <w:rFonts w:ascii="Times New Roman" w:hAnsi="Times New Roman" w:cs="Times New Roman"/>
          <w:sz w:val="26"/>
          <w:szCs w:val="26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«О государственной гражданской службе Российской Федерации».</w:t>
      </w:r>
    </w:p>
    <w:p w:rsidR="00316EC7" w:rsidRPr="00316EC7" w:rsidRDefault="00A70B6D" w:rsidP="00316EC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1050C8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="00316EC7" w:rsidRPr="00316EC7">
        <w:rPr>
          <w:rFonts w:ascii="Times New Roman" w:hAnsi="Times New Roman" w:cs="Times New Roman"/>
          <w:sz w:val="26"/>
          <w:szCs w:val="26"/>
        </w:rPr>
        <w:t xml:space="preserve"> обязан:</w:t>
      </w:r>
    </w:p>
    <w:p w:rsidR="00316EC7" w:rsidRPr="00316EC7" w:rsidRDefault="00316EC7" w:rsidP="00316EC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6EC7">
        <w:rPr>
          <w:rFonts w:ascii="Times New Roman" w:hAnsi="Times New Roman" w:cs="Times New Roman"/>
          <w:sz w:val="26"/>
          <w:szCs w:val="26"/>
        </w:rPr>
        <w:t>- выполнять основные обязанности гражданского служащего, определённые статьей 15 Федерального     Закона    от  27.07.2004 года  № 79-ФЗ «О государственной гражданской службе Российской Федерации»;</w:t>
      </w:r>
    </w:p>
    <w:p w:rsidR="00316EC7" w:rsidRPr="00316EC7" w:rsidRDefault="00316EC7" w:rsidP="00316EC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6EC7">
        <w:rPr>
          <w:rFonts w:ascii="Times New Roman" w:hAnsi="Times New Roman" w:cs="Times New Roman"/>
          <w:sz w:val="26"/>
          <w:szCs w:val="26"/>
        </w:rPr>
        <w:t>- соблюдать ограничения, связанные с гражданской службой  и определенные статьей 16 Федерального     Закона    от  27.07.2004 года  № 79-ФЗ «О государственной гражданской службе Российской Федерации»;</w:t>
      </w:r>
    </w:p>
    <w:p w:rsidR="00316EC7" w:rsidRPr="00316EC7" w:rsidRDefault="00316EC7" w:rsidP="00316EC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6EC7">
        <w:rPr>
          <w:rFonts w:ascii="Times New Roman" w:hAnsi="Times New Roman" w:cs="Times New Roman"/>
          <w:sz w:val="26"/>
          <w:szCs w:val="26"/>
        </w:rPr>
        <w:t>- не нарушать запреты, связанные с гражданской службой  и определенные статьей 17 Федерального     Закона    от  27.07.2004 года  № 79-ФЗ «О государственной гражданской службе Российской Федерации»;</w:t>
      </w:r>
    </w:p>
    <w:p w:rsidR="00462E13" w:rsidRPr="00A9228C" w:rsidRDefault="00316EC7" w:rsidP="00316EC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16EC7">
        <w:rPr>
          <w:rFonts w:ascii="Times New Roman" w:hAnsi="Times New Roman" w:cs="Times New Roman"/>
          <w:sz w:val="26"/>
          <w:szCs w:val="26"/>
        </w:rPr>
        <w:lastRenderedPageBreak/>
        <w:t>- соблюдать требования к служебному поведению гражданского служащего, определённые статьей 18 Федерального     Закона    от  27.07.2004 года 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Инспекции ФНС России по Кировскому району г. Астрахани и трудовую дисциплину.</w:t>
      </w:r>
      <w:proofErr w:type="gramEnd"/>
    </w:p>
    <w:p w:rsidR="00462E13" w:rsidRPr="00A9228C" w:rsidRDefault="00462E13" w:rsidP="00613D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="00A70B6D">
        <w:rPr>
          <w:rFonts w:ascii="Times New Roman" w:hAnsi="Times New Roman" w:cs="Times New Roman"/>
          <w:sz w:val="26"/>
          <w:szCs w:val="26"/>
        </w:rPr>
        <w:t>Г</w:t>
      </w:r>
      <w:r w:rsidR="001050C8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Pr="00A9228C">
        <w:rPr>
          <w:rFonts w:ascii="Times New Roman" w:hAnsi="Times New Roman" w:cs="Times New Roman"/>
          <w:sz w:val="26"/>
          <w:szCs w:val="26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 30 сентября 2004 г. № 506, положением об Инспекции Федеральной налоговой службы по Кировскому району г. Астрахани, утвержденным руководителем управления ФНС России по Астраханской области   «31» января 2015 г., положением об отделе </w:t>
      </w:r>
      <w:r w:rsidR="00A9228C">
        <w:rPr>
          <w:rFonts w:ascii="Times New Roman" w:hAnsi="Times New Roman" w:cs="Times New Roman"/>
          <w:sz w:val="26"/>
          <w:szCs w:val="26"/>
        </w:rPr>
        <w:t>камеральных проверок №1</w:t>
      </w:r>
      <w:r w:rsidRPr="00A9228C">
        <w:rPr>
          <w:rFonts w:ascii="Times New Roman" w:hAnsi="Times New Roman" w:cs="Times New Roman"/>
          <w:sz w:val="26"/>
          <w:szCs w:val="26"/>
        </w:rPr>
        <w:t>, приказами (распоряжениями</w:t>
      </w:r>
      <w:proofErr w:type="gramEnd"/>
      <w:r w:rsidRPr="00A9228C">
        <w:rPr>
          <w:rFonts w:ascii="Times New Roman" w:hAnsi="Times New Roman" w:cs="Times New Roman"/>
          <w:sz w:val="26"/>
          <w:szCs w:val="26"/>
        </w:rPr>
        <w:t>) ФНС России, приказами управления ФНС России по Астраханской области (далее - управление), приказами инспекции, поручениями руководства инспекции.</w:t>
      </w:r>
    </w:p>
    <w:p w:rsidR="00316EC7" w:rsidRPr="00316EC7" w:rsidRDefault="0004054C" w:rsidP="00316E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054C">
        <w:rPr>
          <w:rFonts w:ascii="Times New Roman" w:hAnsi="Times New Roman" w:cs="Times New Roman"/>
          <w:sz w:val="26"/>
          <w:szCs w:val="26"/>
        </w:rPr>
        <w:t xml:space="preserve">Исходя из полномочий, определенных Положением об Инспекции и </w:t>
      </w:r>
      <w:proofErr w:type="gramStart"/>
      <w:r w:rsidRPr="0004054C">
        <w:rPr>
          <w:rFonts w:ascii="Times New Roman" w:hAnsi="Times New Roman" w:cs="Times New Roman"/>
          <w:sz w:val="26"/>
          <w:szCs w:val="26"/>
        </w:rPr>
        <w:t>Положением</w:t>
      </w:r>
      <w:proofErr w:type="gramEnd"/>
      <w:r w:rsidRPr="0004054C">
        <w:rPr>
          <w:rFonts w:ascii="Times New Roman" w:hAnsi="Times New Roman" w:cs="Times New Roman"/>
          <w:sz w:val="26"/>
          <w:szCs w:val="26"/>
        </w:rPr>
        <w:t xml:space="preserve"> об отделе камеральных проверок №1 Инспекции,   </w:t>
      </w:r>
      <w:r w:rsidR="00CA62BF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316EC7" w:rsidRPr="00316EC7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организует   работу отдела по реализации возложенных на  него задач и функций:</w:t>
      </w:r>
    </w:p>
    <w:p w:rsidR="00240A09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владеет профессиональными знаниями и навыками в области информационно-коммуникационных технологий;  </w:t>
      </w:r>
    </w:p>
    <w:p w:rsidR="00193D3D" w:rsidRPr="000E131E" w:rsidRDefault="00193D3D" w:rsidP="00193D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повышает квалификацию путем изучения поступающих законодательных актов и нормативных документов;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обеспечивает  </w:t>
      </w:r>
      <w:proofErr w:type="gramStart"/>
      <w:r w:rsidRPr="000E131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E131E">
        <w:rPr>
          <w:rFonts w:ascii="Times New Roman" w:hAnsi="Times New Roman" w:cs="Times New Roman"/>
          <w:sz w:val="26"/>
          <w:szCs w:val="26"/>
        </w:rPr>
        <w:t xml:space="preserve">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proofErr w:type="gramStart"/>
      <w:r w:rsidRPr="000E131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E131E">
        <w:rPr>
          <w:rFonts w:ascii="Times New Roman" w:hAnsi="Times New Roman" w:cs="Times New Roman"/>
          <w:sz w:val="26"/>
          <w:szCs w:val="26"/>
        </w:rPr>
        <w:t xml:space="preserve"> соблюдением законодательных актов и положений о налогах и сборах,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осуществляет контроль путем изучения поступающих законодательных актов и нормативных документов;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применяет в практической деятельности Инструкцию РМ-10-2-1 «Проведение камеральной проверки налоговой  отчетности, оформление ее результатов, осуществление иных функций отдела, связанных с камеральной проверкой;  </w:t>
      </w:r>
    </w:p>
    <w:p w:rsidR="000E131E" w:rsidRPr="000E131E" w:rsidRDefault="000E131E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проводит в ходе камеральной налоговой проверки, на основе налоговой декларации по НДС, за исключение налоговых деклараций, в которых сумма налога заявлена к возмещению, мероприятия налогового контроля в отношении выявленных расхождений, в том числе с использованием информационного ресурса АСК НДС-2, формирует доказательственную базу и оформляет результаты проведенных мероприятий;</w:t>
      </w:r>
    </w:p>
    <w:p w:rsidR="000E131E" w:rsidRPr="000E131E" w:rsidRDefault="000E131E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вводит пояснения в АСК НДС-2, представленные налогоплательщиками на требования о представлении пояснений, выставленные в соответствии с пунктом 3 статьи 88 Кодекса;</w:t>
      </w:r>
    </w:p>
    <w:p w:rsidR="000E131E" w:rsidRPr="000E131E" w:rsidRDefault="000E131E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подготавливает решения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Кодекса;</w:t>
      </w:r>
    </w:p>
    <w:p w:rsidR="00193D3D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E7F63">
        <w:rPr>
          <w:rFonts w:ascii="Times New Roman" w:hAnsi="Times New Roman" w:cs="Times New Roman"/>
          <w:sz w:val="26"/>
          <w:szCs w:val="26"/>
        </w:rPr>
        <w:t xml:space="preserve">осуществляет мероприятия налогового контроля в рамках проведения проверки </w:t>
      </w:r>
      <w:r>
        <w:rPr>
          <w:rFonts w:ascii="Times New Roman" w:hAnsi="Times New Roman" w:cs="Times New Roman"/>
          <w:sz w:val="26"/>
          <w:szCs w:val="26"/>
        </w:rPr>
        <w:t>правильности и полноты определения налоговой базы по НДС</w:t>
      </w:r>
      <w:r w:rsidRPr="004E7F63">
        <w:rPr>
          <w:rFonts w:ascii="Times New Roman" w:hAnsi="Times New Roman" w:cs="Times New Roman"/>
          <w:sz w:val="26"/>
          <w:szCs w:val="26"/>
        </w:rPr>
        <w:t xml:space="preserve"> и обоснованности применения налогоплательщиком налоговых вычетов по НДС, проводит  анализ и </w:t>
      </w:r>
      <w:r w:rsidRPr="004E7F63">
        <w:rPr>
          <w:rFonts w:ascii="Times New Roman" w:hAnsi="Times New Roman" w:cs="Times New Roman"/>
          <w:sz w:val="26"/>
          <w:szCs w:val="26"/>
        </w:rPr>
        <w:lastRenderedPageBreak/>
        <w:t>систематизацию полученных результатов, а также проводит мероприятия по получению в полном объеме документов в рамках истребования документов в соответствии со ст.93.1 НК РФ;</w:t>
      </w:r>
      <w:proofErr w:type="gramEnd"/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 xml:space="preserve">использует  в работе сведения, находящиеся в Федеральных информационных ресурсах в соответствии с возложенными на него функциями: 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информации о субъектах и объектах налогообложения;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информац</w:t>
      </w:r>
      <w:proofErr w:type="gramStart"/>
      <w:r w:rsidRPr="004E7F63">
        <w:rPr>
          <w:rFonts w:ascii="Times New Roman" w:hAnsi="Times New Roman" w:cs="Times New Roman"/>
          <w:sz w:val="26"/>
          <w:szCs w:val="26"/>
        </w:rPr>
        <w:t>ии о ю</w:t>
      </w:r>
      <w:proofErr w:type="gramEnd"/>
      <w:r w:rsidRPr="004E7F63">
        <w:rPr>
          <w:rFonts w:ascii="Times New Roman" w:hAnsi="Times New Roman" w:cs="Times New Roman"/>
          <w:sz w:val="26"/>
          <w:szCs w:val="26"/>
        </w:rPr>
        <w:t>ридических и физических лицах;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информации о доходах физических лиц;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об открытии (закрытии) счета, об изменении реквизитов счета организации, индивидуального предпринимателя, нотариуса, занимающегося частной практикой, и адвоката, учредившего адвокатский кабинет, поступающие от банков в электронном виде или на бумажном носителе;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информации о кредитных организациях, осуществляющих обслуживание субъектов налогообложения;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об открытых и закрытых паспортах сделок, ведомостях банковского контроля, валютных операциях и иных сведений, поступающих из Банка России;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 xml:space="preserve">- осуществляет сбор и анализ сведений о представленных </w:t>
      </w:r>
      <w:proofErr w:type="gramStart"/>
      <w:r w:rsidRPr="004E7F63">
        <w:rPr>
          <w:rFonts w:ascii="Times New Roman" w:hAnsi="Times New Roman" w:cs="Times New Roman"/>
          <w:sz w:val="26"/>
          <w:szCs w:val="26"/>
        </w:rPr>
        <w:t>уведомлениях</w:t>
      </w:r>
      <w:proofErr w:type="gramEnd"/>
      <w:r w:rsidRPr="004E7F63">
        <w:rPr>
          <w:rFonts w:ascii="Times New Roman" w:hAnsi="Times New Roman" w:cs="Times New Roman"/>
          <w:sz w:val="26"/>
          <w:szCs w:val="26"/>
        </w:rPr>
        <w:t xml:space="preserve"> о контролируемых сделках, о составленных извещениях;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 принятых и обработанных документах по электронному документообороту с Банком России;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информации о статусе юридического лица, его руководителях, учредителях, экономических видах деятельности, постановке на учет в налоговом органе и т.д.;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информации о статусе индивидуального предпринимателя, экономических видах деятельности, постановке на учет в налоговом органе и т.д.;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информации о приеме, учете и анализ информации по документам, поступающим в рамках камеральных проверок подтверждения  правомерности возмещения из бюджета НДС;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 контрольно-кассовой техники;</w:t>
      </w:r>
      <w:proofErr w:type="gramEnd"/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 xml:space="preserve">- осуществляет сбор сведений </w:t>
      </w:r>
      <w:proofErr w:type="gramStart"/>
      <w:r w:rsidRPr="004E7F63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4E7F63">
        <w:rPr>
          <w:rFonts w:ascii="Times New Roman" w:hAnsi="Times New Roman" w:cs="Times New Roman"/>
          <w:sz w:val="26"/>
          <w:szCs w:val="26"/>
        </w:rPr>
        <w:t xml:space="preserve"> приостановлений операций по счетам;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об организациях имеющих критерии риска «фирм-однодневок»;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 финансово-хозяйственной деятельности налогоплательщиков, включенных в план проведения выездных налоговых проверок;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информации о поступлении косвенных налогов в бюджеты государств - членов Евразийского экономического союза, а также за обоснованностью применения нулевой ставки НДС и (или) освобождения от уплаты акцизов;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 xml:space="preserve">- осуществляет сбор сведений об истребовании документов, информации </w:t>
      </w:r>
      <w:proofErr w:type="gramStart"/>
      <w:r w:rsidRPr="004E7F63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4E7F63">
        <w:rPr>
          <w:rFonts w:ascii="Times New Roman" w:hAnsi="Times New Roman" w:cs="Times New Roman"/>
          <w:sz w:val="26"/>
          <w:szCs w:val="26"/>
        </w:rPr>
        <w:t xml:space="preserve"> юридических и физических лицах;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об организациях участвующих в схеме уклонения от налогообложения;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 фактах выдачи (замене) или утраты документов, удостоверяющих личность гражданина Российской Федерации;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 среднесписочной численности работников;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запрос в ГИБДД о наличие транспортных средств юридических и физических лиц;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 xml:space="preserve">- осуществляет запрос в </w:t>
      </w:r>
      <w:proofErr w:type="spellStart"/>
      <w:r w:rsidRPr="004E7F63">
        <w:rPr>
          <w:rFonts w:ascii="Times New Roman" w:hAnsi="Times New Roman" w:cs="Times New Roman"/>
          <w:sz w:val="26"/>
          <w:szCs w:val="26"/>
        </w:rPr>
        <w:t>Росреестр</w:t>
      </w:r>
      <w:proofErr w:type="spellEnd"/>
      <w:r w:rsidRPr="004E7F63">
        <w:rPr>
          <w:rFonts w:ascii="Times New Roman" w:hAnsi="Times New Roman" w:cs="Times New Roman"/>
          <w:sz w:val="26"/>
          <w:szCs w:val="26"/>
        </w:rPr>
        <w:t xml:space="preserve"> о наличии имущества юридических и физических лиц;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 xml:space="preserve">- осуществляет сбор сведений о наличии лицензий юридических и физических </w:t>
      </w:r>
      <w:r w:rsidRPr="004E7F63">
        <w:rPr>
          <w:rFonts w:ascii="Times New Roman" w:hAnsi="Times New Roman" w:cs="Times New Roman"/>
          <w:sz w:val="26"/>
          <w:szCs w:val="26"/>
        </w:rPr>
        <w:lastRenderedPageBreak/>
        <w:t>лиц;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информации по исполнительному производству между ФНС России и ФССП России;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 допросах физических лиц, об осмотрах адресов юридических и физических лиц;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 xml:space="preserve">- осуществляет сбор сведений о физических </w:t>
      </w:r>
      <w:proofErr w:type="gramStart"/>
      <w:r w:rsidRPr="004E7F63">
        <w:rPr>
          <w:rFonts w:ascii="Times New Roman" w:hAnsi="Times New Roman" w:cs="Times New Roman"/>
          <w:sz w:val="26"/>
          <w:szCs w:val="26"/>
        </w:rPr>
        <w:t>лицах</w:t>
      </w:r>
      <w:proofErr w:type="gramEnd"/>
      <w:r w:rsidRPr="004E7F63">
        <w:rPr>
          <w:rFonts w:ascii="Times New Roman" w:hAnsi="Times New Roman" w:cs="Times New Roman"/>
          <w:sz w:val="26"/>
          <w:szCs w:val="26"/>
        </w:rPr>
        <w:t xml:space="preserve"> отказавшихся в суде от участия в организациях;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 таможенных декларациях юридических и физических лиц;</w:t>
      </w:r>
    </w:p>
    <w:p w:rsidR="00193D3D" w:rsidRPr="00316EC7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об учетных данных продавца (покупателя) в качестве участника электронного документооборота счетов-фактур, которыми обмениваются хозяйствую</w:t>
      </w:r>
      <w:r>
        <w:rPr>
          <w:rFonts w:ascii="Times New Roman" w:hAnsi="Times New Roman" w:cs="Times New Roman"/>
          <w:sz w:val="26"/>
          <w:szCs w:val="26"/>
        </w:rPr>
        <w:t>щие субъекты в электронном виде;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 xml:space="preserve">осуществляет контроль по своевременному получению выписок банка по направленным в рамках статьи 86 НК РФ запросам, в случае нарушения сроков составляет соответствующий акт для привлечения ответственности в рамках статьи 135.1 НК РФ, а также своевременно вносит сведения в ИР ЭОД; 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участвует в выполнении годовых и квартальных планов работы отдела камеральных проверок №1 по закрепленным пунктам;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proofErr w:type="gramStart"/>
      <w:r w:rsidRPr="000E131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E131E">
        <w:rPr>
          <w:rFonts w:ascii="Times New Roman" w:hAnsi="Times New Roman" w:cs="Times New Roman"/>
          <w:sz w:val="26"/>
          <w:szCs w:val="26"/>
        </w:rPr>
        <w:t xml:space="preserve"> достоверностью показателей  статистической отчетности  2-НК</w:t>
      </w:r>
      <w:r w:rsidR="00193D3D">
        <w:rPr>
          <w:rFonts w:ascii="Times New Roman" w:hAnsi="Times New Roman" w:cs="Times New Roman"/>
          <w:sz w:val="26"/>
          <w:szCs w:val="26"/>
        </w:rPr>
        <w:t>, ВП</w:t>
      </w:r>
      <w:r w:rsidRPr="000E131E">
        <w:rPr>
          <w:rFonts w:ascii="Times New Roman" w:hAnsi="Times New Roman" w:cs="Times New Roman"/>
          <w:sz w:val="26"/>
          <w:szCs w:val="26"/>
        </w:rPr>
        <w:t>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подготавливает своевременно и качественно информацию по запросам УФНС п</w:t>
      </w:r>
      <w:proofErr w:type="gramStart"/>
      <w:r w:rsidRPr="000E131E">
        <w:rPr>
          <w:rFonts w:ascii="Times New Roman" w:hAnsi="Times New Roman" w:cs="Times New Roman"/>
          <w:sz w:val="26"/>
          <w:szCs w:val="26"/>
        </w:rPr>
        <w:t>о АО  и</w:t>
      </w:r>
      <w:proofErr w:type="gramEnd"/>
      <w:r w:rsidRPr="000E131E">
        <w:rPr>
          <w:rFonts w:ascii="Times New Roman" w:hAnsi="Times New Roman" w:cs="Times New Roman"/>
          <w:sz w:val="26"/>
          <w:szCs w:val="26"/>
        </w:rPr>
        <w:t xml:space="preserve"> др. ведомств; 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выявляет схемы уклонения от налогообложения, проводит их анализ, вырабатывает предложения по их предотвращению;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вносит предложения в отдел предпроверочного анализа и истребования документов о рассмотрении вопроса о включении НП в план ВНП; 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 выявляет факты совершения НП контролируемых сделок, сведения о которых не были представлены  им в Инспекцию самостоятельно, извещает федеральный орган исполнительной власти, уполномоченный по контролю и надзору в области налогов и сборов, о факте выявления контролируемых сделок и направляет полученные им сведения о таких сделках;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своевременно  заполняет  соответствующие   информационные  ресурсы системы ЭОД;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ведет своевременно  в установленном порядке делопроизводство, в том числе работу с гербовыми  бланками, а также  хранение и сдачу в архив документов по закрепленному участку;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осуществляет взаимодействие с правоохранительными органами и иными контролирующими органами по предмету деятельности отдела;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проводит контроль и проверку  состояния обработки информации переданной в ФЦОД посредством удаленного доступа к ФИР в соответствии с возложенными на него функциями;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проводит самоконтроль по всем направлениям по закрепленному участку, с использованием возможностей ПК системы ЭОД, в том числе на  полноту и качество ведения ИР;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осуществляет  составление докладных записок, актов по камеральным проверкам, проектов решений по актам, своевременно проводит отражение в лицевых счетах </w:t>
      </w:r>
      <w:proofErr w:type="spellStart"/>
      <w:r w:rsidRPr="000E131E">
        <w:rPr>
          <w:rFonts w:ascii="Times New Roman" w:hAnsi="Times New Roman" w:cs="Times New Roman"/>
          <w:sz w:val="26"/>
          <w:szCs w:val="26"/>
        </w:rPr>
        <w:t>доначисленных</w:t>
      </w:r>
      <w:proofErr w:type="spellEnd"/>
      <w:r w:rsidRPr="000E131E">
        <w:rPr>
          <w:rFonts w:ascii="Times New Roman" w:hAnsi="Times New Roman" w:cs="Times New Roman"/>
          <w:sz w:val="26"/>
          <w:szCs w:val="26"/>
        </w:rPr>
        <w:t xml:space="preserve"> сумм;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lastRenderedPageBreak/>
        <w:t>осуществляет контроль по своевременному получению выписок банка по направленным в рамках статьи 86 НК РФ запросам, в случае нарушения сроков составляет соответствующий акт для привлечения ответственности в рамках статьи 135.1 НК РФ, а также своевременно вносит сведения в ИР ЭОД;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изучает инструкции к версиям ЭОД при их обновлении, книги ЭОД  по соответствующим направлениям; 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 обеспечивает подготовку к работе и работу с прикладными подсистемами АИС «Налог -3»;</w:t>
      </w:r>
    </w:p>
    <w:p w:rsidR="004E7F63" w:rsidRPr="004E7F63" w:rsidRDefault="004E7F63" w:rsidP="004E7F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 xml:space="preserve">осуществляет  составление протоколов об административных правонарушениях в рамках статьи 19.4 КоАП РФ;   </w:t>
      </w:r>
    </w:p>
    <w:p w:rsidR="004E7F63" w:rsidRPr="004E7F63" w:rsidRDefault="004E7F63" w:rsidP="004E7F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="0001214F">
        <w:rPr>
          <w:rFonts w:ascii="Times New Roman" w:hAnsi="Times New Roman" w:cs="Times New Roman"/>
          <w:sz w:val="26"/>
          <w:szCs w:val="26"/>
        </w:rPr>
        <w:t>с</w:t>
      </w:r>
      <w:r w:rsidRPr="004E7F63">
        <w:rPr>
          <w:rFonts w:ascii="Times New Roman" w:hAnsi="Times New Roman" w:cs="Times New Roman"/>
          <w:sz w:val="26"/>
          <w:szCs w:val="26"/>
        </w:rPr>
        <w:t>воевременно</w:t>
      </w:r>
      <w:r w:rsidR="0001214F">
        <w:rPr>
          <w:rFonts w:ascii="Times New Roman" w:hAnsi="Times New Roman" w:cs="Times New Roman"/>
          <w:sz w:val="26"/>
          <w:szCs w:val="26"/>
        </w:rPr>
        <w:t>е</w:t>
      </w:r>
      <w:r w:rsidRPr="004E7F63">
        <w:rPr>
          <w:rFonts w:ascii="Times New Roman" w:hAnsi="Times New Roman" w:cs="Times New Roman"/>
          <w:sz w:val="26"/>
          <w:szCs w:val="26"/>
        </w:rPr>
        <w:t xml:space="preserve"> направлени</w:t>
      </w:r>
      <w:r w:rsidR="0001214F">
        <w:rPr>
          <w:rFonts w:ascii="Times New Roman" w:hAnsi="Times New Roman" w:cs="Times New Roman"/>
          <w:sz w:val="26"/>
          <w:szCs w:val="26"/>
        </w:rPr>
        <w:t>е</w:t>
      </w:r>
      <w:r w:rsidRPr="004E7F63">
        <w:rPr>
          <w:rFonts w:ascii="Times New Roman" w:hAnsi="Times New Roman" w:cs="Times New Roman"/>
          <w:sz w:val="26"/>
          <w:szCs w:val="26"/>
        </w:rPr>
        <w:t xml:space="preserve"> материалов  в</w:t>
      </w:r>
      <w:r w:rsidR="00827C3A">
        <w:rPr>
          <w:rFonts w:ascii="Times New Roman" w:hAnsi="Times New Roman" w:cs="Times New Roman"/>
          <w:sz w:val="26"/>
          <w:szCs w:val="26"/>
        </w:rPr>
        <w:t xml:space="preserve"> Следственное управление Следственного комитета по</w:t>
      </w:r>
      <w:r w:rsidRPr="004E7F63">
        <w:rPr>
          <w:rFonts w:ascii="Times New Roman" w:hAnsi="Times New Roman" w:cs="Times New Roman"/>
          <w:sz w:val="26"/>
          <w:szCs w:val="26"/>
        </w:rPr>
        <w:t xml:space="preserve"> Астраханской области;</w:t>
      </w:r>
    </w:p>
    <w:p w:rsidR="004E7F63" w:rsidRPr="004E7F63" w:rsidRDefault="004E7F63" w:rsidP="004E7F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обеспечивает процесс подготовки данных  к  подъему на федеральный уровень в рамках подготовки к переходу на АИС «Налог-3»;</w:t>
      </w:r>
    </w:p>
    <w:p w:rsidR="00462E13" w:rsidRPr="00613D0B" w:rsidRDefault="00613D0B" w:rsidP="00613D0B">
      <w:pPr>
        <w:pStyle w:val="Style4"/>
        <w:widowControl/>
        <w:spacing w:line="240" w:lineRule="auto"/>
        <w:jc w:val="both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с</w:t>
      </w:r>
      <w:r w:rsidR="00462E13" w:rsidRPr="00613D0B">
        <w:rPr>
          <w:rStyle w:val="FontStyle13"/>
          <w:sz w:val="26"/>
          <w:szCs w:val="26"/>
        </w:rPr>
        <w:t>облюда</w:t>
      </w:r>
      <w:r>
        <w:rPr>
          <w:rStyle w:val="FontStyle13"/>
          <w:sz w:val="26"/>
          <w:szCs w:val="26"/>
        </w:rPr>
        <w:t>ет</w:t>
      </w:r>
      <w:r w:rsidR="00462E13" w:rsidRPr="00613D0B">
        <w:rPr>
          <w:rStyle w:val="FontStyle13"/>
          <w:sz w:val="26"/>
          <w:szCs w:val="26"/>
        </w:rPr>
        <w:t xml:space="preserve"> требования по обеспечению безопасности при обработке</w:t>
      </w:r>
      <w:r>
        <w:rPr>
          <w:rStyle w:val="FontStyle13"/>
          <w:sz w:val="26"/>
          <w:szCs w:val="26"/>
        </w:rPr>
        <w:t xml:space="preserve"> </w:t>
      </w:r>
      <w:r w:rsidR="00462E13" w:rsidRPr="00613D0B">
        <w:rPr>
          <w:rStyle w:val="FontStyle13"/>
          <w:sz w:val="26"/>
          <w:szCs w:val="26"/>
        </w:rPr>
        <w:t>персональных данных:</w:t>
      </w:r>
    </w:p>
    <w:p w:rsidR="00462E13" w:rsidRPr="00613D0B" w:rsidRDefault="00462E13" w:rsidP="00613D0B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40" w:lineRule="auto"/>
        <w:ind w:left="720" w:firstLine="0"/>
        <w:rPr>
          <w:rStyle w:val="FontStyle13"/>
          <w:sz w:val="26"/>
          <w:szCs w:val="26"/>
        </w:rPr>
      </w:pPr>
      <w:r w:rsidRPr="00613D0B">
        <w:rPr>
          <w:rStyle w:val="FontStyle13"/>
          <w:sz w:val="26"/>
          <w:szCs w:val="26"/>
        </w:rPr>
        <w:t>не сообщать персональные данные лицам, не имеющим права доступа к ней;</w:t>
      </w:r>
    </w:p>
    <w:p w:rsidR="00462E13" w:rsidRPr="00613D0B" w:rsidRDefault="00462E13" w:rsidP="00613D0B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40" w:lineRule="auto"/>
        <w:ind w:left="720" w:firstLine="0"/>
        <w:rPr>
          <w:rStyle w:val="FontStyle13"/>
          <w:sz w:val="26"/>
          <w:szCs w:val="26"/>
        </w:rPr>
      </w:pPr>
      <w:r w:rsidRPr="00613D0B">
        <w:rPr>
          <w:rStyle w:val="FontStyle13"/>
          <w:sz w:val="26"/>
          <w:szCs w:val="26"/>
        </w:rPr>
        <w:t>обеспечивать сохранность материалов с персональными данными;</w:t>
      </w:r>
    </w:p>
    <w:p w:rsidR="00462E13" w:rsidRPr="00613D0B" w:rsidRDefault="00462E13" w:rsidP="00613D0B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40" w:lineRule="auto"/>
        <w:ind w:firstLine="720"/>
        <w:rPr>
          <w:rStyle w:val="FontStyle13"/>
          <w:sz w:val="26"/>
          <w:szCs w:val="26"/>
        </w:rPr>
      </w:pPr>
      <w:r w:rsidRPr="00613D0B">
        <w:rPr>
          <w:rStyle w:val="FontStyle13"/>
          <w:sz w:val="26"/>
          <w:szCs w:val="26"/>
        </w:rPr>
        <w:t>не делать неучтенных копий документов на бумажных и электронных носителях;</w:t>
      </w:r>
    </w:p>
    <w:p w:rsidR="00462E13" w:rsidRPr="00613D0B" w:rsidRDefault="00462E13" w:rsidP="00613D0B">
      <w:pPr>
        <w:pStyle w:val="Style6"/>
        <w:widowControl/>
        <w:spacing w:line="240" w:lineRule="auto"/>
        <w:ind w:firstLine="709"/>
        <w:jc w:val="both"/>
        <w:rPr>
          <w:rStyle w:val="FontStyle13"/>
          <w:sz w:val="26"/>
          <w:szCs w:val="26"/>
        </w:rPr>
      </w:pPr>
      <w:r w:rsidRPr="00613D0B">
        <w:rPr>
          <w:rStyle w:val="FontStyle13"/>
          <w:sz w:val="26"/>
          <w:szCs w:val="26"/>
        </w:rPr>
        <w:t>- не    оставлять    включенными    автоматизированные    рабочие    места с предоставленными правами доступа;</w:t>
      </w:r>
    </w:p>
    <w:p w:rsidR="00462E13" w:rsidRPr="00613D0B" w:rsidRDefault="00462E13" w:rsidP="00613D0B">
      <w:pPr>
        <w:pStyle w:val="Style7"/>
        <w:widowControl/>
        <w:numPr>
          <w:ilvl w:val="0"/>
          <w:numId w:val="2"/>
        </w:numPr>
        <w:tabs>
          <w:tab w:val="left" w:pos="850"/>
        </w:tabs>
        <w:spacing w:line="240" w:lineRule="auto"/>
        <w:rPr>
          <w:rStyle w:val="FontStyle13"/>
          <w:sz w:val="26"/>
          <w:szCs w:val="26"/>
        </w:rPr>
      </w:pPr>
      <w:r w:rsidRPr="00613D0B">
        <w:rPr>
          <w:rStyle w:val="FontStyle13"/>
          <w:sz w:val="26"/>
          <w:szCs w:val="26"/>
        </w:rPr>
        <w:t>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</w:t>
      </w:r>
      <w:r w:rsidRPr="00613D0B">
        <w:rPr>
          <w:rStyle w:val="FontStyle12"/>
        </w:rPr>
        <w:t>.;</w:t>
      </w:r>
    </w:p>
    <w:p w:rsidR="00462E13" w:rsidRPr="00613D0B" w:rsidRDefault="00462E13" w:rsidP="00613D0B">
      <w:pPr>
        <w:pStyle w:val="Style7"/>
        <w:widowControl/>
        <w:numPr>
          <w:ilvl w:val="0"/>
          <w:numId w:val="3"/>
        </w:numPr>
        <w:tabs>
          <w:tab w:val="left" w:pos="955"/>
        </w:tabs>
        <w:spacing w:line="240" w:lineRule="auto"/>
        <w:ind w:firstLine="720"/>
        <w:rPr>
          <w:rStyle w:val="FontStyle13"/>
          <w:sz w:val="26"/>
          <w:szCs w:val="26"/>
        </w:rPr>
      </w:pPr>
      <w:r w:rsidRPr="00613D0B">
        <w:rPr>
          <w:rStyle w:val="FontStyle13"/>
          <w:sz w:val="26"/>
          <w:szCs w:val="26"/>
        </w:rPr>
        <w:t>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462E13" w:rsidRPr="00613D0B" w:rsidRDefault="00462E13" w:rsidP="00613D0B">
      <w:pPr>
        <w:pStyle w:val="Style7"/>
        <w:widowControl/>
        <w:numPr>
          <w:ilvl w:val="0"/>
          <w:numId w:val="4"/>
        </w:numPr>
        <w:tabs>
          <w:tab w:val="left" w:pos="864"/>
        </w:tabs>
        <w:spacing w:line="240" w:lineRule="auto"/>
        <w:rPr>
          <w:rStyle w:val="FontStyle13"/>
          <w:sz w:val="26"/>
          <w:szCs w:val="26"/>
        </w:rPr>
      </w:pPr>
      <w:r w:rsidRPr="00613D0B">
        <w:rPr>
          <w:rStyle w:val="FontStyle13"/>
          <w:sz w:val="26"/>
          <w:szCs w:val="26"/>
        </w:rPr>
        <w:t>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462E13" w:rsidRPr="00613D0B" w:rsidRDefault="00462E13" w:rsidP="00613D0B">
      <w:pPr>
        <w:pStyle w:val="Style7"/>
        <w:widowControl/>
        <w:tabs>
          <w:tab w:val="left" w:pos="1032"/>
        </w:tabs>
        <w:spacing w:line="240" w:lineRule="auto"/>
        <w:rPr>
          <w:rStyle w:val="FontStyle13"/>
          <w:sz w:val="26"/>
          <w:szCs w:val="26"/>
        </w:rPr>
      </w:pPr>
      <w:r w:rsidRPr="00613D0B">
        <w:rPr>
          <w:rStyle w:val="FontStyle13"/>
          <w:sz w:val="26"/>
          <w:szCs w:val="26"/>
        </w:rPr>
        <w:t>-</w:t>
      </w:r>
      <w:r w:rsidRPr="00613D0B">
        <w:rPr>
          <w:rStyle w:val="FontStyle13"/>
          <w:sz w:val="26"/>
          <w:szCs w:val="26"/>
        </w:rPr>
        <w:tab/>
        <w:t>использовать средства защиты информации в строгом соответствии с эксплуатационной документацией;</w:t>
      </w:r>
    </w:p>
    <w:p w:rsidR="00462E13" w:rsidRPr="00613D0B" w:rsidRDefault="00462E13" w:rsidP="00613D0B">
      <w:pPr>
        <w:pStyle w:val="Style7"/>
        <w:widowControl/>
        <w:numPr>
          <w:ilvl w:val="0"/>
          <w:numId w:val="5"/>
        </w:numPr>
        <w:tabs>
          <w:tab w:val="left" w:pos="874"/>
        </w:tabs>
        <w:spacing w:line="240" w:lineRule="auto"/>
        <w:ind w:left="744" w:firstLine="0"/>
        <w:rPr>
          <w:rStyle w:val="FontStyle13"/>
          <w:sz w:val="26"/>
          <w:szCs w:val="26"/>
        </w:rPr>
      </w:pPr>
      <w:r w:rsidRPr="00613D0B">
        <w:rPr>
          <w:rStyle w:val="FontStyle13"/>
          <w:sz w:val="26"/>
          <w:szCs w:val="26"/>
        </w:rPr>
        <w:t>не вносить изменения в настройку средств защиты информации;</w:t>
      </w:r>
    </w:p>
    <w:p w:rsidR="00462E13" w:rsidRPr="00613D0B" w:rsidRDefault="00462E13" w:rsidP="00613D0B">
      <w:pPr>
        <w:pStyle w:val="Style7"/>
        <w:widowControl/>
        <w:numPr>
          <w:ilvl w:val="0"/>
          <w:numId w:val="5"/>
        </w:numPr>
        <w:tabs>
          <w:tab w:val="left" w:pos="850"/>
        </w:tabs>
        <w:spacing w:line="240" w:lineRule="auto"/>
        <w:ind w:firstLine="720"/>
        <w:rPr>
          <w:rStyle w:val="FontStyle13"/>
          <w:sz w:val="26"/>
          <w:szCs w:val="26"/>
        </w:rPr>
      </w:pPr>
      <w:r w:rsidRPr="00613D0B">
        <w:rPr>
          <w:rStyle w:val="FontStyle13"/>
          <w:sz w:val="26"/>
          <w:szCs w:val="26"/>
        </w:rPr>
        <w:t>немедленно сообщать руководителю структурного подразделения, ответственного за обеспечение информационной безопасности о недостаче, утрате, утечке или искажении персональных данных, об обнаружении неучтенных материалов с указанной информацией</w:t>
      </w:r>
      <w:r w:rsidR="00613D0B">
        <w:rPr>
          <w:rStyle w:val="FontStyle13"/>
          <w:sz w:val="26"/>
          <w:szCs w:val="26"/>
        </w:rPr>
        <w:t>;</w:t>
      </w:r>
    </w:p>
    <w:p w:rsidR="00462E13" w:rsidRPr="00613D0B" w:rsidRDefault="00462E13" w:rsidP="00613D0B">
      <w:pPr>
        <w:pStyle w:val="Style7"/>
        <w:widowControl/>
        <w:tabs>
          <w:tab w:val="left" w:pos="0"/>
        </w:tabs>
        <w:spacing w:line="240" w:lineRule="auto"/>
        <w:ind w:firstLine="0"/>
        <w:rPr>
          <w:sz w:val="26"/>
          <w:szCs w:val="26"/>
        </w:rPr>
      </w:pPr>
      <w:r w:rsidRPr="00613D0B">
        <w:rPr>
          <w:sz w:val="26"/>
          <w:szCs w:val="26"/>
        </w:rPr>
        <w:tab/>
      </w:r>
      <w:r w:rsidR="00613D0B">
        <w:rPr>
          <w:sz w:val="26"/>
          <w:szCs w:val="26"/>
        </w:rPr>
        <w:t>о</w:t>
      </w:r>
      <w:r w:rsidRPr="00613D0B">
        <w:rPr>
          <w:sz w:val="26"/>
          <w:szCs w:val="26"/>
        </w:rPr>
        <w:t>беспечи</w:t>
      </w:r>
      <w:r w:rsidR="00613D0B">
        <w:rPr>
          <w:sz w:val="26"/>
          <w:szCs w:val="26"/>
        </w:rPr>
        <w:t>вает</w:t>
      </w:r>
      <w:r w:rsidRPr="00613D0B">
        <w:rPr>
          <w:sz w:val="26"/>
          <w:szCs w:val="26"/>
        </w:rPr>
        <w:t xml:space="preserve"> соблюдение </w:t>
      </w:r>
      <w:r w:rsidRPr="00613D0B">
        <w:rPr>
          <w:snapToGrid w:val="0"/>
          <w:sz w:val="26"/>
          <w:szCs w:val="26"/>
        </w:rPr>
        <w:t xml:space="preserve">Порядка </w:t>
      </w:r>
      <w:r w:rsidRPr="00613D0B">
        <w:rPr>
          <w:sz w:val="26"/>
          <w:szCs w:val="26"/>
        </w:rPr>
        <w:t>оформления и рассмотрения результатов внутреннего контроля деятельности путем проведения мероприятий самоконтроля и контроля по уровню подчиненности.</w:t>
      </w:r>
    </w:p>
    <w:p w:rsidR="009927A9" w:rsidRDefault="00462E13" w:rsidP="009927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 xml:space="preserve"> </w:t>
      </w:r>
      <w:r w:rsidR="009927A9" w:rsidRPr="00316EC7">
        <w:rPr>
          <w:rFonts w:ascii="Times New Roman" w:hAnsi="Times New Roman" w:cs="Times New Roman"/>
          <w:sz w:val="26"/>
          <w:szCs w:val="26"/>
        </w:rPr>
        <w:t>выполняет  иные  поручения начальника отдела  и заместителя начальника Инспекции, курирующего данное направление деятельности отдела.</w:t>
      </w:r>
    </w:p>
    <w:p w:rsidR="00462E13" w:rsidRPr="00A9228C" w:rsidRDefault="00462E13" w:rsidP="00613D0B">
      <w:pPr>
        <w:tabs>
          <w:tab w:val="left" w:pos="0"/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 xml:space="preserve">Основные права </w:t>
      </w:r>
      <w:r w:rsidR="0041406D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A9228C">
        <w:rPr>
          <w:rFonts w:ascii="Times New Roman" w:hAnsi="Times New Roman" w:cs="Times New Roman"/>
          <w:sz w:val="26"/>
          <w:szCs w:val="26"/>
        </w:rPr>
        <w:t xml:space="preserve"> Инспекции определены статьей 14 Федерального Закона от 27.07.2004 года № 79-ФЗ «О государственной гражданской службе Российской Федерации». </w:t>
      </w:r>
    </w:p>
    <w:p w:rsidR="0041406D" w:rsidRPr="0041406D" w:rsidRDefault="0041406D" w:rsidP="004140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406D">
        <w:rPr>
          <w:rFonts w:ascii="Times New Roman" w:hAnsi="Times New Roman" w:cs="Times New Roman"/>
          <w:sz w:val="26"/>
          <w:szCs w:val="26"/>
        </w:rPr>
        <w:t>Исходя из установленных полномочий и в пределах функциональной компетенции,  государственный налоговый инспектор  имеет право:</w:t>
      </w:r>
    </w:p>
    <w:p w:rsidR="0041406D" w:rsidRPr="0041406D" w:rsidRDefault="0041406D" w:rsidP="004140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406D">
        <w:rPr>
          <w:rFonts w:ascii="Times New Roman" w:hAnsi="Times New Roman" w:cs="Times New Roman"/>
          <w:sz w:val="26"/>
          <w:szCs w:val="26"/>
        </w:rPr>
        <w:t>вносить начальнику отдела предложения по улучшению работы по закрепленным направлениям деятельности отдела;</w:t>
      </w:r>
    </w:p>
    <w:p w:rsidR="0041406D" w:rsidRPr="0041406D" w:rsidRDefault="0041406D" w:rsidP="004140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406D">
        <w:rPr>
          <w:rFonts w:ascii="Times New Roman" w:hAnsi="Times New Roman" w:cs="Times New Roman"/>
          <w:sz w:val="26"/>
          <w:szCs w:val="26"/>
        </w:rPr>
        <w:lastRenderedPageBreak/>
        <w:t>принимать участие в производственных совещаниях по вопросам, входящим в его компетенцию.</w:t>
      </w:r>
    </w:p>
    <w:p w:rsidR="007308D5" w:rsidRDefault="0041406D" w:rsidP="004140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406D">
        <w:rPr>
          <w:rFonts w:ascii="Times New Roman" w:hAnsi="Times New Roman" w:cs="Times New Roman"/>
          <w:sz w:val="26"/>
          <w:szCs w:val="26"/>
        </w:rPr>
        <w:t>иные права, предусмотренные Положением об отделе камеральных проверок №1 Инспекции, иными нормативными актами.</w:t>
      </w:r>
    </w:p>
    <w:p w:rsidR="00462E13" w:rsidRPr="00A9228C" w:rsidRDefault="00462E13" w:rsidP="009927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 xml:space="preserve">6. </w:t>
      </w:r>
      <w:r w:rsidR="00A70B6D">
        <w:rPr>
          <w:rFonts w:ascii="Times New Roman" w:hAnsi="Times New Roman" w:cs="Times New Roman"/>
          <w:sz w:val="26"/>
          <w:szCs w:val="26"/>
        </w:rPr>
        <w:t>Г</w:t>
      </w:r>
      <w:r w:rsidR="0041406D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Pr="00A9228C">
        <w:rPr>
          <w:rFonts w:ascii="Times New Roman" w:hAnsi="Times New Roman" w:cs="Times New Roman"/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62E13" w:rsidRPr="00A9228C" w:rsidRDefault="00A70B6D" w:rsidP="0061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41406D" w:rsidRPr="0041406D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="00462E13" w:rsidRPr="00A9228C">
        <w:rPr>
          <w:rFonts w:ascii="Times New Roman" w:hAnsi="Times New Roman" w:cs="Times New Roman"/>
          <w:sz w:val="26"/>
          <w:szCs w:val="26"/>
        </w:rPr>
        <w:t xml:space="preserve"> несет ответственность за выполнение требований:</w:t>
      </w:r>
    </w:p>
    <w:p w:rsidR="00462E13" w:rsidRPr="00A9228C" w:rsidRDefault="00462E13" w:rsidP="0061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>Политики информационной безопасности Инспекции, а также положений законодательных актов и нормативно-технической документации в области информационной безопасности. Невыполнение указанных требований влечёт за собой административную или уголовную ответственность в установленном порядке;</w:t>
      </w:r>
    </w:p>
    <w:p w:rsidR="00462E13" w:rsidRPr="00A9228C" w:rsidRDefault="00462E13" w:rsidP="0061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>иных должностных обязанностей, предусмотренных  настоящим регламентом.</w:t>
      </w:r>
    </w:p>
    <w:p w:rsidR="00462E13" w:rsidRPr="00A9228C" w:rsidRDefault="00462E13" w:rsidP="00613D0B">
      <w:pPr>
        <w:pStyle w:val="2"/>
        <w:ind w:firstLine="567"/>
        <w:rPr>
          <w:sz w:val="26"/>
          <w:szCs w:val="26"/>
        </w:rPr>
      </w:pPr>
      <w:r w:rsidRPr="00A9228C">
        <w:rPr>
          <w:sz w:val="26"/>
          <w:szCs w:val="26"/>
        </w:rPr>
        <w:t>Согласно ст. 15 Федерального закона от 27.07.2004 г. № 79-ФЗ «О государственной гражданской службе Российской Федерации», гражданский служащий несет дисциплинарную, гражданско-правовую, административную или уголовную ответственность в соответствии с федеральным законодательством в случае исполнения им неправомерного поручения.</w:t>
      </w:r>
    </w:p>
    <w:p w:rsidR="00566ABD" w:rsidRPr="00B93661" w:rsidRDefault="00566ABD" w:rsidP="00462E1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ABD" w:rsidRPr="008E3E89" w:rsidRDefault="00566ABD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E89">
        <w:rPr>
          <w:rFonts w:ascii="Times New Roman" w:hAnsi="Times New Roman" w:cs="Times New Roman"/>
          <w:b/>
          <w:sz w:val="28"/>
          <w:szCs w:val="28"/>
        </w:rPr>
        <w:t xml:space="preserve">IV. Перечень вопросов, по которым </w:t>
      </w:r>
      <w:r w:rsidR="00904A2C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Pr="008E3E89">
        <w:rPr>
          <w:rFonts w:ascii="Times New Roman" w:hAnsi="Times New Roman" w:cs="Times New Roman"/>
          <w:b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566ABD" w:rsidRPr="00937365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F7DB9" w:rsidRPr="008F7DB9" w:rsidRDefault="00566ABD" w:rsidP="008F7D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7. </w:t>
      </w:r>
      <w:r w:rsidR="008F7DB9" w:rsidRPr="008F7DB9">
        <w:rPr>
          <w:rFonts w:ascii="Times New Roman" w:hAnsi="Times New Roman" w:cs="Times New Roman"/>
          <w:sz w:val="26"/>
          <w:szCs w:val="26"/>
        </w:rPr>
        <w:t>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8F7DB9" w:rsidRPr="008F7DB9" w:rsidRDefault="008F7DB9" w:rsidP="008F7D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DB9">
        <w:rPr>
          <w:rFonts w:ascii="Times New Roman" w:hAnsi="Times New Roman" w:cs="Times New Roman"/>
          <w:sz w:val="26"/>
          <w:szCs w:val="26"/>
        </w:rPr>
        <w:t>организации работы отдела камеральных проверок №1 по установленным направлениям деятельности, направленной на реализацию задач и функций, возложенных на отдел;</w:t>
      </w:r>
    </w:p>
    <w:p w:rsidR="008F7DB9" w:rsidRPr="00937365" w:rsidRDefault="008F7DB9" w:rsidP="006C60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DB9">
        <w:rPr>
          <w:rFonts w:ascii="Times New Roman" w:hAnsi="Times New Roman" w:cs="Times New Roman"/>
          <w:sz w:val="26"/>
          <w:szCs w:val="26"/>
        </w:rPr>
        <w:t xml:space="preserve">организации работы по </w:t>
      </w:r>
      <w:proofErr w:type="gramStart"/>
      <w:r w:rsidRPr="008F7DB9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8F7DB9">
        <w:rPr>
          <w:rFonts w:ascii="Times New Roman" w:hAnsi="Times New Roman" w:cs="Times New Roman"/>
          <w:sz w:val="26"/>
          <w:szCs w:val="26"/>
        </w:rPr>
        <w:t xml:space="preserve"> правильностью применения налогоплательщиками </w:t>
      </w:r>
      <w:r>
        <w:rPr>
          <w:rFonts w:ascii="Times New Roman" w:hAnsi="Times New Roman" w:cs="Times New Roman"/>
          <w:sz w:val="26"/>
          <w:szCs w:val="26"/>
        </w:rPr>
        <w:t>налоговых вычетов, формирования налоговой базы при исчислении налога на добавленную стоимость (</w:t>
      </w:r>
      <w:r w:rsidR="00CA62BF">
        <w:rPr>
          <w:rFonts w:ascii="Times New Roman" w:hAnsi="Times New Roman" w:cs="Times New Roman"/>
          <w:sz w:val="26"/>
          <w:szCs w:val="26"/>
        </w:rPr>
        <w:t>кроме налоговых деклараций к</w:t>
      </w:r>
      <w:r>
        <w:rPr>
          <w:rFonts w:ascii="Times New Roman" w:hAnsi="Times New Roman" w:cs="Times New Roman"/>
          <w:sz w:val="26"/>
          <w:szCs w:val="26"/>
        </w:rPr>
        <w:t xml:space="preserve"> возмещению </w:t>
      </w:r>
      <w:r w:rsidR="00CA62BF">
        <w:rPr>
          <w:rFonts w:ascii="Times New Roman" w:hAnsi="Times New Roman" w:cs="Times New Roman"/>
          <w:sz w:val="26"/>
          <w:szCs w:val="26"/>
        </w:rPr>
        <w:t xml:space="preserve">суммы налога </w:t>
      </w:r>
      <w:r>
        <w:rPr>
          <w:rFonts w:ascii="Times New Roman" w:hAnsi="Times New Roman" w:cs="Times New Roman"/>
          <w:sz w:val="26"/>
          <w:szCs w:val="26"/>
        </w:rPr>
        <w:t>из бюджета)</w:t>
      </w:r>
      <w:r w:rsidRPr="008F7DB9">
        <w:rPr>
          <w:rFonts w:ascii="Times New Roman" w:hAnsi="Times New Roman" w:cs="Times New Roman"/>
          <w:sz w:val="26"/>
          <w:szCs w:val="26"/>
        </w:rPr>
        <w:t>.</w:t>
      </w:r>
    </w:p>
    <w:p w:rsidR="00566ABD" w:rsidRPr="00937365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8. При исполнении служебных обязанностей </w:t>
      </w:r>
      <w:r w:rsidR="00904A2C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937365">
        <w:rPr>
          <w:rFonts w:ascii="Times New Roman" w:hAnsi="Times New Roman" w:cs="Times New Roman"/>
          <w:sz w:val="26"/>
          <w:szCs w:val="26"/>
        </w:rPr>
        <w:t xml:space="preserve"> обязан самостоятельно принимать решения по вопросам:</w:t>
      </w:r>
    </w:p>
    <w:p w:rsidR="004529A0" w:rsidRPr="00937365" w:rsidRDefault="004529A0" w:rsidP="004529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566ABD" w:rsidRPr="00937365" w:rsidRDefault="004529A0" w:rsidP="004529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- иным вопросам, предусмотренным положением об Инспекции Федеральной налоговой службы по Кировскому району г. Астрахани, об отделе камеральных проверок №1 Инспекции Федеральной налоговой службы по Кировскому району г. Астрахани, иными нормативными актами</w:t>
      </w:r>
      <w:r w:rsidR="00566ABD" w:rsidRPr="00937365">
        <w:rPr>
          <w:rFonts w:ascii="Times New Roman" w:hAnsi="Times New Roman" w:cs="Times New Roman"/>
          <w:sz w:val="26"/>
          <w:szCs w:val="26"/>
        </w:rPr>
        <w:t>.</w:t>
      </w:r>
    </w:p>
    <w:p w:rsidR="00566ABD" w:rsidRPr="00B93661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ABD" w:rsidRPr="007C61B3" w:rsidRDefault="00566ABD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C61">
        <w:rPr>
          <w:rFonts w:ascii="Times New Roman" w:hAnsi="Times New Roman" w:cs="Times New Roman"/>
          <w:b/>
          <w:sz w:val="28"/>
          <w:szCs w:val="28"/>
        </w:rPr>
        <w:t xml:space="preserve">V. Перечень вопросов, по которым </w:t>
      </w:r>
      <w:r w:rsidR="00904A2C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Pr="008E3E89">
        <w:rPr>
          <w:rFonts w:ascii="Times New Roman" w:hAnsi="Times New Roman" w:cs="Times New Roman"/>
          <w:b/>
          <w:sz w:val="28"/>
          <w:szCs w:val="28"/>
        </w:rPr>
        <w:t xml:space="preserve"> вправе или 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746">
        <w:rPr>
          <w:rFonts w:ascii="Times New Roman" w:hAnsi="Times New Roman" w:cs="Times New Roman"/>
          <w:b/>
          <w:sz w:val="28"/>
          <w:szCs w:val="28"/>
        </w:rPr>
        <w:t xml:space="preserve">участвовать при подготовке </w:t>
      </w:r>
      <w:r w:rsidRPr="00EE6CA2">
        <w:rPr>
          <w:rFonts w:ascii="Times New Roman" w:hAnsi="Times New Roman" w:cs="Times New Roman"/>
          <w:b/>
          <w:sz w:val="28"/>
          <w:szCs w:val="28"/>
        </w:rPr>
        <w:t xml:space="preserve">проектов нормативных правовых актов </w:t>
      </w:r>
      <w:r w:rsidRPr="007C61B3">
        <w:rPr>
          <w:rFonts w:ascii="Times New Roman" w:hAnsi="Times New Roman" w:cs="Times New Roman"/>
          <w:b/>
          <w:sz w:val="28"/>
          <w:szCs w:val="28"/>
        </w:rPr>
        <w:t>и (или) проектов управленческих и иных решений</w:t>
      </w:r>
    </w:p>
    <w:p w:rsidR="00566ABD" w:rsidRPr="00B93661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ABD" w:rsidRPr="00937365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9. </w:t>
      </w:r>
      <w:r w:rsidR="00A70B6D">
        <w:rPr>
          <w:rFonts w:ascii="Times New Roman" w:hAnsi="Times New Roman" w:cs="Times New Roman"/>
          <w:sz w:val="26"/>
          <w:szCs w:val="26"/>
        </w:rPr>
        <w:t>Г</w:t>
      </w:r>
      <w:r w:rsidR="00904A2C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Pr="00937365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566ABD" w:rsidRPr="00937365" w:rsidRDefault="006C6061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в</w:t>
      </w:r>
      <w:r w:rsidR="00724F87" w:rsidRPr="00724F87">
        <w:rPr>
          <w:rFonts w:ascii="Times New Roman" w:hAnsi="Times New Roman" w:cs="Times New Roman"/>
          <w:sz w:val="26"/>
          <w:szCs w:val="26"/>
        </w:rPr>
        <w:t xml:space="preserve"> пределах функциональной компетенции </w:t>
      </w:r>
      <w:r w:rsidR="00186525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724F87" w:rsidRPr="00724F87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№1  принимает участие в подготовке нормативных  актов и (или)  проектов  управленческих  и иных  решений  в  части организационного  обеспечения подготовки соответствующих документов по вопросам соблюдения требований Регламентов, Приказов, Инструкций по направлениям деятельности, применения законодательства Российской Федерации о налогах и сборах и иным вопросам.</w:t>
      </w:r>
      <w:proofErr w:type="gramEnd"/>
    </w:p>
    <w:p w:rsidR="00566ABD" w:rsidRPr="00937365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10. </w:t>
      </w:r>
      <w:r w:rsidR="005D555F">
        <w:rPr>
          <w:rFonts w:ascii="Times New Roman" w:hAnsi="Times New Roman" w:cs="Times New Roman"/>
          <w:sz w:val="26"/>
          <w:szCs w:val="26"/>
        </w:rPr>
        <w:t>Г</w:t>
      </w:r>
      <w:r w:rsidR="00904A2C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="00904A2C" w:rsidRPr="00937365">
        <w:rPr>
          <w:rFonts w:ascii="Times New Roman" w:hAnsi="Times New Roman" w:cs="Times New Roman"/>
          <w:sz w:val="26"/>
          <w:szCs w:val="26"/>
        </w:rPr>
        <w:t xml:space="preserve"> </w:t>
      </w:r>
      <w:r w:rsidRPr="00937365">
        <w:rPr>
          <w:rFonts w:ascii="Times New Roman" w:hAnsi="Times New Roman" w:cs="Times New Roman"/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566ABD" w:rsidRPr="00937365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положений об инспекции и отделе;</w:t>
      </w:r>
    </w:p>
    <w:p w:rsidR="00566ABD" w:rsidRPr="00937365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566ABD" w:rsidRPr="00937365" w:rsidRDefault="00566ABD" w:rsidP="00462E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иных актов по поручению руководства инспекции.</w:t>
      </w:r>
    </w:p>
    <w:p w:rsidR="00462E13" w:rsidRPr="00B93661" w:rsidRDefault="00462E13" w:rsidP="00462E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ABD" w:rsidRPr="00AC71ED" w:rsidRDefault="00566ABD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1ED">
        <w:rPr>
          <w:rFonts w:ascii="Times New Roman" w:hAnsi="Times New Roman" w:cs="Times New Roman"/>
          <w:b/>
          <w:sz w:val="28"/>
          <w:szCs w:val="28"/>
        </w:rPr>
        <w:t xml:space="preserve"> 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66ABD" w:rsidRPr="00B93661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ABD" w:rsidRPr="00937365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11. В соответствии со своими должностными обязанностями </w:t>
      </w:r>
      <w:r w:rsidR="005D555F">
        <w:rPr>
          <w:rFonts w:ascii="Times New Roman" w:hAnsi="Times New Roman" w:cs="Times New Roman"/>
          <w:sz w:val="26"/>
          <w:szCs w:val="26"/>
        </w:rPr>
        <w:t>г</w:t>
      </w:r>
      <w:r w:rsidR="00904A2C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Pr="00937365">
        <w:rPr>
          <w:rFonts w:ascii="Times New Roman" w:hAnsi="Times New Roman" w:cs="Times New Roman"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566ABD" w:rsidRPr="00B93661" w:rsidRDefault="00566ABD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ABD" w:rsidRPr="00B93661" w:rsidRDefault="00566ABD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566ABD" w:rsidRPr="00B93661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ABD" w:rsidRPr="00937365" w:rsidRDefault="00566ABD" w:rsidP="00566ABD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12. </w:t>
      </w:r>
      <w:proofErr w:type="gramStart"/>
      <w:r w:rsidRPr="00937365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904A2C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904A2C" w:rsidRPr="00937365">
        <w:rPr>
          <w:rFonts w:ascii="Times New Roman" w:hAnsi="Times New Roman" w:cs="Times New Roman"/>
          <w:sz w:val="26"/>
          <w:szCs w:val="26"/>
        </w:rPr>
        <w:t xml:space="preserve"> </w:t>
      </w:r>
      <w:r w:rsidRPr="00937365">
        <w:rPr>
          <w:rFonts w:ascii="Times New Roman" w:hAnsi="Times New Roman" w:cs="Times New Roman"/>
          <w:sz w:val="26"/>
          <w:szCs w:val="26"/>
        </w:rPr>
        <w:t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</w:t>
      </w:r>
      <w:r w:rsidR="00462E13" w:rsidRPr="00937365">
        <w:rPr>
          <w:rFonts w:ascii="Times New Roman" w:hAnsi="Times New Roman" w:cs="Times New Roman"/>
          <w:sz w:val="26"/>
          <w:szCs w:val="26"/>
        </w:rPr>
        <w:t xml:space="preserve"> </w:t>
      </w:r>
      <w:r w:rsidRPr="00937365">
        <w:rPr>
          <w:rFonts w:ascii="Times New Roman" w:hAnsi="Times New Roman" w:cs="Times New Roman"/>
          <w:sz w:val="26"/>
          <w:szCs w:val="26"/>
        </w:rPr>
        <w:t>2002 г. № 885</w:t>
      </w:r>
      <w:r w:rsidR="00462E13" w:rsidRPr="00937365">
        <w:rPr>
          <w:rFonts w:ascii="Times New Roman" w:hAnsi="Times New Roman" w:cs="Times New Roman"/>
          <w:sz w:val="26"/>
          <w:szCs w:val="26"/>
        </w:rPr>
        <w:t xml:space="preserve"> </w:t>
      </w:r>
      <w:r w:rsidRPr="00937365">
        <w:rPr>
          <w:rFonts w:ascii="Times New Roman" w:hAnsi="Times New Roman" w:cs="Times New Roman"/>
          <w:sz w:val="26"/>
          <w:szCs w:val="26"/>
        </w:rPr>
        <w:t>«Об утверждении общих принципов служебного поведения государственных служащих» (Собрание законодательства</w:t>
      </w:r>
      <w:proofErr w:type="gramEnd"/>
      <w:r w:rsidRPr="0093736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37365">
        <w:rPr>
          <w:rFonts w:ascii="Times New Roman" w:hAnsi="Times New Roman" w:cs="Times New Roman"/>
          <w:sz w:val="26"/>
          <w:szCs w:val="26"/>
        </w:rPr>
        <w:t>Российской Федерации, 2002, № 33,</w:t>
      </w:r>
      <w:r w:rsidR="00462E13" w:rsidRPr="00937365">
        <w:rPr>
          <w:rFonts w:ascii="Times New Roman" w:hAnsi="Times New Roman" w:cs="Times New Roman"/>
          <w:sz w:val="26"/>
          <w:szCs w:val="26"/>
        </w:rPr>
        <w:t xml:space="preserve"> </w:t>
      </w:r>
      <w:r w:rsidRPr="00937365">
        <w:rPr>
          <w:rFonts w:ascii="Times New Roman" w:hAnsi="Times New Roman" w:cs="Times New Roman"/>
          <w:sz w:val="26"/>
          <w:szCs w:val="26"/>
        </w:rPr>
        <w:t>ст. 3196; 2007, № 13, ст. 1531; 2009, № 29, ст. 3658), и требований к служебному поведению, установленных статьей</w:t>
      </w:r>
      <w:r w:rsidR="00462E13" w:rsidRPr="00937365">
        <w:rPr>
          <w:rFonts w:ascii="Times New Roman" w:hAnsi="Times New Roman" w:cs="Times New Roman"/>
          <w:sz w:val="26"/>
          <w:szCs w:val="26"/>
        </w:rPr>
        <w:t xml:space="preserve"> </w:t>
      </w:r>
      <w:r w:rsidRPr="00937365">
        <w:rPr>
          <w:rFonts w:ascii="Times New Roman" w:hAnsi="Times New Roman" w:cs="Times New Roman"/>
          <w:sz w:val="26"/>
          <w:szCs w:val="26"/>
        </w:rPr>
        <w:t>18 Федерального закона от 27 июля 2004 г.</w:t>
      </w:r>
      <w:r w:rsidR="00462E13" w:rsidRPr="00937365">
        <w:rPr>
          <w:rFonts w:ascii="Times New Roman" w:hAnsi="Times New Roman" w:cs="Times New Roman"/>
          <w:sz w:val="26"/>
          <w:szCs w:val="26"/>
        </w:rPr>
        <w:t xml:space="preserve">  </w:t>
      </w:r>
      <w:r w:rsidRPr="00937365">
        <w:rPr>
          <w:rFonts w:ascii="Times New Roman" w:hAnsi="Times New Roman" w:cs="Times New Roman"/>
          <w:sz w:val="26"/>
          <w:szCs w:val="26"/>
        </w:rPr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6C6061" w:rsidRPr="00AE7DB1" w:rsidRDefault="006C6061" w:rsidP="00AE7DB1">
      <w:pPr>
        <w:widowControl w:val="0"/>
        <w:spacing w:after="0" w:line="300" w:lineRule="exac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6ABD" w:rsidRPr="00067746" w:rsidRDefault="00566ABD" w:rsidP="00566ABD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EF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566ABD" w:rsidRPr="00067746" w:rsidRDefault="00566ABD" w:rsidP="00566ABD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566ABD" w:rsidRPr="00B93661" w:rsidRDefault="00566ABD" w:rsidP="00462E13">
      <w:pPr>
        <w:widowControl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529A0" w:rsidRPr="00937365" w:rsidRDefault="00566ABD" w:rsidP="004529A0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13. </w:t>
      </w:r>
      <w:r w:rsidR="004529A0" w:rsidRPr="00937365">
        <w:rPr>
          <w:rFonts w:ascii="Times New Roman" w:hAnsi="Times New Roman" w:cs="Times New Roman"/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904A2C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4529A0" w:rsidRPr="00937365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№1 выполняет организационное обеспечение оказания следующих видов государственных услуг, осуществляемых Инспекцией:</w:t>
      </w:r>
    </w:p>
    <w:p w:rsidR="004529A0" w:rsidRPr="00937365" w:rsidRDefault="004529A0" w:rsidP="004529A0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-информирование налогоплательщиков о результатах камеральных проверок;</w:t>
      </w:r>
    </w:p>
    <w:p w:rsidR="004529A0" w:rsidRPr="00937365" w:rsidRDefault="004529A0" w:rsidP="004529A0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Pr="00937365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937365">
        <w:rPr>
          <w:rFonts w:ascii="Times New Roman" w:hAnsi="Times New Roman" w:cs="Times New Roman"/>
          <w:sz w:val="26"/>
          <w:szCs w:val="26"/>
        </w:rPr>
        <w:t xml:space="preserve"> с п. 49. </w:t>
      </w:r>
      <w:proofErr w:type="gramStart"/>
      <w:r w:rsidRPr="00937365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«в случае, если на поставленные в письменном обращении вопросы ответ не может быть дан должностным лицом, ответственным за исполнение государственной функции, и для подготовки ответа требуется разъяснение текущего состояния исполнения налогоплательщиком обязанностей, предусмотренных законодательством о налогах и сборах, к подготовке </w:t>
      </w:r>
      <w:r w:rsidRPr="00937365">
        <w:rPr>
          <w:rFonts w:ascii="Times New Roman" w:hAnsi="Times New Roman" w:cs="Times New Roman"/>
          <w:sz w:val="26"/>
          <w:szCs w:val="26"/>
        </w:rPr>
        <w:lastRenderedPageBreak/>
        <w:t>ответа привлекается должностное лицо структурного подразделения инспекции ФНС России, в компетенцию которого входит рассмотрение данных вопросов.</w:t>
      </w:r>
      <w:proofErr w:type="gramEnd"/>
    </w:p>
    <w:p w:rsidR="00566ABD" w:rsidRPr="00937365" w:rsidRDefault="004529A0" w:rsidP="004529A0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Указанное должностное лицо обязано представить необходимую информацию по существу вопросов должностному лицу, ответственному за исполнение государственной функции».</w:t>
      </w:r>
    </w:p>
    <w:p w:rsidR="00566ABD" w:rsidRPr="00937365" w:rsidRDefault="00566ABD" w:rsidP="00566ABD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ABD" w:rsidRPr="005E0CDD" w:rsidRDefault="00566ABD" w:rsidP="00566ABD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566ABD" w:rsidRPr="00B93661" w:rsidRDefault="00566ABD" w:rsidP="00566ABD">
      <w:pPr>
        <w:widowControl w:val="0"/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566ABD" w:rsidRPr="00B93661" w:rsidRDefault="00566ABD" w:rsidP="00566ABD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ABD" w:rsidRPr="00937365" w:rsidRDefault="00566ABD" w:rsidP="00566ABD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14. Эффективность профессиональной служебной деятельности </w:t>
      </w:r>
      <w:r w:rsidR="00904A2C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937365">
        <w:rPr>
          <w:rFonts w:ascii="Times New Roman" w:hAnsi="Times New Roman" w:cs="Times New Roman"/>
          <w:sz w:val="26"/>
          <w:szCs w:val="26"/>
        </w:rPr>
        <w:t xml:space="preserve"> оценивается по следующим показателям:</w:t>
      </w:r>
    </w:p>
    <w:p w:rsidR="00904A2C" w:rsidRPr="00904A2C" w:rsidRDefault="00904A2C" w:rsidP="00904A2C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A2C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04A2C" w:rsidRPr="00904A2C" w:rsidRDefault="00904A2C" w:rsidP="00904A2C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A2C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904A2C" w:rsidRPr="00904A2C" w:rsidRDefault="00904A2C" w:rsidP="00904A2C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A2C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04A2C" w:rsidRPr="00904A2C" w:rsidRDefault="00904A2C" w:rsidP="00904A2C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A2C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04A2C" w:rsidRPr="00904A2C" w:rsidRDefault="00904A2C" w:rsidP="00904A2C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A2C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904A2C" w:rsidRPr="00904A2C" w:rsidRDefault="00904A2C" w:rsidP="00904A2C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A2C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F2898" w:rsidRPr="00AE7DB1" w:rsidRDefault="00904A2C" w:rsidP="00AE7DB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A2C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sectPr w:rsidR="00DF2898" w:rsidRPr="00AE7DB1" w:rsidSect="00B10574">
      <w:pgSz w:w="11906" w:h="16838"/>
      <w:pgMar w:top="851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8CDAB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DA"/>
    <w:rsid w:val="0001214F"/>
    <w:rsid w:val="0004054C"/>
    <w:rsid w:val="000A6EF7"/>
    <w:rsid w:val="000B640A"/>
    <w:rsid w:val="000E131E"/>
    <w:rsid w:val="001050C8"/>
    <w:rsid w:val="001508DA"/>
    <w:rsid w:val="00152A5A"/>
    <w:rsid w:val="00175DF4"/>
    <w:rsid w:val="00186525"/>
    <w:rsid w:val="00193D3D"/>
    <w:rsid w:val="00240A09"/>
    <w:rsid w:val="00316EC7"/>
    <w:rsid w:val="00342EA1"/>
    <w:rsid w:val="003C20CA"/>
    <w:rsid w:val="003F35A9"/>
    <w:rsid w:val="0041406D"/>
    <w:rsid w:val="004529A0"/>
    <w:rsid w:val="004627E7"/>
    <w:rsid w:val="00462E13"/>
    <w:rsid w:val="00492C12"/>
    <w:rsid w:val="004E7F63"/>
    <w:rsid w:val="00543987"/>
    <w:rsid w:val="00566ABD"/>
    <w:rsid w:val="005D555F"/>
    <w:rsid w:val="00613D0B"/>
    <w:rsid w:val="006B17C3"/>
    <w:rsid w:val="006C6061"/>
    <w:rsid w:val="006E70DF"/>
    <w:rsid w:val="00724F87"/>
    <w:rsid w:val="007308D5"/>
    <w:rsid w:val="00783030"/>
    <w:rsid w:val="00827C3A"/>
    <w:rsid w:val="008D2B20"/>
    <w:rsid w:val="008F7DB9"/>
    <w:rsid w:val="00904A2C"/>
    <w:rsid w:val="00916827"/>
    <w:rsid w:val="00937365"/>
    <w:rsid w:val="009927A9"/>
    <w:rsid w:val="009E3F9C"/>
    <w:rsid w:val="00A216BB"/>
    <w:rsid w:val="00A55557"/>
    <w:rsid w:val="00A70B6D"/>
    <w:rsid w:val="00A9228C"/>
    <w:rsid w:val="00AC584D"/>
    <w:rsid w:val="00AE7DB1"/>
    <w:rsid w:val="00B10574"/>
    <w:rsid w:val="00BC484E"/>
    <w:rsid w:val="00C47937"/>
    <w:rsid w:val="00CA62BF"/>
    <w:rsid w:val="00DF2898"/>
    <w:rsid w:val="00E828A4"/>
    <w:rsid w:val="00E864E8"/>
    <w:rsid w:val="00EE2261"/>
    <w:rsid w:val="00F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B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66A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A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3">
    <w:name w:val="annotation reference"/>
    <w:basedOn w:val="a0"/>
    <w:uiPriority w:val="99"/>
    <w:semiHidden/>
    <w:unhideWhenUsed/>
    <w:rsid w:val="00566ABD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566AB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566AB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AB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AB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6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6AB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66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6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66A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566ABD"/>
    <w:pPr>
      <w:spacing w:after="0" w:line="240" w:lineRule="auto"/>
    </w:pPr>
  </w:style>
  <w:style w:type="paragraph" w:customStyle="1" w:styleId="ab">
    <w:name w:val="регл тно"/>
    <w:basedOn w:val="1"/>
    <w:autoRedefine/>
    <w:qFormat/>
    <w:rsid w:val="00566ABD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566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6ABD"/>
  </w:style>
  <w:style w:type="paragraph" w:styleId="ae">
    <w:name w:val="footer"/>
    <w:basedOn w:val="a"/>
    <w:link w:val="af"/>
    <w:uiPriority w:val="99"/>
    <w:unhideWhenUsed/>
    <w:rsid w:val="00566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6ABD"/>
  </w:style>
  <w:style w:type="paragraph" w:styleId="af0">
    <w:name w:val="footnote text"/>
    <w:basedOn w:val="a"/>
    <w:link w:val="af1"/>
    <w:uiPriority w:val="99"/>
    <w:semiHidden/>
    <w:unhideWhenUsed/>
    <w:rsid w:val="00566ABD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66ABD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66ABD"/>
    <w:rPr>
      <w:vertAlign w:val="superscript"/>
    </w:rPr>
  </w:style>
  <w:style w:type="character" w:customStyle="1" w:styleId="af3">
    <w:name w:val="Гипертекстовая ссылка"/>
    <w:rsid w:val="00462E13"/>
    <w:rPr>
      <w:rFonts w:cs="Times New Roman"/>
      <w:b/>
      <w:bCs/>
      <w:color w:val="008000"/>
    </w:rPr>
  </w:style>
  <w:style w:type="paragraph" w:styleId="2">
    <w:name w:val="Body Text Indent 2"/>
    <w:basedOn w:val="a"/>
    <w:link w:val="20"/>
    <w:rsid w:val="00462E13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4"/>
      <w:szCs w:val="16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62E13"/>
    <w:rPr>
      <w:rFonts w:ascii="Times New Roman" w:eastAsia="Times New Roman" w:hAnsi="Times New Roman" w:cs="Times New Roman"/>
      <w:bCs/>
      <w:sz w:val="24"/>
      <w:szCs w:val="16"/>
      <w:lang w:eastAsia="ru-RU"/>
    </w:rPr>
  </w:style>
  <w:style w:type="paragraph" w:customStyle="1" w:styleId="Style4">
    <w:name w:val="Style4"/>
    <w:basedOn w:val="a"/>
    <w:uiPriority w:val="99"/>
    <w:rsid w:val="00462E13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62E13"/>
    <w:pPr>
      <w:widowControl w:val="0"/>
      <w:autoSpaceDE w:val="0"/>
      <w:autoSpaceDN w:val="0"/>
      <w:adjustRightInd w:val="0"/>
      <w:spacing w:after="0" w:line="274" w:lineRule="exact"/>
      <w:ind w:firstLine="11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62E13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462E13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462E13"/>
    <w:rPr>
      <w:rFonts w:ascii="Times New Roman" w:hAnsi="Times New Roman" w:cs="Times New Roman"/>
      <w:sz w:val="24"/>
      <w:szCs w:val="24"/>
    </w:rPr>
  </w:style>
  <w:style w:type="paragraph" w:customStyle="1" w:styleId="af4">
    <w:name w:val="Знак Знак Знак Знак Знак Знак Знак Знак Знак Знак Знак Знак Знак"/>
    <w:basedOn w:val="a"/>
    <w:autoRedefine/>
    <w:rsid w:val="00240A0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B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66A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A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3">
    <w:name w:val="annotation reference"/>
    <w:basedOn w:val="a0"/>
    <w:uiPriority w:val="99"/>
    <w:semiHidden/>
    <w:unhideWhenUsed/>
    <w:rsid w:val="00566ABD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566AB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566AB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AB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AB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6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6AB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66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6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66A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566ABD"/>
    <w:pPr>
      <w:spacing w:after="0" w:line="240" w:lineRule="auto"/>
    </w:pPr>
  </w:style>
  <w:style w:type="paragraph" w:customStyle="1" w:styleId="ab">
    <w:name w:val="регл тно"/>
    <w:basedOn w:val="1"/>
    <w:autoRedefine/>
    <w:qFormat/>
    <w:rsid w:val="00566ABD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566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6ABD"/>
  </w:style>
  <w:style w:type="paragraph" w:styleId="ae">
    <w:name w:val="footer"/>
    <w:basedOn w:val="a"/>
    <w:link w:val="af"/>
    <w:uiPriority w:val="99"/>
    <w:unhideWhenUsed/>
    <w:rsid w:val="00566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6ABD"/>
  </w:style>
  <w:style w:type="paragraph" w:styleId="af0">
    <w:name w:val="footnote text"/>
    <w:basedOn w:val="a"/>
    <w:link w:val="af1"/>
    <w:uiPriority w:val="99"/>
    <w:semiHidden/>
    <w:unhideWhenUsed/>
    <w:rsid w:val="00566ABD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66ABD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66ABD"/>
    <w:rPr>
      <w:vertAlign w:val="superscript"/>
    </w:rPr>
  </w:style>
  <w:style w:type="character" w:customStyle="1" w:styleId="af3">
    <w:name w:val="Гипертекстовая ссылка"/>
    <w:rsid w:val="00462E13"/>
    <w:rPr>
      <w:rFonts w:cs="Times New Roman"/>
      <w:b/>
      <w:bCs/>
      <w:color w:val="008000"/>
    </w:rPr>
  </w:style>
  <w:style w:type="paragraph" w:styleId="2">
    <w:name w:val="Body Text Indent 2"/>
    <w:basedOn w:val="a"/>
    <w:link w:val="20"/>
    <w:rsid w:val="00462E13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4"/>
      <w:szCs w:val="16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62E13"/>
    <w:rPr>
      <w:rFonts w:ascii="Times New Roman" w:eastAsia="Times New Roman" w:hAnsi="Times New Roman" w:cs="Times New Roman"/>
      <w:bCs/>
      <w:sz w:val="24"/>
      <w:szCs w:val="16"/>
      <w:lang w:eastAsia="ru-RU"/>
    </w:rPr>
  </w:style>
  <w:style w:type="paragraph" w:customStyle="1" w:styleId="Style4">
    <w:name w:val="Style4"/>
    <w:basedOn w:val="a"/>
    <w:uiPriority w:val="99"/>
    <w:rsid w:val="00462E13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62E13"/>
    <w:pPr>
      <w:widowControl w:val="0"/>
      <w:autoSpaceDE w:val="0"/>
      <w:autoSpaceDN w:val="0"/>
      <w:adjustRightInd w:val="0"/>
      <w:spacing w:after="0" w:line="274" w:lineRule="exact"/>
      <w:ind w:firstLine="11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62E13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462E13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462E13"/>
    <w:rPr>
      <w:rFonts w:ascii="Times New Roman" w:hAnsi="Times New Roman" w:cs="Times New Roman"/>
      <w:sz w:val="24"/>
      <w:szCs w:val="24"/>
    </w:rPr>
  </w:style>
  <w:style w:type="paragraph" w:customStyle="1" w:styleId="af4">
    <w:name w:val="Знак Знак Знак Знак Знак Знак Знак Знак Знак Знак Знак Знак Знак"/>
    <w:basedOn w:val="a"/>
    <w:autoRedefine/>
    <w:rsid w:val="00240A0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DD21C-BF20-46C2-AA39-78EB8A727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3755</Words>
  <Characters>21405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Каргина Любовь Александровна</dc:creator>
  <cp:lastModifiedBy>Григорьева Анжелика Эльдаровна</cp:lastModifiedBy>
  <cp:revision>2</cp:revision>
  <dcterms:created xsi:type="dcterms:W3CDTF">2017-07-07T12:12:00Z</dcterms:created>
  <dcterms:modified xsi:type="dcterms:W3CDTF">2017-07-07T12:12:00Z</dcterms:modified>
</cp:coreProperties>
</file>