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B4" w:rsidRDefault="000670B4" w:rsidP="000670B4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(информация) о приеме документов</w:t>
      </w:r>
    </w:p>
    <w:p w:rsidR="000670B4" w:rsidRDefault="000670B4" w:rsidP="000670B4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0670B4" w:rsidRPr="000670B4" w:rsidRDefault="000670B4" w:rsidP="000670B4">
      <w:pPr>
        <w:pStyle w:val="3"/>
        <w:jc w:val="center"/>
        <w:rPr>
          <w:sz w:val="26"/>
          <w:szCs w:val="26"/>
        </w:rPr>
      </w:pPr>
    </w:p>
    <w:p w:rsidR="000670B4" w:rsidRPr="003637B0" w:rsidRDefault="000670B4" w:rsidP="000670B4">
      <w:pPr>
        <w:pStyle w:val="3"/>
        <w:rPr>
          <w:sz w:val="26"/>
          <w:szCs w:val="26"/>
        </w:rPr>
      </w:pPr>
      <w:proofErr w:type="gramStart"/>
      <w:r>
        <w:rPr>
          <w:sz w:val="26"/>
          <w:szCs w:val="26"/>
        </w:rPr>
        <w:t>Межрайонная</w:t>
      </w:r>
      <w:proofErr w:type="gramEnd"/>
      <w:r>
        <w:rPr>
          <w:sz w:val="26"/>
          <w:szCs w:val="26"/>
        </w:rPr>
        <w:t xml:space="preserve"> ИФНС России №1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начальника </w:t>
      </w:r>
      <w:r w:rsidRPr="000670B4">
        <w:rPr>
          <w:b/>
          <w:sz w:val="26"/>
          <w:szCs w:val="26"/>
        </w:rPr>
        <w:t>Г.Р. Юнусовой</w:t>
      </w:r>
      <w:r>
        <w:rPr>
          <w:sz w:val="26"/>
          <w:szCs w:val="26"/>
        </w:rPr>
        <w:t>, действующей</w:t>
      </w:r>
      <w:r w:rsidRPr="003637B0">
        <w:rPr>
          <w:sz w:val="26"/>
          <w:szCs w:val="26"/>
        </w:rPr>
        <w:t xml:space="preserve"> на основании Положения о</w:t>
      </w:r>
      <w:r>
        <w:rPr>
          <w:sz w:val="26"/>
          <w:szCs w:val="26"/>
        </w:rPr>
        <w:t xml:space="preserve"> Межрайонной ИФНС России №1 по Астраханской области от 16.01.2019</w:t>
      </w:r>
      <w:r w:rsidRPr="003637B0">
        <w:rPr>
          <w:sz w:val="26"/>
          <w:szCs w:val="26"/>
        </w:rPr>
        <w:t>, объявляет о приеме документов для участия в конкурсе (далее - конкурс) на замещение вакантн</w:t>
      </w:r>
      <w:r>
        <w:rPr>
          <w:sz w:val="26"/>
          <w:szCs w:val="26"/>
        </w:rPr>
        <w:t>ых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ей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0670B4" w:rsidRPr="002968BD" w:rsidRDefault="000670B4" w:rsidP="000670B4">
      <w:pPr>
        <w:jc w:val="both"/>
        <w:rPr>
          <w:sz w:val="20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3685"/>
      </w:tblGrid>
      <w:tr w:rsidR="000670B4" w:rsidRPr="003637B0" w:rsidTr="00574AB0"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0B4" w:rsidRPr="00117FDF" w:rsidRDefault="000670B4" w:rsidP="00574AB0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0B4" w:rsidRPr="00117FDF" w:rsidRDefault="000670B4" w:rsidP="00574AB0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0B4" w:rsidRPr="00117FDF" w:rsidRDefault="000670B4" w:rsidP="00574AB0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0B4" w:rsidRPr="00117FDF" w:rsidRDefault="000670B4" w:rsidP="00574AB0">
            <w:pPr>
              <w:suppressAutoHyphens/>
              <w:ind w:left="-70"/>
              <w:jc w:val="center"/>
            </w:pPr>
            <w:r>
              <w:t xml:space="preserve">Квалификационные требования к уровню образования, стажу работы </w:t>
            </w:r>
          </w:p>
        </w:tc>
      </w:tr>
      <w:tr w:rsidR="000670B4" w:rsidRPr="003637B0" w:rsidTr="00574AB0">
        <w:trPr>
          <w:cantSplit/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B4" w:rsidRDefault="000670B4" w:rsidP="00574AB0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B4" w:rsidRDefault="000670B4" w:rsidP="00574AB0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B4" w:rsidRDefault="000670B4" w:rsidP="00574AB0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4" w:rsidRPr="00B17993" w:rsidRDefault="000670B4" w:rsidP="00574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993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0670B4" w:rsidRPr="007B1DC5" w:rsidRDefault="000670B4" w:rsidP="00574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993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</w:t>
            </w:r>
          </w:p>
        </w:tc>
      </w:tr>
      <w:tr w:rsidR="000670B4" w:rsidRPr="003637B0" w:rsidTr="00574AB0">
        <w:trPr>
          <w:cantSplit/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0B4" w:rsidRDefault="000670B4" w:rsidP="00574AB0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B4" w:rsidRDefault="000670B4" w:rsidP="00574AB0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B4" w:rsidRDefault="000670B4" w:rsidP="00574AB0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4" w:rsidRPr="007B1DC5" w:rsidRDefault="000670B4" w:rsidP="00574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DC5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0670B4" w:rsidRPr="007B1DC5" w:rsidRDefault="000670B4" w:rsidP="00574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DC5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</w:t>
            </w:r>
          </w:p>
        </w:tc>
      </w:tr>
    </w:tbl>
    <w:p w:rsidR="000670B4" w:rsidRDefault="000670B4" w:rsidP="000670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0670B4" w:rsidRDefault="000670B4" w:rsidP="000670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0670B4" w:rsidRPr="003637B0" w:rsidRDefault="000670B4" w:rsidP="000670B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0670B4" w:rsidRPr="000670B4" w:rsidRDefault="000670B4" w:rsidP="000670B4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</w:t>
      </w:r>
      <w:r w:rsidRPr="000670B4">
        <w:rPr>
          <w:sz w:val="26"/>
          <w:szCs w:val="26"/>
        </w:rPr>
        <w:t>ичное заявление;</w:t>
      </w:r>
    </w:p>
    <w:p w:rsidR="000670B4" w:rsidRPr="000670B4" w:rsidRDefault="000670B4" w:rsidP="000670B4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0670B4">
        <w:rPr>
          <w:sz w:val="26"/>
          <w:szCs w:val="26"/>
        </w:rPr>
        <w:t>аполненную и подписанную анкету, по форме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 деловом костюме;</w:t>
      </w:r>
    </w:p>
    <w:p w:rsidR="000670B4" w:rsidRPr="000670B4" w:rsidRDefault="000670B4" w:rsidP="000670B4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0670B4">
        <w:rPr>
          <w:sz w:val="26"/>
          <w:szCs w:val="26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0670B4" w:rsidRPr="000670B4" w:rsidRDefault="000670B4" w:rsidP="000670B4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0670B4">
        <w:rPr>
          <w:sz w:val="26"/>
          <w:szCs w:val="26"/>
        </w:rPr>
        <w:t>окументы, подтверждающие необходимое профессиональное образование, квалификацию и стаж работы:</w:t>
      </w:r>
    </w:p>
    <w:p w:rsidR="000670B4" w:rsidRPr="003637B0" w:rsidRDefault="000670B4" w:rsidP="000670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670B4" w:rsidRPr="003637B0" w:rsidRDefault="000670B4" w:rsidP="000670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0670B4" w:rsidRPr="000670B4" w:rsidRDefault="000670B4" w:rsidP="000670B4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Pr="000670B4">
        <w:rPr>
          <w:sz w:val="26"/>
          <w:szCs w:val="26"/>
        </w:rPr>
        <w:t>окумент об отсутствии у гражданина заболевания, препятствующего поступлению на гражданскую службу или ее прохождению (</w:t>
      </w:r>
      <w:r w:rsidRPr="000670B4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0670B4">
        <w:rPr>
          <w:bCs/>
          <w:sz w:val="26"/>
          <w:szCs w:val="26"/>
        </w:rPr>
        <w:t>Минздравсоцразвития</w:t>
      </w:r>
      <w:proofErr w:type="spellEnd"/>
      <w:r w:rsidRPr="000670B4">
        <w:rPr>
          <w:bCs/>
          <w:sz w:val="26"/>
          <w:szCs w:val="26"/>
        </w:rPr>
        <w:t xml:space="preserve"> России от 14.12.2009 № 984н) </w:t>
      </w:r>
      <w:r w:rsidRPr="000670B4">
        <w:rPr>
          <w:sz w:val="26"/>
          <w:szCs w:val="26"/>
        </w:rPr>
        <w:lastRenderedPageBreak/>
        <w:t>справка из психоневрологического диспансера, справка из наркологического диспансера);</w:t>
      </w:r>
      <w:proofErr w:type="gramEnd"/>
    </w:p>
    <w:p w:rsidR="000670B4" w:rsidRPr="000670B4" w:rsidRDefault="000670B4" w:rsidP="000670B4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0670B4">
        <w:rPr>
          <w:sz w:val="26"/>
          <w:szCs w:val="26"/>
        </w:rPr>
        <w:t xml:space="preserve">ные документы, предусмотренные Федеральным </w:t>
      </w:r>
      <w:hyperlink r:id="rId6" w:history="1">
        <w:r w:rsidRPr="000670B4">
          <w:rPr>
            <w:sz w:val="26"/>
            <w:szCs w:val="26"/>
          </w:rPr>
          <w:t>законом</w:t>
        </w:r>
      </w:hyperlink>
      <w:r w:rsidRPr="000670B4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0670B4" w:rsidRDefault="000670B4" w:rsidP="000670B4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3637B0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</w:p>
    <w:p w:rsidR="000670B4" w:rsidRPr="003637B0" w:rsidRDefault="000670B4" w:rsidP="000670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0670B4" w:rsidRPr="003637B0" w:rsidRDefault="000670B4" w:rsidP="000670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0670B4" w:rsidRPr="003637B0" w:rsidRDefault="000670B4" w:rsidP="000670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0670B4" w:rsidRDefault="000670B4" w:rsidP="000670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0670B4" w:rsidRPr="003637B0" w:rsidRDefault="000670B4" w:rsidP="000670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670B4" w:rsidRPr="003637B0" w:rsidRDefault="000670B4" w:rsidP="000670B4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670B4" w:rsidRPr="003637B0" w:rsidRDefault="000670B4" w:rsidP="000670B4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670B4" w:rsidRDefault="000670B4" w:rsidP="000670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243F4">
        <w:rPr>
          <w:sz w:val="26"/>
          <w:szCs w:val="26"/>
        </w:rPr>
        <w:t xml:space="preserve">Межрайонная ИФНС России №1 по Астраханской области рекомендует кандидатам ознакомиться с  </w:t>
      </w:r>
      <w:r w:rsidRPr="003243F4">
        <w:rPr>
          <w:snapToGrid w:val="0"/>
          <w:sz w:val="26"/>
          <w:szCs w:val="26"/>
        </w:rPr>
        <w:t>приказом ФНС России от 01.06.2018 № ММВ-7-4/371@ «Об утверждении Методики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</w:t>
      </w:r>
      <w:r>
        <w:rPr>
          <w:sz w:val="26"/>
          <w:szCs w:val="26"/>
        </w:rPr>
        <w:t xml:space="preserve">. </w:t>
      </w:r>
      <w:r w:rsidRPr="003243F4">
        <w:rPr>
          <w:sz w:val="26"/>
          <w:szCs w:val="26"/>
        </w:rPr>
        <w:t xml:space="preserve"> </w:t>
      </w:r>
      <w:proofErr w:type="gramEnd"/>
    </w:p>
    <w:p w:rsidR="000670B4" w:rsidRPr="000670B4" w:rsidRDefault="000670B4" w:rsidP="000670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670B4">
        <w:rPr>
          <w:sz w:val="26"/>
          <w:szCs w:val="26"/>
        </w:rPr>
        <w:t xml:space="preserve"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 Российской Федерации) в форме тестирования 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</w:t>
      </w:r>
      <w:r w:rsidRPr="000670B4">
        <w:rPr>
          <w:sz w:val="26"/>
          <w:szCs w:val="26"/>
        </w:rPr>
        <w:lastRenderedPageBreak/>
        <w:t>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0670B4">
        <w:rPr>
          <w:sz w:val="26"/>
          <w:szCs w:val="26"/>
        </w:rPr>
        <w:t xml:space="preserve"> </w:t>
      </w:r>
      <w:proofErr w:type="gramStart"/>
      <w:r w:rsidRPr="000670B4">
        <w:rPr>
          <w:sz w:val="26"/>
          <w:szCs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0670B4" w:rsidRPr="000670B4" w:rsidRDefault="000670B4" w:rsidP="000670B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с </w:t>
      </w:r>
      <w:r w:rsidRPr="000670B4">
        <w:rPr>
          <w:rFonts w:ascii="Times New Roman" w:hAnsi="Times New Roman" w:cs="Times New Roman"/>
          <w:sz w:val="26"/>
          <w:szCs w:val="26"/>
        </w:rPr>
        <w:t>12 февраля 2020 года в течение 21 дня. Время приема документов: с 09 часов 30 минут до 16 часов 30 минут (кроме субботы, воскресенья).</w:t>
      </w:r>
      <w:r w:rsidRPr="000670B4">
        <w:rPr>
          <w:rFonts w:ascii="Times New Roman" w:hAnsi="Times New Roman" w:cs="Times New Roman"/>
          <w:sz w:val="26"/>
        </w:rPr>
        <w:t xml:space="preserve"> </w:t>
      </w:r>
    </w:p>
    <w:p w:rsidR="000670B4" w:rsidRPr="000670B4" w:rsidRDefault="000670B4" w:rsidP="000670B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0670B4"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0670B4">
        <w:rPr>
          <w:rFonts w:ascii="Times New Roman" w:hAnsi="Times New Roman" w:cs="Times New Roman"/>
          <w:sz w:val="26"/>
        </w:rPr>
        <w:t>Межрайонную</w:t>
      </w:r>
      <w:proofErr w:type="gramEnd"/>
      <w:r w:rsidRPr="000670B4">
        <w:rPr>
          <w:rFonts w:ascii="Times New Roman" w:hAnsi="Times New Roman" w:cs="Times New Roman"/>
          <w:sz w:val="26"/>
        </w:rPr>
        <w:t xml:space="preserve"> ИФНС России №1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0670B4" w:rsidRPr="000670B4" w:rsidRDefault="000670B4" w:rsidP="000670B4">
      <w:pPr>
        <w:ind w:firstLine="720"/>
        <w:jc w:val="both"/>
        <w:rPr>
          <w:sz w:val="26"/>
          <w:szCs w:val="26"/>
        </w:rPr>
      </w:pPr>
      <w:r w:rsidRPr="000670B4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0670B4" w:rsidRPr="000670B4" w:rsidRDefault="000670B4" w:rsidP="000670B4">
      <w:pPr>
        <w:ind w:firstLine="720"/>
        <w:jc w:val="both"/>
        <w:rPr>
          <w:sz w:val="26"/>
          <w:szCs w:val="26"/>
        </w:rPr>
      </w:pPr>
      <w:r w:rsidRPr="000670B4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0670B4">
        <w:rPr>
          <w:sz w:val="26"/>
          <w:szCs w:val="26"/>
        </w:rPr>
        <w:t>дств св</w:t>
      </w:r>
      <w:proofErr w:type="gramEnd"/>
      <w:r w:rsidRPr="000670B4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0670B4" w:rsidRPr="000670B4" w:rsidRDefault="000670B4" w:rsidP="000670B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0670B4">
        <w:rPr>
          <w:rFonts w:ascii="Times New Roman" w:hAnsi="Times New Roman" w:cs="Times New Roman"/>
          <w:sz w:val="26"/>
          <w:szCs w:val="26"/>
        </w:rPr>
        <w:t>Адрес приема документов: 414041, г. Астрахань, ул. Яблочкова, 23 (отдел кадров</w:t>
      </w:r>
      <w:r w:rsidR="00AA21D7"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  <w:r w:rsidRPr="000670B4">
        <w:rPr>
          <w:rFonts w:ascii="Times New Roman" w:hAnsi="Times New Roman" w:cs="Times New Roman"/>
          <w:sz w:val="26"/>
          <w:szCs w:val="26"/>
        </w:rPr>
        <w:t xml:space="preserve"> кабинет 514). Дополнительную информацию о конкурсе можно </w:t>
      </w:r>
      <w:r w:rsidR="00AA21D7">
        <w:rPr>
          <w:rFonts w:ascii="Times New Roman" w:hAnsi="Times New Roman" w:cs="Times New Roman"/>
          <w:sz w:val="26"/>
          <w:szCs w:val="26"/>
        </w:rPr>
        <w:t>получить по телефону 32-17-64, ф</w:t>
      </w:r>
      <w:r w:rsidRPr="000670B4">
        <w:rPr>
          <w:rFonts w:ascii="Times New Roman" w:hAnsi="Times New Roman" w:cs="Times New Roman"/>
          <w:sz w:val="26"/>
          <w:szCs w:val="26"/>
        </w:rPr>
        <w:t xml:space="preserve">акс 37-00-65, эл. почта: </w:t>
      </w:r>
      <w:hyperlink r:id="rId7" w:history="1">
        <w:r w:rsidRPr="000670B4">
          <w:rPr>
            <w:rStyle w:val="a3"/>
            <w:color w:val="auto"/>
            <w:sz w:val="26"/>
            <w:szCs w:val="26"/>
            <w:lang w:val="en-US"/>
          </w:rPr>
          <w:t>w</w:t>
        </w:r>
        <w:r w:rsidRPr="000670B4">
          <w:rPr>
            <w:rStyle w:val="a3"/>
            <w:color w:val="auto"/>
            <w:sz w:val="26"/>
            <w:szCs w:val="26"/>
          </w:rPr>
          <w:t>3019@.</w:t>
        </w:r>
        <w:proofErr w:type="spellStart"/>
        <w:r w:rsidRPr="000670B4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0670B4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0670B4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0670B4">
        <w:rPr>
          <w:rFonts w:ascii="Times New Roman" w:hAnsi="Times New Roman" w:cs="Times New Roman"/>
          <w:sz w:val="26"/>
          <w:szCs w:val="26"/>
        </w:rPr>
        <w:t>.</w:t>
      </w:r>
    </w:p>
    <w:p w:rsidR="000670B4" w:rsidRPr="000670B4" w:rsidRDefault="000670B4" w:rsidP="000670B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0670B4"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конкурса  25 марта 2020 года по адресу: 414041, г. Астрахань, ул. Яблочкова, 23. </w:t>
      </w:r>
    </w:p>
    <w:p w:rsidR="00262DE0" w:rsidRDefault="00AA21D7"/>
    <w:sectPr w:rsidR="00262DE0" w:rsidSect="000670B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9BEAD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B4"/>
    <w:rsid w:val="000670B4"/>
    <w:rsid w:val="00302897"/>
    <w:rsid w:val="00393B3B"/>
    <w:rsid w:val="00644D1C"/>
    <w:rsid w:val="00AA21D7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670B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0670B4"/>
    <w:rPr>
      <w:color w:val="0000FF"/>
      <w:u w:val="single"/>
    </w:rPr>
  </w:style>
  <w:style w:type="paragraph" w:styleId="3">
    <w:name w:val="Body Text Indent 3"/>
    <w:basedOn w:val="a"/>
    <w:link w:val="30"/>
    <w:rsid w:val="000670B4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0670B4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0670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67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670B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0670B4"/>
    <w:rPr>
      <w:color w:val="0000FF"/>
      <w:u w:val="single"/>
    </w:rPr>
  </w:style>
  <w:style w:type="paragraph" w:styleId="3">
    <w:name w:val="Body Text Indent 3"/>
    <w:basedOn w:val="a"/>
    <w:link w:val="30"/>
    <w:rsid w:val="000670B4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0670B4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0670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67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w30@kr30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2020-02-13T07:17:00Z</dcterms:created>
  <dcterms:modified xsi:type="dcterms:W3CDTF">2020-02-13T07:27:00Z</dcterms:modified>
</cp:coreProperties>
</file>