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53F" w:rsidRPr="00F4622B" w:rsidRDefault="00F4622B" w:rsidP="00C7278B">
      <w:pPr>
        <w:keepNext/>
        <w:keepLines/>
        <w:widowControl w:val="0"/>
        <w:tabs>
          <w:tab w:val="left" w:pos="637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  <w:r w:rsidR="005574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</w:t>
      </w:r>
    </w:p>
    <w:p w:rsidR="000F5865" w:rsidRPr="000F5865" w:rsidRDefault="0024353F" w:rsidP="000F586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  <w:r w:rsidR="000F5865" w:rsidRPr="000F5865">
        <w:t xml:space="preserve"> </w:t>
      </w:r>
      <w:r w:rsidR="001E19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старшего</w:t>
      </w:r>
      <w:r w:rsidR="00F67B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D5B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специалиста 1 разряда</w:t>
      </w:r>
      <w:r w:rsidR="000F5865" w:rsidRPr="000F58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отдела</w:t>
      </w:r>
    </w:p>
    <w:p w:rsidR="0024353F" w:rsidRPr="0024353F" w:rsidRDefault="005574B3" w:rsidP="000F586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проектного управления долгом </w:t>
      </w:r>
    </w:p>
    <w:p w:rsid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4353F" w:rsidRPr="004127EA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Общие положения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207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0F5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49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9B1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</w:t>
      </w:r>
      <w:r w:rsidR="002263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</w:t>
      </w:r>
      <w:r w:rsidR="0011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="00F67B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</w:t>
      </w:r>
      <w:r w:rsidR="000F5865" w:rsidRPr="000F5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11-</w:t>
      </w:r>
      <w:r w:rsidR="001167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4-4</w:t>
      </w:r>
      <w:r w:rsidR="005127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1167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063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9122F" w:rsidRPr="009103DA" w:rsidRDefault="00401AB7" w:rsidP="000F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2. </w:t>
      </w:r>
      <w:r w:rsidR="0024353F"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отдела </w:t>
      </w:r>
      <w:r w:rsidR="009A7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проектного управления долгом</w:t>
      </w:r>
      <w:r w:rsidR="008549A3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Управления Федеральной налоговой службы по Астраханской области: </w:t>
      </w:r>
      <w:r w:rsidR="00C9122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регулирование финансовой деятельности и финансовых рынков в части, относящейся к сфере деятельности Федеральной налоговой службы.</w:t>
      </w:r>
    </w:p>
    <w:p w:rsidR="008A0578" w:rsidRPr="009103DA" w:rsidRDefault="00401AB7" w:rsidP="00C06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</w:t>
      </w:r>
      <w:r w:rsidR="00C06C07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отдела </w:t>
      </w:r>
      <w:r w:rsidR="009A7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проектного управления долгом</w:t>
      </w:r>
      <w:r w:rsidR="008549A3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Управления Федеральной налоговой службы по Астраханской области: </w:t>
      </w:r>
      <w:r w:rsidR="00C9122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регулирование в сфере урегулирования задолженности в части, относящейся к сфере деятельности Федеральной налоговой службы.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</w:t>
      </w:r>
      <w:r w:rsidR="00320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A79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1E19B9">
        <w:rPr>
          <w:rFonts w:ascii="Times New Roman" w:eastAsia="Times New Roman" w:hAnsi="Times New Roman" w:cs="Calibri"/>
          <w:sz w:val="24"/>
          <w:szCs w:val="24"/>
          <w:lang w:eastAsia="ru-RU"/>
        </w:rPr>
        <w:t>Старший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8A69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="003201BA" w:rsidRPr="00320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</w:t>
      </w:r>
      <w:r w:rsidR="002762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отдела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96A26" w:rsidRPr="00396A26" w:rsidRDefault="00396A26" w:rsidP="00396A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7F0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7F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его должностные обязанности выполняет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6A26" w:rsidRPr="00396A26" w:rsidRDefault="001E19B9" w:rsidP="00396A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Старший</w:t>
      </w:r>
      <w:r w:rsidR="007F0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="007F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96A26"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выполняет должностные обязанности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396A26"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периоды его временного отсутствия. </w:t>
      </w:r>
    </w:p>
    <w:p w:rsidR="00396A26" w:rsidRPr="0024353F" w:rsidRDefault="00396A26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 Для замещения должности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9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D90B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3C1E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3201BA" w:rsidRPr="003201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24353F">
        <w:rPr>
          <w:rFonts w:ascii="Times New Roman" w:eastAsia="Calibri" w:hAnsi="Times New Roman" w:cs="Times New Roman"/>
          <w:sz w:val="24"/>
          <w:szCs w:val="24"/>
        </w:rPr>
        <w:t>устанавливаются следующие требования.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6.1. Наличие </w:t>
      </w:r>
      <w:r w:rsidR="00706148">
        <w:rPr>
          <w:rFonts w:ascii="Times New Roman" w:eastAsia="Calibri" w:hAnsi="Times New Roman" w:cs="Times New Roman"/>
          <w:sz w:val="24"/>
          <w:szCs w:val="24"/>
        </w:rPr>
        <w:t>профессионального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образования. </w:t>
      </w:r>
    </w:p>
    <w:p w:rsidR="00B705AB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6.2. </w:t>
      </w:r>
      <w:r w:rsidR="00ED0D2D"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К</w:t>
      </w:r>
      <w:r w:rsidR="00ED0D2D" w:rsidRPr="0024353F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  <w:r w:rsidR="00B705A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области обеспечения информационной безопасности</w:t>
      </w:r>
      <w:r w:rsidR="0070614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6148">
        <w:rPr>
          <w:rFonts w:ascii="Times New Roman" w:eastAsia="Calibri" w:hAnsi="Times New Roman" w:cs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6148">
        <w:rPr>
          <w:rFonts w:ascii="Times New Roman" w:eastAsia="Calibri" w:hAnsi="Times New Roman" w:cs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6148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-знание общих принципов функционирования системы электронного   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6148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документооборота;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6148">
        <w:rPr>
          <w:rFonts w:ascii="Times New Roman" w:eastAsia="Calibri" w:hAnsi="Times New Roman" w:cs="Times New Roman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706148" w:rsidRPr="0024353F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6148">
        <w:rPr>
          <w:rFonts w:ascii="Times New Roman" w:eastAsia="Calibri" w:hAnsi="Times New Roman" w:cs="Times New Roman"/>
          <w:spacing w:val="-2"/>
          <w:sz w:val="24"/>
          <w:szCs w:val="24"/>
        </w:rPr>
        <w:t>- знание и умения по применению персонального компьютера.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F42EFA" w:rsidRPr="003D5A2C" w:rsidRDefault="00F42EFA" w:rsidP="00F42EFA">
      <w:pPr>
        <w:widowControl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- Уголовный кодекс Российской Федерации</w:t>
      </w:r>
      <w:r w:rsidRPr="003D5A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08 августа 2001 г. № 129-ФЗ </w:t>
      </w:r>
      <w:r w:rsidR="00B6411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государственной регистрации юридических лиц и индивидуальных предпринимателей</w:t>
      </w:r>
      <w:r w:rsidR="00B6411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4353F" w:rsidRPr="0024353F" w:rsidRDefault="00BF7F12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Федеральный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закон от 27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мая 2003 г. № 58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-ФЗ «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 системе государственной службы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7020F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27 июля 2006 г. №152-ФЗ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 персональных данных»;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6 апреля 2011 г. № 63-ФЗ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«Об электронной подписи»;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7 мая 2012 г. № 601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 основных направлениях совершенствования сист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емы государственного управления»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24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июня 2019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 №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288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Российской Федерации на 20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19</w:t>
      </w:r>
      <w:r w:rsidR="0089410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21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годы»; </w:t>
      </w:r>
    </w:p>
    <w:p w:rsid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постановление Правительства Российской Федерации от 30 сентября 2004 г. № 506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утверждении Положения о Федеральной налоговой службе»; </w:t>
      </w:r>
    </w:p>
    <w:p w:rsidR="0085054D" w:rsidRPr="008A5FDE" w:rsidRDefault="0085054D" w:rsidP="00C17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Соглашение от 14 апреля 2014 года 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011E54" w:rsidRPr="00011E54" w:rsidRDefault="0085054D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приказ ФНС России от 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201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№ ММВ-7-8/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683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@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«Об утверждении </w:t>
      </w:r>
      <w:proofErr w:type="gramStart"/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порядка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изменения срока уплаты налога</w:t>
      </w:r>
      <w:proofErr w:type="gramEnd"/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сбора, а также пени и штрафа налоговыми органами»</w:t>
      </w:r>
      <w:r w:rsidR="00011E54"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5054D" w:rsidRPr="00570842" w:rsidRDefault="00011E54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приказ ФНС России от 14 августа 2020 г. № ЕД-7-8/583</w:t>
      </w:r>
      <w:r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@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570842" w:rsidRPr="00570842">
        <w:rPr>
          <w:rFonts w:ascii="Times New Roman" w:hAnsi="Times New Roman" w:cs="Times New Roman"/>
          <w:sz w:val="24"/>
          <w:szCs w:val="24"/>
        </w:rPr>
        <w:t>;</w:t>
      </w:r>
    </w:p>
    <w:p w:rsidR="00570842" w:rsidRPr="00570842" w:rsidRDefault="00570842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7084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  </w:t>
      </w:r>
    </w:p>
    <w:p w:rsidR="0024353F" w:rsidRPr="0024353F" w:rsidRDefault="001E19B9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4B7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="004B72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Астраханской области, положением об отделе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приказами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правления, поручениями руководства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правления.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BF7F12" w:rsidRPr="006E1B68" w:rsidRDefault="00623FB0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6.4.2. 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="0024353F"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сборах в служебной </w:t>
      </w:r>
      <w:r w:rsidR="00272750">
        <w:rPr>
          <w:rFonts w:ascii="Times New Roman" w:eastAsia="Calibri" w:hAnsi="Times New Roman" w:cs="Times New Roman"/>
          <w:sz w:val="24"/>
          <w:szCs w:val="24"/>
          <w:lang w:eastAsia="ru-RU"/>
        </w:rPr>
        <w:t>деятельности;</w:t>
      </w:r>
      <w:proofErr w:type="gramEnd"/>
      <w:r w:rsidR="002727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порядок организации работы по изменению сроков уплаты налогов, применение комплекс</w:t>
      </w:r>
      <w:r w:rsidR="00BA34E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 мер принудительного взыскания</w:t>
      </w:r>
      <w:r w:rsidR="006E1B68" w:rsidRP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порядок организации работы по привлечению к уголовной ответственности по налоговым преступлениям</w:t>
      </w:r>
      <w:r w:rsidR="006E1B68" w:rsidRP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</w:t>
      </w:r>
      <w:r w:rsidR="006E1B68" w:rsidRPr="0070450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понятие и меры принудительного взыскания задолженности.</w:t>
      </w:r>
    </w:p>
    <w:p w:rsidR="0089176B" w:rsidRPr="0089176B" w:rsidRDefault="00623FB0" w:rsidP="00891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6.5. 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  <w:lang w:eastAsia="ru-RU"/>
        </w:rPr>
        <w:t>Наличие функциональных знаний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89176B" w:rsidRPr="0089176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признаков; виды,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89176B" w:rsidRPr="0089176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4353F" w:rsidRPr="0024353F" w:rsidRDefault="0024353F" w:rsidP="008917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24353F">
        <w:rPr>
          <w:rFonts w:ascii="Times New Roman" w:eastAsia="Calibri" w:hAnsi="Times New Roman" w:cs="Times New Roman"/>
          <w:sz w:val="24"/>
          <w:szCs w:val="24"/>
        </w:rPr>
        <w:t>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</w:t>
      </w:r>
      <w:r w:rsidR="00623FB0">
        <w:rPr>
          <w:rFonts w:ascii="Times New Roman" w:eastAsia="Calibri" w:hAnsi="Times New Roman" w:cs="Times New Roman"/>
          <w:sz w:val="24"/>
          <w:szCs w:val="24"/>
        </w:rPr>
        <w:t>, умения управлять изменениями,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D36CE">
        <w:rPr>
          <w:rFonts w:ascii="Times New Roman" w:eastAsia="Calibri" w:hAnsi="Times New Roman" w:cs="Times New Roman"/>
          <w:sz w:val="24"/>
          <w:szCs w:val="24"/>
        </w:rPr>
        <w:t xml:space="preserve">, умение руководить </w:t>
      </w:r>
      <w:r w:rsidR="007D36CE">
        <w:rPr>
          <w:rFonts w:ascii="Times New Roman" w:eastAsia="Calibri" w:hAnsi="Times New Roman" w:cs="Times New Roman"/>
          <w:sz w:val="24"/>
          <w:szCs w:val="24"/>
        </w:rPr>
        <w:lastRenderedPageBreak/>
        <w:t>подчиненными, организовывать работу и контролировать ее выполнение,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353F" w:rsidRPr="004127EA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6.7. 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осуществление анализа динамики и структуры образовавшейся недоимки, задолженности, осуществление налогового мониторинга полноты и своевременности, принимаемых мер</w:t>
      </w:r>
      <w:r w:rsid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составление пояснительных записок, аналитических справок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осуществлени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экспертизы проектов нормативных правовых актов, обеспечени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24353F" w:rsidRPr="0024353F" w:rsidRDefault="00623FB0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6.8. Наличие функциональных умений: </w:t>
      </w:r>
      <w:r w:rsidR="007E2752" w:rsidRPr="007E27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разработка, рассмотрение и согласование проектов нормативных правовых актов и других документов; решений и других распорядительных документов; подготовка официальных отзывов на проекты нормативных правовых актов; подготовка аналитических, информационных и других материалов; организация и проведение мониторинга применения законодательства, составление номенклатуры дел</w:t>
      </w:r>
      <w:r w:rsidR="009E03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</w:t>
      </w:r>
      <w:r w:rsidR="009E03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</w:t>
      </w:r>
      <w:r w:rsidR="00F4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тчетности, представляемой в ФНС России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вопросам, отнесенным к компетенции отдела</w:t>
      </w:r>
      <w:r w:rsid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руководство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организ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работ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выполнению </w:t>
      </w:r>
      <w:r w:rsid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задач и функций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353F" w:rsidRPr="0024353F" w:rsidRDefault="0024353F" w:rsidP="00F462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4B7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4B72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B22A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623FB0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1B6B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623FB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 </w:t>
      </w:r>
      <w:r w:rsidR="00B22A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4127EA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4B7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="004B72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57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24353F">
        <w:rPr>
          <w:rFonts w:ascii="Times New Roman" w:eastAsia="Calibri" w:hAnsi="Times New Roman" w:cs="Times New Roman"/>
          <w:sz w:val="24"/>
          <w:szCs w:val="24"/>
        </w:rPr>
        <w:t>бязан: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81D4A" w:rsidRPr="0024353F" w:rsidRDefault="00281D4A" w:rsidP="0010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281D4A" w:rsidRPr="0024353F" w:rsidRDefault="00281D4A" w:rsidP="0010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1D4A" w:rsidRPr="0024353F" w:rsidRDefault="00281D4A" w:rsidP="00103DD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81D4A" w:rsidRPr="0024353F" w:rsidRDefault="00281D4A" w:rsidP="00103DD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281D4A" w:rsidRPr="0024353F" w:rsidRDefault="00281D4A" w:rsidP="00103DD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281D4A" w:rsidRPr="0024353F" w:rsidRDefault="00281D4A" w:rsidP="00103DD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281D4A" w:rsidRPr="0024353F" w:rsidRDefault="00281D4A" w:rsidP="00103DD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281D4A" w:rsidRPr="0024353F" w:rsidRDefault="00281D4A" w:rsidP="00103DD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281D4A" w:rsidRPr="0024353F" w:rsidRDefault="00281D4A" w:rsidP="00103DD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D4A" w:rsidRPr="0024353F" w:rsidRDefault="00281D4A" w:rsidP="00103DD5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81D4A" w:rsidRPr="0024353F" w:rsidRDefault="00281D4A" w:rsidP="00103DD5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81D4A" w:rsidRPr="0024353F" w:rsidRDefault="00281D4A" w:rsidP="00103DD5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281D4A" w:rsidRPr="0024353F" w:rsidRDefault="00281D4A" w:rsidP="00103DD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281D4A" w:rsidRPr="001A35AF" w:rsidRDefault="00281D4A" w:rsidP="00103DD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281D4A" w:rsidRPr="00401AB7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- 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осуществлять контроль за правильным и единообразным применением на территории области законодательных и других нормативных актов по вопросам урегулирования и взыскания задолженности;</w:t>
      </w:r>
    </w:p>
    <w:p w:rsidR="00281D4A" w:rsidRPr="00401AB7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- исполнять квартальные планы работы отдела по закрепленным пунктам; </w:t>
      </w:r>
    </w:p>
    <w:p w:rsidR="00281D4A" w:rsidRPr="00401AB7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- анализировать отчетные данные по состоянию задолженности и принятых мерах по ее взысканию и урегулированию, составлять прогнозные и плановые задания, подготавливать на их основе предложения, рекомендации и представлять их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начальнику отдела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281D4A" w:rsidRPr="00401AB7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- осуществлять представлени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ФНС России, руководству Управления, иным государственным учреждениям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информации по компетенции отдела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281D4A" w:rsidRPr="002570C1" w:rsidRDefault="00233281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81D4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281D4A"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осуществлять контроль учреждений, организаций по выполнению требований Налогового кодекса Российской Федерации, других функций по направлению деятельности отдела;</w:t>
      </w:r>
    </w:p>
    <w:p w:rsidR="00281D4A" w:rsidRPr="002570C1" w:rsidRDefault="00233281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81D4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  <w:r w:rsidR="00281D4A"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получать в установленном порядке от отделов управления необходимые материалы по вопросам, относящимся к компетенции отдела; </w:t>
      </w:r>
    </w:p>
    <w:p w:rsidR="00281D4A" w:rsidRPr="002570C1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подготавливать по своей инициативе проекты приказов по Управлению по вопросам, входящим в компетенцию отдела, и вносить их на рассмотрение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начальнику отдела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81D4A" w:rsidRPr="002570C1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согласовывать проекты приказов, планов работы отдела, писем и телеграмм по направлению деятельности отдела с руководством Управления;</w:t>
      </w:r>
    </w:p>
    <w:p w:rsidR="00281D4A" w:rsidRPr="002570C1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подписывать докладные и служебные записки, положение об отделе, должностные инструкции, отчёты и информационные материалы о работе отдела и другие документы;</w:t>
      </w:r>
    </w:p>
    <w:p w:rsidR="00281D4A" w:rsidRPr="002570C1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получать на согласование документы и материалы, если они относятся к компетенции отдела;</w:t>
      </w:r>
    </w:p>
    <w:p w:rsidR="00281D4A" w:rsidRPr="002570C1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привлекать в установленном порядке специалистов других отделов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для участия в решении вопросов, относящихся к деятельности отдела;</w:t>
      </w:r>
    </w:p>
    <w:p w:rsidR="00281D4A" w:rsidRPr="002570C1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предъявлять в установленном порядке претензии к другим отделам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81D4A" w:rsidRPr="002570C1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распоряжаться в установленном порядке материальными ценностями, закреплёнными за отделом, контролировать их рациональное использование и сохранность;</w:t>
      </w:r>
    </w:p>
    <w:p w:rsidR="00281D4A" w:rsidRPr="00401AB7" w:rsidRDefault="00281D4A" w:rsidP="00103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 - 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установленном порядке рассматривать письма, заявления и жалобы налогоплательщиков, подготавливать на них ответы;</w:t>
      </w:r>
    </w:p>
    <w:p w:rsidR="00281D4A" w:rsidRPr="007E0EC8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изучать проблемные вопросы, связанные с реализацией налогового законодательства по урегулированию и взысканию задолженности, вносить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начальнику отдела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предложения по его совершенствованию; </w:t>
      </w:r>
    </w:p>
    <w:p w:rsidR="00281D4A" w:rsidRPr="007E0EC8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принимать участие в подготовке документов, указаний, связанных с организацией работы по взысканию и урегулированию задолженности; </w:t>
      </w:r>
    </w:p>
    <w:p w:rsidR="00281D4A" w:rsidRPr="007E0EC8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формировать в установленные сроки по утвержденным формам, а также по отдельным поручениям и запросам Федеральной налоговой службы и МИ ФНС России по ЮФО аналитические материалы и другую информацию, касающуюся состояния задолженности по налогам и другим обязательным платежам и предпринимаемых мерах по её сокращению;</w:t>
      </w:r>
    </w:p>
    <w:p w:rsidR="00281D4A" w:rsidRPr="007E0EC8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обобщать и анализировать информацию по взысканию и урегулированию задолженности;</w:t>
      </w:r>
    </w:p>
    <w:p w:rsidR="00281D4A" w:rsidRPr="007E0EC8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взаимодействие с органами исполнительной власти Астраханской области, Управлением федеральной службы судебных приставов, прокуратурой, другими правоохранительными, финансовыми и контролирующими органами по выработке и реализации совместных мер по взысканию и урегулированию задолженности по налогам и другим обязательным платежам;</w:t>
      </w:r>
    </w:p>
    <w:p w:rsidR="00281D4A" w:rsidRPr="00E33100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рганиз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овывать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работу по взысканию задолженности по обязательным платежам в бюджетную систему Российской Федерации путем применения мер принудительного взыскания, предусмотренных Налоговым кодексом Российской Федерации, а также по ее приостановлению при наличи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соответствующих обстоятельств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поручени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рамках ст.93.1 НК РФ, а при наличии признаков налогового и административного правонарушения составление материала по налоговой проверки и об административном правонарушении, согласно положениям НК РФ и КоАП РФ;  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</w:t>
      </w:r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ассматрива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обращения заинтересованных лиц в части принятия решений об изменении сроков уплаты налогов и сборов, в том числе в упрощенном порядке. Осуществляет </w:t>
      </w:r>
      <w:proofErr w:type="gramStart"/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выполнением условий предоставления отсрочек, рассрочек, инвестиционных налоговых кредитов, реструктуризации задолженности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взаимодейств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правоохранительными, контрольными и надзорными органами, инициир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ует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привлечение к уголовной и административной ответственности в отношении должностных лиц налогоплательщиков и иных лиц;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роводит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анализ рисков невзыскания сумм обязательных платежей, предполагаемых к доначислению в ходе выездной налоговой проверки. Участвует </w:t>
      </w:r>
      <w:proofErr w:type="gramStart"/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налоговых проверках в целях выработки мер по недопущению уклонения от уплаты задолженности по обязательным платежам</w:t>
      </w:r>
      <w:proofErr w:type="gramEnd"/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бюджетную систему Российской Федерации до введения процедур банкротства, обеспечивает сбор доказательственной базы для применения обеспечительных мер и направления материалов проверок в следственные органы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81D4A" w:rsidRPr="006D21A5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обеспечива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исполнением банками обязанностей, установленных Налоговым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кодексом Российской Федерации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контрольно-претензионную работу;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подготовке и направлении гражданских исков в уголовном процессе;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участие в работе межведомственных комиссий и рабочих группах по вопросам, отнесенным к компетенции Отдела;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установленном порядке соблюдение требований законодательства Российской Федерации, нормативных правовых актов и внутренних документов Управления в части, возложенных на Отдел задач и функций;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подготавливать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информационны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аналитически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руководства Управления по вопросам, входящим в компетенцию Отдела;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сбор данных,  составляет отчеты, аналитическую информацию, в том числе по отдельным поручениям и своевременно представляет их в ФНС России по предмету деятельности Отдела;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взаимодействовать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 структурными подразделениями Управления по вопросам, относящимся к компетенции Отдела;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взаимодействие с органами прокуратуры, службой судебных приставов, правоохранительными органами в рамках компетенции отдела и в пределах предоставленных полномочий;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оказывать методическую помощь структурным подразделениям Управления по вопросам, относящимся к компетенции  Отдела;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рассматривать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заявления, обращения юридических лиц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индивидуальных предпринимателей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пределах своей компетенции, подготавливает ответы и решения по ним; 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трудовую дисциплину, правила нормы охраны труда и техники безопасности;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проходит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обучение, повышение квалификации и профессиональную переподготовку в соответствии с утвержденными планами и графиками;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1D4A" w:rsidRPr="00987F64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своевременно и добросовестно, на профессиональном уровне исполня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должностные обязанности в соответствии с настоящим Регламентом;</w:t>
      </w:r>
    </w:p>
    <w:p w:rsidR="00281D4A" w:rsidRPr="007E0EC8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подготавливать материалы для публикации в СМИ и размещении на сайте Управления в сети Internet по закрепленным направлениям работы;</w:t>
      </w:r>
    </w:p>
    <w:p w:rsidR="00281D4A" w:rsidRPr="007E0EC8" w:rsidRDefault="00281D4A" w:rsidP="00103DD5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своевременно исполнять и обеспечивать сохранность поступающих в отдел документов;</w:t>
      </w:r>
    </w:p>
    <w:p w:rsidR="00281D4A" w:rsidRPr="001A35AF" w:rsidRDefault="00281D4A" w:rsidP="00103D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281D4A" w:rsidRPr="001A35AF" w:rsidRDefault="00281D4A" w:rsidP="00103D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мониторинг судебной практики по налоговым спорам в целях учета позиции судебных органов;</w:t>
      </w:r>
    </w:p>
    <w:p w:rsidR="00281D4A" w:rsidRPr="001A35AF" w:rsidRDefault="00281D4A" w:rsidP="00103DD5">
      <w:pPr>
        <w:tabs>
          <w:tab w:val="left" w:pos="709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281D4A" w:rsidRPr="001A35AF" w:rsidRDefault="00281D4A" w:rsidP="00103DD5">
      <w:pPr>
        <w:tabs>
          <w:tab w:val="left" w:pos="958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взаимодействовать с другими подразделениями Управления в целях реализации постановленных перед Отделом задач;</w:t>
      </w:r>
    </w:p>
    <w:p w:rsidR="00281D4A" w:rsidRPr="001A35AF" w:rsidRDefault="00281D4A" w:rsidP="00103DD5">
      <w:pPr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готовить материалы для коллегий Управления и ФНС России для подведения итогов выполнения задач по вопросам, отнесенным к компетенции Отдела;</w:t>
      </w:r>
    </w:p>
    <w:p w:rsidR="00281D4A" w:rsidRPr="00D07CAF" w:rsidRDefault="00281D4A" w:rsidP="00103DD5">
      <w:pPr>
        <w:tabs>
          <w:tab w:val="left" w:pos="1051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участвовать в работе служебных совещаний, проводимых руководством Управления</w:t>
      </w:r>
      <w:r w:rsidRPr="00D07CA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81D4A" w:rsidRPr="001A35AF" w:rsidRDefault="00281D4A" w:rsidP="00103D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в составлении и исполнении годовых и квартальных планов работы отдела по закрепленным направлениям;</w:t>
      </w:r>
    </w:p>
    <w:p w:rsidR="00281D4A" w:rsidRPr="00D96871" w:rsidRDefault="00281D4A" w:rsidP="00103D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ab/>
        <w:t xml:space="preserve">- </w:t>
      </w:r>
      <w:r w:rsidRPr="00D96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обеспечивать ведение информационных ресурсов Управления в рамках 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становленной сферы деятельности;</w:t>
      </w:r>
      <w:r w:rsidRPr="00D968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233281" w:rsidRDefault="00281D4A" w:rsidP="002332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D07C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действовать в  строгом соответствии с Налоговым Кодексом РФ и иными федеральными  законами;</w:t>
      </w:r>
    </w:p>
    <w:p w:rsidR="00281D4A" w:rsidRDefault="00233281" w:rsidP="002332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281D4A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</w:t>
      </w:r>
      <w:proofErr w:type="gramStart"/>
      <w:r w:rsidR="00281D4A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риск-а</w:t>
      </w:r>
      <w:r w:rsidR="00281D4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нализа</w:t>
      </w:r>
      <w:proofErr w:type="gramEnd"/>
      <w:r w:rsidR="00281D4A" w:rsidRPr="00D275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BB05E1" w:rsidRPr="003D5A2C" w:rsidRDefault="00BB05E1" w:rsidP="00103DD5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постоянный </w:t>
      </w:r>
      <w:proofErr w:type="gram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полнотой и достоверностью передаваемых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сведений с использованием web –</w:t>
      </w:r>
      <w:r w:rsidRPr="005635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технологий, посредством удаленного доступа к ФИР: «Статистика по задаче «Личный кабинет»»,</w:t>
      </w:r>
      <w:r w:rsidRPr="002162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«Личный кабинет»,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«Журнал результатов работы по принудитель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ному взысканию недоимки», «СМЭВ»,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 журнала запросов к сервисам по своему региону», «ФССП Исполнительное производство. Просмотр статистики», «ФССП Исполнительное производство. Просмотр ресурса»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«</w:t>
      </w:r>
      <w:r w:rsidRPr="001E5F3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Банковские счета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</w:p>
    <w:p w:rsidR="00281D4A" w:rsidRDefault="00281D4A" w:rsidP="00281D4A">
      <w:pPr>
        <w:tabs>
          <w:tab w:val="left" w:pos="540"/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A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D275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 выполнении функций, а также  осуществлять </w:t>
      </w:r>
      <w:proofErr w:type="gramStart"/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следующих технологических процессов: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283"/>
        <w:gridCol w:w="5337"/>
        <w:gridCol w:w="1751"/>
      </w:tblGrid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ТП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ТП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103.06.01.09.0110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Учет максимальной суммы всех одновременно действующих банковских гарантий, выданных одним банком в целях обеспечения уплаты налогов, сборов, страховых взносов, пеней, штрафов, и оценка банковской гарантии на соответствие п. 4.1 и 8.1 ст. 74.1 НК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03.35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103.06.09.00.0140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рисков невзыскания суммы обязательных платежей, предполагаемых к доначислению в ходе выездной налоговой проверки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90.08.03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Арест имущества по ст. 77 НК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05.08.09.03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 счет дебиторской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05.08.09.05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103.06.16.02.0070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обеспечительных мер в соответствии с п.п. 10-13 ст.101 НК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05.08.09.07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103.06.16.02.0080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Электронное взаимодействие с Федеральной нотариальной палатой в целях учета залога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05.08.09.08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103.06.16.05.0000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задолженности через суд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103.06.16.05.0020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 счет заложенного имущества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05.08.18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103.06.16.11.0000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установленных законом мер и реализация дополнительных мероприятий по принудительному взысканию задолженности ФЛ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103.06.16.11.0030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Вызов должников на комиссии по урегулированию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05.08.23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103.06.16.19.0000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со следственными органами в рамках ст. 199.2 УК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сроков уплаты налогов, сборов и пеней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Отсрочки, рассрочки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05.06.01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Реструктуризация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05.06.02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Приостановление взыскания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05.06.03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Инвестиционные налоговые кредиты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05.06.04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договора залога или поручительства в рамках мероприятий по урегулированию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05.06.05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103.06.17.00.0060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банковской гарантии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05.06.06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103.06.17.00.0070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отсрочки (рассрочки) по уплате налогов в упрощенном порядке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05.06.07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103.06.17.00.0090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отсрочки взыскания задолженности по итогам ВНП при предоставлении обеспечения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05.06.09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103.06.20.00.0010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исполнением банками обязанностей, установленных Налоговым кодексом Российской Федерации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111.02.00.00.0010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201.05.00.00.0000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ведения нормативно-справочной информации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205.01.01.00.0040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Реестра сумм задолженности по доходам бюджетов, администрируемым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90.08.01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205.01.01.00.0060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Сопоставление показателей сводных первичных документов (Реестров)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90.01.12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организационно-распорядительных документов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совещаний, консультирование работников налоговых органов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201.02.00.00.0150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Систематизация данных о методологических вопросах, возникающих у ТНО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документов внутреннего контроля деятельности по технологическим процессам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перечня операций технологических процессов ФНС России и карт внутреннего контроля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25.09.01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дизайна внутреннего контроля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25.09.02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журналов внутреннего контроля деятельности по технологическим процессам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25.09.03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103.06.09.00.0040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выездной налоговой проверки (в части просмотра данных)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81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103.06.06.00.0000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Камеральная налоговая проверка соблюдения законодательства о налогах и сборах (в части просмотра данных)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81" w:rsidRPr="00BD4922" w:rsidRDefault="00233281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4B72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 1 разряда</w:t>
      </w:r>
      <w:r w:rsidR="007C7F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5B6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долгом </w:t>
      </w:r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вносить начальнику отдела предложения по улучшению работы по закрепленным направлениям деятельности;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 принимать решения в соответствии с должностными обязанностями;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 xml:space="preserve">-  получать в установленном порядке от структурных подразделений аппарата управления необходимые для осуществления своей деятельности справки, расчеты, иные документы  и сведения, а также знакомиться с соответствующими документами и </w:t>
      </w:r>
      <w:r w:rsidRPr="00706148">
        <w:rPr>
          <w:rFonts w:ascii="Times New Roman" w:eastAsia="Calibri" w:hAnsi="Times New Roman" w:cs="Times New Roman"/>
          <w:sz w:val="24"/>
          <w:szCs w:val="24"/>
        </w:rPr>
        <w:lastRenderedPageBreak/>
        <w:t>материалами, находящимися в их пользовании и на хранении;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 принимать участие в служебных совещаниях, проводимых начальником отдела;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 по поручению начальника отдела представительствовать в организациях по вопросам, вытекающим из задач и функций, определенных настоящим должностным регламентом;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 на защиту своих персональных данных;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06148" w:rsidRP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06148" w:rsidRDefault="00706148" w:rsidP="007061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148">
        <w:rPr>
          <w:rFonts w:ascii="Times New Roman" w:eastAsia="Calibri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78588D" w:rsidRDefault="0024353F" w:rsidP="0078588D">
      <w:pPr>
        <w:spacing w:after="0" w:line="257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10. </w:t>
      </w:r>
      <w:proofErr w:type="gramStart"/>
      <w:r w:rsidR="001E19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EE3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="00EE30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A4A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</w:t>
      </w:r>
      <w:r w:rsidR="007A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УФНС России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7E0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Default="0024353F" w:rsidP="0078588D">
      <w:pPr>
        <w:spacing w:after="0" w:line="257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11. 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EE30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 1 разряда</w:t>
      </w:r>
      <w:r w:rsidR="0095638A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отдела </w:t>
      </w:r>
      <w:r w:rsidR="00C45C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549D" w:rsidRPr="00401AB7" w:rsidRDefault="0066549D" w:rsidP="0066549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01A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Кроме того, </w:t>
      </w:r>
      <w:r w:rsidR="001E19B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старший</w:t>
      </w:r>
      <w:r w:rsidR="00EE30A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специалист 1 разряда</w:t>
      </w:r>
      <w:r w:rsidR="002E329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отдела </w:t>
      </w:r>
      <w:r w:rsidRPr="00401A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несет ответственность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неисполнение</w:t>
      </w:r>
      <w:r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(ненадлежащее</w:t>
      </w:r>
      <w:r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исполнение) должностных обязанностей в соответствии с настоящим Регламентом,</w:t>
      </w:r>
      <w:r w:rsidR="00C76354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задачами  и функциями отдела 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функциональными особенностями замещаемой должности гражданской службы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</w:t>
      </w:r>
      <w:proofErr w:type="gramEnd"/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66549D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EA5699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несвоевременное рассмотрение в пределах своих должностных обязанностей обращений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индивидуальных предпринимателей и юридических лиц</w:t>
      </w:r>
      <w:r w:rsidRP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государственных органов, учреждений, организаций и органов местного самоуправления;</w:t>
      </w:r>
    </w:p>
    <w:p w:rsidR="00C67920" w:rsidRPr="00C67920" w:rsidRDefault="00C67920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имущественный ущерб, причиненный по его вине</w:t>
      </w:r>
      <w:r w:rsidRPr="00C67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5573A6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5573A6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ненадлежащее исполнение обязанностей пользователя системы  АИС «Налог»;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66549D" w:rsidRPr="00401AB7" w:rsidRDefault="00EA5699" w:rsidP="006654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66549D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30A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1E19B9">
        <w:rPr>
          <w:rFonts w:ascii="Times New Roman" w:eastAsia="Calibri" w:hAnsi="Times New Roman" w:cs="Times New Roman"/>
          <w:b/>
          <w:sz w:val="24"/>
          <w:szCs w:val="24"/>
        </w:rPr>
        <w:t>старший</w:t>
      </w:r>
      <w:r w:rsidR="00EE30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b/>
          <w:sz w:val="24"/>
          <w:szCs w:val="24"/>
        </w:rPr>
        <w:t>специалист 1 разряда</w:t>
      </w:r>
    </w:p>
    <w:p w:rsidR="0024353F" w:rsidRPr="0024353F" w:rsidRDefault="00EE30A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329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5638A" w:rsidRPr="009563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="00C6792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проектного управления долгом</w:t>
      </w:r>
      <w:r w:rsidR="0095638A" w:rsidRPr="00401A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353F" w:rsidRPr="00401A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>обязан</w:t>
      </w:r>
      <w:proofErr w:type="gramEnd"/>
      <w:r w:rsidR="00DB29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 самостоятельно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принимать управленческие и иные решения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3298" w:rsidRDefault="0024353F" w:rsidP="00CE722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EC8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EE30AF" w:rsidRPr="00EE30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 1 разряда</w:t>
      </w:r>
      <w:r w:rsidR="00EE30AF" w:rsidRPr="00EE30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6354" w:rsidRPr="00EE30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C67920" w:rsidRPr="00EE30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</w:t>
      </w:r>
      <w:r w:rsidR="00C679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ктного управления долгом</w:t>
      </w:r>
      <w:r w:rsidRPr="007E0EC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по Астраханской области </w:t>
      </w:r>
      <w:r w:rsidR="00CE722B" w:rsidRPr="002E329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CE722B">
        <w:rPr>
          <w:rFonts w:ascii="Times New Roman" w:eastAsia="Calibri" w:hAnsi="Times New Roman" w:cs="Times New Roman"/>
          <w:sz w:val="24"/>
          <w:szCs w:val="24"/>
        </w:rPr>
        <w:t>(обсуждении) следующих проектов: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структурного подразделения аппарата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об Управлении, поручений ФНС России;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возникающим при рассмотрении Управлением заявлений, предложений, </w:t>
      </w:r>
      <w:r>
        <w:rPr>
          <w:rFonts w:ascii="Times New Roman" w:eastAsia="Calibri" w:hAnsi="Times New Roman" w:cs="Times New Roman"/>
          <w:sz w:val="24"/>
          <w:szCs w:val="24"/>
        </w:rPr>
        <w:t>обращений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 юридических лиц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индивидуальных предпринимателей</w:t>
      </w:r>
      <w:r w:rsidRPr="008510F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E3298" w:rsidRPr="002E3298" w:rsidRDefault="002E3298" w:rsidP="002E32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298">
        <w:rPr>
          <w:rFonts w:ascii="Times New Roman" w:eastAsia="Calibri" w:hAnsi="Times New Roman" w:cs="Times New Roman"/>
          <w:sz w:val="24"/>
          <w:szCs w:val="24"/>
        </w:rPr>
        <w:t>- нормативных актов, документов по вопросам соблюдения требований Налогового кодекса Российской Федерации, а также иных документов по направлению деятельности отдела.</w:t>
      </w:r>
    </w:p>
    <w:p w:rsidR="00F65935" w:rsidRDefault="0075371E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При исполнении служебных обязанностей 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050F69" w:rsidRPr="00050F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 1 разряда</w:t>
      </w:r>
      <w:r w:rsidR="00050F69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5638A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8510FC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</w:t>
      </w:r>
      <w:r w:rsidR="008510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гом</w:t>
      </w:r>
      <w:r w:rsidR="0024353F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0675D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76354" w:rsidRPr="00C76354" w:rsidRDefault="0024353F" w:rsidP="00C76354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6646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</w:t>
      </w:r>
      <w:r w:rsidR="00F43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проектного управления долгом </w:t>
      </w:r>
      <w:r w:rsid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 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иными нормативными актами.</w:t>
      </w:r>
      <w:r w:rsidR="00C76354" w:rsidRPr="00C76354">
        <w:rPr>
          <w:rFonts w:ascii="Times New Roman" w:eastAsia="Calibri" w:hAnsi="Times New Roman" w:cs="Times New Roman"/>
          <w:sz w:val="24"/>
          <w:szCs w:val="24"/>
        </w:rPr>
        <w:tab/>
      </w:r>
    </w:p>
    <w:p w:rsidR="00C76354" w:rsidRPr="00C76354" w:rsidRDefault="00C76354" w:rsidP="00C7635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76354" w:rsidRPr="00C76354" w:rsidRDefault="00C76354" w:rsidP="00C7635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 xml:space="preserve">- по поручению </w:t>
      </w:r>
      <w:r w:rsidR="00CE722B">
        <w:rPr>
          <w:rFonts w:ascii="Times New Roman" w:eastAsia="Calibri" w:hAnsi="Times New Roman" w:cs="Times New Roman"/>
          <w:sz w:val="24"/>
          <w:szCs w:val="24"/>
        </w:rPr>
        <w:t xml:space="preserve">руководителя </w:t>
      </w:r>
      <w:r w:rsidRPr="00C76354">
        <w:rPr>
          <w:rFonts w:ascii="Times New Roman" w:eastAsia="Calibri" w:hAnsi="Times New Roman" w:cs="Times New Roman"/>
          <w:sz w:val="24"/>
          <w:szCs w:val="24"/>
        </w:rPr>
        <w:t>представительствовать в организациях по  вопросам,  вытекающим  из  задач  и  функций,  определенных  настоящим должностным регламентом;</w:t>
      </w:r>
    </w:p>
    <w:p w:rsidR="0024353F" w:rsidRDefault="00C76354" w:rsidP="006646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>- в установленном порядке по</w:t>
      </w:r>
      <w:r w:rsidR="00664648">
        <w:rPr>
          <w:rFonts w:ascii="Times New Roman" w:eastAsia="Calibri" w:hAnsi="Times New Roman" w:cs="Times New Roman"/>
          <w:sz w:val="24"/>
          <w:szCs w:val="24"/>
        </w:rPr>
        <w:t xml:space="preserve">лучать от отделов Управления </w:t>
      </w:r>
      <w:r w:rsidRPr="00C76354">
        <w:rPr>
          <w:rFonts w:ascii="Times New Roman" w:eastAsia="Calibri" w:hAnsi="Times New Roman" w:cs="Times New Roman"/>
          <w:sz w:val="24"/>
          <w:szCs w:val="24"/>
        </w:rPr>
        <w:t>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хранении.</w:t>
      </w:r>
    </w:p>
    <w:p w:rsidR="00565BE6" w:rsidRPr="0024353F" w:rsidRDefault="00565BE6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1E19B9">
        <w:rPr>
          <w:rFonts w:ascii="Times New Roman" w:eastAsia="Calibri" w:hAnsi="Times New Roman" w:cs="Times New Roman"/>
          <w:b/>
          <w:sz w:val="24"/>
          <w:szCs w:val="24"/>
        </w:rPr>
        <w:t>старший</w:t>
      </w:r>
      <w:r w:rsidR="00050F6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b/>
          <w:sz w:val="24"/>
          <w:szCs w:val="24"/>
        </w:rPr>
        <w:t>специалист 1 разряда</w:t>
      </w:r>
      <w:r w:rsidR="00050F6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646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="0091263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проектного управления долгом </w:t>
      </w:r>
      <w:r w:rsidR="00A26AF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и(</w:t>
      </w:r>
      <w:proofErr w:type="gramEnd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или)проектов управленческих и иных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75371E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24353F" w:rsidRPr="0054711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1E19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547119" w:rsidRPr="00547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 1 разряда</w:t>
      </w:r>
      <w:r w:rsidR="00547119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1263E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</w:t>
      </w:r>
      <w:r w:rsidR="009126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долгом</w:t>
      </w:r>
      <w:r w:rsidR="006646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подготовки соответствующих документов по вопросам и направлениям </w:t>
      </w:r>
      <w:r w:rsidR="0024353F" w:rsidRPr="0024353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4353F" w:rsidRPr="0024353F" w:rsidRDefault="0075371E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547119" w:rsidRPr="00547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 1 разряда</w:t>
      </w:r>
      <w:r w:rsidR="00547119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  <w:r w:rsidR="0091263E" w:rsidRPr="00C45C61">
        <w:rPr>
          <w:rFonts w:ascii="Times New Roman" w:eastAsia="Calibri" w:hAnsi="Times New Roman" w:cs="Times New Roman"/>
          <w:sz w:val="24"/>
          <w:szCs w:val="24"/>
        </w:rPr>
        <w:t>проектного управления долгом</w:t>
      </w:r>
      <w:r w:rsidR="00A26AFA" w:rsidRPr="00C45C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со своей компетенцией обязан участвовать в подготовке (обсуждении) следующих проектов: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графика отпусков гражданских служащих отдела; иных актов по поруче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</w:t>
      </w:r>
      <w:r w:rsidR="00CE7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непосредственного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руководства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75371E" w:rsidP="00401A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37299A" w:rsidRPr="00547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 1 разряда</w:t>
      </w:r>
      <w:r w:rsidR="00CE722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126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A26AFA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УФНС России по Астраханской области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B298A" w:rsidRPr="00401AB7" w:rsidRDefault="00DB298A" w:rsidP="00401A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75371E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. </w:t>
      </w:r>
      <w:proofErr w:type="gramStart"/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специалиста 1 разряда</w:t>
      </w:r>
      <w:r w:rsidR="007E3E33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073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735A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 долгом </w:t>
      </w:r>
      <w:r w:rsidR="0024353F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26A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от 12.08.2002 № 885 «Об утверждении общих принципов</w:t>
      </w:r>
      <w:proofErr w:type="gramEnd"/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298A" w:rsidRPr="0024353F" w:rsidRDefault="00DB298A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26AFA" w:rsidRDefault="0075371E" w:rsidP="00693CD6">
      <w:pPr>
        <w:pStyle w:val="Style1"/>
        <w:widowControl/>
        <w:spacing w:before="106" w:line="274" w:lineRule="exact"/>
        <w:ind w:firstLine="742"/>
        <w:rPr>
          <w:rStyle w:val="FontStyle21"/>
          <w:sz w:val="24"/>
          <w:szCs w:val="24"/>
        </w:rPr>
      </w:pPr>
      <w:r>
        <w:rPr>
          <w:rFonts w:eastAsia="Calibri"/>
          <w:color w:val="000000" w:themeColor="text1"/>
        </w:rPr>
        <w:t>18</w:t>
      </w:r>
      <w:r w:rsidR="00A26AFA" w:rsidRPr="00A26AFA">
        <w:rPr>
          <w:rFonts w:eastAsia="Calibri"/>
          <w:color w:val="000000" w:themeColor="text1"/>
        </w:rPr>
        <w:t>. </w:t>
      </w:r>
      <w:proofErr w:type="gramStart"/>
      <w:r w:rsidR="00A26AFA" w:rsidRPr="00A26AFA">
        <w:rPr>
          <w:rStyle w:val="FontStyle21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компетенции, </w:t>
      </w:r>
      <w:r w:rsidR="001E19B9">
        <w:rPr>
          <w:rStyle w:val="FontStyle21"/>
          <w:sz w:val="24"/>
          <w:szCs w:val="24"/>
        </w:rPr>
        <w:t>старший</w:t>
      </w:r>
      <w:r w:rsidR="007E3E33" w:rsidRPr="00547119">
        <w:rPr>
          <w:rFonts w:eastAsia="Calibri"/>
        </w:rPr>
        <w:t xml:space="preserve"> </w:t>
      </w:r>
      <w:r w:rsidR="007D5B19">
        <w:rPr>
          <w:rFonts w:eastAsia="Calibri"/>
        </w:rPr>
        <w:t>специалист 1 разряда</w:t>
      </w:r>
      <w:r w:rsidR="007E3E33" w:rsidRPr="00547119">
        <w:rPr>
          <w:rFonts w:eastAsia="Calibri"/>
          <w:color w:val="000000" w:themeColor="text1"/>
        </w:rPr>
        <w:t xml:space="preserve"> </w:t>
      </w:r>
      <w:r w:rsidR="00A07352">
        <w:rPr>
          <w:rStyle w:val="FontStyle21"/>
          <w:sz w:val="24"/>
          <w:szCs w:val="24"/>
        </w:rPr>
        <w:t xml:space="preserve">отдела </w:t>
      </w:r>
      <w:r w:rsidR="00735AD4">
        <w:rPr>
          <w:rStyle w:val="FontStyle21"/>
          <w:sz w:val="24"/>
          <w:szCs w:val="24"/>
        </w:rPr>
        <w:t>проектного управления долгом</w:t>
      </w:r>
      <w:r w:rsidR="00A26AFA" w:rsidRPr="00A26AFA">
        <w:rPr>
          <w:rStyle w:val="FontStyle21"/>
          <w:sz w:val="24"/>
          <w:szCs w:val="24"/>
        </w:rPr>
        <w:t xml:space="preserve"> </w:t>
      </w:r>
      <w:r w:rsidR="00693CD6" w:rsidRPr="000D7BCF">
        <w:rPr>
          <w:rFonts w:eastAsia="Calibri"/>
        </w:rPr>
        <w:t>Управления Федеральной налоговой службы по Астраханской области принимает участие в обеспечении оказания следующих видов государственных услуг: рассмотрение поступивших в Управление Федеральной налоговой службы по Астраханской области обращений граждан и организаций по направлению деятельности отдела</w:t>
      </w:r>
      <w:r w:rsidR="00233281">
        <w:rPr>
          <w:rFonts w:eastAsia="Calibri"/>
        </w:rPr>
        <w:t>.</w:t>
      </w:r>
      <w:r w:rsidR="00693CD6" w:rsidRPr="000D7BCF">
        <w:rPr>
          <w:rFonts w:eastAsia="Calibri"/>
        </w:rPr>
        <w:t xml:space="preserve"> </w:t>
      </w:r>
      <w:proofErr w:type="gramEnd"/>
    </w:p>
    <w:p w:rsidR="00DB298A" w:rsidRPr="0024353F" w:rsidRDefault="00693CD6" w:rsidP="00693CD6">
      <w:pPr>
        <w:pStyle w:val="Style7"/>
        <w:widowControl/>
        <w:tabs>
          <w:tab w:val="left" w:pos="2154"/>
        </w:tabs>
        <w:spacing w:line="274" w:lineRule="exact"/>
        <w:ind w:firstLine="749"/>
      </w:pPr>
      <w:r>
        <w:tab/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75371E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1E19B9"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5B19">
        <w:rPr>
          <w:rFonts w:ascii="Times New Roman" w:eastAsia="Calibri" w:hAnsi="Times New Roman" w:cs="Times New Roman"/>
          <w:sz w:val="24"/>
          <w:szCs w:val="24"/>
        </w:rPr>
        <w:t>специалиста 1 разряда</w:t>
      </w:r>
      <w:r w:rsidR="00947D12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073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7406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долгом </w:t>
      </w:r>
      <w:r w:rsidR="0024353F"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298A">
        <w:rPr>
          <w:rFonts w:ascii="Times New Roman" w:eastAsia="Calibri" w:hAnsi="Times New Roman" w:cs="Times New Roman"/>
          <w:sz w:val="24"/>
          <w:szCs w:val="24"/>
        </w:rPr>
        <w:t>к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353F" w:rsidRDefault="00401AB7" w:rsidP="00401A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8B6F13"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12D21" w:rsidRDefault="00C12D21" w:rsidP="00401A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371E" w:rsidRDefault="0075371E" w:rsidP="00401A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3A16" w:rsidRDefault="00513A16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513A16" w:rsidRDefault="00513A16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3A16" w:rsidRDefault="00513A16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3A16" w:rsidRDefault="00513A16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3A16" w:rsidRDefault="00513A16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0D7A" w:rsidRDefault="00CB0D7A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0D7A" w:rsidRDefault="00CB0D7A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371E" w:rsidRDefault="0075371E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371E" w:rsidRDefault="0075371E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371E" w:rsidRDefault="0075371E" w:rsidP="00E9357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5371E" w:rsidSect="00961A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47" w:rsidRDefault="00B52047" w:rsidP="0024353F">
      <w:pPr>
        <w:spacing w:after="0" w:line="240" w:lineRule="auto"/>
      </w:pPr>
      <w:r>
        <w:separator/>
      </w:r>
    </w:p>
  </w:endnote>
  <w:endnote w:type="continuationSeparator" w:id="0">
    <w:p w:rsidR="00B52047" w:rsidRDefault="00B52047" w:rsidP="0024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47" w:rsidRDefault="00B52047" w:rsidP="0024353F">
      <w:pPr>
        <w:spacing w:after="0" w:line="240" w:lineRule="auto"/>
      </w:pPr>
      <w:r>
        <w:separator/>
      </w:r>
    </w:p>
  </w:footnote>
  <w:footnote w:type="continuationSeparator" w:id="0">
    <w:p w:rsidR="00B52047" w:rsidRDefault="00B52047" w:rsidP="00243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122915"/>
      <w:docPartObj>
        <w:docPartGallery w:val="Page Numbers (Top of Page)"/>
        <w:docPartUnique/>
      </w:docPartObj>
    </w:sdtPr>
    <w:sdtEndPr/>
    <w:sdtContent>
      <w:p w:rsidR="00B52047" w:rsidRDefault="00B520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78B">
          <w:rPr>
            <w:noProof/>
          </w:rPr>
          <w:t>13</w:t>
        </w:r>
        <w:r>
          <w:fldChar w:fldCharType="end"/>
        </w:r>
      </w:p>
    </w:sdtContent>
  </w:sdt>
  <w:p w:rsidR="00B52047" w:rsidRDefault="00B520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8C330A"/>
    <w:lvl w:ilvl="0">
      <w:numFmt w:val="bullet"/>
      <w:lvlText w:val="*"/>
      <w:lvlJc w:val="left"/>
    </w:lvl>
  </w:abstractNum>
  <w:abstractNum w:abstractNumId="1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F"/>
    <w:rsid w:val="00011E54"/>
    <w:rsid w:val="0003374A"/>
    <w:rsid w:val="000361E1"/>
    <w:rsid w:val="00044687"/>
    <w:rsid w:val="0004716F"/>
    <w:rsid w:val="00050F69"/>
    <w:rsid w:val="000660FF"/>
    <w:rsid w:val="0008138A"/>
    <w:rsid w:val="000A5328"/>
    <w:rsid w:val="000F5865"/>
    <w:rsid w:val="0010277B"/>
    <w:rsid w:val="001167D7"/>
    <w:rsid w:val="00117E34"/>
    <w:rsid w:val="00134C27"/>
    <w:rsid w:val="00166111"/>
    <w:rsid w:val="00172C2C"/>
    <w:rsid w:val="001824B2"/>
    <w:rsid w:val="001904CC"/>
    <w:rsid w:val="00192E36"/>
    <w:rsid w:val="001A35AF"/>
    <w:rsid w:val="001B6B64"/>
    <w:rsid w:val="001E19B9"/>
    <w:rsid w:val="00207E9A"/>
    <w:rsid w:val="00226330"/>
    <w:rsid w:val="00233281"/>
    <w:rsid w:val="0024353F"/>
    <w:rsid w:val="002570C1"/>
    <w:rsid w:val="00272750"/>
    <w:rsid w:val="00276283"/>
    <w:rsid w:val="00276D0B"/>
    <w:rsid w:val="00281D4A"/>
    <w:rsid w:val="00291C94"/>
    <w:rsid w:val="00294498"/>
    <w:rsid w:val="002A1C56"/>
    <w:rsid w:val="002A33F6"/>
    <w:rsid w:val="002D379A"/>
    <w:rsid w:val="002E3298"/>
    <w:rsid w:val="002F6910"/>
    <w:rsid w:val="00302DDE"/>
    <w:rsid w:val="003201BA"/>
    <w:rsid w:val="003223C3"/>
    <w:rsid w:val="00347841"/>
    <w:rsid w:val="0037299A"/>
    <w:rsid w:val="00395B69"/>
    <w:rsid w:val="00396A26"/>
    <w:rsid w:val="003C1EA0"/>
    <w:rsid w:val="003D1662"/>
    <w:rsid w:val="003D5A2C"/>
    <w:rsid w:val="003F4BA7"/>
    <w:rsid w:val="00401AB7"/>
    <w:rsid w:val="00401D77"/>
    <w:rsid w:val="004127EA"/>
    <w:rsid w:val="00427DA8"/>
    <w:rsid w:val="00437B00"/>
    <w:rsid w:val="00487594"/>
    <w:rsid w:val="004B729B"/>
    <w:rsid w:val="004C17BD"/>
    <w:rsid w:val="004C48E7"/>
    <w:rsid w:val="004D7B5C"/>
    <w:rsid w:val="004F028A"/>
    <w:rsid w:val="004F080B"/>
    <w:rsid w:val="00510021"/>
    <w:rsid w:val="00512783"/>
    <w:rsid w:val="00513A16"/>
    <w:rsid w:val="0054195A"/>
    <w:rsid w:val="00547119"/>
    <w:rsid w:val="00547D55"/>
    <w:rsid w:val="0055658A"/>
    <w:rsid w:val="005573A6"/>
    <w:rsid w:val="005574B3"/>
    <w:rsid w:val="00565BE6"/>
    <w:rsid w:val="00570842"/>
    <w:rsid w:val="00580FC1"/>
    <w:rsid w:val="005812BD"/>
    <w:rsid w:val="005A2384"/>
    <w:rsid w:val="005A2621"/>
    <w:rsid w:val="005B459B"/>
    <w:rsid w:val="005B6066"/>
    <w:rsid w:val="005F0A59"/>
    <w:rsid w:val="0061504E"/>
    <w:rsid w:val="00623FB0"/>
    <w:rsid w:val="00664648"/>
    <w:rsid w:val="0066549D"/>
    <w:rsid w:val="006676E2"/>
    <w:rsid w:val="00693CD6"/>
    <w:rsid w:val="006C1201"/>
    <w:rsid w:val="006C3440"/>
    <w:rsid w:val="006D21A5"/>
    <w:rsid w:val="006E1B68"/>
    <w:rsid w:val="007020F5"/>
    <w:rsid w:val="0070450E"/>
    <w:rsid w:val="00706148"/>
    <w:rsid w:val="007210A3"/>
    <w:rsid w:val="00735AD4"/>
    <w:rsid w:val="007377B6"/>
    <w:rsid w:val="0074062C"/>
    <w:rsid w:val="00746E0B"/>
    <w:rsid w:val="0075371E"/>
    <w:rsid w:val="00762096"/>
    <w:rsid w:val="007679E9"/>
    <w:rsid w:val="0078588D"/>
    <w:rsid w:val="00785E2E"/>
    <w:rsid w:val="0079263D"/>
    <w:rsid w:val="007A13B8"/>
    <w:rsid w:val="007C7F8F"/>
    <w:rsid w:val="007D36CE"/>
    <w:rsid w:val="007D3E69"/>
    <w:rsid w:val="007D5B19"/>
    <w:rsid w:val="007E0EC8"/>
    <w:rsid w:val="007E126B"/>
    <w:rsid w:val="007E22BD"/>
    <w:rsid w:val="007E2752"/>
    <w:rsid w:val="007E3E33"/>
    <w:rsid w:val="007F0084"/>
    <w:rsid w:val="0081788A"/>
    <w:rsid w:val="00850532"/>
    <w:rsid w:val="0085054D"/>
    <w:rsid w:val="008510FC"/>
    <w:rsid w:val="00853C7F"/>
    <w:rsid w:val="008549A3"/>
    <w:rsid w:val="00867DD4"/>
    <w:rsid w:val="0089176B"/>
    <w:rsid w:val="00894102"/>
    <w:rsid w:val="008A0578"/>
    <w:rsid w:val="008A5FDE"/>
    <w:rsid w:val="008A693B"/>
    <w:rsid w:val="008B6F13"/>
    <w:rsid w:val="008C2F9F"/>
    <w:rsid w:val="008F6DC4"/>
    <w:rsid w:val="008F7451"/>
    <w:rsid w:val="009103DA"/>
    <w:rsid w:val="0091263E"/>
    <w:rsid w:val="00927AA7"/>
    <w:rsid w:val="00936F26"/>
    <w:rsid w:val="00943311"/>
    <w:rsid w:val="00947D12"/>
    <w:rsid w:val="0095638A"/>
    <w:rsid w:val="00961A3B"/>
    <w:rsid w:val="0097159F"/>
    <w:rsid w:val="00987F64"/>
    <w:rsid w:val="009A4A39"/>
    <w:rsid w:val="009A79CB"/>
    <w:rsid w:val="009B119E"/>
    <w:rsid w:val="009B7A29"/>
    <w:rsid w:val="009D33B4"/>
    <w:rsid w:val="009E036A"/>
    <w:rsid w:val="009E444B"/>
    <w:rsid w:val="00A0424A"/>
    <w:rsid w:val="00A07352"/>
    <w:rsid w:val="00A26AFA"/>
    <w:rsid w:val="00A35C1B"/>
    <w:rsid w:val="00A72063"/>
    <w:rsid w:val="00A94C38"/>
    <w:rsid w:val="00AF02E8"/>
    <w:rsid w:val="00B0675D"/>
    <w:rsid w:val="00B22A83"/>
    <w:rsid w:val="00B23CA8"/>
    <w:rsid w:val="00B432A8"/>
    <w:rsid w:val="00B4617B"/>
    <w:rsid w:val="00B52047"/>
    <w:rsid w:val="00B52A71"/>
    <w:rsid w:val="00B53207"/>
    <w:rsid w:val="00B64111"/>
    <w:rsid w:val="00B705AB"/>
    <w:rsid w:val="00B861BE"/>
    <w:rsid w:val="00B86275"/>
    <w:rsid w:val="00BA34EF"/>
    <w:rsid w:val="00BB05E1"/>
    <w:rsid w:val="00BC6E39"/>
    <w:rsid w:val="00BF1590"/>
    <w:rsid w:val="00BF7F12"/>
    <w:rsid w:val="00C06C07"/>
    <w:rsid w:val="00C12D21"/>
    <w:rsid w:val="00C17BA0"/>
    <w:rsid w:val="00C45C61"/>
    <w:rsid w:val="00C67920"/>
    <w:rsid w:val="00C7278B"/>
    <w:rsid w:val="00C76354"/>
    <w:rsid w:val="00C9122F"/>
    <w:rsid w:val="00C92A1E"/>
    <w:rsid w:val="00C93B48"/>
    <w:rsid w:val="00C93F38"/>
    <w:rsid w:val="00C96AF2"/>
    <w:rsid w:val="00CA280F"/>
    <w:rsid w:val="00CA77BA"/>
    <w:rsid w:val="00CB0D7A"/>
    <w:rsid w:val="00CC6BCC"/>
    <w:rsid w:val="00CE4059"/>
    <w:rsid w:val="00CE722B"/>
    <w:rsid w:val="00D07CAF"/>
    <w:rsid w:val="00D11933"/>
    <w:rsid w:val="00D13EDD"/>
    <w:rsid w:val="00D14887"/>
    <w:rsid w:val="00D27535"/>
    <w:rsid w:val="00D43C62"/>
    <w:rsid w:val="00D56E87"/>
    <w:rsid w:val="00D67D72"/>
    <w:rsid w:val="00D81E85"/>
    <w:rsid w:val="00D82CC2"/>
    <w:rsid w:val="00D90BCE"/>
    <w:rsid w:val="00D9371B"/>
    <w:rsid w:val="00D96871"/>
    <w:rsid w:val="00DB298A"/>
    <w:rsid w:val="00DB4153"/>
    <w:rsid w:val="00DD1BF2"/>
    <w:rsid w:val="00DE2713"/>
    <w:rsid w:val="00E24B26"/>
    <w:rsid w:val="00E33100"/>
    <w:rsid w:val="00E42198"/>
    <w:rsid w:val="00E43D10"/>
    <w:rsid w:val="00E458F1"/>
    <w:rsid w:val="00E77948"/>
    <w:rsid w:val="00E85D53"/>
    <w:rsid w:val="00E92039"/>
    <w:rsid w:val="00E93571"/>
    <w:rsid w:val="00EA5699"/>
    <w:rsid w:val="00EC7B26"/>
    <w:rsid w:val="00ED0D2D"/>
    <w:rsid w:val="00EE30AF"/>
    <w:rsid w:val="00EE3522"/>
    <w:rsid w:val="00F42EFA"/>
    <w:rsid w:val="00F43A6D"/>
    <w:rsid w:val="00F4622B"/>
    <w:rsid w:val="00F547B3"/>
    <w:rsid w:val="00F65935"/>
    <w:rsid w:val="00F65A66"/>
    <w:rsid w:val="00F67B2D"/>
    <w:rsid w:val="00F80F70"/>
    <w:rsid w:val="00F876B9"/>
    <w:rsid w:val="00FB6317"/>
    <w:rsid w:val="00FC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styleId="aa">
    <w:name w:val="Balloon Text"/>
    <w:basedOn w:val="a"/>
    <w:link w:val="ab"/>
    <w:uiPriority w:val="99"/>
    <w:semiHidden/>
    <w:unhideWhenUsed/>
    <w:rsid w:val="0078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5E2E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"/>
    <w:basedOn w:val="a"/>
    <w:semiHidden/>
    <w:rsid w:val="00396A26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styleId="aa">
    <w:name w:val="Balloon Text"/>
    <w:basedOn w:val="a"/>
    <w:link w:val="ab"/>
    <w:uiPriority w:val="99"/>
    <w:semiHidden/>
    <w:unhideWhenUsed/>
    <w:rsid w:val="0078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5E2E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"/>
    <w:basedOn w:val="a"/>
    <w:semiHidden/>
    <w:rsid w:val="00396A26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9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F583E-105C-4F2B-98D0-8DFC3BE5D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5892</Words>
  <Characters>33586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Елена Владимировна</dc:creator>
  <cp:lastModifiedBy>Авакова Марина Константиновна</cp:lastModifiedBy>
  <cp:revision>2</cp:revision>
  <cp:lastPrinted>2022-10-06T09:55:00Z</cp:lastPrinted>
  <dcterms:created xsi:type="dcterms:W3CDTF">2022-10-17T11:33:00Z</dcterms:created>
  <dcterms:modified xsi:type="dcterms:W3CDTF">2022-10-17T11:33:00Z</dcterms:modified>
</cp:coreProperties>
</file>