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22" w:rsidRPr="008D2B20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13322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государственного налогового инспектора</w:t>
      </w:r>
      <w:r w:rsidRPr="008D2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322" w:rsidRPr="008D2B20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>отдела камеральных проверок №1</w:t>
      </w:r>
    </w:p>
    <w:p w:rsidR="00613322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B20">
        <w:rPr>
          <w:rFonts w:ascii="Times New Roman" w:hAnsi="Times New Roman" w:cs="Times New Roman"/>
          <w:b/>
          <w:sz w:val="28"/>
          <w:szCs w:val="28"/>
        </w:rPr>
        <w:t xml:space="preserve"> Инспекции</w:t>
      </w:r>
      <w:bookmarkStart w:id="0" w:name="_GoBack"/>
      <w:bookmarkEnd w:id="0"/>
      <w:r w:rsidRPr="008D2B20">
        <w:rPr>
          <w:rFonts w:ascii="Times New Roman" w:hAnsi="Times New Roman" w:cs="Times New Roman"/>
          <w:b/>
          <w:sz w:val="28"/>
          <w:szCs w:val="28"/>
        </w:rPr>
        <w:t xml:space="preserve"> Федеральной налоговой службы по Кировскому району г. Астрахани</w:t>
      </w:r>
    </w:p>
    <w:p w:rsidR="00613322" w:rsidRPr="00B93661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322" w:rsidRPr="00B93661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1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25553">
        <w:rPr>
          <w:rFonts w:ascii="Times New Roman" w:hAnsi="Times New Roman" w:cs="Times New Roman"/>
          <w:b/>
          <w:sz w:val="28"/>
          <w:szCs w:val="28"/>
        </w:rPr>
        <w:t>11-3-4-095</w:t>
      </w:r>
    </w:p>
    <w:p w:rsidR="00613322" w:rsidRPr="00B93661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322" w:rsidRPr="00B93661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A9228C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1. </w:t>
      </w:r>
      <w:r w:rsidRPr="008D2B20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8D2B20">
        <w:rPr>
          <w:rFonts w:ascii="Times New Roman" w:hAnsi="Times New Roman" w:cs="Times New Roman"/>
          <w:sz w:val="26"/>
          <w:szCs w:val="26"/>
        </w:rPr>
        <w:t xml:space="preserve"> отдела  камеральных проверок №1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D2B20">
        <w:rPr>
          <w:rFonts w:ascii="Times New Roman" w:hAnsi="Times New Roman" w:cs="Times New Roman"/>
          <w:sz w:val="26"/>
          <w:szCs w:val="26"/>
        </w:rPr>
        <w:t xml:space="preserve">нспекции  Федеральной налоговой службы по Кировскому району г. Астрахани (далее –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8D2B20">
        <w:rPr>
          <w:rFonts w:ascii="Times New Roman" w:hAnsi="Times New Roman" w:cs="Times New Roman"/>
          <w:sz w:val="26"/>
          <w:szCs w:val="26"/>
        </w:rPr>
        <w:t xml:space="preserve">) </w:t>
      </w:r>
      <w:r w:rsidRPr="001050C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1050C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«специалисты»</w:t>
      </w:r>
    </w:p>
    <w:p w:rsidR="00613322" w:rsidRPr="008D2B20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228C">
        <w:rPr>
          <w:rFonts w:ascii="Times New Roman" w:hAnsi="Times New Roman" w:cs="Times New Roman"/>
          <w:sz w:val="26"/>
          <w:szCs w:val="26"/>
        </w:rPr>
        <w:t xml:space="preserve">2. </w:t>
      </w:r>
      <w:r w:rsidRPr="008D2B20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8D2B20">
        <w:rPr>
          <w:rFonts w:ascii="Times New Roman" w:hAnsi="Times New Roman" w:cs="Times New Roman"/>
          <w:sz w:val="26"/>
          <w:szCs w:val="26"/>
        </w:rPr>
        <w:t xml:space="preserve"> осуществляются приказом начальника инспекции  Федеральной налоговой службы по Кировскому району г. Астрахани (далее - инспекция).</w:t>
      </w:r>
    </w:p>
    <w:p w:rsidR="00613322" w:rsidRPr="008D2B20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8D2B20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отдела.</w:t>
      </w:r>
    </w:p>
    <w:p w:rsidR="00613322" w:rsidRDefault="00613322" w:rsidP="00613322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6061">
        <w:rPr>
          <w:rFonts w:ascii="Times New Roman" w:hAnsi="Times New Roman" w:cs="Times New Roman"/>
          <w:sz w:val="26"/>
          <w:szCs w:val="26"/>
        </w:rPr>
        <w:t xml:space="preserve">В период отсутствия </w:t>
      </w:r>
      <w:r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6C606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его замещает другой </w:t>
      </w:r>
      <w:r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6C6061">
        <w:rPr>
          <w:rFonts w:ascii="Times New Roman" w:hAnsi="Times New Roman" w:cs="Times New Roman"/>
          <w:sz w:val="26"/>
          <w:szCs w:val="26"/>
        </w:rPr>
        <w:t>государственный налоговый инспектор по указанию начальника отдела.</w:t>
      </w:r>
    </w:p>
    <w:p w:rsidR="00613322" w:rsidRPr="00C761F6" w:rsidRDefault="00613322" w:rsidP="0061332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6061">
        <w:rPr>
          <w:rFonts w:ascii="Times New Roman" w:hAnsi="Times New Roman" w:cs="Times New Roman"/>
          <w:sz w:val="26"/>
          <w:szCs w:val="26"/>
        </w:rPr>
        <w:t>В своей деятельности государственный налоговый инспектор руководствуется  Конституцией Российской Федерации, Федеральным законом от 17.05.2003 № 58-ФЗ «О системе государственной службе Российской Федерации», Федеральным законом от 27.07.2004 № 79-Ф «О государственной гражданской службе Российской Федерации», Трудовым кодексом Российской Федерации, Налоговым кодексом Российской Федерации, Гражданским кодексом Российской Федерации, Кодексом об административных правонарушениях, Указами и распоряжениями Президента Российской Федерации;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 Федеральной налоговой службы по Кировскому району г. Астрахани, положением</w:t>
      </w:r>
      <w:r w:rsidRPr="00C6750E">
        <w:rPr>
          <w:sz w:val="26"/>
          <w:szCs w:val="26"/>
        </w:rPr>
        <w:t xml:space="preserve"> </w:t>
      </w:r>
      <w:r w:rsidRPr="006C6061">
        <w:rPr>
          <w:rFonts w:ascii="Times New Roman" w:hAnsi="Times New Roman" w:cs="Times New Roman"/>
          <w:sz w:val="26"/>
          <w:szCs w:val="26"/>
        </w:rPr>
        <w:t>об отделе  Инспекции, иными нормативными правовыми актами Российской Федерации.</w:t>
      </w:r>
    </w:p>
    <w:p w:rsidR="00613322" w:rsidRPr="00952467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467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для замещения должности государственной гражданской службы 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613322" w:rsidRPr="00952467" w:rsidRDefault="00613322" w:rsidP="006133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ab/>
        <w:t xml:space="preserve">а)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</w:t>
      </w:r>
      <w:r w:rsidRPr="00952467">
        <w:rPr>
          <w:rFonts w:ascii="Times New Roman" w:hAnsi="Times New Roman" w:cs="Times New Roman"/>
          <w:sz w:val="26"/>
          <w:szCs w:val="26"/>
        </w:rPr>
        <w:lastRenderedPageBreak/>
        <w:t>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в)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13322" w:rsidRPr="00952467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322" w:rsidRPr="00952467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b/>
          <w:sz w:val="26"/>
          <w:szCs w:val="26"/>
        </w:rPr>
        <w:t xml:space="preserve"> III. Должностные обязанности, права и ответственность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обязан: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- выполнять основные обязанности гражданского служащего, определённые статьей 15 Федерального     Закона    от  27.07.2004 года  № 79-ФЗ «О государственной гражданской службе Российской Федерации»;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- соблюдать ограничения, связанные с гражданской службой  и определенные статьей 16 Федерального     Закона    от  27.07.2004 года  № 79-ФЗ «О государственной гражданской службе Российской Федерации»;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- не нарушать запреты, связанные с гражданской службой  и определенные статьей 17 Федерального     Закона    от  27.07.2004 года  № 79-ФЗ «О государственной гражданской службе Российской Федерации»;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467">
        <w:rPr>
          <w:rFonts w:ascii="Times New Roman" w:hAnsi="Times New Roman" w:cs="Times New Roman"/>
          <w:sz w:val="26"/>
          <w:szCs w:val="26"/>
        </w:rPr>
        <w:t xml:space="preserve">- соблюдать требования к служебному поведению гражданского служащего, определённые статьей 18 Федерального     Закона    от  27.07.2004 года  № 79-ФЗ «О государственной гражданской службе Российской Федерации», добросовестно </w:t>
      </w:r>
      <w:r w:rsidRPr="00952467">
        <w:rPr>
          <w:rFonts w:ascii="Times New Roman" w:hAnsi="Times New Roman" w:cs="Times New Roman"/>
          <w:sz w:val="26"/>
          <w:szCs w:val="26"/>
        </w:rPr>
        <w:lastRenderedPageBreak/>
        <w:t>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 Кировскому району г. Астрахани и трудовую дисциплину.</w:t>
      </w:r>
      <w:proofErr w:type="gramEnd"/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 30 сентября 2004 г. № 506, положением об Инспекции Федеральной налоговой службы по Кировскому району г. Астрахани, утвержденным руководителем управления ФНС России по Астраханской области   «31» января 2015 г., положением об отделе камеральных проверок №1, приказами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(распоряжениями) ФНС России, приказами управления ФНС России по Астраханской области (далее - управление), приказами инспекции, поручениями руководства инспекции.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Исходя из полномочий, определенных Положением об Инспекции и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об отделе камеральных проверок №1 Инспекции,   старший государственный налоговый инспектор: 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организует   работу отдела по реализации возложенных на  него задач и функций: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владеет профессиональными знаниями и навыками в области информационно-коммуникационных технологий;  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обеспечивает 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осуществляет контроль путем изучения поступающих законодательных актов и нормативных документов;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применяет в практической деятельности Инструкцию РМ-10-2-1 «Проведение камеральной проверки налоговой  отчетности, оформление ее результатов, осуществление иных функций отдела, связанных с камеральной проверкой;  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участвует в выполнении годовых и квартальных планов работы отдела камеральных проверок №1 по закрепленным пунктам, а также в представлении достоверных прогнозных данных по возмещению НДС;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достоверностью показателей  статистической отчетности  2-НК, 1-НТК, 1-НДС,2-НДС;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подготавливает своевременно и качественно информацию по запросам УФНС п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о АО  и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др. ведомств; 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52467">
        <w:rPr>
          <w:rFonts w:ascii="Times New Roman" w:hAnsi="Times New Roman" w:cs="Times New Roman"/>
          <w:iCs/>
          <w:sz w:val="26"/>
          <w:szCs w:val="26"/>
        </w:rPr>
        <w:t>участвует в работе комиссий инспекции по легализации объектов налогообложения, подготавливает  необходимую информацию;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iCs/>
          <w:sz w:val="26"/>
          <w:szCs w:val="26"/>
        </w:rPr>
        <w:t>выявляет</w:t>
      </w:r>
      <w:r w:rsidRPr="00952467">
        <w:rPr>
          <w:rFonts w:ascii="Times New Roman" w:hAnsi="Times New Roman" w:cs="Times New Roman"/>
          <w:sz w:val="26"/>
          <w:szCs w:val="26"/>
        </w:rPr>
        <w:t xml:space="preserve"> схемы уклонения от налогообложения, проводит их анализ, вырабатывает предложения по их предотвращению;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вносит предложения в отдел </w:t>
      </w:r>
      <w:proofErr w:type="spellStart"/>
      <w:r w:rsidRPr="00952467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952467">
        <w:rPr>
          <w:rFonts w:ascii="Times New Roman" w:hAnsi="Times New Roman" w:cs="Times New Roman"/>
          <w:sz w:val="26"/>
          <w:szCs w:val="26"/>
        </w:rPr>
        <w:t xml:space="preserve"> анализа и истребования документов о рассмотрении вопроса о включении НП в план ВНП; </w:t>
      </w:r>
    </w:p>
    <w:p w:rsidR="00613322" w:rsidRPr="00952467" w:rsidRDefault="00613322" w:rsidP="006133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выявляет факты совершения НП контролируемых сделок, сведения о которых не были представлены  им в Инспекцию самостоятельно, извещает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направляет полученные им сведения о таких сделках;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lastRenderedPageBreak/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своевременно  заполняет  соответствующие   информационные  ресурсы системы ЭОД;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52467">
        <w:rPr>
          <w:rFonts w:ascii="Times New Roman" w:hAnsi="Times New Roman" w:cs="Times New Roman"/>
          <w:iCs/>
          <w:sz w:val="26"/>
          <w:szCs w:val="26"/>
        </w:rPr>
        <w:t>ведет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52467">
        <w:rPr>
          <w:rFonts w:ascii="Times New Roman" w:hAnsi="Times New Roman" w:cs="Times New Roman"/>
          <w:iCs/>
          <w:sz w:val="26"/>
          <w:szCs w:val="26"/>
        </w:rPr>
        <w:t>о</w:t>
      </w:r>
      <w:r w:rsidRPr="00952467">
        <w:rPr>
          <w:rFonts w:ascii="Times New Roman" w:hAnsi="Times New Roman" w:cs="Times New Roman"/>
          <w:sz w:val="26"/>
          <w:szCs w:val="26"/>
        </w:rPr>
        <w:t>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повышает квалификацию путем изучения поступающих законодательных актов и нормативных документов;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проводит контроль и проверку  состояния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использует  в работе сведения, находящиеся в Федеральных информационных ресурсах в соответствии с возложенными на него функциями;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проводит самоконтроль по всем направлениям по закрепленному участку, с использованием возможностей ПК системы ЭОД, в том числе на  полноту и качество ведения</w:t>
      </w:r>
      <w:r w:rsidRPr="0095246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52467">
        <w:rPr>
          <w:rFonts w:ascii="Times New Roman" w:hAnsi="Times New Roman" w:cs="Times New Roman"/>
          <w:sz w:val="26"/>
          <w:szCs w:val="26"/>
        </w:rPr>
        <w:t>ИР;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проведением камеральных проверок в отношении всей поступившей отчетности с учетом сопоставления показателей представленной отчетности и имеющейся  косвенной информации из внутренних и внешних источников, в том числе на закрепленных  участках (НДС-возмещение);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осуществляет  составление докладных записок, актов по камеральным проверкам, проектов решений по актам, в том числе в рамках статей 176, 176.1 НК РФ, своевременному отражению в лицевых счетах </w:t>
      </w:r>
      <w:proofErr w:type="spellStart"/>
      <w:r w:rsidRPr="00952467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952467">
        <w:rPr>
          <w:rFonts w:ascii="Times New Roman" w:hAnsi="Times New Roman" w:cs="Times New Roman"/>
          <w:sz w:val="26"/>
          <w:szCs w:val="26"/>
        </w:rPr>
        <w:t xml:space="preserve"> сумм и подтвержденных к возмещению сумм НДС;</w:t>
      </w:r>
    </w:p>
    <w:p w:rsidR="00613322" w:rsidRPr="00952467" w:rsidRDefault="00613322" w:rsidP="0061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своевременно в сроки, установленные  Приказом УФНС по АО от 02.04.2008г. №01-04/068дсп (с изменениями и дополнениями) направляет по суммам НДС, заявленным к возмещению из бюджета  свыше 3 </w:t>
      </w:r>
      <w:proofErr w:type="spellStart"/>
      <w:r w:rsidRPr="00952467">
        <w:rPr>
          <w:rFonts w:ascii="Times New Roman" w:hAnsi="Times New Roman" w:cs="Times New Roman"/>
          <w:sz w:val="26"/>
          <w:szCs w:val="26"/>
        </w:rPr>
        <w:t>млн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952467">
        <w:rPr>
          <w:rFonts w:ascii="Times New Roman" w:hAnsi="Times New Roman" w:cs="Times New Roman"/>
          <w:sz w:val="26"/>
          <w:szCs w:val="26"/>
        </w:rPr>
        <w:t xml:space="preserve">., направляет справки о результатах проведенных контрольных мероприятий и копию решения; 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своевременно рассматривает заявления и документы, полученные в рамках Таможенного союза, а также в установленном порядке отражает в соответствующих ИР ЭОД;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осуществляет  составление протоколов об административных правонарушениях в рамках статьи 19.4 КоАП РФ;   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осуществляет контроль по своевременному направлению материалов  в следственный комитет  при прокуратуре Астраханской области;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проводит камеральные налоговые проверки правомерности возмещения  НДС с истребованием подтверждающих документов, обоснованности применения налогоплательщиком  налоговых вычетов по НДС;</w:t>
      </w:r>
    </w:p>
    <w:p w:rsidR="00613322" w:rsidRPr="00952467" w:rsidRDefault="00613322" w:rsidP="0061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осуществляет мероприятия налогового контроля в рамках проведения проверки правомерности возмещения  НДС и обоснованности применения налогоплательщиком налоговых вычетов по НДС, проводит  анализ и систематизацию полученных результатов, а также проводит мероприятия по получению в полном объеме документов в рамках истребования документов в соответствии со ст.93.1 НК РФ;</w:t>
      </w:r>
    </w:p>
    <w:p w:rsidR="00613322" w:rsidRPr="00952467" w:rsidRDefault="00613322" w:rsidP="0061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ЭОД; </w:t>
      </w:r>
    </w:p>
    <w:p w:rsidR="00613322" w:rsidRPr="00952467" w:rsidRDefault="00613322" w:rsidP="00613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lastRenderedPageBreak/>
        <w:t xml:space="preserve">изучает инструкции к версиям ЭОД при их обновлении, книги ЭОД  по соответствующим направлениям;  </w:t>
      </w:r>
    </w:p>
    <w:p w:rsidR="00613322" w:rsidRPr="00952467" w:rsidRDefault="00613322" w:rsidP="006133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467">
        <w:rPr>
          <w:rFonts w:ascii="Times New Roman" w:hAnsi="Times New Roman" w:cs="Times New Roman"/>
          <w:sz w:val="26"/>
          <w:szCs w:val="26"/>
        </w:rPr>
        <w:t xml:space="preserve">передает в отдел </w:t>
      </w:r>
      <w:proofErr w:type="spellStart"/>
      <w:r w:rsidRPr="00952467">
        <w:rPr>
          <w:rFonts w:ascii="Times New Roman" w:hAnsi="Times New Roman" w:cs="Times New Roman"/>
          <w:sz w:val="26"/>
          <w:szCs w:val="26"/>
        </w:rPr>
        <w:t>предпроверочного</w:t>
      </w:r>
      <w:proofErr w:type="spellEnd"/>
      <w:r w:rsidRPr="00952467">
        <w:rPr>
          <w:rFonts w:ascii="Times New Roman" w:hAnsi="Times New Roman" w:cs="Times New Roman"/>
          <w:sz w:val="26"/>
          <w:szCs w:val="26"/>
        </w:rPr>
        <w:t xml:space="preserve"> анализа и истребования документов, а также в отдел выездных налоговых проверок не позднее следующего рабочего дня после сведений полученных от отдела регистрации учета и налогоплательщиков о поступлении от организации заявления по форме №Р-13001 или по форме №Р-14001 сведения в случае, если у организации имеются факты  превышения суммы заявленного к возмещению из бюджета НДС над суммой  уплаченного</w:t>
      </w:r>
      <w:proofErr w:type="gramEnd"/>
      <w:r w:rsidRPr="009524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2467">
        <w:rPr>
          <w:rFonts w:ascii="Times New Roman" w:hAnsi="Times New Roman" w:cs="Times New Roman"/>
          <w:sz w:val="26"/>
          <w:szCs w:val="26"/>
        </w:rPr>
        <w:t>налога в бюджет за текущий период и (или) предшествующие 2 года для проведения выездной налоговой проверки;</w:t>
      </w:r>
      <w:proofErr w:type="gramEnd"/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обеспечивает процесс подготовки данных  к  подъему на федеральный уровень в рамках подготовки к переходу на АИС «Налог-3»;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обеспечивает подготовку к работе и работу с прикладными подсистемами АИС «Налог -3»;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использует сведения, содержащихся в информационном ресурсе АСК НДС-2, при проведении мероприятий налогового контроля;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проводит в ходе камеральной налоговой проверки мероприятия налогового контроля в отношении выявленных расхождений, в том числе с использованием информационного ресурса АСК НДС-2, формирует доказательственную базу и оформляет результаты проведенных мероприятий;  </w:t>
      </w:r>
    </w:p>
    <w:p w:rsidR="00613322" w:rsidRPr="00952467" w:rsidRDefault="00613322" w:rsidP="0061332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52467">
        <w:rPr>
          <w:rFonts w:ascii="Times New Roman" w:hAnsi="Times New Roman" w:cs="Times New Roman"/>
          <w:bCs/>
          <w:iCs/>
          <w:sz w:val="26"/>
          <w:szCs w:val="26"/>
        </w:rPr>
        <w:t>выполняет  иные  поручения начальника отдела  и заместителя начальника отдела.</w:t>
      </w:r>
    </w:p>
    <w:p w:rsidR="00613322" w:rsidRPr="00952467" w:rsidRDefault="00613322" w:rsidP="00613322">
      <w:pPr>
        <w:tabs>
          <w:tab w:val="left" w:pos="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 xml:space="preserve">Основные права старшего государственного налогового инспектора Инспекции определены статьей 14 Федерального Закона от 27.07.2004 года № 79-ФЗ «О государственной гражданской службе Российской Федерации». 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Исходя из установленных полномочий и в пределах функциональной компетенции,  старший государственный налоговый инспектор  имеет право: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вносить начальнику отдела предложения по улучшению работы по закрепленным направлениям деятельности отдела;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принимать участие в производственных совещаниях по вопросам, входящим в его компетенцию.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иные права, предусмотренные Положением об отделе камеральных проверок №1 Инспекции, иными нормативными актами.</w:t>
      </w:r>
    </w:p>
    <w:p w:rsidR="00613322" w:rsidRPr="00952467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13322" w:rsidRPr="00952467" w:rsidRDefault="00613322" w:rsidP="0061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несет ответственность за выполнение требований:</w:t>
      </w:r>
    </w:p>
    <w:p w:rsidR="00613322" w:rsidRPr="00952467" w:rsidRDefault="00613322" w:rsidP="0061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влечёт за собой административную или уголовную ответственность в установленном порядке;</w:t>
      </w:r>
    </w:p>
    <w:p w:rsidR="00613322" w:rsidRPr="00952467" w:rsidRDefault="00613322" w:rsidP="00613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2467">
        <w:rPr>
          <w:rFonts w:ascii="Times New Roman" w:hAnsi="Times New Roman" w:cs="Times New Roman"/>
          <w:sz w:val="26"/>
          <w:szCs w:val="26"/>
        </w:rPr>
        <w:t>иных должностных обязанностей, предусмотренных  настоящим регламентом.</w:t>
      </w:r>
    </w:p>
    <w:p w:rsidR="00613322" w:rsidRPr="00952467" w:rsidRDefault="00613322" w:rsidP="00613322">
      <w:pPr>
        <w:pStyle w:val="2"/>
        <w:ind w:firstLine="567"/>
        <w:rPr>
          <w:sz w:val="26"/>
          <w:szCs w:val="26"/>
        </w:rPr>
      </w:pPr>
      <w:r w:rsidRPr="00952467">
        <w:rPr>
          <w:sz w:val="26"/>
          <w:szCs w:val="26"/>
        </w:rPr>
        <w:t>Согласно ст. 15 Федерального закона от 27.07.2004 г.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613322" w:rsidRPr="00B93661" w:rsidRDefault="00613322" w:rsidP="006133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3322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3322" w:rsidRPr="008E3E89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E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3322" w:rsidRPr="008F7DB9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7. </w:t>
      </w:r>
      <w:r w:rsidRPr="008F7DB9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</w:t>
      </w:r>
      <w:r w:rsidRPr="008F7DB9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</w:t>
      </w:r>
    </w:p>
    <w:p w:rsidR="00613322" w:rsidRPr="008F7DB9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>организации работы отдела камеральных проверок №1 по установленным направлениям деятельности, направленной на реализацию задач и функций, возложенных на отдел;</w:t>
      </w:r>
    </w:p>
    <w:p w:rsidR="00613322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7DB9">
        <w:rPr>
          <w:rFonts w:ascii="Times New Roman" w:hAnsi="Times New Roman" w:cs="Times New Roman"/>
          <w:sz w:val="26"/>
          <w:szCs w:val="26"/>
        </w:rPr>
        <w:t xml:space="preserve">организации работы по </w:t>
      </w:r>
      <w:proofErr w:type="gramStart"/>
      <w:r w:rsidRPr="008F7DB9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8F7DB9">
        <w:rPr>
          <w:rFonts w:ascii="Times New Roman" w:hAnsi="Times New Roman" w:cs="Times New Roman"/>
          <w:sz w:val="26"/>
          <w:szCs w:val="26"/>
        </w:rPr>
        <w:t xml:space="preserve"> правильностью применения налогоплательщиками </w:t>
      </w:r>
      <w:r>
        <w:rPr>
          <w:rFonts w:ascii="Times New Roman" w:hAnsi="Times New Roman" w:cs="Times New Roman"/>
          <w:sz w:val="26"/>
          <w:szCs w:val="26"/>
        </w:rPr>
        <w:t>налоговых вычетов, формирования налоговой базы при исчислении налога на добавленную стоимость</w:t>
      </w:r>
      <w:r w:rsidRPr="008F7DB9">
        <w:rPr>
          <w:rFonts w:ascii="Times New Roman" w:hAnsi="Times New Roman" w:cs="Times New Roman"/>
          <w:sz w:val="26"/>
          <w:szCs w:val="26"/>
        </w:rPr>
        <w:t>.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736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  <w:proofErr w:type="gramEnd"/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Астрахани, иными нормативными актами.</w:t>
      </w:r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7C61B3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61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Pr="008E3E89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 xml:space="preserve">участвовать при подготовке </w:t>
      </w:r>
      <w:r w:rsidRPr="00EE6CA2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  <w:r w:rsidRPr="007C61B3">
        <w:rPr>
          <w:rFonts w:ascii="Times New Roman" w:hAnsi="Times New Roman" w:cs="Times New Roman"/>
          <w:b/>
          <w:sz w:val="28"/>
          <w:szCs w:val="28"/>
        </w:rPr>
        <w:t>и (или) проектов управленческих и иных решений</w:t>
      </w:r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4F87">
        <w:rPr>
          <w:rFonts w:ascii="Times New Roman" w:hAnsi="Times New Roman" w:cs="Times New Roman"/>
          <w:sz w:val="26"/>
          <w:szCs w:val="26"/>
        </w:rPr>
        <w:t xml:space="preserve">В пределах функциональной компетенции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724F87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 принимает участие в подготовке нормативных  актов и (или)  проектов  управленческих  и иных  решений  в  части организационного  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AC71ED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613322" w:rsidRPr="00B93661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322" w:rsidRPr="00B93661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VII. Порядок служебного взаимодействия</w:t>
      </w:r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937365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13322" w:rsidRPr="00B93661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067746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613322" w:rsidRPr="00067746" w:rsidRDefault="00613322" w:rsidP="006133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613322" w:rsidRPr="00B93661" w:rsidRDefault="00613322" w:rsidP="006133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13. В соответствии с замещаемой государственной гражданской должностью и в пределах функциональной компетенции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№1 выполняет организационное обеспечение оказания следующих видов государственных услуг, осуществляемых Инспекцией: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-информирование налогоплательщиков о результатах камеральных проверок;</w:t>
      </w:r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937365">
        <w:rPr>
          <w:rFonts w:ascii="Times New Roman" w:hAnsi="Times New Roman" w:cs="Times New Roman"/>
          <w:sz w:val="26"/>
          <w:szCs w:val="26"/>
        </w:rPr>
        <w:t xml:space="preserve"> с п. 49. </w:t>
      </w:r>
      <w:proofErr w:type="gramStart"/>
      <w:r w:rsidRPr="00937365">
        <w:rPr>
          <w:rFonts w:ascii="Times New Roman" w:hAnsi="Times New Roman" w:cs="Times New Roman"/>
          <w:sz w:val="26"/>
          <w:szCs w:val="26"/>
        </w:rPr>
        <w:t>Административного регламента «в случае, если на поставленные в письменном обращении вопросы ответ не может быть дан должностным лицом, ответственным за исполнение государственной функции, и для подготовки ответа требуется разъяснение текущего состояния исполнения налогоплательщиком обязанностей, предусмотренных законодательством о налогах и сборах, к подготовке ответа привлекается должностное лицо структурного подразделения инспекции ФНС России, в компетенцию которого входит рассмотрение данных вопросов.</w:t>
      </w:r>
      <w:proofErr w:type="gramEnd"/>
    </w:p>
    <w:p w:rsidR="00613322" w:rsidRPr="00937365" w:rsidRDefault="00613322" w:rsidP="00613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Указанное должностное лицо обязано представить необходимую информацию по существу вопросов должностному лицу, ответственному за исполнение государственной функции».</w:t>
      </w:r>
    </w:p>
    <w:p w:rsidR="00613322" w:rsidRPr="00937365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3322" w:rsidRPr="005E0CDD" w:rsidRDefault="00613322" w:rsidP="00613322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613322" w:rsidRPr="00B93661" w:rsidRDefault="00613322" w:rsidP="00613322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613322" w:rsidRPr="00B93661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22" w:rsidRPr="00937365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 xml:space="preserve">14. Эффективность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937365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613322" w:rsidRPr="00904A2C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13322" w:rsidRPr="00904A2C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613322" w:rsidRPr="00904A2C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13322" w:rsidRPr="00904A2C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13322" w:rsidRPr="00904A2C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613322" w:rsidRPr="00904A2C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13322" w:rsidRPr="00937365" w:rsidRDefault="00613322" w:rsidP="0061332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A2C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613322" w:rsidRPr="00B93661" w:rsidRDefault="00613322" w:rsidP="00613322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13322" w:rsidRPr="00B93661" w:rsidSect="00B10574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22"/>
    <w:rsid w:val="00613322"/>
    <w:rsid w:val="008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1332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613322"/>
    <w:rPr>
      <w:sz w:val="20"/>
      <w:szCs w:val="20"/>
    </w:rPr>
  </w:style>
  <w:style w:type="paragraph" w:customStyle="1" w:styleId="ConsPlusNormal">
    <w:name w:val="ConsPlusNormal"/>
    <w:rsid w:val="0061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613322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3322"/>
    <w:rPr>
      <w:rFonts w:ascii="Times New Roman" w:eastAsia="Times New Roman" w:hAnsi="Times New Roman" w:cs="Times New Roman"/>
      <w:bCs/>
      <w:sz w:val="24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61332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613322"/>
    <w:rPr>
      <w:sz w:val="20"/>
      <w:szCs w:val="20"/>
    </w:rPr>
  </w:style>
  <w:style w:type="paragraph" w:customStyle="1" w:styleId="ConsPlusNormal">
    <w:name w:val="ConsPlusNormal"/>
    <w:rsid w:val="00613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613322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3322"/>
    <w:rPr>
      <w:rFonts w:ascii="Times New Roman" w:eastAsia="Times New Roman" w:hAnsi="Times New Roman" w:cs="Times New Roman"/>
      <w:bCs/>
      <w:sz w:val="24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2017-09-19T12:43:00Z</dcterms:created>
  <dcterms:modified xsi:type="dcterms:W3CDTF">2017-09-19T12:46:00Z</dcterms:modified>
</cp:coreProperties>
</file>