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B6" w:rsidRPr="001664DD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664DD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1664DD">
        <w:rPr>
          <w:rFonts w:ascii="Times New Roman" w:hAnsi="Times New Roman" w:cs="Times New Roman"/>
          <w:sz w:val="24"/>
          <w:szCs w:val="24"/>
        </w:rPr>
        <w:br/>
        <w:t>ведущего специалиста-эксперта</w:t>
      </w:r>
      <w:r w:rsidRPr="001664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Pr="001664DD">
        <w:rPr>
          <w:rFonts w:ascii="Times New Roman" w:hAnsi="Times New Roman" w:cs="Times New Roman"/>
          <w:sz w:val="24"/>
          <w:szCs w:val="24"/>
        </w:rPr>
        <w:t>отдела</w:t>
      </w:r>
      <w:r w:rsidRPr="001664DD">
        <w:rPr>
          <w:rFonts w:ascii="Times New Roman" w:hAnsi="Times New Roman" w:cs="Times New Roman"/>
          <w:sz w:val="24"/>
          <w:szCs w:val="24"/>
        </w:rPr>
        <w:br/>
        <w:t>Межрайонной  Инспекции  ФНС  России  № 6  по Астраханской области</w:t>
      </w:r>
      <w:r w:rsidRPr="001664DD">
        <w:rPr>
          <w:rFonts w:ascii="Times New Roman" w:hAnsi="Times New Roman" w:cs="Times New Roman"/>
          <w:sz w:val="24"/>
          <w:szCs w:val="24"/>
        </w:rPr>
        <w:br/>
      </w:r>
    </w:p>
    <w:p w:rsidR="00A369B6" w:rsidRPr="001664DD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664DD">
        <w:rPr>
          <w:rFonts w:ascii="Times New Roman" w:hAnsi="Times New Roman" w:cs="Times New Roman"/>
          <w:sz w:val="24"/>
          <w:szCs w:val="24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1664DD">
        <w:rPr>
          <w:rFonts w:ascii="Times New Roman" w:hAnsi="Times New Roman" w:cs="Times New Roman"/>
          <w:sz w:val="24"/>
          <w:szCs w:val="24"/>
        </w:rPr>
        <w:br/>
        <w:t>11-3-4-087</w:t>
      </w:r>
    </w:p>
    <w:p w:rsidR="00A369B6" w:rsidRPr="001664DD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664D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369B6" w:rsidRDefault="00A369B6" w:rsidP="00A369B6">
      <w:pPr>
        <w:ind w:firstLine="720"/>
        <w:jc w:val="both"/>
      </w:pPr>
    </w:p>
    <w:p w:rsidR="00A369B6" w:rsidRDefault="00A369B6" w:rsidP="00A369B6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ведущего специалиста-эксперта   (далее – ведущий специалист-эксперт) относится к старшей группе должностей гражданской службы категории "специалисты".</w:t>
      </w:r>
    </w:p>
    <w:p w:rsidR="00A369B6" w:rsidRPr="00C34220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4220">
        <w:rPr>
          <w:rFonts w:ascii="Times New Roman" w:hAnsi="Times New Roman"/>
          <w:sz w:val="24"/>
          <w:szCs w:val="24"/>
        </w:rPr>
        <w:t xml:space="preserve">            2. Назначение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 xml:space="preserve">ведущего </w:t>
      </w:r>
      <w:r w:rsidRPr="00C34220">
        <w:rPr>
          <w:rFonts w:ascii="Times New Roman" w:hAnsi="Times New Roman"/>
          <w:sz w:val="24"/>
          <w:szCs w:val="24"/>
        </w:rPr>
        <w:t>специалиста-эксперта осуществляются приказом</w:t>
      </w:r>
      <w:r w:rsidRPr="00C34220">
        <w:rPr>
          <w:sz w:val="24"/>
          <w:szCs w:val="24"/>
        </w:rPr>
        <w:t xml:space="preserve"> </w:t>
      </w:r>
      <w:r w:rsidRPr="00C34220">
        <w:rPr>
          <w:rFonts w:ascii="Times New Roman" w:hAnsi="Times New Roman"/>
          <w:sz w:val="24"/>
          <w:szCs w:val="24"/>
        </w:rPr>
        <w:t>начальника Межрайонной инспекции ФНС России №6 по Астраханской области (далее – инспекция).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специалист-эксперт </w:t>
      </w:r>
      <w:r w:rsidRPr="002B5631">
        <w:rPr>
          <w:rFonts w:ascii="Times New Roman" w:hAnsi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631">
        <w:rPr>
          <w:rFonts w:ascii="Times New Roman" w:hAnsi="Times New Roman"/>
          <w:sz w:val="24"/>
          <w:szCs w:val="24"/>
        </w:rPr>
        <w:t xml:space="preserve"> подчиняется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631">
        <w:rPr>
          <w:rFonts w:ascii="Times New Roman" w:hAnsi="Times New Roman"/>
          <w:sz w:val="24"/>
          <w:szCs w:val="24"/>
        </w:rPr>
        <w:t xml:space="preserve">начальнику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631">
        <w:rPr>
          <w:rFonts w:ascii="Times New Roman" w:hAnsi="Times New Roman"/>
          <w:sz w:val="24"/>
          <w:szCs w:val="24"/>
        </w:rPr>
        <w:t>отдела.</w:t>
      </w:r>
    </w:p>
    <w:p w:rsidR="00A369B6" w:rsidRPr="00FF352E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  отсутствие  ведущего специалиста-эксперта   его  заменяет  специалист 1 разряда</w:t>
      </w:r>
      <w:r>
        <w:rPr>
          <w:rFonts w:ascii="Times New Roman" w:hAnsi="Times New Roman"/>
          <w:sz w:val="20"/>
          <w:szCs w:val="20"/>
        </w:rPr>
        <w:t xml:space="preserve">;  </w:t>
      </w:r>
      <w:r>
        <w:rPr>
          <w:rFonts w:ascii="Times New Roman" w:hAnsi="Times New Roman"/>
          <w:sz w:val="24"/>
          <w:szCs w:val="24"/>
        </w:rPr>
        <w:t xml:space="preserve"> ведущий  специалист-эксперт </w:t>
      </w:r>
      <w:r w:rsidRPr="002B5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заменяет специалиста 1 </w:t>
      </w:r>
      <w:r w:rsidRPr="00982716">
        <w:rPr>
          <w:rFonts w:ascii="Times New Roman" w:hAnsi="Times New Roman"/>
          <w:sz w:val="24"/>
          <w:szCs w:val="24"/>
        </w:rPr>
        <w:t>разряда</w:t>
      </w:r>
      <w:r w:rsidRPr="00982716">
        <w:rPr>
          <w:rFonts w:ascii="Times New Roman" w:hAnsi="Times New Roman"/>
          <w:i/>
          <w:sz w:val="20"/>
          <w:szCs w:val="20"/>
        </w:rPr>
        <w:t>.</w:t>
      </w:r>
    </w:p>
    <w:p w:rsidR="00A369B6" w:rsidRPr="00FE0973" w:rsidRDefault="00A369B6" w:rsidP="00A369B6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</w:t>
      </w:r>
      <w:r w:rsidRPr="00FE09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0973">
        <w:rPr>
          <w:rFonts w:ascii="Times New Roman" w:hAnsi="Times New Roman"/>
          <w:sz w:val="24"/>
          <w:szCs w:val="24"/>
        </w:rPr>
        <w:t xml:space="preserve">В своей деятельности </w:t>
      </w:r>
      <w:r>
        <w:rPr>
          <w:rFonts w:ascii="Times New Roman" w:hAnsi="Times New Roman"/>
          <w:sz w:val="24"/>
          <w:szCs w:val="24"/>
        </w:rPr>
        <w:t xml:space="preserve"> ведущий специалист-эксперт </w:t>
      </w:r>
      <w:r w:rsidRPr="002B5631">
        <w:rPr>
          <w:rFonts w:ascii="Times New Roman" w:hAnsi="Times New Roman"/>
          <w:sz w:val="24"/>
          <w:szCs w:val="24"/>
        </w:rPr>
        <w:t xml:space="preserve"> </w:t>
      </w:r>
      <w:r w:rsidRPr="00FE0973">
        <w:rPr>
          <w:rFonts w:ascii="Times New Roman" w:hAnsi="Times New Roman"/>
          <w:sz w:val="24"/>
          <w:szCs w:val="24"/>
        </w:rPr>
        <w:t xml:space="preserve">руководствуется: 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Ко</w:t>
      </w:r>
      <w:r w:rsidRPr="002B5631">
        <w:t>н</w:t>
      </w:r>
      <w:r w:rsidRPr="002B5631">
        <w:t>ституцией Российской Федерации;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Федеральным Законом от 27 мая 2003г. №</w:t>
      </w:r>
      <w:r>
        <w:t xml:space="preserve"> </w:t>
      </w:r>
      <w:r w:rsidRPr="002B5631">
        <w:t>58-ФЗ «О системе госуда</w:t>
      </w:r>
      <w:r w:rsidRPr="002B5631">
        <w:t>р</w:t>
      </w:r>
      <w:r w:rsidRPr="002B5631">
        <w:t>ственной службы Российской Федерации»;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Федеральным Законом от 27 июля 2004г. №</w:t>
      </w:r>
      <w:r>
        <w:t xml:space="preserve"> </w:t>
      </w:r>
      <w:r w:rsidRPr="002B5631">
        <w:t>79-ФЗ «О гос</w:t>
      </w:r>
      <w:r w:rsidRPr="002B5631">
        <w:t>у</w:t>
      </w:r>
      <w:r w:rsidRPr="002B5631">
        <w:t>дарственной гражданской службе Российской Федерации»;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Налоговым кодексом Российской Федерации;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Указами и распоряжениями  Президента Российской Федерации;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Постановлениями и ра</w:t>
      </w:r>
      <w:r w:rsidRPr="002B5631">
        <w:t>с</w:t>
      </w:r>
      <w:r w:rsidRPr="002B5631">
        <w:t>поряжениями Правительства Российской Федерации;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Иными федеральными нормативными правовыми актами, касающиеся деятельности Межрайонной И</w:t>
      </w:r>
      <w:r w:rsidRPr="002B5631">
        <w:rPr>
          <w:bCs/>
        </w:rPr>
        <w:t>ФНС России №6 по Астраханской области</w:t>
      </w:r>
      <w:r w:rsidRPr="002B5631">
        <w:t>;</w:t>
      </w:r>
    </w:p>
    <w:p w:rsidR="00A369B6" w:rsidRPr="002B5631" w:rsidRDefault="00A369B6" w:rsidP="00A369B6">
      <w:pPr>
        <w:shd w:val="clear" w:color="auto" w:fill="FFFFFF"/>
        <w:ind w:right="17" w:firstLine="708"/>
        <w:jc w:val="both"/>
      </w:pPr>
      <w:r>
        <w:t xml:space="preserve">   </w:t>
      </w:r>
      <w:r w:rsidRPr="002B5631">
        <w:t>Дол</w:t>
      </w:r>
      <w:r w:rsidRPr="002B5631">
        <w:t>ж</w:t>
      </w:r>
      <w:r w:rsidRPr="002B5631">
        <w:t xml:space="preserve">ностным регламентом, инструкцией на рабочее место </w:t>
      </w:r>
      <w:r w:rsidRPr="00083942">
        <w:t>РМ3-3</w:t>
      </w:r>
      <w:r w:rsidRPr="00083942">
        <w:rPr>
          <w:vertAlign w:val="superscript"/>
        </w:rPr>
        <w:t xml:space="preserve">-1 </w:t>
      </w:r>
      <w:r w:rsidRPr="00083942">
        <w:rPr>
          <w:color w:val="000000"/>
          <w:spacing w:val="9"/>
        </w:rPr>
        <w:t>«</w:t>
      </w:r>
      <w:r w:rsidRPr="00083942">
        <w:t>Правовая экспертиза документов, подготавливаемых в инспекции</w:t>
      </w:r>
      <w:r w:rsidRPr="00083942">
        <w:rPr>
          <w:color w:val="000000"/>
          <w:spacing w:val="9"/>
        </w:rPr>
        <w:t xml:space="preserve">», </w:t>
      </w:r>
      <w:r w:rsidRPr="00083942">
        <w:t>РМ3-4</w:t>
      </w:r>
      <w:r w:rsidRPr="00083942">
        <w:rPr>
          <w:vertAlign w:val="superscript"/>
        </w:rPr>
        <w:t xml:space="preserve">-1 </w:t>
      </w:r>
      <w:r w:rsidRPr="00083942">
        <w:t>«Оказание правовой помощи отделам инспекции»</w:t>
      </w:r>
      <w:r>
        <w:t>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>Документами, регламентирующими работу со сл</w:t>
      </w:r>
      <w:r w:rsidRPr="002B5631">
        <w:t>у</w:t>
      </w:r>
      <w:r w:rsidRPr="002B5631">
        <w:t>жебной информацией</w:t>
      </w:r>
      <w:r>
        <w:t>;</w:t>
      </w:r>
    </w:p>
    <w:p w:rsidR="00A369B6" w:rsidRPr="002B5631" w:rsidRDefault="00A369B6" w:rsidP="00A369B6">
      <w:pPr>
        <w:shd w:val="clear" w:color="auto" w:fill="FFFFFF"/>
        <w:ind w:right="17" w:firstLine="851"/>
        <w:jc w:val="both"/>
      </w:pPr>
      <w:r w:rsidRPr="002B5631">
        <w:t xml:space="preserve">Иными нормативными правовыми актами, касающиеся деятельности государственного служащего.                        </w:t>
      </w:r>
    </w:p>
    <w:p w:rsidR="00A369B6" w:rsidRDefault="00A369B6" w:rsidP="00A369B6">
      <w:pPr>
        <w:ind w:firstLine="720"/>
        <w:jc w:val="both"/>
      </w:pP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369B6" w:rsidRDefault="00A369B6" w:rsidP="00A369B6">
      <w:pPr>
        <w:ind w:firstLine="720"/>
        <w:jc w:val="both"/>
      </w:pP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44A85">
        <w:rPr>
          <w:rFonts w:ascii="Times New Roman" w:hAnsi="Times New Roman"/>
          <w:sz w:val="24"/>
          <w:szCs w:val="24"/>
        </w:rPr>
        <w:t xml:space="preserve">Для замещения должности </w:t>
      </w:r>
      <w:r>
        <w:rPr>
          <w:rFonts w:ascii="Times New Roman" w:hAnsi="Times New Roman"/>
          <w:sz w:val="24"/>
          <w:szCs w:val="24"/>
        </w:rPr>
        <w:t xml:space="preserve"> ведущего специалиста-эксперта устанавливаются</w:t>
      </w:r>
    </w:p>
    <w:p w:rsidR="00A369B6" w:rsidRPr="00744A85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следующие </w:t>
      </w:r>
      <w:r w:rsidRPr="00744A85">
        <w:rPr>
          <w:rFonts w:ascii="Times New Roman" w:hAnsi="Times New Roman"/>
          <w:sz w:val="24"/>
          <w:szCs w:val="24"/>
        </w:rPr>
        <w:t>требования: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наличие высшего профессионального образования  без  предъявления  требований  к  стажу  работы;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наличие профессиональных знаний, включая: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знание Конституции Российской Федерации, федеральных конституционных законов, федеральных законов, указов Президента 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оссийской Федерации и постановлений правительства Российской Федерации;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норм делового общения, форм и методов работы с применением автоматизированных средств управления;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служебного распорядка инспекции;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порядка работы со служебной информацией, основ делопроизводства;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 охраны труда и противопожарной безопасности;</w:t>
      </w:r>
    </w:p>
    <w:p w:rsidR="00A369B6" w:rsidRPr="00E5379F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E5379F">
        <w:rPr>
          <w:rFonts w:ascii="Times New Roman" w:hAnsi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</w:t>
      </w:r>
      <w:proofErr w:type="gramEnd"/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области информационно-коммуникационных технологий ведущий  специалист-эксперт  </w:t>
      </w:r>
      <w:r w:rsidRPr="002469C2">
        <w:rPr>
          <w:rFonts w:ascii="Times New Roman" w:hAnsi="Times New Roman"/>
          <w:sz w:val="24"/>
          <w:szCs w:val="24"/>
          <w:u w:val="single"/>
        </w:rPr>
        <w:t>должен знать</w:t>
      </w:r>
      <w:r>
        <w:rPr>
          <w:rFonts w:ascii="Times New Roman" w:hAnsi="Times New Roman"/>
          <w:sz w:val="24"/>
          <w:szCs w:val="24"/>
        </w:rPr>
        <w:t>: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аппаратное и программное обеспечение, 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и особенности </w:t>
      </w:r>
      <w:proofErr w:type="gramStart"/>
      <w:r>
        <w:rPr>
          <w:rFonts w:ascii="Times New Roman" w:hAnsi="Times New Roman"/>
          <w:sz w:val="24"/>
          <w:szCs w:val="24"/>
        </w:rPr>
        <w:t>применения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469C2">
        <w:rPr>
          <w:rFonts w:ascii="Times New Roman" w:hAnsi="Times New Roman"/>
          <w:sz w:val="24"/>
          <w:szCs w:val="24"/>
          <w:u w:val="single"/>
        </w:rPr>
        <w:t>иметь навыки</w:t>
      </w:r>
      <w:r>
        <w:rPr>
          <w:rFonts w:ascii="Times New Roman" w:hAnsi="Times New Roman"/>
          <w:sz w:val="24"/>
          <w:szCs w:val="24"/>
        </w:rPr>
        <w:t>: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информационно-телекоммуникационными сетями, в том числе сетью Интернет  и 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в операционной системе, 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 с  электронной почтой, 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 текстовом редакторе,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электронными таблицами,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графических объектов в электронных документах, 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базами данных.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A369B6" w:rsidRPr="005324F3" w:rsidRDefault="00A369B6" w:rsidP="00A369B6">
      <w:pPr>
        <w:ind w:firstLine="720"/>
        <w:jc w:val="center"/>
        <w:rPr>
          <w:sz w:val="28"/>
          <w:szCs w:val="28"/>
        </w:rPr>
      </w:pPr>
    </w:p>
    <w:p w:rsidR="00A369B6" w:rsidRDefault="00A369B6" w:rsidP="00A369B6">
      <w:pPr>
        <w:ind w:firstLine="720"/>
        <w:jc w:val="both"/>
      </w:pPr>
      <w:r>
        <w:t xml:space="preserve">6. Основные права и обязанности 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5324F3">
          <w:rPr>
            <w:rStyle w:val="a3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6" w:history="1">
        <w:r w:rsidRPr="005324F3">
          <w:rPr>
            <w:rStyle w:val="a3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7" w:history="1">
        <w:r w:rsidRPr="005324F3">
          <w:rPr>
            <w:rStyle w:val="a3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8" w:history="1">
        <w:r w:rsidRPr="005324F3">
          <w:rPr>
            <w:rStyle w:val="a3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Федерации".</w:t>
      </w:r>
    </w:p>
    <w:p w:rsidR="00A369B6" w:rsidRDefault="00A369B6" w:rsidP="00A369B6">
      <w:pPr>
        <w:ind w:firstLine="720"/>
        <w:jc w:val="both"/>
      </w:pPr>
      <w:r>
        <w:t xml:space="preserve">7. </w:t>
      </w:r>
      <w:proofErr w:type="gramStart"/>
      <w:r>
        <w:t xml:space="preserve">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 Межрайонной инспекции ФНС России №6 по Астраханской области, утвержденным  «04»  мая 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., Положением о правовом отделе, приказами (распоряжениями) ФНС России, приказами </w:t>
      </w:r>
      <w:r>
        <w:lastRenderedPageBreak/>
        <w:t>Управления ФНС России по Астраханской области (далее – Управление</w:t>
      </w:r>
      <w:proofErr w:type="gramEnd"/>
      <w:r>
        <w:t>), приказами инспекции, поручениями руководства инспекции.</w:t>
      </w:r>
    </w:p>
    <w:p w:rsidR="00A369B6" w:rsidRPr="00BF068F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Ведущий специалист – эксперт </w:t>
      </w:r>
      <w:r w:rsidRPr="00BF068F">
        <w:rPr>
          <w:rFonts w:ascii="Times New Roman" w:hAnsi="Times New Roman"/>
          <w:i/>
          <w:sz w:val="24"/>
          <w:szCs w:val="24"/>
        </w:rPr>
        <w:t xml:space="preserve"> имеет право </w:t>
      </w:r>
      <w:proofErr w:type="gramStart"/>
      <w:r w:rsidRPr="00BF068F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BF068F">
        <w:rPr>
          <w:rFonts w:ascii="Times New Roman" w:hAnsi="Times New Roman"/>
          <w:i/>
          <w:sz w:val="24"/>
          <w:szCs w:val="24"/>
        </w:rPr>
        <w:t>: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7.1.Обеспечение надлежащих организационно-технических условий,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 для   исполнения  должностных обязанностей;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7.2.Ознакомление  с должностным  регламентом  и  иными документами,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7.3.Отдых, обеспечиваемый установлением нормальной продолжительности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служебного 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369B6" w:rsidRDefault="00A369B6" w:rsidP="00A369B6">
      <w:pPr>
        <w:pStyle w:val="a5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7.4.Оплату труда и другие выплаты в соответствии с настоящим Федеральным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законом, иными нормативными правовыми актами Российской Федерации и со служебным контрактом;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7.5.Получение в  установленном  порядке  информации  и  материалов,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 для 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7.7.Доступ  в  установленном  порядке  в  связи  с  исполнением   </w:t>
      </w:r>
      <w:proofErr w:type="gramStart"/>
      <w:r>
        <w:rPr>
          <w:rFonts w:ascii="Times New Roman" w:hAnsi="Times New Roman"/>
          <w:sz w:val="24"/>
          <w:szCs w:val="24"/>
        </w:rPr>
        <w:t>должностных</w:t>
      </w:r>
      <w:proofErr w:type="gramEnd"/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7.9.Защиту сведений о гражданском служащем;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7.10.Должностной рост на конкурсной основе;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7.12.Членство в профессиональном союзе;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7.13.Рассмотрение индивидуальных служебных споров;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7.14.Проведение по его заявлению служебной проверки;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7.15.Защиту своих прав и законных интересов на гражданской службе, включая обжалование в суд их нарушения;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7.16.Медицинское страхование  в  соответствии  с  настоящим  Федеральным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  и федеральным законом и медицинском  </w:t>
      </w:r>
      <w:proofErr w:type="gramStart"/>
      <w:r>
        <w:rPr>
          <w:rFonts w:ascii="Times New Roman" w:hAnsi="Times New Roman"/>
          <w:sz w:val="24"/>
          <w:szCs w:val="24"/>
        </w:rPr>
        <w:t>страховании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государственных служащих Российской Федерации;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7.18. Государственное пенсионное обеспечение в соответствии с федеральным законом;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Ведущий специалист – эксперт  </w:t>
      </w:r>
      <w:r w:rsidRPr="00BF068F">
        <w:rPr>
          <w:rFonts w:ascii="Times New Roman" w:hAnsi="Times New Roman"/>
          <w:i/>
          <w:sz w:val="24"/>
          <w:szCs w:val="24"/>
        </w:rPr>
        <w:t xml:space="preserve"> обязан: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7.20.Неукоснительно соблюдать ограничения, связанные с государственной службой и определенные статьей 11 Федерального закона «Об основах государственной службы Российской Федерации»;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7.21.Действовать в строгом соответствии с Налоговым Кодексом Российской Федерации и иными федеральными законами;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7.22.Реализовывать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7.23.Использовать информацию, содержащуюся в федеральных информационных ресурсах;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7.24.</w:t>
      </w:r>
      <w:r w:rsidRPr="005636D1">
        <w:rPr>
          <w:rFonts w:ascii="Times New Roman" w:hAnsi="Times New Roman"/>
          <w:sz w:val="24"/>
          <w:szCs w:val="24"/>
        </w:rPr>
        <w:t xml:space="preserve">Подготавливать по запросу Управления ФНС России по Астраханской области материалы и заключения по заявлениям и жалобам </w:t>
      </w:r>
      <w:r>
        <w:rPr>
          <w:rFonts w:ascii="Times New Roman" w:hAnsi="Times New Roman"/>
          <w:sz w:val="24"/>
          <w:szCs w:val="24"/>
        </w:rPr>
        <w:t>налогоплательщиков</w:t>
      </w:r>
      <w:r w:rsidRPr="005636D1">
        <w:rPr>
          <w:rFonts w:ascii="Times New Roman" w:hAnsi="Times New Roman"/>
          <w:sz w:val="24"/>
          <w:szCs w:val="24"/>
        </w:rPr>
        <w:t xml:space="preserve"> на действия или бездействие Межрайонной ИФНС России № 6 по Астраханской области (должностных лиц Инспекции), а также на акты ненормативного характера Межрайонной ИФНС России № 6 по Астраханской области, связанные с применением законодательства Российск</w:t>
      </w:r>
      <w:r>
        <w:rPr>
          <w:rFonts w:ascii="Times New Roman" w:hAnsi="Times New Roman"/>
          <w:sz w:val="24"/>
          <w:szCs w:val="24"/>
        </w:rPr>
        <w:t>ой Федерации о налогах и сборах;</w:t>
      </w:r>
      <w:proofErr w:type="gramEnd"/>
    </w:p>
    <w:p w:rsidR="00A369B6" w:rsidRDefault="00A369B6" w:rsidP="00A369B6">
      <w:pPr>
        <w:ind w:firstLine="900"/>
        <w:jc w:val="both"/>
      </w:pPr>
      <w:r>
        <w:t xml:space="preserve"> 7.25.Принимать участие в рассмотрении </w:t>
      </w:r>
      <w:r w:rsidRPr="00631377">
        <w:t>возражени</w:t>
      </w:r>
      <w:r>
        <w:t>й</w:t>
      </w:r>
      <w:r w:rsidRPr="00631377">
        <w:t xml:space="preserve"> (разногласи</w:t>
      </w:r>
      <w:r>
        <w:t>й</w:t>
      </w:r>
      <w:r w:rsidRPr="00631377">
        <w:t>) налогоплательщиков (налоговых агентов, плательщиков сборов) по актам налоговых проверок, пров</w:t>
      </w:r>
      <w:r>
        <w:t>одимых</w:t>
      </w:r>
      <w:r w:rsidRPr="00631377">
        <w:t xml:space="preserve"> Межрайонной ИФНС Рос</w:t>
      </w:r>
      <w:r>
        <w:t>сии № 6 по Астраханской области;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7.26.Взаимодействовать с правоохранительными органами и иными контролирующими организациями по предмету деятельности отдела;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7.27.Участвовать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7.28.Своевременно заполнять информационные ресурсы «Системы ЭОД», касающиеся деятельности отдела;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7.29.Оказывать практическую помощь специалистам, проходящим стажировку для подготовки их к самостоятельной работе;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7.30.Принимать участие в профессионально-экономической учебе и в совершенствовании практики контрольной работы;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7.31.Соблюдать правила внутреннего распорядка и государственной дисциплины при выполнении должностных обязанностей;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7.32.Корректно и внимательно относиться к налогоплательщикам, не унижать их честь и достоинство;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7.33.Соблюдать нормы охраны труда, техники безопасности, санитарии и пожарной безопасности;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7.34.Знать положения политики информационной безопасности на объекте ИНО в части его касающейся;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7.35.Строго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7.36.В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A369B6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7.37.Не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A369B6" w:rsidRDefault="00A369B6" w:rsidP="00A369B6">
      <w:pPr>
        <w:pStyle w:val="a5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7.38.Хранить всю информацию, связанную с профессиональной деятельностью, на файл-сервере Инспекции;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7.39.Неукоснительно соблюдать правила доступа к Системе и выполнение своих обязанностей в соответствии с политикой информационной безопасности;</w:t>
      </w:r>
    </w:p>
    <w:p w:rsidR="00A369B6" w:rsidRDefault="00A369B6" w:rsidP="00A369B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7.40.Передача парольной информации пользователями Системы сторонним лицам, а также хранение ее на бумажных или электронных носителях в открытом (незашифрованном) виде не допускается.</w:t>
      </w:r>
    </w:p>
    <w:p w:rsidR="00A369B6" w:rsidRDefault="00A369B6" w:rsidP="00A369B6">
      <w:pPr>
        <w:jc w:val="both"/>
      </w:pPr>
      <w:r>
        <w:t xml:space="preserve">              7.41. Ведущий специалист - эксперт пользуется федеральным информационным ре</w:t>
      </w:r>
      <w:r w:rsidRPr="00072EE6">
        <w:t>сурс</w:t>
      </w:r>
      <w:r>
        <w:t>ом согласно приказу</w:t>
      </w:r>
      <w:r w:rsidRPr="00072EE6">
        <w:t xml:space="preserve"> ФНС России </w:t>
      </w:r>
      <w:r w:rsidRPr="00D941D5">
        <w:t>от 12.12.2006  № САЭ-3-08/844@</w:t>
      </w:r>
      <w:r>
        <w:t xml:space="preserve"> с изменениями и дополнениями.   </w:t>
      </w:r>
    </w:p>
    <w:p w:rsidR="00A369B6" w:rsidRDefault="00A369B6" w:rsidP="00A369B6">
      <w:pPr>
        <w:jc w:val="both"/>
      </w:pPr>
      <w:r>
        <w:t xml:space="preserve">              7.42</w:t>
      </w:r>
      <w:proofErr w:type="gramStart"/>
      <w:r>
        <w:t xml:space="preserve"> О</w:t>
      </w:r>
      <w:proofErr w:type="gramEnd"/>
      <w:r>
        <w:t>существлять правовую  экспертизу документов по административным производствам.</w:t>
      </w:r>
    </w:p>
    <w:p w:rsidR="00A369B6" w:rsidRDefault="00A369B6" w:rsidP="00A369B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Ведущий специалист - эксперт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влечет за собой административную или уголовную ответственность  в установленном порядке.</w:t>
      </w:r>
    </w:p>
    <w:p w:rsidR="00A369B6" w:rsidRDefault="00A369B6" w:rsidP="00A369B6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Ведущий специалист – эксперт   за  неисполнение  или  ненадлежащее исполнение</w:t>
      </w:r>
    </w:p>
    <w:p w:rsidR="00A369B6" w:rsidRPr="00AD36C3" w:rsidRDefault="00A369B6" w:rsidP="00A369B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должностных  </w:t>
      </w:r>
      <w:r w:rsidRPr="00AD36C3">
        <w:rPr>
          <w:rFonts w:ascii="Times New Roman" w:hAnsi="Times New Roman"/>
          <w:sz w:val="24"/>
          <w:szCs w:val="24"/>
        </w:rPr>
        <w:t xml:space="preserve">обязанностей может быть </w:t>
      </w:r>
      <w:proofErr w:type="gramStart"/>
      <w:r w:rsidRPr="00AD36C3">
        <w:rPr>
          <w:rFonts w:ascii="Times New Roman" w:hAnsi="Times New Roman"/>
          <w:sz w:val="24"/>
          <w:szCs w:val="24"/>
        </w:rPr>
        <w:t>привлечен</w:t>
      </w:r>
      <w:proofErr w:type="gramEnd"/>
      <w:r w:rsidRPr="00AD36C3">
        <w:rPr>
          <w:rFonts w:ascii="Times New Roman" w:hAnsi="Times New Roman"/>
          <w:sz w:val="24"/>
          <w:szCs w:val="24"/>
        </w:rPr>
        <w:t xml:space="preserve"> к ответственности в соответствии с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A369B6" w:rsidRPr="00AD36C3" w:rsidRDefault="00A369B6" w:rsidP="00A369B6">
      <w:pPr>
        <w:ind w:firstLine="720"/>
        <w:jc w:val="both"/>
      </w:pPr>
      <w:r>
        <w:t xml:space="preserve"> 8.</w:t>
      </w:r>
      <w:r w:rsidRPr="00AD36C3">
        <w:t>1</w:t>
      </w:r>
      <w:r>
        <w:t>.</w:t>
      </w:r>
      <w:r w:rsidRPr="00AD36C3">
        <w:t xml:space="preserve"> За неисполнение</w:t>
      </w:r>
      <w:r w:rsidRPr="00AD36C3">
        <w:rPr>
          <w:bCs/>
        </w:rPr>
        <w:t xml:space="preserve">    </w:t>
      </w:r>
      <w:r w:rsidRPr="00AD36C3">
        <w:t xml:space="preserve">(ненадлежащее исполнение) </w:t>
      </w:r>
      <w:r w:rsidRPr="00AD36C3">
        <w:rPr>
          <w:bCs/>
        </w:rPr>
        <w:t xml:space="preserve"> </w:t>
      </w:r>
      <w:r w:rsidRPr="00AD36C3">
        <w:t>должностных обязанн</w:t>
      </w:r>
      <w:r w:rsidRPr="00AD36C3">
        <w:t>о</w:t>
      </w:r>
      <w:r w:rsidRPr="00AD36C3">
        <w:t>стей в соответствии с административным регламентом</w:t>
      </w:r>
      <w:r w:rsidRPr="00AD36C3">
        <w:rPr>
          <w:bCs/>
        </w:rPr>
        <w:t xml:space="preserve"> Межрайонной Инспекции ФНС России №6 по Астраханской области,  </w:t>
      </w:r>
      <w:r w:rsidRPr="00AD36C3">
        <w:t>задачами  и функциями</w:t>
      </w:r>
      <w:r>
        <w:t xml:space="preserve"> правового</w:t>
      </w:r>
      <w:r w:rsidRPr="00AD36C3">
        <w:t xml:space="preserve"> отдела и функциональными особенностями замещаемой в нем должности</w:t>
      </w:r>
      <w:r>
        <w:t xml:space="preserve"> </w:t>
      </w:r>
      <w:r w:rsidRPr="00AD36C3">
        <w:t xml:space="preserve"> гражданской службы.</w:t>
      </w:r>
    </w:p>
    <w:p w:rsidR="00A369B6" w:rsidRPr="00AD36C3" w:rsidRDefault="00A369B6" w:rsidP="00A369B6">
      <w:pPr>
        <w:ind w:firstLine="708"/>
        <w:jc w:val="both"/>
      </w:pPr>
      <w:r>
        <w:t xml:space="preserve"> 8.</w:t>
      </w:r>
      <w:r w:rsidRPr="00AD36C3">
        <w:t>2</w:t>
      </w:r>
      <w:r>
        <w:t>.</w:t>
      </w:r>
      <w:r w:rsidRPr="00AD36C3">
        <w:t xml:space="preserve"> За </w:t>
      </w:r>
      <w:proofErr w:type="spellStart"/>
      <w:r w:rsidRPr="00AD36C3">
        <w:t>несохранение</w:t>
      </w:r>
      <w:proofErr w:type="spellEnd"/>
      <w:r w:rsidRPr="00AD36C3">
        <w:t xml:space="preserve">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A369B6" w:rsidRPr="00AD36C3" w:rsidRDefault="00A369B6" w:rsidP="00A369B6">
      <w:pPr>
        <w:ind w:firstLine="720"/>
        <w:jc w:val="both"/>
      </w:pPr>
      <w:r>
        <w:t xml:space="preserve"> 8.3.</w:t>
      </w:r>
      <w:r w:rsidRPr="00AD36C3">
        <w:t xml:space="preserve"> Несет материальную ответственность за возможный имущественный ущерб, связанный с характером служебной деятельности.</w:t>
      </w:r>
    </w:p>
    <w:p w:rsidR="00A369B6" w:rsidRPr="00AD36C3" w:rsidRDefault="00A369B6" w:rsidP="00A369B6">
      <w:pPr>
        <w:ind w:firstLine="708"/>
        <w:jc w:val="both"/>
      </w:pPr>
      <w:r>
        <w:t xml:space="preserve"> 8.4.</w:t>
      </w:r>
      <w:r w:rsidRPr="00AD36C3">
        <w:t xml:space="preserve"> Несет административную ответственность за снижение эффективности коллективного труда.</w:t>
      </w:r>
    </w:p>
    <w:p w:rsidR="00A369B6" w:rsidRPr="00AD36C3" w:rsidRDefault="00A369B6" w:rsidP="00A369B6">
      <w:pPr>
        <w:ind w:firstLine="720"/>
        <w:jc w:val="both"/>
      </w:pPr>
      <w:r>
        <w:t xml:space="preserve"> 8.5.</w:t>
      </w:r>
      <w:r w:rsidRPr="00AD36C3">
        <w:t xml:space="preserve"> Несет дисциплинарную ответственность за несвоевременное выполнение заданий, приказов, распоряжений и </w:t>
      </w:r>
      <w:proofErr w:type="gramStart"/>
      <w:r w:rsidRPr="00AD36C3">
        <w:t>указаний</w:t>
      </w:r>
      <w:proofErr w:type="gramEnd"/>
      <w:r w:rsidRPr="00AD36C3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A369B6" w:rsidRPr="00AD36C3" w:rsidRDefault="00A369B6" w:rsidP="00A369B6">
      <w:pPr>
        <w:ind w:firstLine="720"/>
        <w:jc w:val="both"/>
      </w:pPr>
      <w:r>
        <w:t xml:space="preserve"> 8.6.</w:t>
      </w:r>
      <w:r w:rsidRPr="00AD36C3">
        <w:t>Другие, установленные также в служебном конт</w:t>
      </w:r>
      <w:r>
        <w:t>ракте о прохождении государствен</w:t>
      </w:r>
      <w:r w:rsidRPr="00AD36C3">
        <w:t>ной гражданской службы Российской Федерации.</w:t>
      </w:r>
    </w:p>
    <w:p w:rsidR="00A369B6" w:rsidRPr="00AD36C3" w:rsidRDefault="00A369B6" w:rsidP="00A369B6">
      <w:pPr>
        <w:ind w:firstLine="720"/>
        <w:jc w:val="both"/>
      </w:pPr>
      <w:r>
        <w:t xml:space="preserve"> 8.7. </w:t>
      </w:r>
      <w:r w:rsidRPr="00AD36C3">
        <w:t>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  <w:r w:rsidRPr="00AD36C3">
        <w:rPr>
          <w:bCs/>
        </w:rPr>
        <w:t xml:space="preserve">     </w:t>
      </w:r>
      <w:r w:rsidRPr="00AD36C3">
        <w:t xml:space="preserve"> </w:t>
      </w:r>
    </w:p>
    <w:p w:rsidR="00A369B6" w:rsidRDefault="00A369B6" w:rsidP="00A369B6">
      <w:pPr>
        <w:ind w:firstLine="720"/>
        <w:jc w:val="both"/>
      </w:pPr>
      <w:r>
        <w:t xml:space="preserve"> 9. 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 w:rsidRPr="005324F3">
          <w:rPr>
            <w:rStyle w:val="a3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>IV. Перечень вопросов, по которым  ведущий  специалист-экспе</w:t>
      </w:r>
      <w:proofErr w:type="gramStart"/>
      <w:r w:rsidRPr="00FE1887">
        <w:rPr>
          <w:rFonts w:ascii="Times New Roman" w:hAnsi="Times New Roman" w:cs="Times New Roman"/>
          <w:sz w:val="24"/>
          <w:szCs w:val="24"/>
        </w:rPr>
        <w:t>рт  впр</w:t>
      </w:r>
      <w:proofErr w:type="gramEnd"/>
      <w:r w:rsidRPr="00FE1887">
        <w:rPr>
          <w:rFonts w:ascii="Times New Roman" w:hAnsi="Times New Roman" w:cs="Times New Roman"/>
          <w:sz w:val="24"/>
          <w:szCs w:val="24"/>
        </w:rPr>
        <w:t>аве или обязан самостоятельно принимать управленческие и иные решения</w:t>
      </w:r>
    </w:p>
    <w:p w:rsidR="00A369B6" w:rsidRDefault="00A369B6" w:rsidP="00A369B6">
      <w:pPr>
        <w:ind w:firstLine="720"/>
        <w:jc w:val="both"/>
      </w:pPr>
    </w:p>
    <w:p w:rsidR="00A369B6" w:rsidRDefault="00A369B6" w:rsidP="00A369B6">
      <w:pPr>
        <w:tabs>
          <w:tab w:val="left" w:pos="709"/>
          <w:tab w:val="left" w:pos="851"/>
        </w:tabs>
        <w:jc w:val="both"/>
      </w:pPr>
      <w:r>
        <w:t xml:space="preserve">         </w:t>
      </w:r>
      <w:r w:rsidRPr="00A63C3F">
        <w:t xml:space="preserve">10. </w:t>
      </w:r>
      <w:proofErr w:type="gramStart"/>
      <w:r>
        <w:t xml:space="preserve">При исполнении служебных обязанностей  ведущий специалист  - эксперт вправе самостоятельно принимать решения по вопросам, </w:t>
      </w:r>
      <w:r w:rsidRPr="00A67662">
        <w:t>связанным с досудебным урегулированием споров, и другим вопросам</w:t>
      </w:r>
      <w:r>
        <w:t>,</w:t>
      </w:r>
      <w:r w:rsidRPr="00A67662">
        <w:t xml:space="preserve"> относящимся к компетенции </w:t>
      </w:r>
      <w:r>
        <w:t xml:space="preserve">ведущего </w:t>
      </w:r>
      <w:r w:rsidRPr="00A67662">
        <w:t xml:space="preserve">специалиста </w:t>
      </w:r>
      <w:r>
        <w:t>- эксперта</w:t>
      </w:r>
      <w:r w:rsidRPr="00A67662">
        <w:t xml:space="preserve"> </w:t>
      </w:r>
      <w:r>
        <w:t>правового</w:t>
      </w:r>
      <w:r w:rsidRPr="00A67662">
        <w:t xml:space="preserve"> отдела</w:t>
      </w:r>
      <w:r>
        <w:t xml:space="preserve">, </w:t>
      </w:r>
      <w:r w:rsidRPr="00397C77">
        <w:t>иным вопросам, предусмотренным  Положением о Межрайонной ИФНС России № 6 по Астраханской области,  о</w:t>
      </w:r>
      <w:r>
        <w:t xml:space="preserve"> правовом </w:t>
      </w:r>
      <w:r w:rsidRPr="00397C77">
        <w:lastRenderedPageBreak/>
        <w:t>отделе Межрайонной ИФНС России № 6 по Астраханской обл</w:t>
      </w:r>
      <w:r>
        <w:t>асти, иными нормативными актами.</w:t>
      </w:r>
      <w:proofErr w:type="gramEnd"/>
    </w:p>
    <w:p w:rsidR="00A369B6" w:rsidRDefault="00A369B6" w:rsidP="00A369B6">
      <w:pPr>
        <w:ind w:firstLine="720"/>
        <w:jc w:val="both"/>
      </w:pP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>V. Перечень вопросов, по которым  ведущий  специалист-экспе</w:t>
      </w:r>
      <w:proofErr w:type="gramStart"/>
      <w:r w:rsidRPr="00FE1887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FE1887">
        <w:rPr>
          <w:rFonts w:ascii="Times New Roman" w:hAnsi="Times New Roman" w:cs="Times New Roman"/>
          <w:sz w:val="24"/>
          <w:szCs w:val="24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369B6" w:rsidRDefault="00A369B6" w:rsidP="00A369B6">
      <w:pPr>
        <w:ind w:firstLine="720"/>
        <w:jc w:val="both"/>
      </w:pPr>
    </w:p>
    <w:p w:rsidR="00A369B6" w:rsidRDefault="00A369B6" w:rsidP="00A369B6">
      <w:pPr>
        <w:jc w:val="both"/>
      </w:pPr>
      <w:r>
        <w:t xml:space="preserve">          11. Ведущий специалист  - эксперт  в соответствии со своей компетенцией вправе участвовать в подготовке (обсуждении) следующих проектов:</w:t>
      </w:r>
    </w:p>
    <w:p w:rsidR="00A369B6" w:rsidRDefault="00A369B6" w:rsidP="00A369B6">
      <w:pPr>
        <w:jc w:val="both"/>
      </w:pPr>
      <w:r w:rsidRPr="00716783">
        <w:t>п</w:t>
      </w:r>
      <w:r>
        <w:t>ротокола -  документа, фиксирующего обсуждение вопросов и принятия решений на совещаниях, на заседании комиссий,</w:t>
      </w:r>
    </w:p>
    <w:p w:rsidR="00A369B6" w:rsidRDefault="00A369B6" w:rsidP="00A369B6">
      <w:pPr>
        <w:jc w:val="both"/>
      </w:pPr>
      <w:r>
        <w:t>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A369B6" w:rsidRDefault="00A369B6" w:rsidP="00A369B6">
      <w:pPr>
        <w:jc w:val="both"/>
      </w:pPr>
      <w:r>
        <w:t>предложения – разновидность докладной, содержащей перечень конкретных предложений по определенному вопросу;</w:t>
      </w:r>
    </w:p>
    <w:p w:rsidR="00A369B6" w:rsidRDefault="00A369B6" w:rsidP="00A369B6">
      <w:pPr>
        <w:jc w:val="both"/>
      </w:pPr>
      <w:r>
        <w:t xml:space="preserve">объяснительной записки – письменное изложение причины нарушения служебной дисциплины, невыполнения заданий, отступления от установленных правил работы и т.д. </w:t>
      </w:r>
    </w:p>
    <w:p w:rsidR="00A369B6" w:rsidRDefault="00A369B6" w:rsidP="00A369B6">
      <w:pPr>
        <w:jc w:val="both"/>
      </w:pPr>
      <w:r>
        <w:t xml:space="preserve">           12. ведущий специалист  - эксперт  в соответствии со своей компетенцией обязан участвовать в подготовке (обсуждении) следующих проектов:</w:t>
      </w:r>
    </w:p>
    <w:p w:rsidR="00A369B6" w:rsidRDefault="00A369B6" w:rsidP="00A369B6">
      <w:pPr>
        <w:jc w:val="both"/>
      </w:pPr>
      <w:r>
        <w:t>положений об отделе и инспекции;</w:t>
      </w:r>
    </w:p>
    <w:p w:rsidR="00A369B6" w:rsidRDefault="00A369B6" w:rsidP="00A369B6">
      <w:pPr>
        <w:jc w:val="both"/>
      </w:pPr>
      <w:r>
        <w:t>графика отпусков гражданских служащих отдела;</w:t>
      </w:r>
    </w:p>
    <w:p w:rsidR="00A369B6" w:rsidRDefault="00A369B6" w:rsidP="00A369B6">
      <w:pPr>
        <w:jc w:val="both"/>
      </w:pPr>
      <w:r>
        <w:t>иных актов по поручению непосредственного руководителя и руководства инспекции.</w:t>
      </w: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369B6" w:rsidRDefault="00A369B6" w:rsidP="00A369B6">
      <w:pPr>
        <w:ind w:firstLine="720"/>
        <w:jc w:val="both"/>
      </w:pPr>
    </w:p>
    <w:p w:rsidR="00A369B6" w:rsidRDefault="00A369B6" w:rsidP="00A369B6">
      <w:pPr>
        <w:jc w:val="both"/>
      </w:pPr>
      <w:r>
        <w:t xml:space="preserve">           13.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A369B6" w:rsidRDefault="00A369B6" w:rsidP="00A369B6">
      <w:pPr>
        <w:ind w:firstLine="720"/>
        <w:jc w:val="both"/>
      </w:pP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A369B6" w:rsidRDefault="00A369B6" w:rsidP="00A369B6">
      <w:pPr>
        <w:ind w:firstLine="720"/>
        <w:jc w:val="both"/>
      </w:pPr>
    </w:p>
    <w:p w:rsidR="00A369B6" w:rsidRPr="00FE099E" w:rsidRDefault="00A369B6" w:rsidP="00A369B6">
      <w:pPr>
        <w:ind w:firstLine="720"/>
        <w:jc w:val="both"/>
      </w:pPr>
      <w:r w:rsidRPr="00FE099E">
        <w:t xml:space="preserve">14. </w:t>
      </w:r>
      <w:proofErr w:type="gramStart"/>
      <w:r w:rsidRPr="00FE099E">
        <w:t xml:space="preserve">Взаимодействие ведущего специалиста-эксперта с федеральными государственными гражданскими служащими  инспекции, </w:t>
      </w:r>
      <w:r>
        <w:t>УФНС России</w:t>
      </w:r>
      <w:r w:rsidRPr="00FE099E"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A63C3F">
          <w:rPr>
            <w:bCs/>
          </w:rPr>
          <w:t>общих принципов</w:t>
        </w:r>
      </w:hyperlink>
      <w:r w:rsidRPr="00FE099E">
        <w:t xml:space="preserve"> служебного поведения гражданских служащих, утвержденных </w:t>
      </w:r>
      <w:hyperlink r:id="rId11" w:history="1">
        <w:r w:rsidRPr="00A63C3F">
          <w:rPr>
            <w:bCs/>
          </w:rPr>
          <w:t>Указом</w:t>
        </w:r>
      </w:hyperlink>
      <w:r>
        <w:t xml:space="preserve"> Президента </w:t>
      </w:r>
      <w:r w:rsidRPr="00FE099E">
        <w:t>Российской Федерации</w:t>
      </w:r>
      <w:r>
        <w:t xml:space="preserve"> от </w:t>
      </w:r>
      <w:r w:rsidRPr="00FE099E"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Pr="00FE099E">
          <w:t>2002 г</w:t>
        </w:r>
      </w:smartTag>
      <w:r w:rsidRPr="00FE099E">
        <w:t>. № </w:t>
      </w:r>
      <w:r>
        <w:t xml:space="preserve"> </w:t>
      </w:r>
      <w:r w:rsidRPr="00FE099E">
        <w:t>885 «Об утверждении общих принципов служебного поведения государственных служащих»  и требований</w:t>
      </w:r>
      <w:proofErr w:type="gramEnd"/>
      <w:r w:rsidRPr="00FE099E">
        <w:t xml:space="preserve"> </w:t>
      </w:r>
      <w:proofErr w:type="gramStart"/>
      <w:r w:rsidRPr="00FE099E">
        <w:t xml:space="preserve">к служебному поведению, установленных </w:t>
      </w:r>
      <w:hyperlink r:id="rId12" w:history="1">
        <w:r w:rsidRPr="00A63C3F">
          <w:rPr>
            <w:bCs/>
          </w:rPr>
          <w:t>статьей 18</w:t>
        </w:r>
      </w:hyperlink>
      <w:r w:rsidRPr="00FE099E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E099E">
          <w:t>2004 г</w:t>
        </w:r>
      </w:smartTag>
      <w:r w:rsidRPr="00FE099E">
        <w:t xml:space="preserve">. № 79-ФЗ "О государственной гражданской службе Российской Федерации", </w:t>
      </w:r>
      <w:r w:rsidRPr="004566DE">
        <w:t>а также в соответствии с иными нормативными правовыми актами Российской Федерации и приказами (распоряжениями) ФНС России и предусматривает</w:t>
      </w:r>
      <w:r>
        <w:t xml:space="preserve"> взаимодействие с отделами</w:t>
      </w:r>
      <w:r w:rsidRPr="004566DE">
        <w:t>:</w:t>
      </w:r>
      <w:r w:rsidRPr="00E3714B">
        <w:t xml:space="preserve"> </w:t>
      </w:r>
      <w:r w:rsidRPr="00FE099E">
        <w:t>отделом</w:t>
      </w:r>
      <w:r w:rsidRPr="00A63C3F">
        <w:t xml:space="preserve"> </w:t>
      </w:r>
      <w:r w:rsidRPr="00FE099E">
        <w:t>общего и хозяйственного обеспечения, отделом урегулирования задолженности и обеспечения  процедур банкротства, аналитическим отделом, отделом регистрации</w:t>
      </w:r>
      <w:r>
        <w:t>, ведения реестров и</w:t>
      </w:r>
      <w:proofErr w:type="gramEnd"/>
      <w:r>
        <w:t xml:space="preserve"> обработки данных</w:t>
      </w:r>
      <w:r w:rsidRPr="00FE099E">
        <w:t>,</w:t>
      </w:r>
      <w:r>
        <w:t xml:space="preserve"> отделом правового обеспечения государственной регистрации,</w:t>
      </w:r>
      <w:r w:rsidRPr="00FE099E">
        <w:t xml:space="preserve"> отделом работы с налогоплательщиками,  отделами камеральных проверок, отделом </w:t>
      </w:r>
      <w:proofErr w:type="spellStart"/>
      <w:r w:rsidRPr="00FE099E">
        <w:t>предпроверочного</w:t>
      </w:r>
      <w:proofErr w:type="spellEnd"/>
      <w:r w:rsidRPr="00FE099E">
        <w:t xml:space="preserve"> анализа  и  истребования  документов, отделом информационных технологий, отделом  кадров  и  безопасности, отделом финансового обеспечения.</w:t>
      </w:r>
      <w:r w:rsidRPr="00A63C3F">
        <w:t xml:space="preserve"> </w:t>
      </w:r>
    </w:p>
    <w:p w:rsidR="00A369B6" w:rsidRDefault="00A369B6" w:rsidP="00A369B6">
      <w:pPr>
        <w:ind w:firstLine="720"/>
        <w:jc w:val="both"/>
      </w:pP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FE1887">
          <w:rPr>
            <w:rStyle w:val="a3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FE188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A369B6" w:rsidRPr="00FE1887" w:rsidRDefault="00A369B6" w:rsidP="00A369B6">
      <w:pPr>
        <w:ind w:firstLine="720"/>
        <w:jc w:val="both"/>
      </w:pPr>
    </w:p>
    <w:p w:rsidR="00A369B6" w:rsidRPr="00FE1887" w:rsidRDefault="00A369B6" w:rsidP="00A369B6">
      <w:pPr>
        <w:ind w:firstLine="720"/>
        <w:jc w:val="both"/>
      </w:pPr>
      <w:r>
        <w:t>15</w:t>
      </w:r>
      <w:r w:rsidRPr="00FE1887">
        <w:t>. В соответствии с замещаемой государственной гражданской должностью и в пределах функциональной компетенции ведущий специалист – эксперт  не  выполняет обеспечение (не принимает участия в обеспечении) оказания государственных услуг, осуществляемых Межрайонной Инспекцией ФНС России №6 по Астраханской области.</w:t>
      </w:r>
    </w:p>
    <w:p w:rsidR="00A369B6" w:rsidRPr="00FE1887" w:rsidRDefault="00A369B6" w:rsidP="00A369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E188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A369B6" w:rsidRDefault="00A369B6" w:rsidP="00A369B6">
      <w:pPr>
        <w:ind w:firstLine="720"/>
        <w:jc w:val="both"/>
      </w:pPr>
    </w:p>
    <w:p w:rsidR="00A369B6" w:rsidRDefault="00A369B6" w:rsidP="00A369B6">
      <w:pPr>
        <w:ind w:firstLine="720"/>
        <w:jc w:val="both"/>
      </w:pPr>
      <w:r>
        <w:t>16. 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A369B6" w:rsidRDefault="00A369B6" w:rsidP="00A369B6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369B6" w:rsidRDefault="00A369B6" w:rsidP="00A369B6">
      <w:pPr>
        <w:ind w:firstLine="720"/>
        <w:jc w:val="both"/>
      </w:pPr>
      <w:r>
        <w:t>своевременности и оперативности выполнения поручений;</w:t>
      </w:r>
    </w:p>
    <w:p w:rsidR="00A369B6" w:rsidRDefault="00A369B6" w:rsidP="00A369B6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369B6" w:rsidRDefault="00A369B6" w:rsidP="00A369B6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369B6" w:rsidRDefault="00A369B6" w:rsidP="00A369B6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369B6" w:rsidRDefault="00A369B6" w:rsidP="00A369B6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369B6" w:rsidRDefault="00A369B6" w:rsidP="00A369B6">
      <w:pPr>
        <w:ind w:firstLine="720"/>
        <w:jc w:val="both"/>
      </w:pPr>
      <w:r>
        <w:t>осознанию ответственности за последствия своих действий.</w:t>
      </w:r>
    </w:p>
    <w:p w:rsidR="00A369B6" w:rsidRDefault="00A369B6" w:rsidP="00A369B6">
      <w:pPr>
        <w:ind w:firstLine="720"/>
        <w:jc w:val="both"/>
      </w:pPr>
    </w:p>
    <w:p w:rsidR="00A369B6" w:rsidRPr="00A07054" w:rsidRDefault="00A369B6" w:rsidP="00A369B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86BC1" w:rsidRDefault="00A369B6"/>
    <w:sectPr w:rsidR="0038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B6"/>
    <w:rsid w:val="00604DA7"/>
    <w:rsid w:val="00A369B6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6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9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A369B6"/>
    <w:rPr>
      <w:rFonts w:cs="Times New Roman"/>
      <w:b/>
      <w:bCs/>
      <w:color w:val="008000"/>
    </w:rPr>
  </w:style>
  <w:style w:type="paragraph" w:customStyle="1" w:styleId="a4">
    <w:name w:val="Таблицы (моноширинный)"/>
    <w:basedOn w:val="a"/>
    <w:next w:val="a"/>
    <w:rsid w:val="00A369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List Paragraph"/>
    <w:basedOn w:val="a"/>
    <w:qFormat/>
    <w:rsid w:val="00A369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6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9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A369B6"/>
    <w:rPr>
      <w:rFonts w:cs="Times New Roman"/>
      <w:b/>
      <w:bCs/>
      <w:color w:val="008000"/>
    </w:rPr>
  </w:style>
  <w:style w:type="paragraph" w:customStyle="1" w:styleId="a4">
    <w:name w:val="Таблицы (моноширинный)"/>
    <w:basedOn w:val="a"/>
    <w:next w:val="a"/>
    <w:rsid w:val="00A369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List Paragraph"/>
    <w:basedOn w:val="a"/>
    <w:qFormat/>
    <w:rsid w:val="00A369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7" TargetMode="External"/><Relationship Id="rId12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hyperlink" Target="garantF1://12036354.14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8484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2017-07-13T08:57:00Z</dcterms:created>
  <dcterms:modified xsi:type="dcterms:W3CDTF">2017-07-13T08:58:00Z</dcterms:modified>
</cp:coreProperties>
</file>