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8"/>
        <w:gridCol w:w="4617"/>
      </w:tblGrid>
      <w:tr w:rsidR="00A8420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84207" w:rsidRDefault="00A84207">
            <w:pPr>
              <w:pStyle w:val="ConsPlusNormal"/>
            </w:pPr>
            <w:r>
              <w:t>26 декабря 2016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84207" w:rsidRDefault="00A84207">
            <w:pPr>
              <w:pStyle w:val="ConsPlusNormal"/>
              <w:jc w:val="right"/>
            </w:pPr>
            <w:r>
              <w:t>N 93/2016-ОЗ</w:t>
            </w:r>
          </w:p>
        </w:tc>
      </w:tr>
    </w:tbl>
    <w:p w:rsidR="00A84207" w:rsidRDefault="00A842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207" w:rsidRDefault="00A84207">
      <w:pPr>
        <w:pStyle w:val="ConsPlusNormal"/>
        <w:jc w:val="both"/>
        <w:outlineLvl w:val="0"/>
      </w:pPr>
    </w:p>
    <w:p w:rsidR="00A84207" w:rsidRDefault="00A84207">
      <w:pPr>
        <w:pStyle w:val="ConsPlusTitle"/>
        <w:jc w:val="center"/>
      </w:pPr>
      <w:r>
        <w:t>ЗАКОН</w:t>
      </w:r>
    </w:p>
    <w:p w:rsidR="00A84207" w:rsidRDefault="00A84207">
      <w:pPr>
        <w:pStyle w:val="ConsPlusTitle"/>
        <w:jc w:val="center"/>
      </w:pPr>
    </w:p>
    <w:p w:rsidR="00A84207" w:rsidRDefault="00A84207">
      <w:pPr>
        <w:pStyle w:val="ConsPlusTitle"/>
        <w:jc w:val="center"/>
      </w:pPr>
      <w:r>
        <w:t>АСТРАХАНСКОЙ ОБЛАСТИ</w:t>
      </w:r>
    </w:p>
    <w:p w:rsidR="00A84207" w:rsidRDefault="00A84207">
      <w:pPr>
        <w:pStyle w:val="ConsPlusTitle"/>
        <w:jc w:val="center"/>
      </w:pPr>
    </w:p>
    <w:p w:rsidR="00A84207" w:rsidRDefault="008A1B38">
      <w:pPr>
        <w:pStyle w:val="ConsPlusTitle"/>
        <w:jc w:val="center"/>
      </w:pPr>
      <w:r>
        <w:t>О внесении изменений в статью 2 закона Астраханской области</w:t>
      </w:r>
    </w:p>
    <w:p w:rsidR="00A84207" w:rsidRDefault="008A1B38">
      <w:pPr>
        <w:pStyle w:val="ConsPlusTitle"/>
        <w:jc w:val="center"/>
      </w:pPr>
      <w:r>
        <w:t xml:space="preserve">"О применении индивидуальными предпринимателями </w:t>
      </w:r>
      <w:proofErr w:type="gramStart"/>
      <w:r>
        <w:t>патентной</w:t>
      </w:r>
      <w:proofErr w:type="gramEnd"/>
    </w:p>
    <w:p w:rsidR="00A84207" w:rsidRDefault="008A1B38">
      <w:pPr>
        <w:pStyle w:val="ConsPlusTitle"/>
        <w:jc w:val="center"/>
      </w:pPr>
      <w:r>
        <w:t>системы налогообложения на территории Астраханской области"</w:t>
      </w:r>
    </w:p>
    <w:p w:rsidR="00A84207" w:rsidRDefault="00A84207">
      <w:pPr>
        <w:pStyle w:val="ConsPlusNormal"/>
        <w:jc w:val="both"/>
      </w:pPr>
    </w:p>
    <w:p w:rsidR="00A84207" w:rsidRDefault="00A84207">
      <w:pPr>
        <w:pStyle w:val="ConsPlusNormal"/>
        <w:jc w:val="right"/>
      </w:pPr>
      <w:proofErr w:type="gramStart"/>
      <w:r>
        <w:t>Принят</w:t>
      </w:r>
      <w:proofErr w:type="gramEnd"/>
    </w:p>
    <w:p w:rsidR="00A84207" w:rsidRDefault="00A84207">
      <w:pPr>
        <w:pStyle w:val="ConsPlusNormal"/>
        <w:jc w:val="right"/>
      </w:pPr>
      <w:r>
        <w:t>Думой</w:t>
      </w:r>
    </w:p>
    <w:p w:rsidR="00A84207" w:rsidRDefault="00A84207">
      <w:pPr>
        <w:pStyle w:val="ConsPlusNormal"/>
        <w:jc w:val="right"/>
      </w:pPr>
      <w:r>
        <w:t>Астраханской области</w:t>
      </w:r>
    </w:p>
    <w:p w:rsidR="00A84207" w:rsidRDefault="00A84207">
      <w:pPr>
        <w:pStyle w:val="ConsPlusNormal"/>
        <w:jc w:val="right"/>
      </w:pPr>
      <w:r>
        <w:t>22 декабря 2016 года</w:t>
      </w:r>
    </w:p>
    <w:p w:rsidR="00A84207" w:rsidRDefault="00A84207">
      <w:pPr>
        <w:pStyle w:val="ConsPlusNormal"/>
        <w:jc w:val="both"/>
      </w:pPr>
    </w:p>
    <w:p w:rsidR="00A84207" w:rsidRDefault="00A84207">
      <w:pPr>
        <w:pStyle w:val="ConsPlusNormal"/>
        <w:ind w:firstLine="540"/>
        <w:jc w:val="both"/>
        <w:outlineLvl w:val="0"/>
      </w:pPr>
      <w:r>
        <w:t>Статья 1</w:t>
      </w:r>
    </w:p>
    <w:p w:rsidR="00A84207" w:rsidRDefault="00A84207">
      <w:pPr>
        <w:pStyle w:val="ConsPlusNormal"/>
        <w:jc w:val="both"/>
      </w:pPr>
    </w:p>
    <w:p w:rsidR="00A84207" w:rsidRPr="00723705" w:rsidRDefault="00A84207">
      <w:pPr>
        <w:pStyle w:val="ConsPlusNormal"/>
        <w:ind w:firstLine="540"/>
        <w:jc w:val="both"/>
      </w:pPr>
      <w:r w:rsidRPr="00723705">
        <w:t>Внести в пункт 19 статьи 2 Закона Астраханской области от 8 ноября 2012 г. N 76/2012-ОЗ "О применении индивидуальными предпринимателями патентной системы налогообложения на территории Астраханской области" следующие изменения:</w:t>
      </w:r>
    </w:p>
    <w:p w:rsidR="00A84207" w:rsidRPr="00723705" w:rsidRDefault="00A84207">
      <w:pPr>
        <w:pStyle w:val="ConsPlusNormal"/>
        <w:ind w:firstLine="540"/>
        <w:jc w:val="both"/>
      </w:pPr>
      <w:r w:rsidRPr="00723705">
        <w:t>1) в подпункте 19.1 слово "фонда" заменить словами "недвижимого имущества";</w:t>
      </w:r>
    </w:p>
    <w:p w:rsidR="00A84207" w:rsidRPr="00723705" w:rsidRDefault="00A84207">
      <w:pPr>
        <w:pStyle w:val="ConsPlusNormal"/>
        <w:ind w:firstLine="540"/>
        <w:jc w:val="both"/>
      </w:pPr>
      <w:r w:rsidRPr="00723705">
        <w:t>2) в подпункте 19.2 слово "фонда" заменить словами "недвижимого имущества".</w:t>
      </w:r>
    </w:p>
    <w:p w:rsidR="00A84207" w:rsidRPr="00723705" w:rsidRDefault="00A84207">
      <w:pPr>
        <w:pStyle w:val="ConsPlusNormal"/>
        <w:jc w:val="both"/>
      </w:pPr>
    </w:p>
    <w:p w:rsidR="00A84207" w:rsidRDefault="00A84207">
      <w:pPr>
        <w:pStyle w:val="ConsPlusNormal"/>
        <w:ind w:firstLine="540"/>
        <w:jc w:val="both"/>
        <w:outlineLvl w:val="0"/>
      </w:pPr>
      <w:r>
        <w:t>Статья 2</w:t>
      </w:r>
    </w:p>
    <w:p w:rsidR="00A84207" w:rsidRDefault="00A84207">
      <w:pPr>
        <w:pStyle w:val="ConsPlusNormal"/>
        <w:jc w:val="both"/>
      </w:pPr>
    </w:p>
    <w:p w:rsidR="00A84207" w:rsidRDefault="00A84207">
      <w:pPr>
        <w:pStyle w:val="ConsPlusNormal"/>
        <w:ind w:firstLine="540"/>
        <w:jc w:val="both"/>
      </w:pPr>
      <w:r>
        <w:t>Настоящий Закон вступает в силу с 1 января 2017 года.</w:t>
      </w:r>
    </w:p>
    <w:p w:rsidR="00A84207" w:rsidRDefault="00A84207">
      <w:pPr>
        <w:pStyle w:val="ConsPlusNormal"/>
        <w:jc w:val="both"/>
      </w:pPr>
    </w:p>
    <w:p w:rsidR="00A84207" w:rsidRDefault="00A84207">
      <w:pPr>
        <w:pStyle w:val="ConsPlusNormal"/>
        <w:jc w:val="right"/>
      </w:pPr>
      <w:r>
        <w:t>Губернатор Астраханской области</w:t>
      </w:r>
    </w:p>
    <w:p w:rsidR="00A84207" w:rsidRDefault="00A84207">
      <w:pPr>
        <w:pStyle w:val="ConsPlusNormal"/>
        <w:jc w:val="right"/>
      </w:pPr>
      <w:r>
        <w:t>А.А.ЖИЛКИН</w:t>
      </w:r>
    </w:p>
    <w:p w:rsidR="00A84207" w:rsidRDefault="00A84207">
      <w:pPr>
        <w:pStyle w:val="ConsPlusNormal"/>
        <w:jc w:val="both"/>
      </w:pPr>
      <w:r>
        <w:t>г. Астрахань</w:t>
      </w:r>
    </w:p>
    <w:p w:rsidR="00A84207" w:rsidRDefault="00A84207">
      <w:pPr>
        <w:pStyle w:val="ConsPlusNormal"/>
        <w:jc w:val="both"/>
      </w:pPr>
      <w:r>
        <w:t>26 декабря 2016 г.</w:t>
      </w:r>
    </w:p>
    <w:p w:rsidR="00A84207" w:rsidRDefault="00A84207">
      <w:pPr>
        <w:pStyle w:val="ConsPlusNormal"/>
      </w:pPr>
      <w:r>
        <w:t>Рег. N 93/2016-ОЗ</w:t>
      </w:r>
    </w:p>
    <w:p w:rsidR="0068792A" w:rsidRDefault="00835AD6">
      <w:bookmarkStart w:id="0" w:name="_GoBack"/>
      <w:bookmarkEnd w:id="0"/>
    </w:p>
    <w:sectPr w:rsidR="0068792A" w:rsidSect="0036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07"/>
    <w:rsid w:val="005D6EA1"/>
    <w:rsid w:val="00723705"/>
    <w:rsid w:val="008A1B38"/>
    <w:rsid w:val="009611B2"/>
    <w:rsid w:val="00A8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2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842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2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842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 Загвоздкина</dc:creator>
  <cp:lastModifiedBy>user01</cp:lastModifiedBy>
  <cp:revision>3</cp:revision>
  <dcterms:created xsi:type="dcterms:W3CDTF">2017-03-14T05:24:00Z</dcterms:created>
  <dcterms:modified xsi:type="dcterms:W3CDTF">2017-03-16T10:13:00Z</dcterms:modified>
</cp:coreProperties>
</file>