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AA5" w:rsidRPr="00D66AA5" w:rsidRDefault="00D66AA5" w:rsidP="00D66AA5">
      <w:pPr>
        <w:spacing w:after="0" w:line="240" w:lineRule="auto"/>
        <w:ind w:left="7788" w:firstLine="708"/>
        <w:rPr>
          <w:rFonts w:ascii="Times New Roman" w:eastAsia="Times New Roman" w:hAnsi="Times New Roman" w:cs="Times New Roman"/>
          <w:sz w:val="20"/>
          <w:szCs w:val="20"/>
          <w:lang w:eastAsia="ru-RU"/>
        </w:rPr>
      </w:pPr>
      <w:r w:rsidRPr="00D66AA5">
        <w:rPr>
          <w:rFonts w:ascii="Times New Roman" w:eastAsia="Times New Roman" w:hAnsi="Times New Roman" w:cs="Times New Roman"/>
          <w:sz w:val="20"/>
          <w:szCs w:val="20"/>
          <w:lang w:eastAsia="ru-RU"/>
        </w:rPr>
        <w:t>Приложение № 1</w:t>
      </w:r>
    </w:p>
    <w:p w:rsidR="00D66AA5" w:rsidRPr="00D66AA5" w:rsidRDefault="00D66AA5" w:rsidP="00D66AA5">
      <w:pPr>
        <w:spacing w:after="0" w:line="240" w:lineRule="auto"/>
        <w:ind w:left="7788" w:firstLine="708"/>
        <w:rPr>
          <w:rFonts w:ascii="Times New Roman" w:eastAsia="Times New Roman" w:hAnsi="Times New Roman" w:cs="Times New Roman"/>
          <w:sz w:val="20"/>
          <w:szCs w:val="24"/>
          <w:lang w:eastAsia="ru-RU"/>
        </w:rPr>
      </w:pPr>
    </w:p>
    <w:tbl>
      <w:tblPr>
        <w:tblW w:w="6662" w:type="dxa"/>
        <w:tblInd w:w="3794" w:type="dxa"/>
        <w:tblLook w:val="01E0" w:firstRow="1" w:lastRow="1" w:firstColumn="1" w:lastColumn="1" w:noHBand="0" w:noVBand="0"/>
      </w:tblPr>
      <w:tblGrid>
        <w:gridCol w:w="6662"/>
      </w:tblGrid>
      <w:tr w:rsidR="00D66AA5" w:rsidRPr="00D66AA5" w:rsidTr="00D1179F">
        <w:tc>
          <w:tcPr>
            <w:tcW w:w="6662" w:type="dxa"/>
          </w:tcPr>
          <w:p w:rsidR="00D66AA5" w:rsidRPr="00D66AA5" w:rsidRDefault="00D66AA5" w:rsidP="00D66AA5">
            <w:pPr>
              <w:tabs>
                <w:tab w:val="left" w:pos="7530"/>
              </w:tabs>
              <w:autoSpaceDE w:val="0"/>
              <w:autoSpaceDN w:val="0"/>
              <w:adjustRightInd w:val="0"/>
              <w:spacing w:after="0" w:line="240" w:lineRule="auto"/>
              <w:jc w:val="both"/>
              <w:rPr>
                <w:rFonts w:ascii="Times New Roman" w:eastAsia="Times New Roman" w:hAnsi="Times New Roman" w:cs="Courier New"/>
                <w:sz w:val="26"/>
                <w:szCs w:val="26"/>
                <w:lang w:eastAsia="ru-RU"/>
              </w:rPr>
            </w:pPr>
            <w:proofErr w:type="spellStart"/>
            <w:r w:rsidRPr="00D66AA5">
              <w:rPr>
                <w:rFonts w:ascii="Times New Roman" w:eastAsia="Times New Roman" w:hAnsi="Times New Roman" w:cs="Courier New"/>
                <w:sz w:val="26"/>
                <w:szCs w:val="26"/>
                <w:lang w:eastAsia="ru-RU"/>
              </w:rPr>
              <w:t>Врио</w:t>
            </w:r>
            <w:proofErr w:type="spellEnd"/>
            <w:r w:rsidRPr="00D66AA5">
              <w:rPr>
                <w:rFonts w:ascii="Times New Roman" w:eastAsia="Times New Roman" w:hAnsi="Times New Roman" w:cs="Courier New"/>
                <w:sz w:val="26"/>
                <w:szCs w:val="26"/>
                <w:lang w:eastAsia="ru-RU"/>
              </w:rPr>
              <w:t xml:space="preserve"> начальника Межрайонной ИФНС России № 2 по Белгородской области</w:t>
            </w:r>
          </w:p>
          <w:p w:rsidR="00D66AA5" w:rsidRPr="00D66AA5" w:rsidRDefault="00D66AA5" w:rsidP="00D66AA5">
            <w:pPr>
              <w:tabs>
                <w:tab w:val="left" w:pos="7530"/>
              </w:tabs>
              <w:autoSpaceDE w:val="0"/>
              <w:autoSpaceDN w:val="0"/>
              <w:adjustRightInd w:val="0"/>
              <w:spacing w:after="0" w:line="240" w:lineRule="auto"/>
              <w:jc w:val="both"/>
              <w:rPr>
                <w:rFonts w:ascii="Times New Roman" w:eastAsia="Times New Roman" w:hAnsi="Times New Roman" w:cs="Courier New"/>
                <w:sz w:val="28"/>
                <w:szCs w:val="20"/>
                <w:lang w:eastAsia="ru-RU"/>
              </w:rPr>
            </w:pPr>
            <w:r w:rsidRPr="00D66AA5">
              <w:rPr>
                <w:rFonts w:ascii="Times New Roman" w:eastAsia="Times New Roman" w:hAnsi="Times New Roman" w:cs="Courier New"/>
                <w:sz w:val="26"/>
                <w:szCs w:val="26"/>
                <w:lang w:eastAsia="ru-RU"/>
              </w:rPr>
              <w:t>С.Е. Петров</w:t>
            </w:r>
          </w:p>
        </w:tc>
      </w:tr>
      <w:tr w:rsidR="00D66AA5" w:rsidRPr="00D66AA5" w:rsidTr="00D1179F">
        <w:tc>
          <w:tcPr>
            <w:tcW w:w="6662" w:type="dxa"/>
          </w:tcPr>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D66AA5">
              <w:rPr>
                <w:rFonts w:ascii="Times New Roman" w:eastAsia="Times New Roman" w:hAnsi="Times New Roman" w:cs="Courier New"/>
                <w:sz w:val="26"/>
                <w:szCs w:val="26"/>
                <w:lang w:eastAsia="ru-RU"/>
              </w:rPr>
              <w:t>от</w:t>
            </w:r>
            <w:r w:rsidRPr="00D66AA5">
              <w:rPr>
                <w:rFonts w:ascii="Times New Roman" w:eastAsia="Times New Roman" w:hAnsi="Times New Roman" w:cs="Courier New"/>
                <w:sz w:val="28"/>
                <w:szCs w:val="20"/>
                <w:lang w:eastAsia="ru-RU"/>
              </w:rPr>
              <w:t xml:space="preserve"> 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8"/>
                <w:szCs w:val="20"/>
                <w:lang w:eastAsia="ru-RU"/>
              </w:rPr>
              <w:t xml:space="preserve">                           </w:t>
            </w:r>
            <w:r w:rsidRPr="00D66AA5">
              <w:rPr>
                <w:rFonts w:ascii="Times New Roman" w:eastAsia="Times New Roman" w:hAnsi="Times New Roman" w:cs="Courier New"/>
                <w:sz w:val="20"/>
                <w:szCs w:val="20"/>
                <w:lang w:eastAsia="ru-RU"/>
              </w:rPr>
              <w:t>(фамилия, имя, отчество)</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0"/>
                <w:szCs w:val="20"/>
                <w:lang w:eastAsia="ru-RU"/>
              </w:rPr>
              <w:t>____________________________________________________________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roofErr w:type="gramStart"/>
            <w:r w:rsidRPr="00D66AA5">
              <w:rPr>
                <w:rFonts w:ascii="Times New Roman" w:eastAsia="Times New Roman" w:hAnsi="Times New Roman" w:cs="Courier New"/>
                <w:sz w:val="24"/>
                <w:szCs w:val="24"/>
                <w:lang w:eastAsia="ru-RU"/>
              </w:rPr>
              <w:t>проживающего</w:t>
            </w:r>
            <w:proofErr w:type="gramEnd"/>
            <w:r w:rsidRPr="00D66AA5">
              <w:rPr>
                <w:rFonts w:ascii="Times New Roman" w:eastAsia="Times New Roman" w:hAnsi="Times New Roman" w:cs="Courier New"/>
                <w:sz w:val="24"/>
                <w:szCs w:val="24"/>
                <w:lang w:eastAsia="ru-RU"/>
              </w:rPr>
              <w:t xml:space="preserve"> (ей) по адресу</w:t>
            </w:r>
            <w:r w:rsidRPr="00D66AA5">
              <w:rPr>
                <w:rFonts w:ascii="Times New Roman" w:eastAsia="Times New Roman" w:hAnsi="Times New Roman" w:cs="Courier New"/>
                <w:lang w:eastAsia="ru-RU"/>
              </w:rPr>
              <w:t xml:space="preserve"> 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D66AA5">
              <w:rPr>
                <w:rFonts w:ascii="Times New Roman" w:eastAsia="Times New Roman" w:hAnsi="Times New Roman" w:cs="Courier New"/>
                <w:sz w:val="20"/>
                <w:szCs w:val="20"/>
                <w:lang w:eastAsia="ru-RU"/>
              </w:rPr>
              <w:t xml:space="preserve">                                 </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_______________________________________________________</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r w:rsidRPr="00D66AA5">
              <w:rPr>
                <w:rFonts w:ascii="Times New Roman" w:eastAsia="Times New Roman" w:hAnsi="Times New Roman" w:cs="Courier New"/>
                <w:lang w:eastAsia="ru-RU"/>
              </w:rPr>
              <w:t xml:space="preserve">                       (адрес регистрации по паспорту)</w:t>
            </w:r>
          </w:p>
          <w:p w:rsidR="00D66AA5" w:rsidRPr="00D66AA5" w:rsidRDefault="00D66AA5" w:rsidP="00D66AA5">
            <w:pPr>
              <w:tabs>
                <w:tab w:val="left" w:pos="7530"/>
              </w:tabs>
              <w:autoSpaceDE w:val="0"/>
              <w:autoSpaceDN w:val="0"/>
              <w:adjustRightInd w:val="0"/>
              <w:spacing w:after="0" w:line="240" w:lineRule="auto"/>
              <w:rPr>
                <w:rFonts w:ascii="Times New Roman" w:eastAsia="Times New Roman" w:hAnsi="Times New Roman" w:cs="Courier New"/>
                <w:lang w:eastAsia="ru-RU"/>
              </w:rPr>
            </w:pPr>
          </w:p>
          <w:p w:rsidR="00D66AA5" w:rsidRPr="00D66AA5" w:rsidRDefault="00D66AA5" w:rsidP="00D66AA5">
            <w:pPr>
              <w:tabs>
                <w:tab w:val="left" w:pos="2520"/>
                <w:tab w:val="left" w:pos="7530"/>
              </w:tabs>
              <w:spacing w:after="0" w:line="240" w:lineRule="auto"/>
              <w:jc w:val="center"/>
              <w:rPr>
                <w:rFonts w:ascii="Times New Roman" w:eastAsia="Times New Roman" w:hAnsi="Times New Roman" w:cs="Times New Roman"/>
                <w:lang w:eastAsia="ru-RU"/>
              </w:rPr>
            </w:pPr>
          </w:p>
        </w:tc>
      </w:tr>
    </w:tbl>
    <w:p w:rsidR="00D66AA5" w:rsidRPr="00D66AA5" w:rsidRDefault="00D66AA5" w:rsidP="00D66AA5">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Адрес фактического проживания</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Адрес для отправления информационных писем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Телефоны:  рабочий: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                    домашний: </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r w:rsidR="00D66AA5" w:rsidRPr="00D66AA5" w:rsidTr="00D1179F">
        <w:tc>
          <w:tcPr>
            <w:tcW w:w="2628"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r w:rsidRPr="00D66AA5">
              <w:rPr>
                <w:rFonts w:ascii="Times New Roman" w:eastAsia="Times New Roman" w:hAnsi="Times New Roman" w:cs="Times New Roman"/>
                <w:sz w:val="24"/>
                <w:szCs w:val="20"/>
                <w:lang w:eastAsia="ru-RU"/>
              </w:rPr>
              <w:t xml:space="preserve">                    сотовый:</w:t>
            </w:r>
          </w:p>
        </w:tc>
        <w:tc>
          <w:tcPr>
            <w:tcW w:w="7509" w:type="dxa"/>
          </w:tcPr>
          <w:p w:rsidR="00D66AA5" w:rsidRPr="00D66AA5" w:rsidRDefault="00D66AA5" w:rsidP="00D66AA5">
            <w:pPr>
              <w:tabs>
                <w:tab w:val="center" w:pos="4677"/>
                <w:tab w:val="left" w:pos="5550"/>
                <w:tab w:val="right" w:pos="9355"/>
              </w:tabs>
              <w:spacing w:after="0" w:line="240" w:lineRule="auto"/>
              <w:rPr>
                <w:rFonts w:ascii="Times New Roman" w:eastAsia="Times New Roman" w:hAnsi="Times New Roman" w:cs="Times New Roman"/>
                <w:sz w:val="24"/>
                <w:szCs w:val="20"/>
                <w:lang w:eastAsia="ru-RU"/>
              </w:rPr>
            </w:pPr>
          </w:p>
        </w:tc>
      </w:tr>
    </w:tbl>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Заявление</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    </w:t>
      </w:r>
    </w:p>
    <w:p w:rsidR="00D66AA5" w:rsidRPr="00D66AA5" w:rsidRDefault="00D66AA5" w:rsidP="00D66AA5">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(наименование должности)</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____________________________________________________________________________________</w:t>
      </w:r>
    </w:p>
    <w:p w:rsidR="00D66AA5" w:rsidRPr="00D66AA5" w:rsidRDefault="00D66AA5" w:rsidP="00D66AA5">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(наименование отдела)           </w:t>
      </w:r>
    </w:p>
    <w:p w:rsidR="00D66AA5" w:rsidRPr="00D66AA5" w:rsidRDefault="00D66AA5" w:rsidP="00D66AA5">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D66AA5">
          <w:rPr>
            <w:rFonts w:ascii="Times New Roman" w:eastAsia="Times New Roman" w:hAnsi="Times New Roman" w:cs="Times New Roman"/>
            <w:sz w:val="24"/>
            <w:szCs w:val="24"/>
            <w:lang w:eastAsia="ru-RU"/>
          </w:rPr>
          <w:t>2004 г</w:t>
        </w:r>
      </w:smartTag>
      <w:r w:rsidRPr="00D66AA5">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Pr="00D66AA5">
        <w:rPr>
          <w:rFonts w:ascii="Times New Roman" w:eastAsia="Times New Roman" w:hAnsi="Times New Roman" w:cs="Times New Roman"/>
          <w:sz w:val="24"/>
          <w:szCs w:val="24"/>
          <w:lang w:eastAsia="ru-RU"/>
        </w:rPr>
        <w:t>н(</w:t>
      </w:r>
      <w:proofErr w:type="gramEnd"/>
      <w:r w:rsidRPr="00D66AA5">
        <w:rPr>
          <w:rFonts w:ascii="Times New Roman" w:eastAsia="Times New Roman" w:hAnsi="Times New Roman" w:cs="Times New Roman"/>
          <w:sz w:val="24"/>
          <w:szCs w:val="24"/>
          <w:lang w:eastAsia="ru-RU"/>
        </w:rPr>
        <w:t>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К заявлению прилагаю: (перечислить прилагаемые документы).</w:t>
      </w:r>
    </w:p>
    <w:p w:rsidR="00D66AA5" w:rsidRPr="00D66AA5" w:rsidRDefault="00D66AA5" w:rsidP="00D66AA5">
      <w:pPr>
        <w:spacing w:after="0" w:line="240" w:lineRule="auto"/>
        <w:ind w:right="43"/>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«______» _______________ 20 __г.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подпись___________________         </w:t>
      </w:r>
    </w:p>
    <w:p w:rsidR="00D66AA5" w:rsidRPr="00D66AA5" w:rsidRDefault="00D66AA5" w:rsidP="00D66AA5">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D66AA5" w:rsidRPr="00D66AA5" w:rsidRDefault="00D66AA5" w:rsidP="00D66AA5">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sidRPr="00D66AA5">
        <w:rPr>
          <w:rFonts w:ascii="Times New Roman" w:eastAsia="Times New Roman" w:hAnsi="Times New Roman" w:cs="Times New Roman"/>
          <w:sz w:val="24"/>
          <w:szCs w:val="24"/>
          <w:lang w:eastAsia="ru-RU"/>
        </w:rPr>
        <w:tab/>
        <w:t xml:space="preserve"> расшифровка подписи    __________________</w:t>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t xml:space="preserve"> </w:t>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r w:rsidRPr="00D66AA5">
        <w:rPr>
          <w:rFonts w:ascii="Times New Roman" w:eastAsia="Times New Roman" w:hAnsi="Times New Roman" w:cs="Times New Roman"/>
          <w:sz w:val="24"/>
          <w:szCs w:val="24"/>
          <w:lang w:eastAsia="ru-RU"/>
        </w:rPr>
        <w:tab/>
      </w: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D66AA5" w:rsidRPr="00D66AA5" w:rsidRDefault="00D66AA5" w:rsidP="00D66AA5">
      <w:pPr>
        <w:spacing w:after="0" w:line="240" w:lineRule="auto"/>
        <w:ind w:left="-567" w:firstLine="567"/>
        <w:rPr>
          <w:rFonts w:ascii="Times New Roman" w:eastAsia="Times New Roman" w:hAnsi="Times New Roman" w:cs="Times New Roman"/>
          <w:sz w:val="24"/>
          <w:szCs w:val="24"/>
          <w:lang w:eastAsia="ru-RU"/>
        </w:rPr>
      </w:pPr>
    </w:p>
    <w:p w:rsidR="00D66AA5" w:rsidRPr="00D66AA5" w:rsidRDefault="00D66AA5" w:rsidP="00D66AA5">
      <w:pPr>
        <w:spacing w:after="0" w:line="240" w:lineRule="auto"/>
        <w:jc w:val="right"/>
        <w:rPr>
          <w:rFonts w:ascii="Times New Roman" w:eastAsia="Times New Roman" w:hAnsi="Times New Roman" w:cs="Times New Roman"/>
          <w:sz w:val="18"/>
          <w:szCs w:val="20"/>
          <w:lang w:eastAsia="ru-RU"/>
        </w:rPr>
      </w:pPr>
    </w:p>
    <w:p w:rsidR="0002038E" w:rsidRPr="0002038E" w:rsidRDefault="0002038E" w:rsidP="0002038E">
      <w:pPr>
        <w:autoSpaceDE w:val="0"/>
        <w:autoSpaceDN w:val="0"/>
        <w:spacing w:after="0" w:line="240" w:lineRule="auto"/>
        <w:ind w:left="7371"/>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lastRenderedPageBreak/>
        <w:t>УТВЕРЖДЕНА</w:t>
      </w:r>
      <w:r w:rsidRPr="0002038E">
        <w:rPr>
          <w:rFonts w:ascii="Times New Roman" w:eastAsia="Times New Roman" w:hAnsi="Times New Roman" w:cs="Times New Roman"/>
          <w:sz w:val="20"/>
          <w:szCs w:val="20"/>
          <w:lang w:eastAsia="ru-RU"/>
        </w:rPr>
        <w:br/>
        <w:t>распоряжением Правительства</w:t>
      </w:r>
      <w:r w:rsidRPr="0002038E">
        <w:rPr>
          <w:rFonts w:ascii="Times New Roman" w:eastAsia="Times New Roman" w:hAnsi="Times New Roman" w:cs="Times New Roman"/>
          <w:sz w:val="20"/>
          <w:szCs w:val="20"/>
          <w:lang w:eastAsia="ru-RU"/>
        </w:rPr>
        <w:br/>
        <w:t>Российской Федерации</w:t>
      </w:r>
      <w:r w:rsidRPr="0002038E">
        <w:rPr>
          <w:rFonts w:ascii="Times New Roman" w:eastAsia="Times New Roman" w:hAnsi="Times New Roman" w:cs="Times New Roman"/>
          <w:sz w:val="20"/>
          <w:szCs w:val="20"/>
          <w:lang w:eastAsia="ru-RU"/>
        </w:rPr>
        <w:br/>
        <w:t>от 26.05.2005 № 667-р</w:t>
      </w:r>
    </w:p>
    <w:p w:rsidR="0002038E" w:rsidRPr="0002038E" w:rsidRDefault="0002038E" w:rsidP="0002038E">
      <w:pPr>
        <w:autoSpaceDE w:val="0"/>
        <w:autoSpaceDN w:val="0"/>
        <w:spacing w:before="120" w:after="0" w:line="240" w:lineRule="auto"/>
        <w:ind w:left="7371"/>
        <w:rPr>
          <w:rFonts w:ascii="Times New Roman" w:eastAsia="Times New Roman" w:hAnsi="Times New Roman" w:cs="Times New Roman"/>
          <w:sz w:val="16"/>
          <w:szCs w:val="16"/>
          <w:lang w:eastAsia="ru-RU"/>
        </w:rPr>
      </w:pPr>
      <w:r w:rsidRPr="0002038E">
        <w:rPr>
          <w:rFonts w:ascii="Times New Roman" w:eastAsia="Times New Roman" w:hAnsi="Times New Roman" w:cs="Times New Roman"/>
          <w:sz w:val="16"/>
          <w:szCs w:val="16"/>
          <w:lang w:eastAsia="ru-RU"/>
        </w:rPr>
        <w:t xml:space="preserve">(в ред. распоряжения Правительства РФ от 16.10.2007 № 1428-р, Постановления Правительства РФ от 05.03.2018 № 227, распоряжения Правительства РФ </w:t>
      </w:r>
      <w:r w:rsidRPr="0002038E">
        <w:rPr>
          <w:rFonts w:ascii="Times New Roman" w:eastAsia="Times New Roman" w:hAnsi="Times New Roman" w:cs="Times New Roman"/>
          <w:sz w:val="16"/>
          <w:szCs w:val="16"/>
          <w:lang w:eastAsia="ru-RU"/>
        </w:rPr>
        <w:br/>
        <w:t>от 27.03.2019 № 543-р)</w:t>
      </w:r>
    </w:p>
    <w:p w:rsidR="0002038E" w:rsidRPr="0002038E" w:rsidRDefault="0002038E" w:rsidP="0002038E">
      <w:pPr>
        <w:autoSpaceDE w:val="0"/>
        <w:autoSpaceDN w:val="0"/>
        <w:spacing w:after="480" w:line="240" w:lineRule="auto"/>
        <w:jc w:val="center"/>
        <w:rPr>
          <w:rFonts w:ascii="Times New Roman" w:eastAsia="Times New Roman" w:hAnsi="Times New Roman" w:cs="Times New Roman"/>
          <w:b/>
          <w:bCs/>
          <w:sz w:val="26"/>
          <w:szCs w:val="26"/>
          <w:lang w:eastAsia="ru-RU"/>
        </w:rPr>
      </w:pPr>
      <w:r w:rsidRPr="0002038E">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17"/>
        <w:gridCol w:w="1701"/>
      </w:tblGrid>
      <w:tr w:rsidR="0002038E" w:rsidRPr="0002038E" w:rsidTr="0002038E">
        <w:trPr>
          <w:cantSplit/>
          <w:trHeight w:val="1000"/>
        </w:trPr>
        <w:tc>
          <w:tcPr>
            <w:tcW w:w="8533" w:type="dxa"/>
            <w:gridSpan w:val="5"/>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Место</w:t>
            </w:r>
            <w:r w:rsidRPr="0002038E">
              <w:rPr>
                <w:rFonts w:ascii="Times New Roman" w:eastAsia="Times New Roman" w:hAnsi="Times New Roman" w:cs="Times New Roman"/>
                <w:sz w:val="24"/>
                <w:szCs w:val="24"/>
                <w:lang w:eastAsia="ru-RU"/>
              </w:rPr>
              <w:br/>
              <w:t>для</w:t>
            </w:r>
            <w:r w:rsidRPr="0002038E">
              <w:rPr>
                <w:rFonts w:ascii="Times New Roman" w:eastAsia="Times New Roman" w:hAnsi="Times New Roman" w:cs="Times New Roman"/>
                <w:sz w:val="24"/>
                <w:szCs w:val="24"/>
                <w:lang w:eastAsia="ru-RU"/>
              </w:rPr>
              <w:br/>
              <w:t>фотографии</w:t>
            </w:r>
          </w:p>
        </w:tc>
      </w:tr>
      <w:tr w:rsidR="0002038E" w:rsidRPr="0002038E" w:rsidTr="0002038E">
        <w:trPr>
          <w:cantSplit/>
          <w:trHeight w:val="421"/>
        </w:trPr>
        <w:tc>
          <w:tcPr>
            <w:tcW w:w="364"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w:t>
            </w:r>
          </w:p>
        </w:tc>
        <w:tc>
          <w:tcPr>
            <w:tcW w:w="1118" w:type="dxa"/>
            <w:gridSpan w:val="2"/>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417"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r w:rsidR="0002038E" w:rsidRPr="0002038E" w:rsidTr="0002038E">
        <w:trPr>
          <w:cantSplit/>
          <w:trHeight w:val="414"/>
        </w:trPr>
        <w:tc>
          <w:tcPr>
            <w:tcW w:w="364"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59"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417"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r w:rsidR="0002038E" w:rsidRPr="0002038E" w:rsidTr="0002038E">
        <w:trPr>
          <w:cantSplit/>
          <w:trHeight w:val="420"/>
        </w:trPr>
        <w:tc>
          <w:tcPr>
            <w:tcW w:w="364"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118" w:type="dxa"/>
            <w:gridSpan w:val="2"/>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417" w:type="dxa"/>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7"/>
        <w:gridCol w:w="5117"/>
      </w:tblGrid>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 Если изменяли фамилию, имя или отчество,</w:t>
            </w:r>
            <w:r w:rsidRPr="0002038E">
              <w:rPr>
                <w:rFonts w:ascii="Times New Roman" w:eastAsia="Times New Roman" w:hAnsi="Times New Roman" w:cs="Times New Roman"/>
                <w:sz w:val="24"/>
                <w:szCs w:val="24"/>
                <w:lang w:eastAsia="ru-RU"/>
              </w:rPr>
              <w:br/>
              <w:t>то укажите их, а также когда, где и по какой причине изменяли</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Направление подготовки или специальность по диплому</w:t>
            </w:r>
            <w:r w:rsidRPr="0002038E">
              <w:rPr>
                <w:rFonts w:ascii="Times New Roman" w:eastAsia="Times New Roman" w:hAnsi="Times New Roman" w:cs="Times New Roman"/>
                <w:sz w:val="24"/>
                <w:szCs w:val="24"/>
                <w:lang w:eastAsia="ru-RU"/>
              </w:rPr>
              <w:br/>
              <w:t>Квалификация по диплому</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2038E">
              <w:rPr>
                <w:rFonts w:ascii="Times New Roman" w:eastAsia="Times New Roman" w:hAnsi="Times New Roman" w:cs="Times New Roman"/>
                <w:sz w:val="24"/>
                <w:szCs w:val="24"/>
                <w:lang w:eastAsia="ru-RU"/>
              </w:rPr>
              <w:br/>
            </w:r>
            <w:r w:rsidRPr="0002038E">
              <w:rPr>
                <w:rFonts w:ascii="Times New Roman" w:eastAsia="Times New Roman" w:hAnsi="Times New Roman" w:cs="Times New Roman"/>
                <w:sz w:val="24"/>
                <w:szCs w:val="24"/>
                <w:lang w:eastAsia="ru-RU"/>
              </w:rPr>
              <w:lastRenderedPageBreak/>
              <w:t>Ученая степень, ученое звание (когда присвоены, номера дипломов, аттестатов)</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pageBreakBefore/>
              <w:autoSpaceDE w:val="0"/>
              <w:autoSpaceDN w:val="0"/>
              <w:spacing w:after="0"/>
              <w:rPr>
                <w:rFonts w:ascii="Times New Roman" w:eastAsia="Times New Roman" w:hAnsi="Times New Roman" w:cs="Times New Roman"/>
                <w:sz w:val="24"/>
                <w:szCs w:val="24"/>
                <w:lang w:eastAsia="ru-RU"/>
              </w:rPr>
            </w:pPr>
          </w:p>
        </w:tc>
      </w:tr>
      <w:tr w:rsidR="0002038E" w:rsidRPr="0002038E" w:rsidTr="0002038E">
        <w:tc>
          <w:tcPr>
            <w:tcW w:w="5117" w:type="dxa"/>
            <w:tcBorders>
              <w:top w:val="single" w:sz="4" w:space="0" w:color="auto"/>
              <w:left w:val="nil"/>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5117" w:type="dxa"/>
            <w:tcBorders>
              <w:top w:val="single" w:sz="4" w:space="0" w:color="auto"/>
              <w:left w:val="single" w:sz="4" w:space="0" w:color="auto"/>
              <w:bottom w:val="single" w:sz="4" w:space="0" w:color="auto"/>
              <w:right w:val="nil"/>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before="120" w:after="12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2038E" w:rsidRPr="0002038E" w:rsidRDefault="0002038E" w:rsidP="0002038E">
      <w:pPr>
        <w:autoSpaceDE w:val="0"/>
        <w:autoSpaceDN w:val="0"/>
        <w:spacing w:after="120" w:line="240" w:lineRule="auto"/>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02038E" w:rsidRPr="0002038E" w:rsidTr="0002038E">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Должность с указанием</w:t>
            </w:r>
            <w:r w:rsidRPr="0002038E">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Адрес</w:t>
            </w:r>
            <w:r w:rsidRPr="0002038E">
              <w:rPr>
                <w:rFonts w:ascii="Times New Roman" w:eastAsia="Times New Roman" w:hAnsi="Times New Roman" w:cs="Times New Roman"/>
                <w:sz w:val="24"/>
                <w:szCs w:val="24"/>
                <w:lang w:eastAsia="ru-RU"/>
              </w:rPr>
              <w:br/>
              <w:t>организации</w:t>
            </w:r>
            <w:r w:rsidRPr="0002038E">
              <w:rPr>
                <w:rFonts w:ascii="Times New Roman" w:eastAsia="Times New Roman" w:hAnsi="Times New Roman" w:cs="Times New Roman"/>
                <w:sz w:val="24"/>
                <w:szCs w:val="24"/>
                <w:lang w:eastAsia="ru-RU"/>
              </w:rPr>
              <w:br/>
              <w:t xml:space="preserve">(в </w:t>
            </w:r>
            <w:proofErr w:type="spellStart"/>
            <w:r w:rsidRPr="0002038E">
              <w:rPr>
                <w:rFonts w:ascii="Times New Roman" w:eastAsia="Times New Roman" w:hAnsi="Times New Roman" w:cs="Times New Roman"/>
                <w:sz w:val="24"/>
                <w:szCs w:val="24"/>
                <w:lang w:eastAsia="ru-RU"/>
              </w:rPr>
              <w:t>т.ч</w:t>
            </w:r>
            <w:proofErr w:type="spellEnd"/>
            <w:r w:rsidRPr="0002038E">
              <w:rPr>
                <w:rFonts w:ascii="Times New Roman" w:eastAsia="Times New Roman" w:hAnsi="Times New Roman" w:cs="Times New Roman"/>
                <w:sz w:val="24"/>
                <w:szCs w:val="24"/>
                <w:lang w:eastAsia="ru-RU"/>
              </w:rPr>
              <w:t>. за границей)</w:t>
            </w: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поступ</w:t>
            </w:r>
            <w:r w:rsidRPr="0002038E">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spacing w:after="0" w:line="240" w:lineRule="auto"/>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before="120"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12. Государственные награды, иные награды и знаки отличия</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02038E" w:rsidRPr="0002038E" w:rsidRDefault="0002038E" w:rsidP="0002038E">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Фамилия, имя,</w:t>
            </w:r>
            <w:r w:rsidRPr="0002038E">
              <w:rPr>
                <w:rFonts w:ascii="Times New Roman" w:eastAsia="Times New Roman" w:hAnsi="Times New Roman" w:cs="Times New Roman"/>
                <w:sz w:val="24"/>
                <w:szCs w:val="24"/>
                <w:lang w:eastAsia="ru-RU"/>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r w:rsidR="0002038E" w:rsidRPr="0002038E" w:rsidTr="0002038E">
        <w:trPr>
          <w:cantSplit/>
        </w:trPr>
        <w:tc>
          <w:tcPr>
            <w:tcW w:w="1729"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before="120"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02038E" w:rsidRPr="0002038E" w:rsidRDefault="0002038E" w:rsidP="0002038E">
      <w:pPr>
        <w:pBdr>
          <w:top w:val="single" w:sz="4" w:space="1" w:color="auto"/>
        </w:pBdr>
        <w:autoSpaceDE w:val="0"/>
        <w:autoSpaceDN w:val="0"/>
        <w:spacing w:after="0" w:line="240" w:lineRule="auto"/>
        <w:ind w:left="5670"/>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(фамилия, имя, отчество,</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с какого времени они проживают за границей)</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02038E" w:rsidRPr="0002038E" w:rsidRDefault="0002038E" w:rsidP="0002038E">
      <w:pPr>
        <w:pBdr>
          <w:top w:val="single" w:sz="4" w:space="1" w:color="auto"/>
        </w:pBdr>
        <w:autoSpaceDE w:val="0"/>
        <w:autoSpaceDN w:val="0"/>
        <w:spacing w:after="0" w:line="240" w:lineRule="auto"/>
        <w:ind w:left="6453"/>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15. Пребывание за границей (когда, где, с какой целью)  </w:t>
      </w:r>
    </w:p>
    <w:p w:rsidR="0002038E" w:rsidRPr="0002038E" w:rsidRDefault="0002038E" w:rsidP="0002038E">
      <w:pPr>
        <w:pBdr>
          <w:top w:val="single" w:sz="4" w:space="1" w:color="auto"/>
        </w:pBdr>
        <w:tabs>
          <w:tab w:val="left" w:pos="8505"/>
        </w:tabs>
        <w:autoSpaceDE w:val="0"/>
        <w:autoSpaceDN w:val="0"/>
        <w:spacing w:after="0" w:line="240" w:lineRule="auto"/>
        <w:ind w:left="5783"/>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_____________________________________________________________________________________</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02038E" w:rsidRPr="0002038E" w:rsidRDefault="0002038E" w:rsidP="0002038E">
      <w:pPr>
        <w:pBdr>
          <w:top w:val="single" w:sz="4" w:space="1" w:color="auto"/>
        </w:pBdr>
        <w:tabs>
          <w:tab w:val="left" w:pos="8505"/>
        </w:tabs>
        <w:autoSpaceDE w:val="0"/>
        <w:autoSpaceDN w:val="0"/>
        <w:spacing w:after="0" w:line="240" w:lineRule="auto"/>
        <w:ind w:left="6124"/>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02038E" w:rsidRPr="0002038E" w:rsidRDefault="0002038E" w:rsidP="0002038E">
      <w:pPr>
        <w:pBdr>
          <w:top w:val="single" w:sz="4" w:space="1" w:color="auto"/>
        </w:pBdr>
        <w:tabs>
          <w:tab w:val="left" w:pos="8505"/>
        </w:tabs>
        <w:autoSpaceDE w:val="0"/>
        <w:autoSpaceDN w:val="0"/>
        <w:spacing w:after="0" w:line="240" w:lineRule="auto"/>
        <w:ind w:left="1174"/>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18. Паспорт или документ, его заменяющий  </w:t>
      </w:r>
    </w:p>
    <w:p w:rsidR="0002038E" w:rsidRPr="0002038E" w:rsidRDefault="0002038E" w:rsidP="0002038E">
      <w:pPr>
        <w:pBdr>
          <w:top w:val="single" w:sz="4" w:space="1" w:color="auto"/>
        </w:pBdr>
        <w:tabs>
          <w:tab w:val="left" w:pos="8505"/>
        </w:tabs>
        <w:autoSpaceDE w:val="0"/>
        <w:autoSpaceDN w:val="0"/>
        <w:spacing w:after="0" w:line="240" w:lineRule="auto"/>
        <w:ind w:left="4640"/>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(серия, номер, кем и когда выдан)</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r w:rsidRPr="0002038E">
        <w:rPr>
          <w:rFonts w:ascii="Times New Roman" w:eastAsia="Times New Roman" w:hAnsi="Times New Roman" w:cs="Times New Roman"/>
          <w:sz w:val="2"/>
          <w:szCs w:val="2"/>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____________________________________________________________________________________</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19. Наличие заграничного паспорта  </w:t>
      </w:r>
    </w:p>
    <w:p w:rsidR="0002038E" w:rsidRPr="0002038E" w:rsidRDefault="0002038E" w:rsidP="0002038E">
      <w:pPr>
        <w:pBdr>
          <w:top w:val="single" w:sz="4" w:space="1" w:color="auto"/>
        </w:pBdr>
        <w:autoSpaceDE w:val="0"/>
        <w:autoSpaceDN w:val="0"/>
        <w:spacing w:after="0" w:line="240" w:lineRule="auto"/>
        <w:ind w:left="3771"/>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(серия, номер, кем и когда выдан)</w:t>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
          <w:szCs w:val="2"/>
          <w:lang w:eastAsia="ru-RU"/>
        </w:rPr>
      </w:pPr>
      <w:r w:rsidRPr="0002038E">
        <w:rPr>
          <w:rFonts w:ascii="Times New Roman" w:eastAsia="Times New Roman" w:hAnsi="Times New Roman" w:cs="Times New Roman"/>
          <w:sz w:val="24"/>
          <w:szCs w:val="24"/>
          <w:lang w:eastAsia="ru-RU"/>
        </w:rPr>
        <w:t>20.</w:t>
      </w:r>
      <w:r w:rsidRPr="0002038E">
        <w:rPr>
          <w:rFonts w:ascii="Times New Roman" w:eastAsia="Times New Roman" w:hAnsi="Times New Roman" w:cs="Times New Roman"/>
          <w:sz w:val="20"/>
          <w:szCs w:val="20"/>
          <w:lang w:eastAsia="ru-RU"/>
        </w:rPr>
        <w:t> </w:t>
      </w:r>
      <w:r w:rsidRPr="0002038E">
        <w:rPr>
          <w:rFonts w:ascii="Times New Roman" w:eastAsia="Times New Roman" w:hAnsi="Times New Roman" w:cs="Times New Roman"/>
          <w:sz w:val="24"/>
          <w:szCs w:val="24"/>
          <w:lang w:eastAsia="ru-RU"/>
        </w:rPr>
        <w:t>Номер страхового свидетельства обязательного пенсионного страхования (если имеется)</w:t>
      </w:r>
      <w:r w:rsidRPr="0002038E">
        <w:rPr>
          <w:rFonts w:ascii="Times New Roman" w:eastAsia="Times New Roman" w:hAnsi="Times New Roman" w:cs="Times New Roman"/>
          <w:sz w:val="24"/>
          <w:szCs w:val="24"/>
          <w:lang w:eastAsia="ru-RU"/>
        </w:rPr>
        <w:br/>
      </w: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21. ИНН (если имеется)  </w:t>
      </w:r>
    </w:p>
    <w:p w:rsidR="0002038E" w:rsidRPr="0002038E" w:rsidRDefault="0002038E" w:rsidP="0002038E">
      <w:pPr>
        <w:pBdr>
          <w:top w:val="single" w:sz="4" w:space="1" w:color="auto"/>
        </w:pBdr>
        <w:autoSpaceDE w:val="0"/>
        <w:autoSpaceDN w:val="0"/>
        <w:spacing w:after="0" w:line="240" w:lineRule="auto"/>
        <w:ind w:left="2523"/>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02038E" w:rsidRPr="0002038E" w:rsidRDefault="0002038E" w:rsidP="0002038E">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rPr>
          <w:rFonts w:ascii="Times New Roman" w:eastAsia="Times New Roman" w:hAnsi="Times New Roman" w:cs="Times New Roman"/>
          <w:sz w:val="24"/>
          <w:szCs w:val="24"/>
          <w:lang w:eastAsia="ru-RU"/>
        </w:rPr>
      </w:pPr>
    </w:p>
    <w:p w:rsidR="0002038E" w:rsidRPr="0002038E" w:rsidRDefault="0002038E" w:rsidP="0002038E">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02038E" w:rsidRPr="0002038E" w:rsidRDefault="0002038E" w:rsidP="0002038E">
      <w:pPr>
        <w:autoSpaceDE w:val="0"/>
        <w:autoSpaceDN w:val="0"/>
        <w:spacing w:after="0" w:line="240" w:lineRule="auto"/>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2038E" w:rsidRPr="0002038E" w:rsidRDefault="0002038E" w:rsidP="0002038E">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4313"/>
        <w:gridCol w:w="2315"/>
      </w:tblGrid>
      <w:tr w:rsidR="0002038E" w:rsidRPr="0002038E" w:rsidTr="0002038E">
        <w:tc>
          <w:tcPr>
            <w:tcW w:w="170"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84"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6" w:type="dxa"/>
            <w:vAlign w:val="bottom"/>
            <w:hideMark/>
          </w:tcPr>
          <w:p w:rsidR="0002038E" w:rsidRPr="0002038E" w:rsidRDefault="0002038E" w:rsidP="0002038E">
            <w:pPr>
              <w:autoSpaceDE w:val="0"/>
              <w:autoSpaceDN w:val="0"/>
              <w:spacing w:after="0"/>
              <w:jc w:val="right"/>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4313" w:type="dxa"/>
            <w:vAlign w:val="bottom"/>
            <w:hideMark/>
          </w:tcPr>
          <w:p w:rsidR="0002038E" w:rsidRPr="0002038E" w:rsidRDefault="0002038E" w:rsidP="0002038E">
            <w:pPr>
              <w:tabs>
                <w:tab w:val="left" w:pos="3270"/>
              </w:tabs>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 г.</w:t>
            </w:r>
            <w:r w:rsidRPr="0002038E">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r>
    </w:tbl>
    <w:p w:rsidR="0002038E" w:rsidRPr="0002038E" w:rsidRDefault="0002038E" w:rsidP="0002038E">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02038E" w:rsidRPr="0002038E" w:rsidTr="0002038E">
        <w:tc>
          <w:tcPr>
            <w:tcW w:w="2013" w:type="dxa"/>
            <w:vAlign w:val="center"/>
            <w:hideMark/>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М.П.</w:t>
            </w:r>
          </w:p>
        </w:tc>
        <w:tc>
          <w:tcPr>
            <w:tcW w:w="8221" w:type="dxa"/>
            <w:hideMark/>
          </w:tcPr>
          <w:p w:rsidR="0002038E" w:rsidRPr="0002038E" w:rsidRDefault="0002038E" w:rsidP="0002038E">
            <w:pPr>
              <w:autoSpaceDE w:val="0"/>
              <w:autoSpaceDN w:val="0"/>
              <w:spacing w:after="0"/>
              <w:jc w:val="both"/>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02038E" w:rsidRPr="0002038E" w:rsidRDefault="0002038E" w:rsidP="0002038E">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675"/>
        <w:gridCol w:w="1843"/>
        <w:gridCol w:w="4110"/>
      </w:tblGrid>
      <w:tr w:rsidR="0002038E" w:rsidRPr="0002038E" w:rsidTr="0002038E">
        <w:trPr>
          <w:cantSplit/>
        </w:trPr>
        <w:tc>
          <w:tcPr>
            <w:tcW w:w="170"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284" w:type="dxa"/>
            <w:vAlign w:val="bottom"/>
            <w:hideMark/>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26" w:type="dxa"/>
            <w:vAlign w:val="bottom"/>
            <w:hideMark/>
          </w:tcPr>
          <w:p w:rsidR="0002038E" w:rsidRPr="0002038E" w:rsidRDefault="0002038E" w:rsidP="0002038E">
            <w:pPr>
              <w:autoSpaceDE w:val="0"/>
              <w:autoSpaceDN w:val="0"/>
              <w:spacing w:after="0"/>
              <w:jc w:val="right"/>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02038E" w:rsidRPr="0002038E" w:rsidRDefault="0002038E" w:rsidP="0002038E">
            <w:pPr>
              <w:autoSpaceDE w:val="0"/>
              <w:autoSpaceDN w:val="0"/>
              <w:spacing w:after="0"/>
              <w:rPr>
                <w:rFonts w:ascii="Times New Roman" w:eastAsia="Times New Roman" w:hAnsi="Times New Roman" w:cs="Times New Roman"/>
                <w:sz w:val="24"/>
                <w:szCs w:val="24"/>
                <w:lang w:eastAsia="ru-RU"/>
              </w:rPr>
            </w:pPr>
          </w:p>
        </w:tc>
        <w:tc>
          <w:tcPr>
            <w:tcW w:w="675" w:type="dxa"/>
            <w:vAlign w:val="bottom"/>
            <w:hideMark/>
          </w:tcPr>
          <w:p w:rsidR="0002038E" w:rsidRPr="0002038E" w:rsidRDefault="0002038E" w:rsidP="0002038E">
            <w:pPr>
              <w:tabs>
                <w:tab w:val="left" w:pos="3270"/>
              </w:tabs>
              <w:autoSpaceDE w:val="0"/>
              <w:autoSpaceDN w:val="0"/>
              <w:spacing w:after="0"/>
              <w:rPr>
                <w:rFonts w:ascii="Times New Roman" w:eastAsia="Times New Roman" w:hAnsi="Times New Roman" w:cs="Times New Roman"/>
                <w:sz w:val="24"/>
                <w:szCs w:val="24"/>
                <w:lang w:eastAsia="ru-RU"/>
              </w:rPr>
            </w:pPr>
            <w:r w:rsidRPr="0002038E">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c>
          <w:tcPr>
            <w:tcW w:w="4110" w:type="dxa"/>
            <w:tcBorders>
              <w:top w:val="nil"/>
              <w:left w:val="nil"/>
              <w:bottom w:val="single" w:sz="4" w:space="0" w:color="auto"/>
              <w:right w:val="nil"/>
            </w:tcBorders>
            <w:vAlign w:val="bottom"/>
          </w:tcPr>
          <w:p w:rsidR="0002038E" w:rsidRPr="0002038E" w:rsidRDefault="0002038E" w:rsidP="0002038E">
            <w:pPr>
              <w:autoSpaceDE w:val="0"/>
              <w:autoSpaceDN w:val="0"/>
              <w:spacing w:after="0"/>
              <w:jc w:val="center"/>
              <w:rPr>
                <w:rFonts w:ascii="Times New Roman" w:eastAsia="Times New Roman" w:hAnsi="Times New Roman" w:cs="Times New Roman"/>
                <w:sz w:val="24"/>
                <w:szCs w:val="24"/>
                <w:lang w:eastAsia="ru-RU"/>
              </w:rPr>
            </w:pPr>
          </w:p>
        </w:tc>
      </w:tr>
      <w:tr w:rsidR="0002038E" w:rsidRPr="0002038E" w:rsidTr="0002038E">
        <w:tc>
          <w:tcPr>
            <w:tcW w:w="170" w:type="dxa"/>
          </w:tcPr>
          <w:p w:rsidR="0002038E" w:rsidRPr="0002038E" w:rsidRDefault="0002038E" w:rsidP="0002038E">
            <w:pPr>
              <w:autoSpaceDE w:val="0"/>
              <w:autoSpaceDN w:val="0"/>
              <w:spacing w:after="0"/>
              <w:rPr>
                <w:rFonts w:ascii="Times New Roman" w:eastAsia="Times New Roman" w:hAnsi="Times New Roman" w:cs="Times New Roman"/>
                <w:sz w:val="20"/>
                <w:szCs w:val="20"/>
                <w:lang w:eastAsia="ru-RU"/>
              </w:rPr>
            </w:pPr>
          </w:p>
        </w:tc>
        <w:tc>
          <w:tcPr>
            <w:tcW w:w="425" w:type="dxa"/>
          </w:tcPr>
          <w:p w:rsidR="0002038E" w:rsidRPr="0002038E" w:rsidRDefault="0002038E" w:rsidP="0002038E">
            <w:pPr>
              <w:autoSpaceDE w:val="0"/>
              <w:autoSpaceDN w:val="0"/>
              <w:spacing w:after="0"/>
              <w:jc w:val="center"/>
              <w:rPr>
                <w:rFonts w:ascii="Times New Roman" w:eastAsia="Times New Roman" w:hAnsi="Times New Roman" w:cs="Times New Roman"/>
                <w:sz w:val="20"/>
                <w:szCs w:val="20"/>
                <w:lang w:eastAsia="ru-RU"/>
              </w:rPr>
            </w:pPr>
          </w:p>
        </w:tc>
        <w:tc>
          <w:tcPr>
            <w:tcW w:w="284" w:type="dxa"/>
          </w:tcPr>
          <w:p w:rsidR="0002038E" w:rsidRPr="0002038E" w:rsidRDefault="0002038E" w:rsidP="0002038E">
            <w:pPr>
              <w:autoSpaceDE w:val="0"/>
              <w:autoSpaceDN w:val="0"/>
              <w:spacing w:after="0"/>
              <w:rPr>
                <w:rFonts w:ascii="Times New Roman" w:eastAsia="Times New Roman" w:hAnsi="Times New Roman" w:cs="Times New Roman"/>
                <w:sz w:val="20"/>
                <w:szCs w:val="20"/>
                <w:lang w:eastAsia="ru-RU"/>
              </w:rPr>
            </w:pPr>
          </w:p>
        </w:tc>
        <w:tc>
          <w:tcPr>
            <w:tcW w:w="1984" w:type="dxa"/>
          </w:tcPr>
          <w:p w:rsidR="0002038E" w:rsidRPr="0002038E" w:rsidRDefault="0002038E" w:rsidP="0002038E">
            <w:pPr>
              <w:autoSpaceDE w:val="0"/>
              <w:autoSpaceDN w:val="0"/>
              <w:spacing w:after="0"/>
              <w:jc w:val="center"/>
              <w:rPr>
                <w:rFonts w:ascii="Times New Roman" w:eastAsia="Times New Roman" w:hAnsi="Times New Roman" w:cs="Times New Roman"/>
                <w:sz w:val="20"/>
                <w:szCs w:val="20"/>
                <w:lang w:eastAsia="ru-RU"/>
              </w:rPr>
            </w:pPr>
          </w:p>
        </w:tc>
        <w:tc>
          <w:tcPr>
            <w:tcW w:w="426" w:type="dxa"/>
          </w:tcPr>
          <w:p w:rsidR="0002038E" w:rsidRPr="0002038E" w:rsidRDefault="0002038E" w:rsidP="0002038E">
            <w:pPr>
              <w:autoSpaceDE w:val="0"/>
              <w:autoSpaceDN w:val="0"/>
              <w:spacing w:after="0"/>
              <w:jc w:val="right"/>
              <w:rPr>
                <w:rFonts w:ascii="Times New Roman" w:eastAsia="Times New Roman" w:hAnsi="Times New Roman" w:cs="Times New Roman"/>
                <w:sz w:val="20"/>
                <w:szCs w:val="20"/>
                <w:lang w:eastAsia="ru-RU"/>
              </w:rPr>
            </w:pPr>
          </w:p>
        </w:tc>
        <w:tc>
          <w:tcPr>
            <w:tcW w:w="317" w:type="dxa"/>
          </w:tcPr>
          <w:p w:rsidR="0002038E" w:rsidRPr="0002038E" w:rsidRDefault="0002038E" w:rsidP="0002038E">
            <w:pPr>
              <w:autoSpaceDE w:val="0"/>
              <w:autoSpaceDN w:val="0"/>
              <w:spacing w:after="0"/>
              <w:rPr>
                <w:rFonts w:ascii="Times New Roman" w:eastAsia="Times New Roman" w:hAnsi="Times New Roman" w:cs="Times New Roman"/>
                <w:sz w:val="20"/>
                <w:szCs w:val="20"/>
                <w:lang w:eastAsia="ru-RU"/>
              </w:rPr>
            </w:pPr>
          </w:p>
        </w:tc>
        <w:tc>
          <w:tcPr>
            <w:tcW w:w="675" w:type="dxa"/>
          </w:tcPr>
          <w:p w:rsidR="0002038E" w:rsidRPr="0002038E" w:rsidRDefault="0002038E" w:rsidP="0002038E">
            <w:pPr>
              <w:tabs>
                <w:tab w:val="left" w:pos="3270"/>
              </w:tabs>
              <w:autoSpaceDE w:val="0"/>
              <w:autoSpaceDN w:val="0"/>
              <w:spacing w:after="0"/>
              <w:rPr>
                <w:rFonts w:ascii="Times New Roman" w:eastAsia="Times New Roman" w:hAnsi="Times New Roman" w:cs="Times New Roman"/>
                <w:sz w:val="20"/>
                <w:szCs w:val="20"/>
                <w:lang w:eastAsia="ru-RU"/>
              </w:rPr>
            </w:pPr>
          </w:p>
        </w:tc>
        <w:tc>
          <w:tcPr>
            <w:tcW w:w="5953" w:type="dxa"/>
            <w:gridSpan w:val="2"/>
            <w:hideMark/>
          </w:tcPr>
          <w:p w:rsidR="0002038E" w:rsidRPr="0002038E" w:rsidRDefault="0002038E" w:rsidP="0002038E">
            <w:pPr>
              <w:autoSpaceDE w:val="0"/>
              <w:autoSpaceDN w:val="0"/>
              <w:spacing w:after="0"/>
              <w:jc w:val="center"/>
              <w:rPr>
                <w:rFonts w:ascii="Times New Roman" w:eastAsia="Times New Roman" w:hAnsi="Times New Roman" w:cs="Times New Roman"/>
                <w:sz w:val="20"/>
                <w:szCs w:val="20"/>
                <w:lang w:eastAsia="ru-RU"/>
              </w:rPr>
            </w:pPr>
            <w:r w:rsidRPr="0002038E">
              <w:rPr>
                <w:rFonts w:ascii="Times New Roman" w:eastAsia="Times New Roman" w:hAnsi="Times New Roman" w:cs="Times New Roman"/>
                <w:sz w:val="20"/>
                <w:szCs w:val="20"/>
                <w:lang w:eastAsia="ru-RU"/>
              </w:rPr>
              <w:t>(подпись, фамилия работника кадровой службы)</w:t>
            </w:r>
          </w:p>
        </w:tc>
      </w:tr>
    </w:tbl>
    <w:p w:rsidR="0002038E" w:rsidRPr="0002038E" w:rsidRDefault="0002038E" w:rsidP="0002038E">
      <w:pPr>
        <w:autoSpaceDE w:val="0"/>
        <w:autoSpaceDN w:val="0"/>
        <w:spacing w:after="0" w:line="240" w:lineRule="auto"/>
        <w:rPr>
          <w:rFonts w:ascii="Times New Roman" w:eastAsia="Times New Roman" w:hAnsi="Times New Roman" w:cs="Times New Roman"/>
          <w:sz w:val="2"/>
          <w:szCs w:val="2"/>
          <w:lang w:eastAsia="ru-RU"/>
        </w:rPr>
      </w:pPr>
    </w:p>
    <w:p w:rsidR="00D66AA5" w:rsidRPr="00D66AA5" w:rsidRDefault="00D66AA5" w:rsidP="00D66AA5">
      <w:pPr>
        <w:keepNext/>
        <w:spacing w:after="0" w:line="240" w:lineRule="auto"/>
        <w:outlineLvl w:val="0"/>
        <w:rPr>
          <w:rFonts w:ascii="Times New Roman" w:eastAsia="Times New Roman" w:hAnsi="Times New Roman" w:cs="Times New Roman"/>
          <w:snapToGrid w:val="0"/>
          <w:sz w:val="20"/>
          <w:szCs w:val="20"/>
          <w:lang w:eastAsia="ru-RU"/>
        </w:rPr>
        <w:sectPr w:rsidR="00D66AA5" w:rsidRPr="00D66AA5" w:rsidSect="00D1179F">
          <w:headerReference w:type="even" r:id="rId9"/>
          <w:headerReference w:type="default" r:id="rId10"/>
          <w:footerReference w:type="default" r:id="rId11"/>
          <w:headerReference w:type="first" r:id="rId12"/>
          <w:footerReference w:type="first" r:id="rId13"/>
          <w:pgSz w:w="11906" w:h="16838" w:code="9"/>
          <w:pgMar w:top="0" w:right="424" w:bottom="426" w:left="1134" w:header="720" w:footer="476" w:gutter="0"/>
          <w:cols w:space="720"/>
          <w:titlePg/>
        </w:sectPr>
      </w:pPr>
    </w:p>
    <w:p w:rsidR="00D66AA5" w:rsidRPr="00D66AA5" w:rsidRDefault="00D66AA5" w:rsidP="00D66AA5">
      <w:pPr>
        <w:keepNext/>
        <w:spacing w:after="0" w:line="240" w:lineRule="auto"/>
        <w:outlineLvl w:val="0"/>
        <w:rPr>
          <w:rFonts w:ascii="Times New Roman" w:eastAsia="Times New Roman" w:hAnsi="Times New Roman" w:cs="Times New Roman"/>
          <w:snapToGrid w:val="0"/>
          <w:sz w:val="20"/>
          <w:szCs w:val="20"/>
          <w:lang w:eastAsia="ru-RU"/>
        </w:rPr>
      </w:pPr>
    </w:p>
    <w:p w:rsidR="00D66AA5" w:rsidRPr="00D66AA5" w:rsidRDefault="00D66AA5" w:rsidP="00D66AA5">
      <w:pPr>
        <w:keepNext/>
        <w:spacing w:after="0" w:line="240" w:lineRule="auto"/>
        <w:jc w:val="right"/>
        <w:outlineLvl w:val="0"/>
        <w:rPr>
          <w:rFonts w:ascii="Times New Roman" w:eastAsia="Times New Roman" w:hAnsi="Times New Roman" w:cs="Times New Roman"/>
          <w:snapToGrid w:val="0"/>
          <w:sz w:val="20"/>
          <w:szCs w:val="20"/>
          <w:lang w:eastAsia="ru-RU"/>
        </w:rPr>
      </w:pPr>
      <w:r w:rsidRPr="00D66AA5">
        <w:rPr>
          <w:rFonts w:ascii="Times New Roman" w:eastAsia="Times New Roman" w:hAnsi="Times New Roman" w:cs="Times New Roman"/>
          <w:snapToGrid w:val="0"/>
          <w:sz w:val="20"/>
          <w:szCs w:val="20"/>
          <w:lang w:eastAsia="ru-RU"/>
        </w:rPr>
        <w:t>Образец заполнения</w:t>
      </w:r>
    </w:p>
    <w:p w:rsidR="00D66AA5" w:rsidRPr="00D66AA5" w:rsidRDefault="00D66AA5" w:rsidP="00D66AA5">
      <w:pPr>
        <w:keepNext/>
        <w:spacing w:after="0" w:line="240" w:lineRule="auto"/>
        <w:outlineLvl w:val="0"/>
        <w:rPr>
          <w:rFonts w:ascii="Times New Roman" w:eastAsia="Times New Roman" w:hAnsi="Times New Roman" w:cs="Times New Roman"/>
          <w:b/>
          <w:bCs/>
          <w:snapToGrid w:val="0"/>
          <w:sz w:val="32"/>
          <w:szCs w:val="20"/>
          <w:lang w:eastAsia="ru-RU"/>
        </w:rPr>
      </w:pPr>
    </w:p>
    <w:p w:rsidR="00D66AA5" w:rsidRPr="00D66AA5" w:rsidRDefault="00D66AA5" w:rsidP="00D66AA5">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D66AA5">
        <w:rPr>
          <w:rFonts w:ascii="Times New Roman" w:eastAsia="Times New Roman" w:hAnsi="Times New Roman" w:cs="Times New Roman"/>
          <w:b/>
          <w:bCs/>
          <w:snapToGrid w:val="0"/>
          <w:sz w:val="32"/>
          <w:szCs w:val="20"/>
          <w:lang w:eastAsia="ru-RU"/>
        </w:rPr>
        <w:t>А Н К Е Т А</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tblGrid>
      <w:tr w:rsidR="00D66AA5" w:rsidRPr="00D66AA5" w:rsidTr="00D1179F">
        <w:trPr>
          <w:trHeight w:val="1900"/>
        </w:trPr>
        <w:tc>
          <w:tcPr>
            <w:tcW w:w="1980" w:type="dxa"/>
          </w:tcPr>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Место для</w:t>
            </w: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p>
          <w:p w:rsidR="00D66AA5" w:rsidRPr="00D66AA5" w:rsidRDefault="00D66AA5" w:rsidP="00D66AA5">
            <w:pPr>
              <w:spacing w:after="0" w:line="240" w:lineRule="auto"/>
              <w:jc w:val="center"/>
              <w:rPr>
                <w:rFonts w:ascii="Times New Roman" w:eastAsia="Times New Roman" w:hAnsi="Times New Roman" w:cs="Times New Roman"/>
                <w:sz w:val="20"/>
                <w:szCs w:val="24"/>
                <w:lang w:eastAsia="ru-RU"/>
              </w:rPr>
            </w:pPr>
            <w:r w:rsidRPr="00D66AA5">
              <w:rPr>
                <w:rFonts w:ascii="Times New Roman" w:eastAsia="Times New Roman" w:hAnsi="Times New Roman" w:cs="Times New Roman"/>
                <w:sz w:val="20"/>
                <w:szCs w:val="24"/>
                <w:lang w:eastAsia="ru-RU"/>
              </w:rPr>
              <w:t>фотографии</w:t>
            </w:r>
          </w:p>
          <w:p w:rsidR="00D66AA5" w:rsidRPr="00D66AA5" w:rsidRDefault="00D66AA5" w:rsidP="00D66AA5">
            <w:pPr>
              <w:spacing w:after="0" w:line="240" w:lineRule="auto"/>
              <w:jc w:val="right"/>
              <w:rPr>
                <w:rFonts w:ascii="Times New Roman" w:eastAsia="Times New Roman" w:hAnsi="Times New Roman" w:cs="Times New Roman"/>
                <w:sz w:val="28"/>
                <w:szCs w:val="24"/>
                <w:lang w:eastAsia="ru-RU"/>
              </w:rPr>
            </w:pPr>
          </w:p>
        </w:tc>
      </w:tr>
    </w:tbl>
    <w:p w:rsidR="00D66AA5" w:rsidRPr="00D66AA5" w:rsidRDefault="00D66AA5" w:rsidP="00D66AA5">
      <w:pPr>
        <w:numPr>
          <w:ilvl w:val="0"/>
          <w:numId w:val="18"/>
        </w:numPr>
        <w:tabs>
          <w:tab w:val="left" w:pos="540"/>
        </w:tabs>
        <w:spacing w:after="0" w:line="360" w:lineRule="auto"/>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Фамилия     </w:t>
      </w:r>
      <w:r w:rsidRPr="00D66AA5">
        <w:rPr>
          <w:rFonts w:ascii="Times New Roman" w:eastAsia="Times New Roman" w:hAnsi="Times New Roman" w:cs="Times New Roman"/>
          <w:i/>
          <w:iCs/>
          <w:sz w:val="24"/>
          <w:szCs w:val="24"/>
          <w:u w:val="single"/>
          <w:lang w:eastAsia="ru-RU"/>
        </w:rPr>
        <w:t>Иванова</w:t>
      </w:r>
    </w:p>
    <w:p w:rsidR="00D66AA5" w:rsidRPr="00D66AA5" w:rsidRDefault="00D66AA5" w:rsidP="00D66AA5">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D66AA5">
        <w:rPr>
          <w:rFonts w:ascii="Times New Roman" w:eastAsia="Times New Roman" w:hAnsi="Times New Roman" w:cs="Times New Roman"/>
          <w:w w:val="110"/>
          <w:sz w:val="26"/>
          <w:szCs w:val="20"/>
          <w:lang w:eastAsia="ru-RU"/>
        </w:rPr>
        <w:t xml:space="preserve">        Имя           </w:t>
      </w:r>
      <w:r w:rsidRPr="00D66AA5">
        <w:rPr>
          <w:rFonts w:ascii="Times New Roman" w:eastAsia="Times New Roman" w:hAnsi="Times New Roman" w:cs="Times New Roman"/>
          <w:i/>
          <w:iCs/>
          <w:w w:val="110"/>
          <w:sz w:val="26"/>
          <w:szCs w:val="20"/>
          <w:u w:val="single"/>
          <w:lang w:eastAsia="ru-RU"/>
        </w:rPr>
        <w:t>Нина</w:t>
      </w:r>
    </w:p>
    <w:p w:rsidR="00D66AA5" w:rsidRPr="00D66AA5" w:rsidRDefault="00D66AA5" w:rsidP="00D66AA5">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D66AA5">
        <w:rPr>
          <w:rFonts w:ascii="Times New Roman" w:eastAsia="Times New Roman" w:hAnsi="Times New Roman" w:cs="Times New Roman"/>
          <w:bCs/>
          <w:snapToGrid w:val="0"/>
          <w:sz w:val="24"/>
          <w:szCs w:val="20"/>
          <w:lang w:eastAsia="ru-RU"/>
        </w:rPr>
        <w:t xml:space="preserve">Отчество      </w:t>
      </w:r>
      <w:r w:rsidRPr="00D66AA5">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D66AA5" w:rsidRPr="00D66AA5" w:rsidRDefault="00D66AA5" w:rsidP="00D66AA5">
            <w:pPr>
              <w:spacing w:after="0" w:line="240" w:lineRule="auto"/>
              <w:ind w:left="360"/>
              <w:jc w:val="both"/>
              <w:rPr>
                <w:rFonts w:ascii="Times New Roman" w:eastAsia="Times New Roman" w:hAnsi="Times New Roman" w:cs="Times New Roman"/>
                <w:szCs w:val="24"/>
                <w:lang w:eastAsia="ru-RU"/>
              </w:rPr>
            </w:pP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Фамилию, имя и отчество не изменяла;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D66AA5">
              <w:rPr>
                <w:rFonts w:ascii="Times New Roman" w:eastAsia="Times New Roman" w:hAnsi="Times New Roman" w:cs="Times New Roman"/>
                <w:i/>
                <w:iCs/>
                <w:szCs w:val="24"/>
                <w:lang w:eastAsia="ru-RU"/>
              </w:rPr>
              <w:t>ЗАГСа</w:t>
            </w:r>
            <w:proofErr w:type="spellEnd"/>
            <w:r w:rsidRPr="00D66AA5">
              <w:rPr>
                <w:rFonts w:ascii="Times New Roman" w:eastAsia="Times New Roman" w:hAnsi="Times New Roman" w:cs="Times New Roman"/>
                <w:i/>
                <w:iCs/>
                <w:szCs w:val="24"/>
                <w:lang w:eastAsia="ru-RU"/>
              </w:rPr>
              <w:t xml:space="preserve"> г. Воронежа в связи с регистрацией брака.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D66AA5">
              <w:rPr>
                <w:rFonts w:ascii="Times New Roman" w:eastAsia="Times New Roman" w:hAnsi="Times New Roman" w:cs="Times New Roman"/>
                <w:i/>
                <w:iCs/>
                <w:szCs w:val="24"/>
                <w:lang w:eastAsia="ru-RU"/>
              </w:rPr>
              <w:t>ЗАГСа</w:t>
            </w:r>
            <w:proofErr w:type="spellEnd"/>
            <w:r w:rsidRPr="00D66AA5">
              <w:rPr>
                <w:rFonts w:ascii="Times New Roman" w:eastAsia="Times New Roman" w:hAnsi="Times New Roman" w:cs="Times New Roman"/>
                <w:i/>
                <w:iCs/>
                <w:szCs w:val="24"/>
                <w:lang w:eastAsia="ru-RU"/>
              </w:rPr>
              <w:t xml:space="preserve"> г. Воронежа в связи с расторжением брака. </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D66AA5">
              <w:rPr>
                <w:rFonts w:ascii="Times New Roman" w:eastAsia="Times New Roman" w:hAnsi="Times New Roman" w:cs="Times New Roman"/>
                <w:i/>
                <w:iCs/>
                <w:szCs w:val="24"/>
                <w:lang w:eastAsia="ru-RU"/>
              </w:rPr>
              <w:t>ЗАГСа</w:t>
            </w:r>
            <w:proofErr w:type="spellEnd"/>
            <w:r w:rsidRPr="00D66AA5">
              <w:rPr>
                <w:rFonts w:ascii="Times New Roman" w:eastAsia="Times New Roman" w:hAnsi="Times New Roman" w:cs="Times New Roman"/>
                <w:i/>
                <w:iCs/>
                <w:szCs w:val="24"/>
                <w:lang w:eastAsia="ru-RU"/>
              </w:rPr>
              <w:t xml:space="preserve"> г. Воронежа в связи с регистрацией брака.</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(Имя и отчество не изменяла).</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D66AA5" w:rsidRPr="00D66AA5" w:rsidRDefault="00D66AA5" w:rsidP="00D66AA5">
            <w:pPr>
              <w:spacing w:after="0" w:line="240" w:lineRule="auto"/>
              <w:ind w:left="360"/>
              <w:jc w:val="both"/>
              <w:rPr>
                <w:rFonts w:ascii="Times New Roman" w:eastAsia="Times New Roman" w:hAnsi="Times New Roman" w:cs="Times New Roman"/>
                <w:szCs w:val="24"/>
                <w:lang w:eastAsia="ru-RU"/>
              </w:rPr>
            </w:pP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31 декабря 1960 года, </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село  Малиновка Ключевского района Воронежской области   </w:t>
            </w:r>
          </w:p>
        </w:tc>
      </w:tr>
      <w:tr w:rsidR="00D66AA5" w:rsidRPr="00D66AA5" w:rsidTr="00D1179F">
        <w:tc>
          <w:tcPr>
            <w:tcW w:w="3496" w:type="dxa"/>
            <w:tcBorders>
              <w:bottom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Гражданин Российской Федерации;</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D66AA5">
              <w:rPr>
                <w:rFonts w:ascii="Times New Roman" w:eastAsia="Times New Roman" w:hAnsi="Times New Roman" w:cs="Times New Roman"/>
                <w:i/>
                <w:iCs/>
                <w:sz w:val="20"/>
                <w:szCs w:val="24"/>
                <w:lang w:eastAsia="ru-RU"/>
              </w:rPr>
              <w:t xml:space="preserve">  </w:t>
            </w:r>
          </w:p>
        </w:tc>
      </w:tr>
      <w:tr w:rsidR="00D66AA5" w:rsidRPr="00D66AA5" w:rsidTr="00D1179F">
        <w:tc>
          <w:tcPr>
            <w:tcW w:w="3496" w:type="dxa"/>
            <w:tcBorders>
              <w:top w:val="single" w:sz="4" w:space="0" w:color="auto"/>
              <w:left w:val="single" w:sz="4" w:space="0" w:color="auto"/>
              <w:bottom w:val="nil"/>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Высшее:</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2001 г. - Челябинский государственный университет, диплом серии ВН  № 106829</w:t>
            </w:r>
          </w:p>
        </w:tc>
      </w:tr>
      <w:tr w:rsidR="00D66AA5" w:rsidRPr="00D66AA5" w:rsidTr="00D1179F">
        <w:tc>
          <w:tcPr>
            <w:tcW w:w="3496" w:type="dxa"/>
            <w:tcBorders>
              <w:top w:val="nil"/>
              <w:left w:val="single" w:sz="4" w:space="0" w:color="auto"/>
              <w:bottom w:val="nil"/>
              <w:right w:val="single" w:sz="4" w:space="0" w:color="auto"/>
            </w:tcBorders>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Направление подготовки или специальность по диплому</w:t>
            </w: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p w:rsidR="00D66AA5" w:rsidRPr="00D66AA5" w:rsidRDefault="00D66AA5" w:rsidP="00D66AA5">
            <w:pPr>
              <w:spacing w:after="0" w:line="24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1) приборостроение;</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юриспруденция</w:t>
            </w:r>
          </w:p>
        </w:tc>
      </w:tr>
      <w:tr w:rsidR="00D66AA5" w:rsidRPr="00D66AA5" w:rsidTr="00D1179F">
        <w:tc>
          <w:tcPr>
            <w:tcW w:w="3496" w:type="dxa"/>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Квалификация по диплому</w:t>
            </w:r>
          </w:p>
          <w:p w:rsidR="00D66AA5" w:rsidRPr="00D66AA5" w:rsidRDefault="00D66AA5" w:rsidP="00D66AA5">
            <w:pPr>
              <w:spacing w:after="0" w:line="360" w:lineRule="auto"/>
              <w:jc w:val="both"/>
              <w:rPr>
                <w:rFonts w:ascii="Times New Roman" w:eastAsia="Times New Roman" w:hAnsi="Times New Roman" w:cs="Times New Roman"/>
                <w:szCs w:val="24"/>
                <w:lang w:eastAsia="ru-RU"/>
              </w:rPr>
            </w:pP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1) инженер;</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2) юрист</w:t>
            </w:r>
          </w:p>
        </w:tc>
      </w:tr>
      <w:tr w:rsidR="00D66AA5" w:rsidRPr="00D66AA5" w:rsidTr="00D1179F">
        <w:tc>
          <w:tcPr>
            <w:tcW w:w="3496" w:type="dxa"/>
            <w:tcBorders>
              <w:top w:val="single" w:sz="4" w:space="0" w:color="auto"/>
              <w:left w:val="single" w:sz="4" w:space="0" w:color="auto"/>
              <w:bottom w:val="nil"/>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D66AA5" w:rsidRPr="00D66AA5" w:rsidRDefault="00D66AA5" w:rsidP="00D66AA5">
            <w:pPr>
              <w:spacing w:after="0" w:line="36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Послевузовского образования не имею;</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D66AA5" w:rsidRPr="00D66AA5" w:rsidTr="00D1179F">
        <w:tc>
          <w:tcPr>
            <w:tcW w:w="3496" w:type="dxa"/>
            <w:tcBorders>
              <w:top w:val="nil"/>
              <w:left w:val="single" w:sz="4" w:space="0" w:color="auto"/>
              <w:bottom w:val="single" w:sz="4" w:space="0" w:color="auto"/>
              <w:righ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left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Ученой степени, ученого звания не имею;</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D66AA5">
              <w:rPr>
                <w:rFonts w:ascii="Times New Roman" w:eastAsia="Times New Roman" w:hAnsi="Times New Roman" w:cs="Times New Roman"/>
                <w:i/>
                <w:iCs/>
                <w:sz w:val="20"/>
                <w:szCs w:val="24"/>
                <w:lang w:eastAsia="ru-RU"/>
              </w:rPr>
              <w:t xml:space="preserve"> </w:t>
            </w:r>
          </w:p>
        </w:tc>
      </w:tr>
      <w:tr w:rsidR="00D66AA5" w:rsidRPr="00D66AA5" w:rsidTr="00D1179F">
        <w:tc>
          <w:tcPr>
            <w:tcW w:w="3496" w:type="dxa"/>
            <w:tcBorders>
              <w:top w:val="single" w:sz="4" w:space="0" w:color="auto"/>
            </w:tcBorders>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 xml:space="preserve">7. Какими иностранными языками и языками народов Российской </w:t>
            </w:r>
            <w:r w:rsidRPr="00D66AA5">
              <w:rPr>
                <w:rFonts w:ascii="Times New Roman" w:eastAsia="Times New Roman" w:hAnsi="Times New Roman" w:cs="Times New Roman"/>
                <w:szCs w:val="24"/>
                <w:lang w:eastAsia="ru-RU"/>
              </w:rPr>
              <w:lastRenderedPageBreak/>
              <w:t>Федерации владеете и в какой степени (читаете и переводите со словарем, читаете и можете объясняться, владеете свободно)</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lastRenderedPageBreak/>
              <w:t>Владею английским языком: читаю и могу объясняться. Языками народов Российской Федерации не владею;</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lastRenderedPageBreak/>
              <w:t>(Иностранными языками не владею. Свободно владею казахским языком)</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D66AA5" w:rsidRPr="00D66AA5" w:rsidRDefault="00D66AA5" w:rsidP="00D66AA5">
            <w:pPr>
              <w:spacing w:after="0" w:line="240" w:lineRule="auto"/>
              <w:jc w:val="both"/>
              <w:rPr>
                <w:rFonts w:ascii="Times New Roman" w:eastAsia="Times New Roman" w:hAnsi="Times New Roman" w:cs="Times New Roman"/>
                <w:i/>
                <w:iCs/>
                <w:sz w:val="20"/>
                <w:szCs w:val="24"/>
                <w:lang w:eastAsia="ru-RU"/>
              </w:rPr>
            </w:pPr>
            <w:r w:rsidRPr="00D66AA5">
              <w:rPr>
                <w:rFonts w:ascii="Times New Roman" w:eastAsia="Times New Roman" w:hAnsi="Times New Roman" w:cs="Times New Roman"/>
                <w:i/>
                <w:iCs/>
                <w:szCs w:val="24"/>
                <w:lang w:eastAsia="ru-RU"/>
              </w:rPr>
              <w:t>(Не имею)</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9. Были ли Вы судимы (когда и за что)</w:t>
            </w:r>
          </w:p>
        </w:tc>
        <w:tc>
          <w:tcPr>
            <w:tcW w:w="6872" w:type="dxa"/>
          </w:tcPr>
          <w:p w:rsidR="00D66AA5" w:rsidRPr="00D66AA5" w:rsidRDefault="00D66AA5" w:rsidP="00D66AA5">
            <w:pPr>
              <w:keepNext/>
              <w:spacing w:after="0" w:line="240" w:lineRule="auto"/>
              <w:jc w:val="both"/>
              <w:outlineLvl w:val="3"/>
              <w:rPr>
                <w:rFonts w:ascii="Times New Roman" w:eastAsia="Times New Roman" w:hAnsi="Times New Roman" w:cs="Times New Roman"/>
                <w:bCs/>
                <w:i/>
                <w:iCs/>
                <w:szCs w:val="20"/>
                <w:lang w:eastAsia="ru-RU"/>
              </w:rPr>
            </w:pPr>
            <w:r w:rsidRPr="00D66AA5">
              <w:rPr>
                <w:rFonts w:ascii="Times New Roman" w:eastAsia="Times New Roman" w:hAnsi="Times New Roman" w:cs="Times New Roman"/>
                <w:bCs/>
                <w:i/>
                <w:iCs/>
                <w:szCs w:val="20"/>
                <w:lang w:eastAsia="ru-RU"/>
              </w:rPr>
              <w:t>Судима не была</w:t>
            </w:r>
          </w:p>
        </w:tc>
      </w:tr>
      <w:tr w:rsidR="00D66AA5" w:rsidRPr="00D66AA5" w:rsidTr="00D1179F">
        <w:tc>
          <w:tcPr>
            <w:tcW w:w="3496" w:type="dxa"/>
          </w:tcPr>
          <w:p w:rsidR="00D66AA5" w:rsidRPr="00D66AA5" w:rsidRDefault="00D66AA5" w:rsidP="00D66AA5">
            <w:pPr>
              <w:spacing w:after="0" w:line="240" w:lineRule="auto"/>
              <w:jc w:val="both"/>
              <w:rPr>
                <w:rFonts w:ascii="Times New Roman" w:eastAsia="Times New Roman" w:hAnsi="Times New Roman" w:cs="Times New Roman"/>
                <w:szCs w:val="24"/>
                <w:lang w:eastAsia="ru-RU"/>
              </w:rPr>
            </w:pPr>
            <w:r w:rsidRPr="00D66AA5">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Допуска к государственной тайне не имею;</w:t>
            </w:r>
          </w:p>
          <w:p w:rsidR="00D66AA5" w:rsidRPr="00D66AA5" w:rsidRDefault="00D66AA5" w:rsidP="00D66AA5">
            <w:pPr>
              <w:spacing w:after="0" w:line="240" w:lineRule="auto"/>
              <w:jc w:val="both"/>
              <w:rPr>
                <w:rFonts w:ascii="Times New Roman" w:eastAsia="Times New Roman" w:hAnsi="Times New Roman" w:cs="Times New Roman"/>
                <w:i/>
                <w:iCs/>
                <w:szCs w:val="24"/>
                <w:lang w:eastAsia="ru-RU"/>
              </w:rPr>
            </w:pPr>
            <w:r w:rsidRPr="00D66AA5">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D66AA5" w:rsidRPr="00D66AA5" w:rsidTr="00D1179F">
        <w:trPr>
          <w:cantSplit/>
        </w:trPr>
        <w:tc>
          <w:tcPr>
            <w:tcW w:w="2233" w:type="dxa"/>
            <w:gridSpan w:val="2"/>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Месяц и год</w:t>
            </w:r>
          </w:p>
        </w:tc>
        <w:tc>
          <w:tcPr>
            <w:tcW w:w="4896" w:type="dxa"/>
            <w:vMerge w:val="restart"/>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 xml:space="preserve">Адрес организации (в </w:t>
            </w:r>
            <w:proofErr w:type="spellStart"/>
            <w:r w:rsidRPr="00D66AA5">
              <w:rPr>
                <w:rFonts w:ascii="Times New Roman" w:eastAsia="Times New Roman" w:hAnsi="Times New Roman" w:cs="Times New Roman"/>
                <w:sz w:val="20"/>
                <w:szCs w:val="25"/>
                <w:lang w:eastAsia="ru-RU"/>
              </w:rPr>
              <w:t>т.ч</w:t>
            </w:r>
            <w:proofErr w:type="spellEnd"/>
            <w:r w:rsidRPr="00D66AA5">
              <w:rPr>
                <w:rFonts w:ascii="Times New Roman" w:eastAsia="Times New Roman" w:hAnsi="Times New Roman" w:cs="Times New Roman"/>
                <w:sz w:val="20"/>
                <w:szCs w:val="25"/>
                <w:lang w:eastAsia="ru-RU"/>
              </w:rPr>
              <w:t>. за границей)</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Поступления</w:t>
            </w:r>
          </w:p>
        </w:tc>
        <w:tc>
          <w:tcPr>
            <w:tcW w:w="1116" w:type="dxa"/>
          </w:tcPr>
          <w:p w:rsidR="00D66AA5" w:rsidRPr="00D66AA5" w:rsidRDefault="00D66AA5" w:rsidP="00D66AA5">
            <w:pPr>
              <w:tabs>
                <w:tab w:val="left" w:pos="2520"/>
              </w:tabs>
              <w:spacing w:after="0" w:line="240" w:lineRule="auto"/>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ухода</w:t>
            </w: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09.1981</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07.1992</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Челябинская </w:t>
            </w:r>
            <w:r w:rsidRPr="00D66AA5">
              <w:rPr>
                <w:rFonts w:ascii="Times New Roman" w:eastAsia="Times New Roman" w:hAnsi="Times New Roman" w:cs="Times New Roman"/>
                <w:i/>
                <w:iCs/>
                <w:szCs w:val="25"/>
                <w:lang w:eastAsia="ru-RU"/>
              </w:rPr>
              <w:t>область,</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научно-исследовательского института</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г. </w:t>
            </w:r>
            <w:proofErr w:type="spellStart"/>
            <w:r w:rsidRPr="00D66AA5">
              <w:rPr>
                <w:rFonts w:ascii="Times New Roman" w:eastAsia="Times New Roman" w:hAnsi="Times New Roman" w:cs="Times New Roman"/>
                <w:i/>
                <w:iCs/>
                <w:szCs w:val="25"/>
                <w:lang w:eastAsia="ru-RU"/>
              </w:rPr>
              <w:t>Энск</w:t>
            </w:r>
            <w:proofErr w:type="spellEnd"/>
            <w:r w:rsidRPr="00D66AA5">
              <w:rPr>
                <w:rFonts w:ascii="Times New Roman" w:eastAsia="Times New Roman" w:hAnsi="Times New Roman" w:cs="Times New Roman"/>
                <w:i/>
                <w:iCs/>
                <w:szCs w:val="25"/>
                <w:lang w:eastAsia="ru-RU"/>
              </w:rPr>
              <w:t>, ул. Ленина, 1</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приборостроения</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07.1992</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05.1997</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Инженер-конструктор станкостроительного</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Казахская ССР,</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завода г. Алма-Ата Казахской ССР</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 Алма-Ата</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01.1998</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09.1999</w:t>
            </w:r>
          </w:p>
        </w:tc>
        <w:tc>
          <w:tcPr>
            <w:tcW w:w="4896"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 xml:space="preserve">Государственный налоговый инспектор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Государственная налоговая инспекция по</w:t>
            </w:r>
            <w:r w:rsidRPr="00D66AA5">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Челябинская область</w:t>
            </w:r>
            <w:r w:rsidRPr="00D66AA5">
              <w:rPr>
                <w:rFonts w:ascii="Times New Roman" w:eastAsia="Times New Roman" w:hAnsi="Times New Roman" w:cs="Times New Roman"/>
                <w:i/>
                <w:iCs/>
                <w:szCs w:val="25"/>
                <w:lang w:eastAsia="ru-RU"/>
              </w:rPr>
              <w:t>,</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Еланский район,</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3"/>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2"/>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09.1999</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11.2004</w:t>
            </w:r>
          </w:p>
        </w:tc>
        <w:tc>
          <w:tcPr>
            <w:tcW w:w="4896"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D66AA5">
              <w:rPr>
                <w:rFonts w:ascii="Times New Roman" w:eastAsia="Times New Roman" w:hAnsi="Times New Roman" w:cs="Times New Roman"/>
                <w:i/>
                <w:iCs/>
                <w:szCs w:val="25"/>
                <w:lang w:eastAsia="ru-RU"/>
              </w:rPr>
              <w:t>Челябинской области</w:t>
            </w:r>
          </w:p>
        </w:tc>
        <w:tc>
          <w:tcPr>
            <w:tcW w:w="3239"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Челябинская область,</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Еланский  район</w:t>
            </w:r>
            <w:r w:rsidRPr="00D66AA5">
              <w:rPr>
                <w:rFonts w:ascii="Times New Roman" w:eastAsia="Times New Roman" w:hAnsi="Times New Roman" w:cs="Times New Roman"/>
                <w:i/>
                <w:iCs/>
                <w:szCs w:val="25"/>
                <w:lang w:eastAsia="ru-RU"/>
              </w:rPr>
              <w:t>,</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3"/>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Height w:val="262"/>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rPr>
          <w:cantSplit/>
        </w:trPr>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11.2004</w:t>
            </w: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Н/время</w:t>
            </w: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u w:val="single"/>
                <w:lang w:eastAsia="ru-RU"/>
              </w:rPr>
              <w:t xml:space="preserve">Челябинская </w:t>
            </w:r>
            <w:r w:rsidRPr="00D66AA5">
              <w:rPr>
                <w:rFonts w:ascii="Times New Roman" w:eastAsia="Times New Roman" w:hAnsi="Times New Roman" w:cs="Times New Roman"/>
                <w:i/>
                <w:iCs/>
                <w:szCs w:val="25"/>
                <w:lang w:eastAsia="ru-RU"/>
              </w:rPr>
              <w:t>область,</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Федеральной налоговой службы № 1  по</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Еланский район,</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Челябинской области</w:t>
            </w: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Cs w:val="25"/>
                <w:lang w:eastAsia="ru-RU"/>
              </w:rPr>
              <w:t>ул. 1-го мая, 25</w:t>
            </w: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r w:rsidR="00D66AA5" w:rsidRPr="00D66AA5" w:rsidTr="00D1179F">
        <w:tc>
          <w:tcPr>
            <w:tcW w:w="111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D66AA5" w:rsidRPr="00D66AA5" w:rsidRDefault="00D66AA5" w:rsidP="00D66AA5">
      <w:pPr>
        <w:numPr>
          <w:ilvl w:val="0"/>
          <w:numId w:val="19"/>
        </w:num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D66AA5" w:rsidRPr="00D66AA5" w:rsidRDefault="00D66AA5" w:rsidP="00D66AA5">
      <w:pPr>
        <w:tabs>
          <w:tab w:val="left" w:pos="2520"/>
        </w:tabs>
        <w:spacing w:after="0" w:line="240" w:lineRule="auto"/>
        <w:ind w:left="360"/>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i/>
          <w:iCs/>
          <w:szCs w:val="25"/>
          <w:lang w:eastAsia="ru-RU"/>
        </w:rPr>
        <w:lastRenderedPageBreak/>
        <w:t xml:space="preserve">(Государственных наград не имею. В 2003 году награждена ведомственным знаком </w:t>
      </w:r>
    </w:p>
    <w:p w:rsidR="00D66AA5" w:rsidRPr="00D66AA5" w:rsidRDefault="00D66AA5" w:rsidP="00D66AA5">
      <w:pPr>
        <w:tabs>
          <w:tab w:val="left" w:pos="2520"/>
        </w:tabs>
        <w:spacing w:after="0" w:line="240" w:lineRule="auto"/>
        <w:ind w:left="360"/>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i/>
          <w:iCs/>
          <w:szCs w:val="25"/>
          <w:lang w:eastAsia="ru-RU"/>
        </w:rPr>
        <w:t>отличия «Отличник Министерства Российской Федерации по налогам и сборам»).</w:t>
      </w:r>
    </w:p>
    <w:p w:rsidR="00D66AA5" w:rsidRPr="00D66AA5" w:rsidRDefault="00D66AA5" w:rsidP="00D66AA5">
      <w:pPr>
        <w:tabs>
          <w:tab w:val="left" w:pos="2520"/>
        </w:tabs>
        <w:spacing w:before="240"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D66AA5" w:rsidRPr="00D66AA5" w:rsidTr="00D1179F">
        <w:tc>
          <w:tcPr>
            <w:tcW w:w="1167"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Степень</w:t>
            </w: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Родства</w:t>
            </w:r>
          </w:p>
        </w:tc>
        <w:tc>
          <w:tcPr>
            <w:tcW w:w="1907"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Фамилия, имя, отчество</w:t>
            </w:r>
          </w:p>
        </w:tc>
        <w:tc>
          <w:tcPr>
            <w:tcW w:w="2258"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Год, число, месяц и место рождения</w:t>
            </w:r>
          </w:p>
        </w:tc>
        <w:tc>
          <w:tcPr>
            <w:tcW w:w="2516"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Pr>
          <w:p w:rsidR="00D66AA5" w:rsidRPr="00D66AA5" w:rsidRDefault="00D66AA5" w:rsidP="00D66AA5">
            <w:pPr>
              <w:tabs>
                <w:tab w:val="left" w:pos="2520"/>
              </w:tabs>
              <w:spacing w:after="0" w:line="240" w:lineRule="auto"/>
              <w:ind w:right="108"/>
              <w:jc w:val="center"/>
              <w:rPr>
                <w:rFonts w:ascii="Times New Roman" w:eastAsia="Times New Roman" w:hAnsi="Times New Roman" w:cs="Times New Roman"/>
                <w:sz w:val="18"/>
                <w:szCs w:val="25"/>
                <w:lang w:eastAsia="ru-RU"/>
              </w:rPr>
            </w:pPr>
            <w:r w:rsidRPr="00D66AA5">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Отец</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Петров </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10.10.1941   </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Умер в 1999 году -</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похоронен </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Николаевич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области</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Мать</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01.01.1940</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Пенсионерка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(Яковлева)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Ленина,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Нина Ивановна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д.30, кв. 57</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Сестра</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Симонова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20.06.1968</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Учитель начальных</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Малиновка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классов средней</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Ленина,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Анна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Ключевского района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школы № 1</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д.30, кв. 57</w:t>
            </w: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Петровна</w:t>
            </w:r>
          </w:p>
        </w:tc>
        <w:tc>
          <w:tcPr>
            <w:tcW w:w="2258" w:type="dxa"/>
            <w:vMerge w:val="restart"/>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Воронежской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rPr>
          <w:cantSplit/>
          <w:trHeight w:val="285"/>
        </w:trPr>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Дочь</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Беккер</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08.03.1981</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Воспитатель</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(Соколова)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Алма-Ата</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детского сада № 43</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Мира,</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Елена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Казахской ССР</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 25, кв.65</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Ивановна</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Сын</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21.08.1986</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Студент </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 xml:space="preserve">Николай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u w:val="single"/>
                <w:lang w:eastAsia="ru-RU"/>
              </w:rPr>
              <w:t>Игоревич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 xml:space="preserve">с. Елань, </w:t>
            </w:r>
            <w:proofErr w:type="spellStart"/>
            <w:r w:rsidRPr="00D66AA5">
              <w:rPr>
                <w:rFonts w:ascii="Times New Roman" w:eastAsia="Times New Roman" w:hAnsi="Times New Roman" w:cs="Times New Roman"/>
                <w:i/>
                <w:iCs/>
                <w:sz w:val="20"/>
                <w:szCs w:val="25"/>
                <w:u w:val="single"/>
                <w:lang w:eastAsia="ru-RU"/>
              </w:rPr>
              <w:t>Камышловского</w:t>
            </w:r>
            <w:proofErr w:type="spellEnd"/>
            <w:r w:rsidRPr="00D66AA5">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государственного университета</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D66AA5">
              <w:rPr>
                <w:rFonts w:ascii="Times New Roman" w:eastAsia="Times New Roman" w:hAnsi="Times New Roman" w:cs="Times New Roman"/>
                <w:i/>
                <w:iCs/>
                <w:sz w:val="20"/>
                <w:szCs w:val="25"/>
                <w:u w:val="single"/>
                <w:lang w:eastAsia="ru-RU"/>
              </w:rPr>
              <w:t>ул. Пехотная, д. 15, общежитие</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03.04.1960</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Предприниматель</w:t>
            </w: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Челябинская обл.</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Игорь</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Челябинск</w:t>
            </w: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r w:rsidRPr="00D66AA5">
              <w:rPr>
                <w:rFonts w:ascii="Times New Roman" w:eastAsia="Times New Roman" w:hAnsi="Times New Roman" w:cs="Times New Roman"/>
                <w:i/>
                <w:iCs/>
                <w:sz w:val="20"/>
                <w:szCs w:val="25"/>
                <w:u w:val="single"/>
                <w:lang w:eastAsia="ru-RU"/>
              </w:rPr>
              <w:t>Камышловский</w:t>
            </w:r>
            <w:proofErr w:type="spellEnd"/>
            <w:r w:rsidRPr="00D66AA5">
              <w:rPr>
                <w:rFonts w:ascii="Times New Roman" w:eastAsia="Times New Roman" w:hAnsi="Times New Roman" w:cs="Times New Roman"/>
                <w:i/>
                <w:iCs/>
                <w:sz w:val="20"/>
                <w:szCs w:val="25"/>
                <w:u w:val="single"/>
                <w:lang w:eastAsia="ru-RU"/>
              </w:rPr>
              <w:t xml:space="preserve">  </w:t>
            </w:r>
            <w:r w:rsidRPr="00D66AA5">
              <w:rPr>
                <w:rFonts w:ascii="Times New Roman" w:eastAsia="Times New Roman" w:hAnsi="Times New Roman" w:cs="Times New Roman"/>
                <w:i/>
                <w:iCs/>
                <w:sz w:val="20"/>
                <w:szCs w:val="25"/>
                <w:lang w:eastAsia="ru-RU"/>
              </w:rPr>
              <w:t>район, с. Елань</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Сергеевич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ул. Садовая,</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д. 1, кв. 16</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Бывший </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Соколов</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01.01.1955</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Брак расторгнут в</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1982 году.</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w:t>
            </w: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Иван</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г. Воронеж</w:t>
            </w: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 xml:space="preserve">Сведений о бывшем </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муже не имею. Связи</w:t>
            </w:r>
          </w:p>
        </w:tc>
      </w:tr>
      <w:tr w:rsidR="00D66AA5" w:rsidRPr="00D66AA5" w:rsidTr="00D1179F">
        <w:tc>
          <w:tcPr>
            <w:tcW w:w="116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Андреевич</w:t>
            </w:r>
          </w:p>
        </w:tc>
        <w:tc>
          <w:tcPr>
            <w:tcW w:w="2258" w:type="dxa"/>
          </w:tcPr>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Pr>
          <w:p w:rsidR="00D66AA5" w:rsidRPr="00D66AA5" w:rsidRDefault="00D66AA5" w:rsidP="00D66AA5">
            <w:pPr>
              <w:tabs>
                <w:tab w:val="left" w:pos="2520"/>
              </w:tabs>
              <w:spacing w:after="0" w:line="240" w:lineRule="auto"/>
              <w:jc w:val="right"/>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i/>
                <w:iCs/>
                <w:sz w:val="20"/>
                <w:szCs w:val="25"/>
                <w:lang w:eastAsia="ru-RU"/>
              </w:rPr>
              <w:t>с ним не поддерживаю</w:t>
            </w:r>
          </w:p>
        </w:tc>
        <w:tc>
          <w:tcPr>
            <w:tcW w:w="2520" w:type="dxa"/>
          </w:tcPr>
          <w:p w:rsidR="00D66AA5" w:rsidRPr="00D66AA5" w:rsidRDefault="00D66AA5" w:rsidP="00D66AA5">
            <w:pPr>
              <w:tabs>
                <w:tab w:val="left" w:pos="2520"/>
              </w:tabs>
              <w:spacing w:after="0" w:line="240" w:lineRule="auto"/>
              <w:rPr>
                <w:rFonts w:ascii="Times New Roman" w:eastAsia="Times New Roman" w:hAnsi="Times New Roman" w:cs="Times New Roman"/>
                <w:i/>
                <w:iCs/>
                <w:sz w:val="20"/>
                <w:szCs w:val="25"/>
                <w:lang w:eastAsia="ru-RU"/>
              </w:rPr>
            </w:pP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sz w:val="32"/>
          <w:szCs w:val="25"/>
          <w:lang w:eastAsia="ru-RU"/>
        </w:rPr>
        <w:t>________________________________</w:t>
      </w:r>
      <w:r w:rsidR="000B5E5F">
        <w:rPr>
          <w:rFonts w:ascii="Times New Roman" w:eastAsia="Times New Roman" w:hAnsi="Times New Roman" w:cs="Times New Roman"/>
          <w:sz w:val="32"/>
          <w:szCs w:val="25"/>
          <w:lang w:eastAsia="ru-RU"/>
        </w:rPr>
        <w:t>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15. Пребывание за границей (когда, где, с какой целью): </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В 1978 году по туристической путевке была в Италии._____________</w:t>
      </w:r>
      <w:r w:rsidR="00535557">
        <w:rPr>
          <w:rFonts w:ascii="Times New Roman" w:eastAsia="Times New Roman" w:hAnsi="Times New Roman" w:cs="Times New Roman"/>
          <w:i/>
          <w:iCs/>
          <w:szCs w:val="25"/>
          <w:u w:val="single"/>
          <w:lang w:eastAsia="ru-RU"/>
        </w:rPr>
        <w:t>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D66AA5" w:rsidRPr="00936BFA"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lastRenderedPageBreak/>
        <w:t xml:space="preserve">16. Отношение к воинской обязанности и воинское звание </w:t>
      </w:r>
      <w:r w:rsidRPr="00D66AA5">
        <w:rPr>
          <w:rFonts w:ascii="Times New Roman" w:eastAsia="Times New Roman" w:hAnsi="Times New Roman" w:cs="Times New Roman"/>
          <w:i/>
          <w:iCs/>
          <w:szCs w:val="25"/>
          <w:u w:val="single"/>
          <w:lang w:eastAsia="ru-RU"/>
        </w:rPr>
        <w:t>Невоеннообя</w:t>
      </w:r>
      <w:r w:rsidR="00936BFA">
        <w:rPr>
          <w:rFonts w:ascii="Times New Roman" w:eastAsia="Times New Roman" w:hAnsi="Times New Roman" w:cs="Times New Roman"/>
          <w:i/>
          <w:iCs/>
          <w:szCs w:val="25"/>
          <w:u w:val="single"/>
          <w:lang w:eastAsia="ru-RU"/>
        </w:rPr>
        <w:t>занная______________________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D66AA5">
        <w:rPr>
          <w:rFonts w:ascii="Times New Roman" w:eastAsia="Times New Roman" w:hAnsi="Times New Roman" w:cs="Times New Roman"/>
          <w:i/>
          <w:iCs/>
          <w:szCs w:val="25"/>
          <w:u w:val="single"/>
          <w:lang w:eastAsia="ru-RU"/>
        </w:rPr>
        <w:t xml:space="preserve">454000, Челябинская область, </w:t>
      </w:r>
      <w:proofErr w:type="spellStart"/>
      <w:r w:rsidRPr="00D66AA5">
        <w:rPr>
          <w:rFonts w:ascii="Times New Roman" w:eastAsia="Times New Roman" w:hAnsi="Times New Roman" w:cs="Times New Roman"/>
          <w:i/>
          <w:iCs/>
          <w:szCs w:val="25"/>
          <w:u w:val="single"/>
          <w:lang w:eastAsia="ru-RU"/>
        </w:rPr>
        <w:t>Камышловский</w:t>
      </w:r>
      <w:proofErr w:type="spellEnd"/>
      <w:r w:rsidRPr="00D66AA5">
        <w:rPr>
          <w:rFonts w:ascii="Times New Roman" w:eastAsia="Times New Roman" w:hAnsi="Times New Roman" w:cs="Times New Roman"/>
          <w:i/>
          <w:iCs/>
          <w:szCs w:val="25"/>
          <w:u w:val="single"/>
          <w:lang w:eastAsia="ru-RU"/>
        </w:rPr>
        <w:t xml:space="preserve">  район, с. Елань, </w:t>
      </w:r>
      <w:proofErr w:type="spellStart"/>
      <w:r w:rsidRPr="00D66AA5">
        <w:rPr>
          <w:rFonts w:ascii="Times New Roman" w:eastAsia="Times New Roman" w:hAnsi="Times New Roman" w:cs="Times New Roman"/>
          <w:i/>
          <w:iCs/>
          <w:szCs w:val="25"/>
          <w:u w:val="single"/>
          <w:lang w:eastAsia="ru-RU"/>
        </w:rPr>
        <w:t>ул.Садовая</w:t>
      </w:r>
      <w:proofErr w:type="spellEnd"/>
      <w:r w:rsidRPr="00D66AA5">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w:t>
      </w:r>
      <w:r w:rsidR="00936BFA">
        <w:rPr>
          <w:rFonts w:ascii="Times New Roman" w:eastAsia="Times New Roman" w:hAnsi="Times New Roman" w:cs="Times New Roman"/>
          <w:i/>
          <w:iCs/>
          <w:szCs w:val="25"/>
          <w:u w:val="single"/>
          <w:lang w:eastAsia="ru-RU"/>
        </w:rPr>
        <w:t>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Фактически проживаю по тому же адресу._______________________________________________________</w:t>
      </w:r>
      <w:r w:rsidR="00936BFA">
        <w:rPr>
          <w:rFonts w:ascii="Times New Roman" w:eastAsia="Times New Roman" w:hAnsi="Times New Roman" w:cs="Times New Roman"/>
          <w:i/>
          <w:iCs/>
          <w:szCs w:val="25"/>
          <w:u w:val="single"/>
          <w:lang w:eastAsia="ru-RU"/>
        </w:rPr>
        <w:t>______________________</w:t>
      </w:r>
    </w:p>
    <w:p w:rsidR="00D66AA5" w:rsidRPr="00D66AA5" w:rsidRDefault="00D66AA5" w:rsidP="00936BFA">
      <w:pPr>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i/>
          <w:iCs/>
          <w:szCs w:val="25"/>
          <w:u w:val="single"/>
          <w:lang w:eastAsia="ru-RU"/>
        </w:rPr>
        <w:t>Домашний телефон 2-15-15, рабочий 3-55-55__________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u w:val="single"/>
          <w:lang w:eastAsia="ru-RU"/>
        </w:rPr>
      </w:pPr>
      <w:r w:rsidRPr="00D66AA5">
        <w:rPr>
          <w:rFonts w:ascii="Times New Roman" w:eastAsia="Times New Roman" w:hAnsi="Times New Roman" w:cs="Times New Roman"/>
          <w:szCs w:val="25"/>
          <w:lang w:eastAsia="ru-RU"/>
        </w:rPr>
        <w:t xml:space="preserve">18. Паспорт или документ, его заменяющий: </w:t>
      </w:r>
      <w:r w:rsidRPr="00D66AA5">
        <w:rPr>
          <w:rFonts w:ascii="Times New Roman" w:eastAsia="Times New Roman" w:hAnsi="Times New Roman" w:cs="Times New Roman"/>
          <w:i/>
          <w:iCs/>
          <w:szCs w:val="25"/>
          <w:u w:val="single"/>
          <w:lang w:eastAsia="ru-RU"/>
        </w:rPr>
        <w:t>паспорт гражданина</w:t>
      </w:r>
      <w:r w:rsidRPr="00D66AA5">
        <w:rPr>
          <w:rFonts w:ascii="Times New Roman" w:eastAsia="Times New Roman" w:hAnsi="Times New Roman" w:cs="Times New Roman"/>
          <w:szCs w:val="25"/>
          <w:u w:val="single"/>
          <w:lang w:eastAsia="ru-RU"/>
        </w:rPr>
        <w:t xml:space="preserve"> </w:t>
      </w:r>
      <w:r w:rsidRPr="00D66AA5">
        <w:rPr>
          <w:rFonts w:ascii="Times New Roman" w:eastAsia="Times New Roman" w:hAnsi="Times New Roman" w:cs="Times New Roman"/>
          <w:i/>
          <w:iCs/>
          <w:szCs w:val="25"/>
          <w:u w:val="single"/>
          <w:lang w:eastAsia="ru-RU"/>
        </w:rPr>
        <w:t xml:space="preserve">Российской Федерации 7402  544206 ОВД </w:t>
      </w:r>
      <w:proofErr w:type="spellStart"/>
      <w:r w:rsidRPr="00D66AA5">
        <w:rPr>
          <w:rFonts w:ascii="Times New Roman" w:eastAsia="Times New Roman" w:hAnsi="Times New Roman" w:cs="Times New Roman"/>
          <w:i/>
          <w:iCs/>
          <w:szCs w:val="25"/>
          <w:u w:val="single"/>
          <w:lang w:eastAsia="ru-RU"/>
        </w:rPr>
        <w:t>Камышловского</w:t>
      </w:r>
      <w:proofErr w:type="spellEnd"/>
      <w:r w:rsidRPr="00D66AA5">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w:t>
      </w:r>
      <w:r w:rsidR="000B5E5F">
        <w:rPr>
          <w:rFonts w:ascii="Times New Roman" w:eastAsia="Times New Roman" w:hAnsi="Times New Roman" w:cs="Times New Roman"/>
          <w:i/>
          <w:iCs/>
          <w:szCs w:val="25"/>
          <w:u w:val="single"/>
          <w:lang w:eastAsia="ru-RU"/>
        </w:rPr>
        <w:t>______________________________</w:t>
      </w:r>
    </w:p>
    <w:p w:rsidR="00D66AA5" w:rsidRPr="00D66AA5" w:rsidRDefault="000B5E5F" w:rsidP="00D66AA5">
      <w:pPr>
        <w:tabs>
          <w:tab w:val="left" w:pos="2520"/>
        </w:tabs>
        <w:spacing w:after="0" w:line="240" w:lineRule="auto"/>
        <w:jc w:val="both"/>
        <w:rPr>
          <w:rFonts w:ascii="Times New Roman" w:eastAsia="Times New Roman" w:hAnsi="Times New Roman" w:cs="Times New Roman"/>
          <w:sz w:val="32"/>
          <w:szCs w:val="25"/>
          <w:lang w:eastAsia="ru-RU"/>
        </w:rPr>
      </w:pPr>
      <w:r>
        <w:rPr>
          <w:rFonts w:ascii="Times New Roman" w:eastAsia="Times New Roman" w:hAnsi="Times New Roman" w:cs="Times New Roman"/>
          <w:sz w:val="32"/>
          <w:szCs w:val="25"/>
          <w:lang w:eastAsia="ru-RU"/>
        </w:rPr>
        <w:t>___</w:t>
      </w:r>
      <w:r w:rsidR="00D66AA5" w:rsidRPr="00D66AA5">
        <w:rPr>
          <w:rFonts w:ascii="Times New Roman" w:eastAsia="Times New Roman" w:hAnsi="Times New Roman" w:cs="Times New Roman"/>
          <w:sz w:val="32"/>
          <w:szCs w:val="25"/>
          <w:lang w:eastAsia="ru-RU"/>
        </w:rPr>
        <w:t>____________________________</w:t>
      </w:r>
      <w:r>
        <w:rPr>
          <w:rFonts w:ascii="Times New Roman" w:eastAsia="Times New Roman" w:hAnsi="Times New Roman" w:cs="Times New Roman"/>
          <w:sz w:val="32"/>
          <w:szCs w:val="25"/>
          <w:lang w:eastAsia="ru-RU"/>
        </w:rPr>
        <w:t>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r w:rsidRPr="00D66AA5">
        <w:rPr>
          <w:rFonts w:ascii="Times New Roman" w:eastAsia="Times New Roman" w:hAnsi="Times New Roman" w:cs="Times New Roman"/>
          <w:szCs w:val="25"/>
          <w:lang w:eastAsia="ru-RU"/>
        </w:rPr>
        <w:t xml:space="preserve">19. Наличие заграничного паспорта </w:t>
      </w:r>
      <w:r w:rsidRPr="00D66AA5">
        <w:rPr>
          <w:rFonts w:ascii="Times New Roman" w:eastAsia="Times New Roman" w:hAnsi="Times New Roman" w:cs="Times New Roman"/>
          <w:sz w:val="32"/>
          <w:szCs w:val="25"/>
          <w:lang w:eastAsia="ru-RU"/>
        </w:rPr>
        <w:t xml:space="preserve"> </w:t>
      </w:r>
      <w:r w:rsidRPr="00D66AA5">
        <w:rPr>
          <w:rFonts w:ascii="Times New Roman" w:eastAsia="Times New Roman" w:hAnsi="Times New Roman" w:cs="Times New Roman"/>
          <w:i/>
          <w:iCs/>
          <w:sz w:val="20"/>
          <w:szCs w:val="25"/>
          <w:u w:val="single"/>
          <w:lang w:eastAsia="ru-RU"/>
        </w:rPr>
        <w:t>не имею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r w:rsidRPr="00D66AA5">
        <w:rPr>
          <w:rFonts w:ascii="Times New Roman" w:eastAsia="Times New Roman" w:hAnsi="Times New Roman" w:cs="Times New Roman"/>
          <w:sz w:val="32"/>
          <w:szCs w:val="25"/>
          <w:lang w:eastAsia="ru-RU"/>
        </w:rPr>
        <w:t>________________________________</w:t>
      </w:r>
      <w:r w:rsidR="000B5E5F">
        <w:rPr>
          <w:rFonts w:ascii="Times New Roman" w:eastAsia="Times New Roman" w:hAnsi="Times New Roman" w:cs="Times New Roman"/>
          <w:sz w:val="32"/>
          <w:szCs w:val="25"/>
          <w:lang w:eastAsia="ru-RU"/>
        </w:rPr>
        <w:t>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D66AA5" w:rsidRPr="00D66AA5" w:rsidRDefault="000B5E5F" w:rsidP="000B5E5F">
      <w:pPr>
        <w:spacing w:after="0" w:line="240" w:lineRule="auto"/>
        <w:jc w:val="both"/>
        <w:rPr>
          <w:rFonts w:ascii="Times New Roman" w:eastAsia="Times New Roman" w:hAnsi="Times New Roman" w:cs="Times New Roman"/>
          <w:i/>
          <w:iCs/>
          <w:szCs w:val="25"/>
          <w:u w:val="single"/>
          <w:lang w:eastAsia="ru-RU"/>
        </w:rPr>
      </w:pPr>
      <w:r>
        <w:rPr>
          <w:rFonts w:ascii="Times New Roman" w:eastAsia="Times New Roman" w:hAnsi="Times New Roman" w:cs="Times New Roman"/>
          <w:i/>
          <w:iCs/>
          <w:szCs w:val="25"/>
          <w:u w:val="single"/>
          <w:lang w:eastAsia="ru-RU"/>
        </w:rPr>
        <w:t>023-562-456</w:t>
      </w:r>
      <w:r w:rsidR="00D66AA5" w:rsidRPr="00D66AA5">
        <w:rPr>
          <w:rFonts w:ascii="Times New Roman" w:eastAsia="Times New Roman" w:hAnsi="Times New Roman" w:cs="Times New Roman"/>
          <w:i/>
          <w:iCs/>
          <w:szCs w:val="25"/>
          <w:u w:val="single"/>
          <w:lang w:eastAsia="ru-RU"/>
        </w:rPr>
        <w:t>________________________________________________________________________________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 w:val="20"/>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u w:val="single"/>
          <w:lang w:eastAsia="ru-RU"/>
        </w:rPr>
      </w:pPr>
      <w:r w:rsidRPr="00D66AA5">
        <w:rPr>
          <w:rFonts w:ascii="Times New Roman" w:eastAsia="Times New Roman" w:hAnsi="Times New Roman" w:cs="Times New Roman"/>
          <w:szCs w:val="25"/>
          <w:lang w:eastAsia="ru-RU"/>
        </w:rPr>
        <w:t xml:space="preserve">21.ИНН(если имеется)  </w:t>
      </w:r>
      <w:r w:rsidRPr="00D66AA5">
        <w:rPr>
          <w:rFonts w:ascii="Times New Roman" w:eastAsia="Times New Roman" w:hAnsi="Times New Roman" w:cs="Times New Roman"/>
          <w:i/>
          <w:iCs/>
          <w:szCs w:val="25"/>
          <w:u w:val="single"/>
          <w:lang w:eastAsia="ru-RU"/>
        </w:rPr>
        <w:t>743025846552___________________________________________________________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32"/>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D66AA5" w:rsidRPr="00D66AA5" w:rsidRDefault="00D66AA5" w:rsidP="00D66AA5">
      <w:pPr>
        <w:tabs>
          <w:tab w:val="left" w:pos="2520"/>
        </w:tabs>
        <w:spacing w:after="0" w:line="240" w:lineRule="auto"/>
        <w:jc w:val="both"/>
        <w:rPr>
          <w:rFonts w:ascii="Times New Roman" w:eastAsia="Times New Roman" w:hAnsi="Times New Roman" w:cs="Times New Roman"/>
          <w:i/>
          <w:iCs/>
          <w:szCs w:val="25"/>
          <w:lang w:eastAsia="ru-RU"/>
        </w:rPr>
      </w:pPr>
      <w:r w:rsidRPr="00D66AA5">
        <w:rPr>
          <w:rFonts w:ascii="Times New Roman" w:eastAsia="Times New Roman" w:hAnsi="Times New Roman" w:cs="Times New Roman"/>
          <w:szCs w:val="25"/>
          <w:lang w:eastAsia="ru-RU"/>
        </w:rPr>
        <w:t xml:space="preserve"> </w:t>
      </w:r>
      <w:r w:rsidRPr="00D66AA5">
        <w:rPr>
          <w:rFonts w:ascii="Times New Roman" w:eastAsia="Times New Roman" w:hAnsi="Times New Roman" w:cs="Times New Roman"/>
          <w:i/>
          <w:iCs/>
          <w:szCs w:val="25"/>
          <w:lang w:eastAsia="ru-RU"/>
        </w:rPr>
        <w:t>Дополнительных сведений не имею</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D66AA5" w:rsidRPr="00D66AA5" w:rsidRDefault="00D66AA5" w:rsidP="00D66AA5">
      <w:pPr>
        <w:tabs>
          <w:tab w:val="left" w:pos="2520"/>
        </w:tabs>
        <w:spacing w:after="0" w:line="240" w:lineRule="auto"/>
        <w:ind w:firstLine="708"/>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На проведении в отношении меня проверочных мероприятий согласен (согласна).</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 xml:space="preserve">«____» ___________ 20 ___ г.                                                                  </w:t>
      </w:r>
      <w:r w:rsidRPr="00D66AA5">
        <w:rPr>
          <w:rFonts w:ascii="Times New Roman" w:eastAsia="Times New Roman" w:hAnsi="Times New Roman" w:cs="Times New Roman"/>
          <w:szCs w:val="25"/>
          <w:lang w:eastAsia="ru-RU"/>
        </w:rPr>
        <w:tab/>
        <w:t>Подпись _________________</w:t>
      </w: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D66AA5" w:rsidRPr="00D66AA5" w:rsidTr="00D1179F">
        <w:tc>
          <w:tcPr>
            <w:tcW w:w="1118" w:type="dxa"/>
            <w:tcBorders>
              <w:top w:val="nil"/>
              <w:left w:val="nil"/>
              <w:bottom w:val="nil"/>
              <w:right w:val="nil"/>
            </w:tcBorders>
          </w:tcPr>
          <w:p w:rsidR="00D66AA5" w:rsidRPr="00D66AA5" w:rsidRDefault="00D66AA5" w:rsidP="00D66AA5">
            <w:pPr>
              <w:tabs>
                <w:tab w:val="left" w:pos="2520"/>
              </w:tabs>
              <w:spacing w:after="0" w:line="240" w:lineRule="auto"/>
              <w:jc w:val="center"/>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center"/>
              <w:rPr>
                <w:rFonts w:ascii="Times New Roman" w:eastAsia="Times New Roman" w:hAnsi="Times New Roman" w:cs="Times New Roman"/>
                <w:szCs w:val="25"/>
                <w:lang w:eastAsia="ru-RU"/>
              </w:rPr>
            </w:pPr>
            <w:r w:rsidRPr="00D66AA5">
              <w:rPr>
                <w:rFonts w:ascii="Times New Roman" w:eastAsia="Times New Roman" w:hAnsi="Times New Roman" w:cs="Times New Roman"/>
                <w:szCs w:val="25"/>
                <w:lang w:eastAsia="ru-RU"/>
              </w:rPr>
              <w:t>М.П.</w:t>
            </w:r>
          </w:p>
        </w:tc>
        <w:tc>
          <w:tcPr>
            <w:tcW w:w="9292" w:type="dxa"/>
            <w:tcBorders>
              <w:top w:val="nil"/>
              <w:left w:val="nil"/>
              <w:bottom w:val="nil"/>
              <w:right w:val="nil"/>
            </w:tcBorders>
          </w:tcPr>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Фотография и данные трудовой деятельности, воинской службе и об учебе оформляемого</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 xml:space="preserve"> лица соответствуют документам, удостоверяющим личность, записям в трудовой книжке, </w:t>
            </w:r>
          </w:p>
          <w:p w:rsidR="00D66AA5" w:rsidRPr="00D66AA5" w:rsidRDefault="00D66AA5" w:rsidP="00D66AA5">
            <w:pPr>
              <w:tabs>
                <w:tab w:val="left" w:pos="2520"/>
              </w:tabs>
              <w:spacing w:after="0" w:line="240" w:lineRule="auto"/>
              <w:jc w:val="both"/>
              <w:rPr>
                <w:rFonts w:ascii="Times New Roman" w:eastAsia="Times New Roman" w:hAnsi="Times New Roman" w:cs="Times New Roman"/>
                <w:sz w:val="20"/>
                <w:szCs w:val="25"/>
                <w:lang w:eastAsia="ru-RU"/>
              </w:rPr>
            </w:pPr>
            <w:r w:rsidRPr="00D66AA5">
              <w:rPr>
                <w:rFonts w:ascii="Times New Roman" w:eastAsia="Times New Roman" w:hAnsi="Times New Roman" w:cs="Times New Roman"/>
                <w:sz w:val="20"/>
                <w:szCs w:val="25"/>
                <w:lang w:eastAsia="ru-RU"/>
              </w:rPr>
              <w:t>документам об образовании и воинской службе</w:t>
            </w:r>
          </w:p>
        </w:tc>
      </w:tr>
    </w:tbl>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Cs w:val="25"/>
          <w:lang w:eastAsia="ru-RU"/>
        </w:rPr>
      </w:pPr>
    </w:p>
    <w:p w:rsidR="00D66AA5" w:rsidRPr="00D66AA5" w:rsidRDefault="00D66AA5" w:rsidP="00D66AA5">
      <w:pPr>
        <w:tabs>
          <w:tab w:val="left" w:pos="2520"/>
        </w:tabs>
        <w:spacing w:after="0" w:line="240" w:lineRule="auto"/>
        <w:jc w:val="both"/>
        <w:rPr>
          <w:rFonts w:ascii="Times New Roman" w:eastAsia="Times New Roman" w:hAnsi="Times New Roman" w:cs="Times New Roman"/>
          <w:sz w:val="10"/>
          <w:szCs w:val="10"/>
          <w:lang w:eastAsia="ru-RU"/>
        </w:rPr>
      </w:pPr>
      <w:r w:rsidRPr="00D66AA5">
        <w:rPr>
          <w:rFonts w:ascii="Times New Roman" w:eastAsia="Times New Roman" w:hAnsi="Times New Roman" w:cs="Times New Roman"/>
          <w:szCs w:val="25"/>
          <w:lang w:eastAsia="ru-RU"/>
        </w:rPr>
        <w:t>«____» ___________ 20 ___ г.                                   ________________________________________</w:t>
      </w:r>
      <w:r w:rsidRPr="00D66AA5">
        <w:rPr>
          <w:rFonts w:ascii="Times New Roman" w:eastAsia="Times New Roman" w:hAnsi="Times New Roman" w:cs="Times New Roman"/>
          <w:sz w:val="18"/>
          <w:szCs w:val="25"/>
          <w:lang w:eastAsia="ru-RU"/>
        </w:rPr>
        <w:t xml:space="preserve">    </w:t>
      </w:r>
      <w:r w:rsidRPr="00D66AA5">
        <w:rPr>
          <w:rFonts w:ascii="Times New Roman" w:eastAsia="Times New Roman" w:hAnsi="Times New Roman" w:cs="Times New Roman"/>
          <w:sz w:val="10"/>
          <w:szCs w:val="10"/>
          <w:lang w:eastAsia="ru-RU"/>
        </w:rPr>
        <w:t xml:space="preserve">           </w:t>
      </w:r>
      <w:r w:rsidRPr="00D66AA5">
        <w:rPr>
          <w:rFonts w:ascii="Times New Roman" w:eastAsia="Times New Roman" w:hAnsi="Times New Roman" w:cs="Times New Roman"/>
          <w:sz w:val="18"/>
          <w:szCs w:val="25"/>
          <w:lang w:eastAsia="ru-RU"/>
        </w:rPr>
        <w:t xml:space="preserve">                                                                               </w:t>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8"/>
          <w:szCs w:val="25"/>
          <w:lang w:eastAsia="ru-RU"/>
        </w:rPr>
        <w:tab/>
      </w:r>
      <w:r w:rsidRPr="00D66AA5">
        <w:rPr>
          <w:rFonts w:ascii="Times New Roman" w:eastAsia="Times New Roman" w:hAnsi="Times New Roman" w:cs="Times New Roman"/>
          <w:sz w:val="16"/>
          <w:szCs w:val="16"/>
          <w:lang w:eastAsia="ru-RU"/>
        </w:rPr>
        <w:t xml:space="preserve">(подпись, фамилия работника кадровой службы) </w:t>
      </w:r>
    </w:p>
    <w:p w:rsidR="00D66AA5" w:rsidRPr="00D66AA5" w:rsidRDefault="00D66AA5" w:rsidP="00D66AA5">
      <w:pPr>
        <w:tabs>
          <w:tab w:val="left" w:pos="9292"/>
        </w:tabs>
        <w:spacing w:after="0" w:line="240" w:lineRule="auto"/>
        <w:ind w:right="346" w:firstLine="709"/>
        <w:jc w:val="both"/>
        <w:rPr>
          <w:rFonts w:ascii="Times New Roman" w:eastAsia="Times New Roman" w:hAnsi="Times New Roman" w:cs="Times New Roman"/>
          <w:sz w:val="28"/>
          <w:szCs w:val="24"/>
          <w:lang w:eastAsia="ru-RU"/>
        </w:rPr>
      </w:pPr>
    </w:p>
    <w:p w:rsidR="00D66AA5" w:rsidRPr="00D66AA5" w:rsidRDefault="00D66AA5" w:rsidP="00D66AA5">
      <w:pPr>
        <w:spacing w:after="0" w:line="240" w:lineRule="auto"/>
        <w:ind w:left="6372" w:firstLine="708"/>
        <w:rPr>
          <w:rFonts w:ascii="Times New Roman" w:eastAsia="Times New Roman" w:hAnsi="Times New Roman" w:cs="Times New Roman"/>
          <w:sz w:val="18"/>
          <w:szCs w:val="24"/>
          <w:lang w:eastAsia="ru-RU"/>
        </w:rPr>
      </w:pPr>
    </w:p>
    <w:p w:rsidR="00D66AA5" w:rsidRPr="00D66AA5" w:rsidRDefault="00D66AA5" w:rsidP="00D66AA5">
      <w:pPr>
        <w:spacing w:after="0" w:line="240" w:lineRule="auto"/>
        <w:ind w:left="6372" w:firstLine="708"/>
        <w:rPr>
          <w:rFonts w:ascii="Times New Roman" w:eastAsia="Times New Roman" w:hAnsi="Times New Roman" w:cs="Times New Roman"/>
          <w:sz w:val="18"/>
          <w:szCs w:val="24"/>
          <w:lang w:eastAsia="ru-RU"/>
        </w:rPr>
      </w:pPr>
    </w:p>
    <w:p w:rsidR="00D66AA5" w:rsidRPr="00D66AA5" w:rsidRDefault="00D66AA5" w:rsidP="00D66AA5">
      <w:pPr>
        <w:spacing w:after="0" w:line="240" w:lineRule="auto"/>
        <w:rPr>
          <w:rFonts w:ascii="Times New Roman" w:eastAsia="Times New Roman" w:hAnsi="Times New Roman" w:cs="Times New Roman"/>
          <w:sz w:val="24"/>
          <w:szCs w:val="24"/>
          <w:lang w:eastAsia="ru-RU"/>
        </w:rPr>
      </w:pPr>
    </w:p>
    <w:p w:rsidR="00D66AA5" w:rsidRPr="00D66AA5" w:rsidRDefault="00D66AA5" w:rsidP="00D66AA5">
      <w:pPr>
        <w:spacing w:after="0" w:line="0" w:lineRule="atLeast"/>
        <w:jc w:val="right"/>
        <w:rPr>
          <w:rFonts w:ascii="Times New Roman" w:eastAsia="Calibri" w:hAnsi="Times New Roman" w:cs="Times New Roman"/>
          <w:sz w:val="24"/>
          <w:szCs w:val="24"/>
          <w:lang w:eastAsia="ru-RU"/>
        </w:rPr>
      </w:pPr>
      <w:r w:rsidRPr="00D66AA5">
        <w:rPr>
          <w:rFonts w:ascii="Times New Roman" w:eastAsia="Calibri" w:hAnsi="Times New Roman" w:cs="Times New Roman"/>
          <w:sz w:val="24"/>
          <w:szCs w:val="24"/>
          <w:lang w:eastAsia="ru-RU"/>
        </w:rPr>
        <w:t xml:space="preserve">                                                </w:t>
      </w:r>
    </w:p>
    <w:p w:rsidR="00C92166" w:rsidRDefault="00D66AA5" w:rsidP="00D66AA5">
      <w:pPr>
        <w:spacing w:after="0" w:line="0" w:lineRule="atLeast"/>
        <w:ind w:firstLine="709"/>
        <w:jc w:val="both"/>
        <w:rPr>
          <w:rFonts w:ascii="Times New Roman" w:eastAsia="Times New Roman" w:hAnsi="Times New Roman" w:cs="Times New Roman"/>
          <w:sz w:val="24"/>
          <w:szCs w:val="24"/>
          <w:lang w:eastAsia="ru-RU"/>
        </w:rPr>
      </w:pPr>
      <w:r w:rsidRPr="00D66AA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C92166" w:rsidRDefault="00C92166" w:rsidP="00D66AA5">
      <w:pPr>
        <w:spacing w:after="0" w:line="0" w:lineRule="atLeast"/>
        <w:ind w:firstLine="709"/>
        <w:jc w:val="both"/>
        <w:rPr>
          <w:rFonts w:ascii="Times New Roman" w:eastAsia="Times New Roman" w:hAnsi="Times New Roman" w:cs="Times New Roman"/>
          <w:sz w:val="24"/>
          <w:szCs w:val="24"/>
          <w:lang w:eastAsia="ru-RU"/>
        </w:rPr>
      </w:pP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u w:val="single"/>
          <w:lang w:eastAsia="ru-RU"/>
        </w:rPr>
      </w:pPr>
      <w:r w:rsidRPr="007331ED">
        <w:rPr>
          <w:rFonts w:ascii="Times New Roman" w:eastAsia="Times New Roman" w:hAnsi="Times New Roman" w:cs="Times New Roman"/>
          <w:b/>
          <w:bCs/>
          <w:kern w:val="32"/>
          <w:sz w:val="28"/>
          <w:szCs w:val="28"/>
          <w:lang w:eastAsia="ru-RU"/>
        </w:rPr>
        <w:lastRenderedPageBreak/>
        <w:t>Должностной регламент</w:t>
      </w:r>
      <w:r w:rsidRPr="007331ED">
        <w:rPr>
          <w:rFonts w:ascii="Times New Roman" w:eastAsia="Times New Roman" w:hAnsi="Times New Roman" w:cs="Times New Roman"/>
          <w:b/>
          <w:bCs/>
          <w:kern w:val="32"/>
          <w:sz w:val="28"/>
          <w:szCs w:val="28"/>
          <w:lang w:eastAsia="ru-RU"/>
        </w:rPr>
        <w:br/>
        <w:t>ведущего специалиста-эксперта общего обеспечения Межрайонной ИФНС России № 2 по Белгородской области</w:t>
      </w:r>
      <w:r w:rsidRPr="007331ED">
        <w:rPr>
          <w:rFonts w:ascii="Times New Roman" w:eastAsia="Times New Roman" w:hAnsi="Times New Roman" w:cs="Times New Roman"/>
          <w:b/>
          <w:bCs/>
          <w:kern w:val="32"/>
          <w:sz w:val="28"/>
          <w:szCs w:val="28"/>
          <w:lang w:eastAsia="ru-RU"/>
        </w:rPr>
        <w:br/>
      </w:r>
      <w:r w:rsidRPr="007331ED">
        <w:rPr>
          <w:rFonts w:ascii="Times New Roman" w:eastAsia="Times New Roman" w:hAnsi="Times New Roman" w:cs="Times New Roman"/>
          <w:b/>
          <w:bCs/>
          <w:color w:val="FFFFFF"/>
          <w:kern w:val="32"/>
          <w:sz w:val="28"/>
          <w:szCs w:val="28"/>
          <w:u w:val="single"/>
          <w:lang w:eastAsia="ru-RU"/>
        </w:rPr>
        <w:t>Ефремовой Жанны Васильевны</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 Общие положения</w:t>
      </w:r>
    </w:p>
    <w:p w:rsidR="007331ED" w:rsidRPr="007331ED" w:rsidRDefault="007331ED" w:rsidP="007331ED">
      <w:pPr>
        <w:spacing w:after="0" w:line="240" w:lineRule="auto"/>
        <w:ind w:firstLine="426"/>
        <w:jc w:val="both"/>
        <w:rPr>
          <w:rFonts w:ascii="Times New Roman" w:eastAsia="Times New Roman" w:hAnsi="Times New Roman" w:cs="Times New Roman"/>
          <w:sz w:val="24"/>
          <w:szCs w:val="24"/>
          <w:lang w:eastAsia="ru-RU"/>
        </w:rPr>
      </w:pPr>
    </w:p>
    <w:p w:rsidR="007331ED" w:rsidRPr="007331ED" w:rsidRDefault="007331ED" w:rsidP="007331ED">
      <w:pPr>
        <w:numPr>
          <w:ilvl w:val="0"/>
          <w:numId w:val="42"/>
        </w:numPr>
        <w:spacing w:after="0" w:line="240" w:lineRule="auto"/>
        <w:ind w:left="0" w:firstLine="426"/>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Должность федеральной государственной гражданской службы (далее - гражданская служба) ведущего специалиста-эксперта отдела общего обеспечения Межрайонной ИФНС России № 2 по Белгородской области (далее - ведущий специалист-эксперт) относится к старшей группе должностей гражданской службы категории "специалисты".</w:t>
      </w:r>
    </w:p>
    <w:p w:rsidR="007331ED" w:rsidRPr="007331ED" w:rsidRDefault="007331ED" w:rsidP="007331ED">
      <w:pPr>
        <w:spacing w:after="0" w:line="240" w:lineRule="auto"/>
        <w:ind w:firstLine="426"/>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- 11-3-4-087.</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2. Область профессиональной служебной деятельности ведущего специалиста-эксперта – обеспечение деятельности государственного органа.</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3. Вид профессиональной служебной деятельности ведущего специалиста-эксперта – ведение архивного дела Инспекции.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4. Назначение на должность и освобождение от должности ведущего специалиста-эксперта осуществляются приказом Межрайонной ИФНС России № 2 по Белгородской области (далее – Инспекция).</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5. Полномочия ведущего специалиста-эксперта на период его временного отсутствия делегируются  специалисту-эксперту отдела общего обеспечения, и/или по решению начальника отдела (в его отсутствие – главного специалиста-эксперта) другому сотруднику отдела. </w:t>
      </w: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II. Квалификационные требования </w:t>
      </w: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для замещения должности гражданской службы</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6. Для замещения должности ведущего специалиста-эксперта устанавливаются следующие требования:</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6.1. наличие высшего профессионального образования</w:t>
      </w:r>
    </w:p>
    <w:p w:rsidR="007331ED" w:rsidRPr="007331ED" w:rsidRDefault="007331ED" w:rsidP="007331ED">
      <w:pPr>
        <w:shd w:val="clear" w:color="auto" w:fill="FFFFFF"/>
        <w:tabs>
          <w:tab w:val="left" w:pos="0"/>
        </w:tabs>
        <w:spacing w:after="0" w:line="240" w:lineRule="auto"/>
        <w:ind w:left="11"/>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FF0000"/>
          <w:sz w:val="24"/>
          <w:szCs w:val="28"/>
          <w:lang w:eastAsia="ru-RU"/>
        </w:rPr>
        <w:tab/>
      </w:r>
      <w:r w:rsidRPr="007331ED">
        <w:rPr>
          <w:rFonts w:ascii="Times New Roman" w:eastAsia="Times New Roman" w:hAnsi="Times New Roman" w:cs="Times New Roman"/>
          <w:sz w:val="24"/>
          <w:szCs w:val="28"/>
          <w:lang w:eastAsia="ru-RU"/>
        </w:rPr>
        <w:t xml:space="preserve">6.2. в соответствии с </w:t>
      </w:r>
      <w:r w:rsidRPr="007331ED">
        <w:rPr>
          <w:rFonts w:ascii="Times New Roman" w:eastAsia="Times New Roman" w:hAnsi="Times New Roman" w:cs="Times New Roman"/>
          <w:sz w:val="24"/>
          <w:szCs w:val="24"/>
          <w:lang w:eastAsia="ru-RU"/>
        </w:rPr>
        <w:t>Указом Президента Российской Федерации от 16.01.2017г.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 не установлено требований к стажу гражданской службы или работы по специальности, направлению подготовки.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6.3.Наличие базовых знаний:</w:t>
      </w:r>
    </w:p>
    <w:p w:rsidR="007331ED" w:rsidRPr="007331ED" w:rsidRDefault="007331ED" w:rsidP="007331E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 xml:space="preserve">  - знание государственного языка Российской Федерации (русского языка);</w:t>
      </w:r>
    </w:p>
    <w:p w:rsidR="007331ED" w:rsidRPr="007331ED" w:rsidRDefault="007331ED" w:rsidP="007331E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 xml:space="preserve">  - знание основ </w:t>
      </w:r>
      <w:hyperlink r:id="rId14" w:history="1">
        <w:r w:rsidRPr="007331ED">
          <w:rPr>
            <w:rFonts w:ascii="Times New Roman" w:eastAsia="Times New Roman" w:hAnsi="Times New Roman" w:cs="Times New Roman"/>
            <w:sz w:val="24"/>
            <w:szCs w:val="20"/>
            <w:lang w:eastAsia="ru-RU"/>
          </w:rPr>
          <w:t>Конституции</w:t>
        </w:r>
      </w:hyperlink>
      <w:r w:rsidRPr="007331ED">
        <w:rPr>
          <w:rFonts w:ascii="Times New Roman" w:eastAsia="Times New Roman" w:hAnsi="Times New Roman" w:cs="Times New Roman"/>
          <w:sz w:val="24"/>
          <w:szCs w:val="20"/>
          <w:lang w:eastAsia="ru-RU"/>
        </w:rPr>
        <w:t xml:space="preserve"> Российской Федерации, законодательства о государственной гражданской службе, законодательства о противодействии коррупции;</w:t>
      </w:r>
    </w:p>
    <w:p w:rsidR="007331ED" w:rsidRPr="007331ED" w:rsidRDefault="007331ED" w:rsidP="007331E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 xml:space="preserve">  - знания и умения в области информационно-коммуникационных технологий;</w:t>
      </w:r>
    </w:p>
    <w:p w:rsidR="007331ED" w:rsidRPr="007331ED" w:rsidRDefault="007331ED" w:rsidP="007331ED">
      <w:pPr>
        <w:widowControl w:val="0"/>
        <w:autoSpaceDE w:val="0"/>
        <w:autoSpaceDN w:val="0"/>
        <w:spacing w:after="0" w:line="240" w:lineRule="auto"/>
        <w:ind w:firstLine="540"/>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 xml:space="preserve">  - общие и управленческие умения, свидетельствующие о наличии необходимых профессиональных и личностных качеств;</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знание аппаратного и системного обеспечения, возможностей и особенностей применения, современных  информационно-коммуникационных технологий в налоговых органах, включая использование  возможностей  межведомственного документооборота, общих вопросов в области  информационной безопасности.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6.4. Наличие профессиональных знаний: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6.4.1. В сфере законодательства Российской Федерации</w:t>
      </w:r>
      <w:r w:rsidRPr="007331ED">
        <w:rPr>
          <w:rFonts w:ascii="Times New Roman" w:eastAsia="Times New Roman" w:hAnsi="Times New Roman" w:cs="Times New Roman"/>
          <w:color w:val="FF0000"/>
          <w:sz w:val="24"/>
          <w:szCs w:val="24"/>
          <w:lang w:eastAsia="ru-RU"/>
        </w:rPr>
        <w:t xml:space="preserve">: </w:t>
      </w:r>
      <w:r w:rsidRPr="007331ED">
        <w:rPr>
          <w:rFonts w:ascii="Times New Roman" w:eastAsia="Times New Roman" w:hAnsi="Times New Roman" w:cs="Times New Roman"/>
          <w:sz w:val="24"/>
          <w:szCs w:val="24"/>
          <w:lang w:eastAsia="ru-RU"/>
        </w:rPr>
        <w:t xml:space="preserve">знание </w:t>
      </w:r>
      <w:hyperlink r:id="rId15" w:history="1">
        <w:r w:rsidRPr="007331ED">
          <w:rPr>
            <w:rFonts w:ascii="Times New Roman" w:eastAsia="Times New Roman" w:hAnsi="Times New Roman" w:cs="Times New Roman"/>
            <w:bCs/>
            <w:sz w:val="24"/>
            <w:szCs w:val="24"/>
            <w:lang w:eastAsia="ru-RU"/>
          </w:rPr>
          <w:t>Конституции</w:t>
        </w:r>
      </w:hyperlink>
      <w:r w:rsidRPr="007331ED">
        <w:rPr>
          <w:rFonts w:ascii="Times New Roman" w:eastAsia="Times New Roman" w:hAnsi="Times New Roman" w:cs="Times New Roman"/>
          <w:b/>
          <w:sz w:val="24"/>
          <w:szCs w:val="24"/>
          <w:lang w:eastAsia="ru-RU"/>
        </w:rPr>
        <w:t xml:space="preserve"> </w:t>
      </w:r>
      <w:r w:rsidRPr="007331ED">
        <w:rPr>
          <w:rFonts w:ascii="Times New Roman" w:eastAsia="Times New Roman" w:hAnsi="Times New Roman" w:cs="Times New Roman"/>
          <w:sz w:val="24"/>
          <w:szCs w:val="24"/>
          <w:lang w:eastAsia="ru-RU"/>
        </w:rPr>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6" w:history="1">
        <w:r w:rsidRPr="007331ED">
          <w:rPr>
            <w:rFonts w:ascii="Times New Roman" w:eastAsia="Times New Roman" w:hAnsi="Times New Roman" w:cs="Times New Roman"/>
            <w:bCs/>
            <w:sz w:val="24"/>
            <w:szCs w:val="24"/>
            <w:lang w:eastAsia="ru-RU"/>
          </w:rPr>
          <w:t>служебного распорядка</w:t>
        </w:r>
      </w:hyperlink>
      <w:r w:rsidRPr="007331ED">
        <w:rPr>
          <w:rFonts w:ascii="Times New Roman" w:eastAsia="Times New Roman" w:hAnsi="Times New Roman" w:cs="Times New Roman"/>
          <w:sz w:val="24"/>
          <w:szCs w:val="24"/>
          <w:lang w:eastAsia="ru-RU"/>
        </w:rPr>
        <w:t xml:space="preserve"> Инспекции, порядка работы со служебной информацией, основ ведения архивного дела; основ делопроизводства, правил охраны труда и противопожарной безопасности.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6.4.2.Иные профессиональные знания:</w:t>
      </w:r>
    </w:p>
    <w:p w:rsidR="007331ED" w:rsidRPr="007331ED" w:rsidRDefault="007331ED" w:rsidP="007331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bCs/>
          <w:sz w:val="24"/>
          <w:szCs w:val="24"/>
          <w:lang w:eastAsia="ru-RU"/>
        </w:rPr>
        <w:t xml:space="preserve">знание законодательства, в том числе </w:t>
      </w:r>
      <w:r w:rsidRPr="007331ED">
        <w:rPr>
          <w:rFonts w:ascii="Times New Roman" w:eastAsia="Times New Roman" w:hAnsi="Times New Roman" w:cs="Times New Roman"/>
          <w:sz w:val="24"/>
          <w:szCs w:val="24"/>
          <w:lang w:eastAsia="ru-RU"/>
        </w:rPr>
        <w:t>определенных нормативных правовых актов, регулирующих вопросы, связанные с прохождением государственной гражданской службы;</w:t>
      </w:r>
    </w:p>
    <w:p w:rsidR="007331ED" w:rsidRPr="007331ED" w:rsidRDefault="007331ED" w:rsidP="007331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знание писем государственных органов, содержащих разъяснения по определенным вопросам;</w:t>
      </w:r>
    </w:p>
    <w:p w:rsidR="007331ED" w:rsidRPr="007331ED" w:rsidRDefault="007331ED" w:rsidP="007331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знание порядка ведения архивного дела;</w:t>
      </w:r>
    </w:p>
    <w:p w:rsidR="007331ED" w:rsidRPr="007331ED" w:rsidRDefault="007331ED" w:rsidP="007331ED">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иные знания, связанные с областью и видом деятельности, которые отсутствуют в нормативных правовых актах, регулирующих вопросы, связанные с областью и видом деятельности. </w:t>
      </w:r>
    </w:p>
    <w:p w:rsidR="007331ED" w:rsidRPr="007331ED" w:rsidRDefault="007331ED" w:rsidP="007331ED">
      <w:pPr>
        <w:widowControl w:val="0"/>
        <w:autoSpaceDE w:val="0"/>
        <w:autoSpaceDN w:val="0"/>
        <w:spacing w:after="0" w:line="240" w:lineRule="auto"/>
        <w:ind w:firstLine="283"/>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0"/>
          <w:lang w:eastAsia="ru-RU"/>
        </w:rPr>
        <w:t xml:space="preserve">       6</w:t>
      </w:r>
      <w:r w:rsidRPr="007331ED">
        <w:rPr>
          <w:rFonts w:ascii="Times New Roman" w:eastAsia="Times New Roman" w:hAnsi="Times New Roman" w:cs="Times New Roman"/>
          <w:sz w:val="24"/>
          <w:szCs w:val="24"/>
          <w:lang w:eastAsia="ru-RU"/>
        </w:rPr>
        <w:t>.5. Наличие функциональных знаний:</w:t>
      </w:r>
    </w:p>
    <w:p w:rsidR="007331ED" w:rsidRPr="007331ED" w:rsidRDefault="007331ED" w:rsidP="007331ED">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 централизованная и смешанная формы ведения делопроизводства;</w:t>
      </w:r>
    </w:p>
    <w:p w:rsidR="007331ED" w:rsidRPr="007331ED" w:rsidRDefault="007331ED" w:rsidP="007331ED">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-система взаимодействия в рамках внутриведомственного и межведомственного электронного документооборота;</w:t>
      </w:r>
    </w:p>
    <w:p w:rsidR="007331ED" w:rsidRPr="007331ED" w:rsidRDefault="007331ED" w:rsidP="007331ED">
      <w:pPr>
        <w:widowControl w:val="0"/>
        <w:tabs>
          <w:tab w:val="left" w:pos="567"/>
        </w:tabs>
        <w:autoSpaceDE w:val="0"/>
        <w:autoSpaceDN w:val="0"/>
        <w:spacing w:after="0" w:line="240" w:lineRule="auto"/>
        <w:ind w:firstLine="709"/>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-порядок организации хранения документов;</w:t>
      </w:r>
    </w:p>
    <w:p w:rsidR="007331ED" w:rsidRPr="007331ED" w:rsidRDefault="007331ED" w:rsidP="007331ED">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Calibri" w:hAnsi="Times New Roman" w:cs="Times New Roman"/>
          <w:sz w:val="24"/>
        </w:rPr>
        <w:t xml:space="preserve">- иные знания.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6.6. Наличие базовых умений: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-умение мыслить стратегически (системно);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-умение планировать, рационально использовать служебное время и достигать результата;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коммуникативные умения;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w:t>
      </w:r>
      <w:r w:rsidRPr="007331ED">
        <w:rPr>
          <w:rFonts w:ascii="Times New Roman" w:eastAsia="Times New Roman" w:hAnsi="Times New Roman" w:cs="Times New Roman"/>
          <w:bCs/>
          <w:sz w:val="24"/>
          <w:szCs w:val="24"/>
          <w:lang w:eastAsia="ru-RU"/>
        </w:rPr>
        <w:t xml:space="preserve">умение </w:t>
      </w:r>
      <w:r w:rsidRPr="007331ED">
        <w:rPr>
          <w:rFonts w:ascii="Times New Roman" w:eastAsia="Times New Roman" w:hAnsi="Times New Roman" w:cs="Times New Roman"/>
          <w:sz w:val="24"/>
          <w:szCs w:val="24"/>
          <w:lang w:eastAsia="ru-RU"/>
        </w:rPr>
        <w:t>управлять изменениями.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6.7.Наличие профессиональных умений:</w:t>
      </w:r>
    </w:p>
    <w:p w:rsidR="007331ED" w:rsidRPr="007331ED" w:rsidRDefault="007331ED" w:rsidP="007331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-знание Правил организации хранения, комплектования, учета и использования</w:t>
      </w:r>
    </w:p>
    <w:p w:rsidR="007331ED" w:rsidRPr="007331ED" w:rsidRDefault="007331ED" w:rsidP="007331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Документов Архивного фонда Российской Федерации и других архивных документов в органах государственной власти, органов местного управления и организациях, утвержденными приказом Министерства Культуры Российской Федерации от 31.03.2015 года № 526 (зарегистрирован Минюстом России 07.09.2015 года, № 38830);</w:t>
      </w:r>
    </w:p>
    <w:p w:rsidR="007331ED" w:rsidRPr="007331ED" w:rsidRDefault="007331ED" w:rsidP="007331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-знание Основных правил работы архивов организаций, одобренными решением Коллегии </w:t>
      </w:r>
      <w:proofErr w:type="spellStart"/>
      <w:r w:rsidRPr="007331ED">
        <w:rPr>
          <w:rFonts w:ascii="Times New Roman" w:eastAsia="Times New Roman" w:hAnsi="Times New Roman" w:cs="Times New Roman"/>
          <w:sz w:val="24"/>
          <w:szCs w:val="24"/>
          <w:lang w:eastAsia="ru-RU"/>
        </w:rPr>
        <w:t>Росархива</w:t>
      </w:r>
      <w:proofErr w:type="spellEnd"/>
      <w:r w:rsidRPr="007331ED">
        <w:rPr>
          <w:rFonts w:ascii="Times New Roman" w:eastAsia="Times New Roman" w:hAnsi="Times New Roman" w:cs="Times New Roman"/>
          <w:sz w:val="24"/>
          <w:szCs w:val="24"/>
          <w:lang w:eastAsia="ru-RU"/>
        </w:rPr>
        <w:t xml:space="preserve"> от 06.02.2002 года;</w:t>
      </w:r>
    </w:p>
    <w:p w:rsidR="007331ED" w:rsidRPr="007331ED" w:rsidRDefault="007331ED" w:rsidP="007331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работа с нормативными правовыми актами и иными документами;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способности к гибкому мышлению, позволяющему решать сложные задачи в профессиональной области, и компромиссам при решении проблем в конфликтных ситуациях, накоплению и обновлению профессиональных знаний и навыков;</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обеспечение оперативного выполнения задач, поставленных непосредственным начальником в сфере, соответствующей направлению деятельности отдела, принятию новых подходов в решении поставленных задач, заключающихся в подготовке новых неординарных нестандартных решений;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умения анализировать, готовить предложения по устранению и разрешению причин возникающих проблем как профессионального, так и межличностного характера;</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 творческого подхода к решению поставленных задач, активности и инициативе в освоении новых технологий, способности быстро адаптироваться к новым условиям и требованиям;</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пользования современной оргтехникой и программными продуктами. </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0"/>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4"/>
          <w:lang w:eastAsia="ru-RU"/>
        </w:rPr>
        <w:t>6.8.Наличие функциональных умений:</w:t>
      </w:r>
      <w:r w:rsidRPr="007331ED">
        <w:rPr>
          <w:rFonts w:ascii="Times New Roman" w:eastAsia="Times New Roman" w:hAnsi="Times New Roman" w:cs="Times New Roman"/>
          <w:sz w:val="24"/>
          <w:szCs w:val="20"/>
          <w:lang w:eastAsia="ru-RU"/>
        </w:rPr>
        <w:t xml:space="preserve">            </w:t>
      </w:r>
    </w:p>
    <w:p w:rsidR="007331ED" w:rsidRPr="007331ED" w:rsidRDefault="007331ED" w:rsidP="007331ED">
      <w:pPr>
        <w:spacing w:after="0" w:line="240" w:lineRule="auto"/>
        <w:ind w:firstLine="720"/>
        <w:jc w:val="both"/>
        <w:rPr>
          <w:rFonts w:ascii="Times New Roman" w:eastAsia="Calibri" w:hAnsi="Times New Roman" w:cs="Times New Roman"/>
          <w:sz w:val="24"/>
        </w:rPr>
      </w:pPr>
      <w:r w:rsidRPr="007331ED">
        <w:rPr>
          <w:rFonts w:ascii="Times New Roman" w:eastAsia="Calibri" w:hAnsi="Times New Roman" w:cs="Times New Roman"/>
          <w:sz w:val="24"/>
        </w:rPr>
        <w:t>- прием, учет, обработка и регистрация корреспонденции;</w:t>
      </w:r>
    </w:p>
    <w:p w:rsidR="007331ED" w:rsidRPr="007331ED" w:rsidRDefault="007331ED" w:rsidP="007331ED">
      <w:pPr>
        <w:spacing w:after="0" w:line="240" w:lineRule="auto"/>
        <w:ind w:firstLine="720"/>
        <w:jc w:val="both"/>
        <w:rPr>
          <w:rFonts w:ascii="Times New Roman" w:eastAsia="Calibri" w:hAnsi="Times New Roman" w:cs="Times New Roman"/>
          <w:sz w:val="24"/>
        </w:rPr>
      </w:pPr>
      <w:r w:rsidRPr="007331ED">
        <w:rPr>
          <w:rFonts w:ascii="Times New Roman" w:eastAsia="Calibri" w:hAnsi="Times New Roman" w:cs="Times New Roman"/>
          <w:sz w:val="24"/>
        </w:rPr>
        <w:t>-комплектование, хранение, учет и использование архивных документов;</w:t>
      </w:r>
    </w:p>
    <w:p w:rsidR="007331ED" w:rsidRPr="007331ED" w:rsidRDefault="007331ED" w:rsidP="007331ED">
      <w:pPr>
        <w:spacing w:after="0" w:line="240" w:lineRule="auto"/>
        <w:ind w:firstLine="720"/>
        <w:jc w:val="both"/>
        <w:rPr>
          <w:rFonts w:ascii="Times New Roman" w:eastAsia="Calibri" w:hAnsi="Times New Roman" w:cs="Times New Roman"/>
          <w:sz w:val="24"/>
        </w:rPr>
      </w:pPr>
      <w:r w:rsidRPr="007331ED">
        <w:rPr>
          <w:rFonts w:ascii="Times New Roman" w:eastAsia="Calibri" w:hAnsi="Times New Roman" w:cs="Times New Roman"/>
          <w:sz w:val="24"/>
        </w:rPr>
        <w:t>-выдача архивных справок;</w:t>
      </w: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r w:rsidRPr="007331ED">
        <w:rPr>
          <w:rFonts w:ascii="Times New Roman" w:eastAsia="Calibri" w:hAnsi="Times New Roman" w:cs="Times New Roman"/>
          <w:sz w:val="24"/>
        </w:rPr>
        <w:t>- подготовка отчетов, докладов.</w:t>
      </w: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III. Должностные обязанности, права и ответственность</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7.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17" w:history="1">
        <w:r w:rsidRPr="007331ED">
          <w:rPr>
            <w:rFonts w:ascii="Times New Roman" w:eastAsia="Times New Roman" w:hAnsi="Times New Roman" w:cs="Times New Roman"/>
            <w:bCs/>
            <w:sz w:val="24"/>
            <w:szCs w:val="24"/>
            <w:lang w:eastAsia="ru-RU"/>
          </w:rPr>
          <w:t>статьями 14</w:t>
        </w:r>
      </w:hyperlink>
      <w:r w:rsidRPr="007331ED">
        <w:rPr>
          <w:rFonts w:ascii="Times New Roman" w:eastAsia="Times New Roman" w:hAnsi="Times New Roman" w:cs="Times New Roman"/>
          <w:b/>
          <w:sz w:val="24"/>
          <w:szCs w:val="24"/>
          <w:lang w:eastAsia="ru-RU"/>
        </w:rPr>
        <w:t xml:space="preserve">, </w:t>
      </w:r>
      <w:hyperlink r:id="rId18" w:history="1">
        <w:r w:rsidRPr="007331ED">
          <w:rPr>
            <w:rFonts w:ascii="Times New Roman" w:eastAsia="Times New Roman" w:hAnsi="Times New Roman" w:cs="Times New Roman"/>
            <w:bCs/>
            <w:sz w:val="24"/>
            <w:szCs w:val="24"/>
            <w:lang w:eastAsia="ru-RU"/>
          </w:rPr>
          <w:t>15</w:t>
        </w:r>
      </w:hyperlink>
      <w:r w:rsidRPr="007331ED">
        <w:rPr>
          <w:rFonts w:ascii="Times New Roman" w:eastAsia="Times New Roman" w:hAnsi="Times New Roman" w:cs="Times New Roman"/>
          <w:b/>
          <w:sz w:val="24"/>
          <w:szCs w:val="24"/>
          <w:lang w:eastAsia="ru-RU"/>
        </w:rPr>
        <w:t xml:space="preserve">, </w:t>
      </w:r>
      <w:hyperlink r:id="rId19" w:history="1">
        <w:r w:rsidRPr="007331ED">
          <w:rPr>
            <w:rFonts w:ascii="Times New Roman" w:eastAsia="Times New Roman" w:hAnsi="Times New Roman" w:cs="Times New Roman"/>
            <w:bCs/>
            <w:sz w:val="24"/>
            <w:szCs w:val="24"/>
            <w:lang w:eastAsia="ru-RU"/>
          </w:rPr>
          <w:t>17</w:t>
        </w:r>
      </w:hyperlink>
      <w:r w:rsidRPr="007331ED">
        <w:rPr>
          <w:rFonts w:ascii="Times New Roman" w:eastAsia="Times New Roman" w:hAnsi="Times New Roman" w:cs="Times New Roman"/>
          <w:b/>
          <w:sz w:val="24"/>
          <w:szCs w:val="24"/>
          <w:lang w:eastAsia="ru-RU"/>
        </w:rPr>
        <w:t xml:space="preserve">, </w:t>
      </w:r>
      <w:hyperlink r:id="rId20" w:history="1">
        <w:r w:rsidRPr="007331ED">
          <w:rPr>
            <w:rFonts w:ascii="Times New Roman" w:eastAsia="Times New Roman" w:hAnsi="Times New Roman" w:cs="Times New Roman"/>
            <w:bCs/>
            <w:sz w:val="24"/>
            <w:szCs w:val="24"/>
            <w:lang w:eastAsia="ru-RU"/>
          </w:rPr>
          <w:t>18</w:t>
        </w:r>
      </w:hyperlink>
      <w:r w:rsidRPr="007331ED">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8. Исходя из полномочий,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ФНС России по Белгородской области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  на  ведущего специалиста-эксперта возлагаются следующие обязанности: </w:t>
      </w:r>
    </w:p>
    <w:p w:rsidR="007331ED" w:rsidRPr="007331ED" w:rsidRDefault="007331ED" w:rsidP="007331ED">
      <w:pPr>
        <w:shd w:val="clear" w:color="auto" w:fill="FFFFFF"/>
        <w:spacing w:after="0" w:line="240" w:lineRule="auto"/>
        <w:ind w:right="1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000000"/>
          <w:sz w:val="24"/>
          <w:szCs w:val="24"/>
          <w:shd w:val="clear" w:color="auto" w:fill="FFFFFF"/>
          <w:lang w:eastAsia="ru-RU"/>
        </w:rPr>
        <w:t xml:space="preserve">           -обеспечивать отбор, упорядочение, комплектование, использование, сохранности принимаемых в архив документов.</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-принимать и размещать документы на хранение,</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-формировать дела для хранения пачек документов, согласно утвержденной номенклатуры дел,</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-обеспечивать хранение документов в архиве в строгом соответствии со всеми нормативными актами, соблюдая сроки хранения документов,</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-производить экспертизу ценности документов,</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-подготавливать акты о выделении к уничтожению дел на бумажных носителях, технологических данных с истекшими сроками хранения; </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-в случае отсутствия любого работника отдела исполнять его обязанности. </w:t>
      </w:r>
    </w:p>
    <w:p w:rsidR="007331ED" w:rsidRPr="007331ED" w:rsidRDefault="007331ED" w:rsidP="007331ED">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7331ED">
        <w:rPr>
          <w:rFonts w:ascii="Times New Roman" w:eastAsia="Times New Roman" w:hAnsi="Times New Roman" w:cs="Times New Roman"/>
          <w:color w:val="000000"/>
          <w:sz w:val="24"/>
          <w:szCs w:val="24"/>
          <w:shd w:val="clear" w:color="auto" w:fill="FFFFFF"/>
          <w:lang w:eastAsia="ru-RU"/>
        </w:rPr>
        <w:t xml:space="preserve">            -осуществлять контроль за формированием и оформлением дел в делопроизводстве структурных подразделений инспекции.</w:t>
      </w:r>
    </w:p>
    <w:p w:rsidR="007331ED" w:rsidRPr="007331ED" w:rsidRDefault="007331ED" w:rsidP="007331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lang w:eastAsia="ru-RU"/>
        </w:rPr>
        <w:t xml:space="preserve">            -принимать  и регистрировать поступившие на хранение от структурных подразделений документы, законченные делопроизводством.</w:t>
      </w:r>
    </w:p>
    <w:p w:rsidR="007331ED" w:rsidRPr="007331ED" w:rsidRDefault="007331ED" w:rsidP="007331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lang w:eastAsia="ru-RU"/>
        </w:rPr>
        <w:t xml:space="preserve">            -участвовать  в разработке номенклатуры дел, проверяет правильность их формирования и оформления при передаче в архив.</w:t>
      </w:r>
    </w:p>
    <w:p w:rsidR="007331ED" w:rsidRPr="007331ED" w:rsidRDefault="007331ED" w:rsidP="007331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shd w:val="clear" w:color="auto" w:fill="FFFFFF"/>
          <w:lang w:eastAsia="ru-RU"/>
        </w:rPr>
        <w:t xml:space="preserve">             -контролировать  соблюдение правил противопожарной защиты в помещении архива.</w:t>
      </w:r>
    </w:p>
    <w:p w:rsidR="007331ED" w:rsidRPr="007331ED" w:rsidRDefault="007331ED" w:rsidP="007331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shd w:val="clear" w:color="auto" w:fill="FFFFFF"/>
          <w:lang w:eastAsia="ru-RU"/>
        </w:rPr>
        <w:t xml:space="preserve">            - выдавать в соответствии с поступающими запросами архивные копии и документы, составляет необходимые справки на основе сведений, имеющихся в документах архива, готовить данные для составления отчетности о работе архива.</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-вести  переплетные  работы (выполнение сшивки документов);</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-консультационная деятельность, связанная с любыми вопросами, касающимися архивного дела.</w:t>
      </w:r>
    </w:p>
    <w:p w:rsidR="007331ED" w:rsidRPr="007331ED" w:rsidRDefault="007331ED" w:rsidP="007331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shd w:val="clear" w:color="auto" w:fill="FFFFFF"/>
          <w:lang w:eastAsia="ru-RU"/>
        </w:rPr>
        <w:t xml:space="preserve">             -осуществлять комплекс работ по внедрению программных средств комплекса ЭОД, СЭД-регион, а также информационной правовой системе «Консультант Плюс».</w:t>
      </w:r>
    </w:p>
    <w:p w:rsidR="007331ED" w:rsidRPr="007331ED" w:rsidRDefault="007331ED" w:rsidP="007331ED">
      <w:pPr>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shd w:val="clear" w:color="auto" w:fill="FFFFFF"/>
          <w:lang w:eastAsia="ru-RU"/>
        </w:rPr>
        <w:t xml:space="preserve">               -вести текущий архив документов и оформлять документы по истечении </w:t>
      </w:r>
      <w:r w:rsidRPr="007331ED">
        <w:rPr>
          <w:rFonts w:ascii="Times New Roman" w:eastAsia="Times New Roman" w:hAnsi="Times New Roman" w:cs="Times New Roman"/>
          <w:color w:val="000000"/>
          <w:sz w:val="24"/>
          <w:szCs w:val="24"/>
          <w:lang w:eastAsia="ru-RU"/>
        </w:rPr>
        <w:br/>
      </w:r>
      <w:r w:rsidRPr="007331ED">
        <w:rPr>
          <w:rFonts w:ascii="Times New Roman" w:eastAsia="Times New Roman" w:hAnsi="Times New Roman" w:cs="Times New Roman"/>
          <w:color w:val="000000"/>
          <w:sz w:val="24"/>
          <w:szCs w:val="24"/>
          <w:shd w:val="clear" w:color="auto" w:fill="FFFFFF"/>
          <w:lang w:eastAsia="ru-RU"/>
        </w:rPr>
        <w:t xml:space="preserve"> установленных сроков хранения к сдаче в архив;</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 xml:space="preserve">              -выполнять  стенографические  и копировально-множительные  работы;</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-обеспечить сохранность переданных на хранение объектов хранения в течение сроков их хранения;</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w:t>
      </w:r>
      <w:proofErr w:type="spellStart"/>
      <w:r w:rsidRPr="007331ED">
        <w:rPr>
          <w:rFonts w:ascii="Times New Roman" w:eastAsia="Times New Roman" w:hAnsi="Times New Roman" w:cs="Times New Roman"/>
          <w:sz w:val="24"/>
          <w:szCs w:val="24"/>
          <w:lang w:eastAsia="ru-RU"/>
        </w:rPr>
        <w:t>топографирование</w:t>
      </w:r>
      <w:proofErr w:type="spellEnd"/>
      <w:r w:rsidRPr="007331ED">
        <w:rPr>
          <w:rFonts w:ascii="Times New Roman" w:eastAsia="Times New Roman" w:hAnsi="Times New Roman" w:cs="Times New Roman"/>
          <w:sz w:val="24"/>
          <w:szCs w:val="24"/>
          <w:lang w:eastAsia="ru-RU"/>
        </w:rPr>
        <w:t xml:space="preserve"> архива, упорядоченное размещение объектов хранения и формирование топографических указателей на места хранения, располагать объекты хранения в порядке, обеспечивающем их комплексный учет и хранение, а также оперативный поиск;</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-осуществлять учет, проверку наличия и состояния объектов хранения, размещенных на централизованное хранение с использованием ПО;</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-осуществлять хранение в условиях, обеспечивающих предотвращение хищений и утраты, искажений, подделок документов, размещенных на хранение и утраты содержащейся в них информации; </w:t>
      </w:r>
    </w:p>
    <w:p w:rsidR="007331ED" w:rsidRPr="007331ED" w:rsidRDefault="007331ED" w:rsidP="007331ED">
      <w:pPr>
        <w:spacing w:after="0" w:line="240" w:lineRule="auto"/>
        <w:jc w:val="both"/>
        <w:rPr>
          <w:rFonts w:ascii="Times New Roman" w:eastAsia="Times New Roman" w:hAnsi="Times New Roman" w:cs="Times New Roman"/>
          <w:color w:val="000000"/>
          <w:spacing w:val="-2"/>
          <w:sz w:val="24"/>
          <w:szCs w:val="24"/>
          <w:lang w:eastAsia="ru-RU"/>
        </w:rPr>
      </w:pPr>
      <w:r w:rsidRPr="007331ED">
        <w:rPr>
          <w:rFonts w:ascii="Times New Roman" w:eastAsia="Times New Roman" w:hAnsi="Times New Roman" w:cs="Times New Roman"/>
          <w:sz w:val="24"/>
          <w:szCs w:val="24"/>
          <w:lang w:eastAsia="ru-RU"/>
        </w:rPr>
        <w:t>-</w:t>
      </w:r>
      <w:r w:rsidRPr="007331ED">
        <w:rPr>
          <w:rFonts w:ascii="Times New Roman" w:eastAsia="Times New Roman" w:hAnsi="Times New Roman" w:cs="Times New Roman"/>
          <w:color w:val="000000"/>
          <w:spacing w:val="-2"/>
          <w:sz w:val="24"/>
          <w:szCs w:val="24"/>
          <w:lang w:eastAsia="ru-RU"/>
        </w:rPr>
        <w:t>проверять оформление документов на соответствие требованиям нормативных, правовых актов Российской Федерации, регулирующих бюджетные правоотношения;</w:t>
      </w:r>
    </w:p>
    <w:p w:rsidR="007331ED" w:rsidRPr="007331ED" w:rsidRDefault="007331ED" w:rsidP="007331ED">
      <w:pPr>
        <w:spacing w:after="0" w:line="240" w:lineRule="auto"/>
        <w:jc w:val="both"/>
        <w:rPr>
          <w:rFonts w:ascii="Times New Roman" w:eastAsia="Times New Roman" w:hAnsi="Times New Roman" w:cs="Times New Roman"/>
          <w:color w:val="000000"/>
          <w:spacing w:val="-2"/>
          <w:sz w:val="24"/>
          <w:szCs w:val="24"/>
          <w:lang w:eastAsia="ru-RU"/>
        </w:rPr>
      </w:pPr>
      <w:r w:rsidRPr="007331ED">
        <w:rPr>
          <w:rFonts w:ascii="Times New Roman" w:eastAsia="Times New Roman" w:hAnsi="Times New Roman" w:cs="Times New Roman"/>
          <w:color w:val="000000"/>
          <w:spacing w:val="-2"/>
          <w:sz w:val="24"/>
          <w:szCs w:val="24"/>
          <w:lang w:eastAsia="ru-RU"/>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7331ED" w:rsidRPr="007331ED" w:rsidRDefault="007331ED" w:rsidP="007331ED">
      <w:pPr>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pacing w:val="-2"/>
          <w:sz w:val="24"/>
          <w:szCs w:val="24"/>
          <w:lang w:eastAsia="ru-RU"/>
        </w:rPr>
        <w:t>-</w:t>
      </w:r>
      <w:r w:rsidRPr="007331ED">
        <w:rPr>
          <w:rFonts w:ascii="Times New Roman" w:eastAsia="Times New Roman" w:hAnsi="Times New Roman" w:cs="Times New Roman"/>
          <w:color w:val="000000"/>
          <w:sz w:val="24"/>
          <w:szCs w:val="24"/>
          <w:lang w:eastAsia="ru-RU"/>
        </w:rPr>
        <w:t>поддерживать уровень квалификации, необходимой для исполнения своих должностных обязанностей;</w:t>
      </w:r>
    </w:p>
    <w:p w:rsidR="007331ED" w:rsidRPr="007331ED" w:rsidRDefault="007331ED" w:rsidP="007331ED">
      <w:pPr>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lang w:eastAsia="ru-RU"/>
        </w:rPr>
        <w:t>-выполнение    текущих    заданий    вышестоящих    налоговых    органов,    органов</w:t>
      </w:r>
      <w:r w:rsidRPr="007331ED">
        <w:rPr>
          <w:rFonts w:ascii="Times New Roman" w:eastAsia="Times New Roman" w:hAnsi="Times New Roman" w:cs="Times New Roman"/>
          <w:color w:val="000000"/>
          <w:sz w:val="24"/>
          <w:szCs w:val="24"/>
          <w:lang w:eastAsia="ru-RU"/>
        </w:rPr>
        <w:br/>
        <w:t>государственной власти, органов местного самоуправления по вопросам, входящим</w:t>
      </w:r>
      <w:r w:rsidRPr="007331ED">
        <w:rPr>
          <w:rFonts w:ascii="Times New Roman" w:eastAsia="Times New Roman" w:hAnsi="Times New Roman" w:cs="Times New Roman"/>
          <w:color w:val="000000"/>
          <w:sz w:val="24"/>
          <w:szCs w:val="24"/>
          <w:lang w:eastAsia="ru-RU"/>
        </w:rPr>
        <w:br/>
        <w:t>в компетенцию отдела;</w:t>
      </w:r>
    </w:p>
    <w:p w:rsidR="007331ED" w:rsidRPr="007331ED" w:rsidRDefault="007331ED" w:rsidP="007331ED">
      <w:pPr>
        <w:spacing w:after="0" w:line="240" w:lineRule="auto"/>
        <w:jc w:val="both"/>
        <w:rPr>
          <w:rFonts w:ascii="Times New Roman" w:eastAsia="Times New Roman" w:hAnsi="Times New Roman" w:cs="Times New Roman"/>
          <w:color w:val="000000"/>
          <w:spacing w:val="-3"/>
          <w:sz w:val="24"/>
          <w:szCs w:val="24"/>
          <w:lang w:eastAsia="ru-RU"/>
        </w:rPr>
      </w:pPr>
      <w:r w:rsidRPr="007331ED">
        <w:rPr>
          <w:rFonts w:ascii="Times New Roman" w:eastAsia="Times New Roman" w:hAnsi="Times New Roman" w:cs="Times New Roman"/>
          <w:color w:val="000000"/>
          <w:sz w:val="24"/>
          <w:szCs w:val="24"/>
          <w:lang w:eastAsia="ru-RU"/>
        </w:rPr>
        <w:t>-</w:t>
      </w:r>
      <w:r w:rsidRPr="007331ED">
        <w:rPr>
          <w:rFonts w:ascii="Times New Roman" w:eastAsia="Times New Roman" w:hAnsi="Times New Roman" w:cs="Times New Roman"/>
          <w:color w:val="000000"/>
          <w:spacing w:val="1"/>
          <w:sz w:val="24"/>
          <w:szCs w:val="24"/>
          <w:lang w:eastAsia="ru-RU"/>
        </w:rPr>
        <w:t>участие в проведении совещаний, семинаров по вопросам, входящим в компетенцию</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3"/>
          <w:sz w:val="24"/>
          <w:szCs w:val="24"/>
          <w:lang w:eastAsia="ru-RU"/>
        </w:rPr>
        <w:t>Отдела;</w:t>
      </w:r>
    </w:p>
    <w:p w:rsidR="007331ED" w:rsidRPr="007331ED" w:rsidRDefault="007331ED" w:rsidP="007331ED">
      <w:pPr>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pacing w:val="-3"/>
          <w:sz w:val="24"/>
          <w:szCs w:val="24"/>
          <w:lang w:eastAsia="ru-RU"/>
        </w:rPr>
        <w:t>-</w:t>
      </w:r>
      <w:r w:rsidRPr="007331ED">
        <w:rPr>
          <w:rFonts w:ascii="Times New Roman" w:eastAsia="Times New Roman" w:hAnsi="Times New Roman" w:cs="Times New Roman"/>
          <w:color w:val="000000"/>
          <w:sz w:val="24"/>
          <w:szCs w:val="24"/>
          <w:lang w:eastAsia="ru-RU"/>
        </w:rPr>
        <w:t>участие в проведении технической учебы в отделе;</w:t>
      </w:r>
    </w:p>
    <w:p w:rsidR="007331ED" w:rsidRPr="007331ED" w:rsidRDefault="007331ED" w:rsidP="007331ED">
      <w:pPr>
        <w:spacing w:after="0" w:line="240" w:lineRule="auto"/>
        <w:jc w:val="both"/>
        <w:rPr>
          <w:rFonts w:ascii="Times New Roman" w:eastAsia="Times New Roman" w:hAnsi="Times New Roman" w:cs="Times New Roman"/>
          <w:color w:val="000000"/>
          <w:spacing w:val="2"/>
          <w:sz w:val="24"/>
          <w:szCs w:val="24"/>
          <w:lang w:eastAsia="ru-RU"/>
        </w:rPr>
      </w:pPr>
      <w:r w:rsidRPr="007331ED">
        <w:rPr>
          <w:rFonts w:ascii="Times New Roman" w:eastAsia="Times New Roman" w:hAnsi="Times New Roman" w:cs="Times New Roman"/>
          <w:color w:val="000000"/>
          <w:sz w:val="24"/>
          <w:szCs w:val="24"/>
          <w:lang w:eastAsia="ru-RU"/>
        </w:rPr>
        <w:t>-</w:t>
      </w:r>
      <w:r w:rsidRPr="007331ED">
        <w:rPr>
          <w:rFonts w:ascii="Times New Roman" w:eastAsia="Times New Roman" w:hAnsi="Times New Roman" w:cs="Times New Roman"/>
          <w:color w:val="000000"/>
          <w:spacing w:val="4"/>
          <w:sz w:val="24"/>
          <w:szCs w:val="24"/>
          <w:lang w:eastAsia="ru-RU"/>
        </w:rPr>
        <w:t xml:space="preserve">в связи с производственной необходимостью выполнение и других </w:t>
      </w:r>
      <w:r w:rsidRPr="007331ED">
        <w:rPr>
          <w:rFonts w:ascii="Times New Roman" w:eastAsia="Times New Roman" w:hAnsi="Times New Roman" w:cs="Times New Roman"/>
          <w:color w:val="000000"/>
          <w:spacing w:val="2"/>
          <w:sz w:val="24"/>
          <w:szCs w:val="24"/>
          <w:lang w:eastAsia="ru-RU"/>
        </w:rPr>
        <w:t>поручений начальника отдела;</w:t>
      </w:r>
    </w:p>
    <w:p w:rsidR="007331ED" w:rsidRPr="007331ED" w:rsidRDefault="007331ED" w:rsidP="007331ED">
      <w:pPr>
        <w:spacing w:after="0" w:line="240" w:lineRule="auto"/>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pacing w:val="2"/>
          <w:sz w:val="24"/>
          <w:szCs w:val="24"/>
          <w:lang w:eastAsia="ru-RU"/>
        </w:rPr>
        <w:t>-</w:t>
      </w:r>
      <w:r w:rsidRPr="007331ED">
        <w:rPr>
          <w:rFonts w:ascii="Times New Roman" w:eastAsia="Times New Roman" w:hAnsi="Times New Roman" w:cs="Times New Roman"/>
          <w:color w:val="000000"/>
          <w:spacing w:val="4"/>
          <w:sz w:val="24"/>
          <w:szCs w:val="24"/>
          <w:lang w:eastAsia="ru-RU"/>
        </w:rPr>
        <w:t>соблюдение правил внутреннего трудового распорядка и инструкции по</w:t>
      </w:r>
      <w:r w:rsidRPr="007331ED">
        <w:rPr>
          <w:rFonts w:ascii="Times New Roman" w:eastAsia="Times New Roman" w:hAnsi="Times New Roman" w:cs="Times New Roman"/>
          <w:color w:val="000000"/>
          <w:spacing w:val="4"/>
          <w:sz w:val="24"/>
          <w:szCs w:val="24"/>
          <w:lang w:eastAsia="ru-RU"/>
        </w:rPr>
        <w:br/>
      </w:r>
      <w:r w:rsidRPr="007331ED">
        <w:rPr>
          <w:rFonts w:ascii="Times New Roman" w:eastAsia="Times New Roman" w:hAnsi="Times New Roman" w:cs="Times New Roman"/>
          <w:color w:val="000000"/>
          <w:sz w:val="24"/>
          <w:szCs w:val="24"/>
          <w:lang w:eastAsia="ru-RU"/>
        </w:rPr>
        <w:t>эксплуатации вычислительной техники и техники безопасности;</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000000"/>
          <w:sz w:val="24"/>
          <w:szCs w:val="24"/>
          <w:lang w:eastAsia="ru-RU"/>
        </w:rPr>
        <w:t>-</w:t>
      </w:r>
      <w:r w:rsidRPr="007331ED">
        <w:rPr>
          <w:rFonts w:ascii="Times New Roman" w:eastAsia="Times New Roman" w:hAnsi="Times New Roman" w:cs="Times New Roman"/>
          <w:sz w:val="24"/>
          <w:szCs w:val="24"/>
          <w:lang w:eastAsia="ru-RU"/>
        </w:rPr>
        <w:t>соблюдение   правил  технической   эксплуатации   персонального   компьютера;</w:t>
      </w:r>
    </w:p>
    <w:p w:rsidR="007331ED" w:rsidRPr="007331ED" w:rsidRDefault="007331ED" w:rsidP="007331ED">
      <w:pPr>
        <w:spacing w:after="0" w:line="240" w:lineRule="auto"/>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-обеспечение сохранности информации, содержащейся в памяти компьютера; создание</w:t>
      </w:r>
    </w:p>
    <w:p w:rsidR="007331ED" w:rsidRPr="007331ED" w:rsidRDefault="007331ED" w:rsidP="007331ED">
      <w:pPr>
        <w:spacing w:after="0" w:line="240" w:lineRule="auto"/>
        <w:ind w:firstLine="142"/>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архивов документов;</w:t>
      </w:r>
    </w:p>
    <w:p w:rsidR="007331ED" w:rsidRPr="007331ED" w:rsidRDefault="007331ED" w:rsidP="007331ED">
      <w:pPr>
        <w:spacing w:after="0" w:line="240" w:lineRule="auto"/>
        <w:ind w:firstLine="142"/>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по указаниям (распоряжениям) начальника отдела  и заместителя начальника отдела общего обеспечения, а также начальника Инспекции  и его заместителя (курирующего отдел общего обеспечения), выполняет иные задачи и функции, относящиеся к компетенции и направлениям деятельности отдела общего обеспечения.</w:t>
      </w:r>
    </w:p>
    <w:p w:rsidR="007331ED" w:rsidRPr="007331ED" w:rsidRDefault="007331ED" w:rsidP="007331ED">
      <w:pPr>
        <w:spacing w:after="0" w:line="240" w:lineRule="auto"/>
        <w:ind w:firstLine="142"/>
        <w:jc w:val="both"/>
        <w:rPr>
          <w:rFonts w:ascii="Times New Roman" w:eastAsia="Times New Roman" w:hAnsi="Times New Roman" w:cs="Times New Roman"/>
          <w:sz w:val="24"/>
          <w:szCs w:val="24"/>
          <w:lang w:eastAsia="ru-RU"/>
        </w:rPr>
      </w:pPr>
    </w:p>
    <w:p w:rsidR="007331ED" w:rsidRPr="007331ED" w:rsidRDefault="007331ED" w:rsidP="007331ED">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9. Основные права ведущего специалиста-эксперта определены статьей 14 Федерального Закона от 27 июля 2004 года № 79-ФЗ «О государственной гражданской службе Российской Федерации». </w:t>
      </w:r>
    </w:p>
    <w:p w:rsidR="007331ED" w:rsidRPr="007331ED" w:rsidRDefault="007331ED" w:rsidP="007331ED">
      <w:pPr>
        <w:shd w:val="clear" w:color="auto" w:fill="FFFFFF"/>
        <w:spacing w:after="0" w:line="240" w:lineRule="auto"/>
        <w:ind w:left="11" w:right="17" w:firstLine="714"/>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Исходя из установленных полномочий, в пределах функциональной компетенции, ведущий специалист-эксперт имеет право:</w:t>
      </w:r>
    </w:p>
    <w:p w:rsidR="007331ED" w:rsidRPr="007331ED" w:rsidRDefault="007331ED" w:rsidP="007331E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запрашивать и получать, в установленном порядке, от структурных подразделений Инспекции  необходимые материалы;</w:t>
      </w:r>
    </w:p>
    <w:p w:rsidR="007331ED" w:rsidRPr="007331ED" w:rsidRDefault="007331ED" w:rsidP="007331ED">
      <w:pPr>
        <w:shd w:val="clear" w:color="auto" w:fill="FFFFFF"/>
        <w:spacing w:after="0" w:line="298" w:lineRule="exact"/>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9"/>
          <w:sz w:val="24"/>
          <w:szCs w:val="24"/>
          <w:lang w:eastAsia="ru-RU"/>
        </w:rPr>
        <w:t>представлять отдел Инспекции по вопросам, относящимся к его компетенции;</w:t>
      </w:r>
    </w:p>
    <w:p w:rsidR="007331ED" w:rsidRPr="007331ED" w:rsidRDefault="007331ED" w:rsidP="007331ED">
      <w:pPr>
        <w:shd w:val="clear" w:color="auto" w:fill="FFFFFF"/>
        <w:spacing w:after="0" w:line="298" w:lineRule="exact"/>
        <w:ind w:left="36" w:firstLine="672"/>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5"/>
          <w:sz w:val="24"/>
          <w:szCs w:val="24"/>
          <w:lang w:eastAsia="ru-RU"/>
        </w:rPr>
        <w:t xml:space="preserve">вносить предложения по совершенствованию работы отдела и по </w:t>
      </w:r>
      <w:r w:rsidRPr="007331ED">
        <w:rPr>
          <w:rFonts w:ascii="Times New Roman" w:eastAsia="Times New Roman" w:hAnsi="Times New Roman" w:cs="Times New Roman"/>
          <w:spacing w:val="-8"/>
          <w:sz w:val="24"/>
          <w:szCs w:val="24"/>
          <w:lang w:eastAsia="ru-RU"/>
        </w:rPr>
        <w:t>взаимодействию с другими подразделениями Инспекции;</w:t>
      </w:r>
    </w:p>
    <w:p w:rsidR="007331ED" w:rsidRPr="007331ED" w:rsidRDefault="007331ED" w:rsidP="007331ED">
      <w:pPr>
        <w:shd w:val="clear" w:color="auto" w:fill="FFFFFF"/>
        <w:spacing w:after="0" w:line="298" w:lineRule="exact"/>
        <w:ind w:left="34" w:right="29" w:firstLine="674"/>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8"/>
          <w:sz w:val="24"/>
          <w:szCs w:val="24"/>
          <w:lang w:eastAsia="ru-RU"/>
        </w:rPr>
        <w:t xml:space="preserve">докладывать руководству Инспекции обо всех выявленных недостатках в </w:t>
      </w:r>
      <w:r w:rsidRPr="007331ED">
        <w:rPr>
          <w:rFonts w:ascii="Times New Roman" w:eastAsia="Times New Roman" w:hAnsi="Times New Roman" w:cs="Times New Roman"/>
          <w:spacing w:val="-10"/>
          <w:sz w:val="24"/>
          <w:szCs w:val="24"/>
          <w:lang w:eastAsia="ru-RU"/>
        </w:rPr>
        <w:t>пределах своей компетенции;</w:t>
      </w:r>
    </w:p>
    <w:p w:rsidR="007331ED" w:rsidRPr="007331ED" w:rsidRDefault="007331ED" w:rsidP="007331ED">
      <w:pPr>
        <w:shd w:val="clear" w:color="auto" w:fill="FFFFFF"/>
        <w:spacing w:after="0" w:line="298" w:lineRule="exact"/>
        <w:ind w:left="34" w:right="22" w:firstLine="674"/>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3"/>
          <w:sz w:val="24"/>
          <w:szCs w:val="24"/>
          <w:lang w:eastAsia="ru-RU"/>
        </w:rPr>
        <w:t xml:space="preserve">на ознакомление с документами, определяющими его права и обязанности по </w:t>
      </w:r>
      <w:r w:rsidRPr="007331ED">
        <w:rPr>
          <w:rFonts w:ascii="Times New Roman" w:eastAsia="Times New Roman" w:hAnsi="Times New Roman" w:cs="Times New Roman"/>
          <w:spacing w:val="-6"/>
          <w:sz w:val="24"/>
          <w:szCs w:val="24"/>
          <w:lang w:eastAsia="ru-RU"/>
        </w:rPr>
        <w:t xml:space="preserve">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w:t>
      </w:r>
      <w:r w:rsidRPr="007331ED">
        <w:rPr>
          <w:rFonts w:ascii="Times New Roman" w:eastAsia="Times New Roman" w:hAnsi="Times New Roman" w:cs="Times New Roman"/>
          <w:spacing w:val="-12"/>
          <w:sz w:val="24"/>
          <w:szCs w:val="24"/>
          <w:lang w:eastAsia="ru-RU"/>
        </w:rPr>
        <w:t>обязанностей;</w:t>
      </w:r>
    </w:p>
    <w:p w:rsidR="007331ED" w:rsidRPr="007331ED" w:rsidRDefault="007331ED" w:rsidP="007331ED">
      <w:pPr>
        <w:shd w:val="clear" w:color="auto" w:fill="FFFFFF"/>
        <w:spacing w:after="0" w:line="298" w:lineRule="exact"/>
        <w:ind w:left="41" w:right="12" w:firstLine="66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8"/>
          <w:sz w:val="24"/>
          <w:szCs w:val="24"/>
          <w:lang w:eastAsia="ru-RU"/>
        </w:rPr>
        <w:t xml:space="preserve">на получение в установленном порядке информации и материалов, необходимых </w:t>
      </w:r>
      <w:r w:rsidRPr="007331ED">
        <w:rPr>
          <w:rFonts w:ascii="Times New Roman" w:eastAsia="Times New Roman" w:hAnsi="Times New Roman" w:cs="Times New Roman"/>
          <w:spacing w:val="-10"/>
          <w:sz w:val="24"/>
          <w:szCs w:val="24"/>
          <w:lang w:eastAsia="ru-RU"/>
        </w:rPr>
        <w:t>для исполнения должностных обязанностей;</w:t>
      </w:r>
    </w:p>
    <w:p w:rsidR="007331ED" w:rsidRPr="007331ED" w:rsidRDefault="007331ED" w:rsidP="007331ED">
      <w:pPr>
        <w:shd w:val="clear" w:color="auto" w:fill="FFFFFF"/>
        <w:spacing w:after="0" w:line="298" w:lineRule="exact"/>
        <w:ind w:right="38"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1"/>
          <w:sz w:val="24"/>
          <w:szCs w:val="24"/>
          <w:lang w:eastAsia="ru-RU"/>
        </w:rPr>
        <w:lastRenderedPageBreak/>
        <w:t xml:space="preserve">на ознакомление со всеми материалами своего личного дела, отзывами о своей </w:t>
      </w:r>
      <w:r w:rsidRPr="007331ED">
        <w:rPr>
          <w:rFonts w:ascii="Times New Roman" w:eastAsia="Times New Roman" w:hAnsi="Times New Roman" w:cs="Times New Roman"/>
          <w:sz w:val="24"/>
          <w:szCs w:val="24"/>
          <w:lang w:eastAsia="ru-RU"/>
        </w:rPr>
        <w:t xml:space="preserve">деятельности и другими документами до внесения их в личное дело, приобщение к </w:t>
      </w:r>
      <w:r w:rsidRPr="007331ED">
        <w:rPr>
          <w:rFonts w:ascii="Times New Roman" w:eastAsia="Times New Roman" w:hAnsi="Times New Roman" w:cs="Times New Roman"/>
          <w:spacing w:val="-4"/>
          <w:sz w:val="24"/>
          <w:szCs w:val="24"/>
          <w:lang w:eastAsia="ru-RU"/>
        </w:rPr>
        <w:t>личному делу своих объяснений;</w:t>
      </w:r>
    </w:p>
    <w:p w:rsidR="007331ED" w:rsidRPr="007331ED" w:rsidRDefault="007331ED" w:rsidP="007331ED">
      <w:pPr>
        <w:shd w:val="clear" w:color="auto" w:fill="FFFFFF"/>
        <w:spacing w:after="0" w:line="298" w:lineRule="exact"/>
        <w:ind w:left="7" w:right="43" w:firstLine="701"/>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на переподготовку (переквалификацию) и повышение квалификации за счет </w:t>
      </w:r>
      <w:r w:rsidRPr="007331ED">
        <w:rPr>
          <w:rFonts w:ascii="Times New Roman" w:eastAsia="Times New Roman" w:hAnsi="Times New Roman" w:cs="Times New Roman"/>
          <w:spacing w:val="-5"/>
          <w:sz w:val="24"/>
          <w:szCs w:val="24"/>
          <w:lang w:eastAsia="ru-RU"/>
        </w:rPr>
        <w:t>средств соответствующего бюджета;</w:t>
      </w:r>
    </w:p>
    <w:p w:rsidR="007331ED" w:rsidRPr="007331ED" w:rsidRDefault="007331ED" w:rsidP="007331ED">
      <w:pPr>
        <w:shd w:val="clear" w:color="auto" w:fill="FFFFFF"/>
        <w:spacing w:after="0" w:line="298" w:lineRule="exact"/>
        <w:ind w:firstLine="708"/>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4"/>
          <w:sz w:val="24"/>
          <w:szCs w:val="24"/>
          <w:lang w:eastAsia="ru-RU"/>
        </w:rPr>
        <w:t>на пенсионное обеспечение с учетом стажа государственной службы;</w:t>
      </w:r>
    </w:p>
    <w:p w:rsidR="007331ED" w:rsidRPr="007331ED" w:rsidRDefault="007331ED" w:rsidP="007331ED">
      <w:pPr>
        <w:shd w:val="clear" w:color="auto" w:fill="FFFFFF"/>
        <w:spacing w:after="0" w:line="298" w:lineRule="exact"/>
        <w:ind w:left="12" w:right="48" w:firstLine="696"/>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pacing w:val="-2"/>
          <w:sz w:val="24"/>
          <w:szCs w:val="24"/>
          <w:lang w:eastAsia="ru-RU"/>
        </w:rPr>
        <w:t xml:space="preserve">на проведение по его требованию служебного расследования для опровержения </w:t>
      </w:r>
      <w:r w:rsidRPr="007331ED">
        <w:rPr>
          <w:rFonts w:ascii="Times New Roman" w:eastAsia="Times New Roman" w:hAnsi="Times New Roman" w:cs="Times New Roman"/>
          <w:spacing w:val="-4"/>
          <w:sz w:val="24"/>
          <w:szCs w:val="24"/>
          <w:lang w:eastAsia="ru-RU"/>
        </w:rPr>
        <w:t>сведений, порочащих его честь и достоинство;</w:t>
      </w:r>
    </w:p>
    <w:p w:rsidR="007331ED" w:rsidRPr="007331ED" w:rsidRDefault="007331ED" w:rsidP="007331ED">
      <w:pPr>
        <w:shd w:val="clear" w:color="auto" w:fill="FFFFFF"/>
        <w:spacing w:after="0" w:line="298" w:lineRule="exact"/>
        <w:ind w:left="14" w:right="46" w:firstLine="694"/>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на объединение в профессиональные союзы (ассоциации) для защиты своих </w:t>
      </w:r>
      <w:r w:rsidRPr="007331ED">
        <w:rPr>
          <w:rFonts w:ascii="Times New Roman" w:eastAsia="Times New Roman" w:hAnsi="Times New Roman" w:cs="Times New Roman"/>
          <w:spacing w:val="-4"/>
          <w:sz w:val="24"/>
          <w:szCs w:val="24"/>
          <w:lang w:eastAsia="ru-RU"/>
        </w:rPr>
        <w:t>прав, социально - экономических и профессиональных интересов;</w:t>
      </w:r>
    </w:p>
    <w:p w:rsidR="007331ED" w:rsidRPr="007331ED" w:rsidRDefault="007331ED" w:rsidP="007331ED">
      <w:pPr>
        <w:shd w:val="clear" w:color="auto" w:fill="FFFFFF"/>
        <w:spacing w:after="0" w:line="298" w:lineRule="exact"/>
        <w:ind w:firstLine="708"/>
        <w:rPr>
          <w:rFonts w:ascii="Times New Roman" w:eastAsia="Times New Roman" w:hAnsi="Times New Roman" w:cs="Times New Roman"/>
          <w:spacing w:val="-4"/>
          <w:sz w:val="24"/>
          <w:szCs w:val="24"/>
          <w:lang w:eastAsia="ru-RU"/>
        </w:rPr>
      </w:pPr>
      <w:r w:rsidRPr="007331ED">
        <w:rPr>
          <w:rFonts w:ascii="Times New Roman" w:eastAsia="Times New Roman" w:hAnsi="Times New Roman" w:cs="Times New Roman"/>
          <w:spacing w:val="-4"/>
          <w:sz w:val="24"/>
          <w:szCs w:val="24"/>
          <w:lang w:eastAsia="ru-RU"/>
        </w:rPr>
        <w:t>в необходимых случаях выезжать в служебные командировки;</w:t>
      </w:r>
    </w:p>
    <w:p w:rsidR="007331ED" w:rsidRPr="007331ED" w:rsidRDefault="007331ED" w:rsidP="007331ED">
      <w:pPr>
        <w:shd w:val="clear" w:color="auto" w:fill="FFFFFF"/>
        <w:spacing w:after="0" w:line="298" w:lineRule="exact"/>
        <w:ind w:left="5" w:firstLine="703"/>
        <w:jc w:val="both"/>
        <w:rPr>
          <w:rFonts w:ascii="Times New Roman" w:eastAsia="Times New Roman" w:hAnsi="Times New Roman" w:cs="Times New Roman"/>
          <w:spacing w:val="-4"/>
          <w:sz w:val="24"/>
          <w:szCs w:val="24"/>
          <w:lang w:eastAsia="ru-RU"/>
        </w:rPr>
      </w:pPr>
      <w:r w:rsidRPr="007331ED">
        <w:rPr>
          <w:rFonts w:ascii="Times New Roman" w:eastAsia="Times New Roman" w:hAnsi="Times New Roman" w:cs="Times New Roman"/>
          <w:spacing w:val="-3"/>
          <w:sz w:val="24"/>
          <w:szCs w:val="24"/>
          <w:lang w:eastAsia="ru-RU"/>
        </w:rPr>
        <w:t xml:space="preserve">обращаться в соответствующие государственные органы или в суд для </w:t>
      </w:r>
      <w:r w:rsidRPr="007331ED">
        <w:rPr>
          <w:rFonts w:ascii="Times New Roman" w:eastAsia="Times New Roman" w:hAnsi="Times New Roman" w:cs="Times New Roman"/>
          <w:sz w:val="24"/>
          <w:szCs w:val="24"/>
          <w:lang w:eastAsia="ru-RU"/>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7331ED">
        <w:rPr>
          <w:rFonts w:ascii="Times New Roman" w:eastAsia="Times New Roman" w:hAnsi="Times New Roman" w:cs="Times New Roman"/>
          <w:spacing w:val="-2"/>
          <w:sz w:val="24"/>
          <w:szCs w:val="24"/>
          <w:lang w:eastAsia="ru-RU"/>
        </w:rPr>
        <w:t xml:space="preserve">выданных характеристик, приема на государственную службу, ее прохождения, </w:t>
      </w:r>
      <w:r w:rsidRPr="007331ED">
        <w:rPr>
          <w:rFonts w:ascii="Times New Roman" w:eastAsia="Times New Roman" w:hAnsi="Times New Roman" w:cs="Times New Roman"/>
          <w:sz w:val="24"/>
          <w:szCs w:val="24"/>
          <w:lang w:eastAsia="ru-RU"/>
        </w:rPr>
        <w:t xml:space="preserve">реализации прав государственного служащего, перевода на другую государственную </w:t>
      </w:r>
      <w:r w:rsidRPr="007331ED">
        <w:rPr>
          <w:rFonts w:ascii="Times New Roman" w:eastAsia="Times New Roman" w:hAnsi="Times New Roman" w:cs="Times New Roman"/>
          <w:spacing w:val="-2"/>
          <w:sz w:val="24"/>
          <w:szCs w:val="24"/>
          <w:lang w:eastAsia="ru-RU"/>
        </w:rPr>
        <w:t xml:space="preserve">должность государственной службы, дисциплинарной ответственности </w:t>
      </w:r>
      <w:r w:rsidRPr="007331ED">
        <w:rPr>
          <w:rFonts w:ascii="Times New Roman" w:eastAsia="Times New Roman" w:hAnsi="Times New Roman" w:cs="Times New Roman"/>
          <w:sz w:val="24"/>
          <w:szCs w:val="24"/>
          <w:lang w:eastAsia="ru-RU"/>
        </w:rPr>
        <w:t xml:space="preserve">государственного служащего, несоблюдения гарантий правовой и социальной защиты </w:t>
      </w:r>
      <w:r w:rsidRPr="007331ED">
        <w:rPr>
          <w:rFonts w:ascii="Times New Roman" w:eastAsia="Times New Roman" w:hAnsi="Times New Roman" w:cs="Times New Roman"/>
          <w:spacing w:val="-4"/>
          <w:sz w:val="24"/>
          <w:szCs w:val="24"/>
          <w:lang w:eastAsia="ru-RU"/>
        </w:rPr>
        <w:t>государственного служащего, увольнения с государственной службы.</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10. Ведущий специалист-эксперт осуществляет иные права и исполняет обязанности, предусмотренные законодательством Российской Федерации, определенных Положением об Инспекции, положением о Межрайонной инспекции Федеральной налоговой службы № 2 по Белгородской области, утвержденным руководителем Управления от 29 апреля 2015 года, положением об отделе общего обеспечения, приказами (распоряжениями) ФНС России, приказами Управления ФНС России по Белгородской области (далее - Управление), приказами Инспекции, поручениями руководства Инспекции.</w:t>
      </w:r>
    </w:p>
    <w:p w:rsidR="007331ED" w:rsidRPr="007331ED" w:rsidRDefault="007331ED" w:rsidP="007331ED">
      <w:pPr>
        <w:spacing w:after="0" w:line="240" w:lineRule="auto"/>
        <w:ind w:left="11" w:right="17" w:firstLine="714"/>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bCs/>
          <w:sz w:val="24"/>
          <w:szCs w:val="24"/>
          <w:lang w:eastAsia="ru-RU"/>
        </w:rPr>
        <w:t>11.</w:t>
      </w:r>
      <w:r w:rsidRPr="007331ED">
        <w:rPr>
          <w:rFonts w:ascii="Times New Roman" w:eastAsia="Times New Roman" w:hAnsi="Times New Roman" w:cs="Times New Roman"/>
          <w:sz w:val="24"/>
          <w:szCs w:val="24"/>
          <w:lang w:eastAsia="ru-RU"/>
        </w:rPr>
        <w:t xml:space="preserve">Ведущий специалист-эксперт </w:t>
      </w:r>
      <w:r w:rsidRPr="007331ED">
        <w:rPr>
          <w:rFonts w:ascii="Times New Roman" w:eastAsia="Times New Roman" w:hAnsi="Times New Roman" w:cs="Times New Roman"/>
          <w:bCs/>
          <w:sz w:val="24"/>
          <w:szCs w:val="24"/>
          <w:lang w:eastAsia="ru-RU"/>
        </w:rPr>
        <w:t xml:space="preserve">отдела общего обеспечения </w:t>
      </w:r>
      <w:r w:rsidRPr="007331ED">
        <w:rPr>
          <w:rFonts w:ascii="Times New Roman" w:eastAsia="Times New Roman" w:hAnsi="Times New Roman" w:cs="Times New Roman"/>
          <w:sz w:val="24"/>
          <w:szCs w:val="24"/>
          <w:lang w:eastAsia="ru-RU"/>
        </w:rPr>
        <w:t>несет персональную ответственность, как дисциплинарную, так и материальную  за неисполнение</w:t>
      </w:r>
      <w:r w:rsidRPr="007331ED">
        <w:rPr>
          <w:rFonts w:ascii="Times New Roman" w:eastAsia="Times New Roman" w:hAnsi="Times New Roman" w:cs="Times New Roman"/>
          <w:bCs/>
          <w:sz w:val="24"/>
          <w:szCs w:val="24"/>
          <w:lang w:eastAsia="ru-RU"/>
        </w:rPr>
        <w:t xml:space="preserve"> </w:t>
      </w:r>
      <w:r w:rsidRPr="007331ED">
        <w:rPr>
          <w:rFonts w:ascii="Times New Roman" w:eastAsia="Times New Roman" w:hAnsi="Times New Roman" w:cs="Times New Roman"/>
          <w:sz w:val="24"/>
          <w:szCs w:val="24"/>
          <w:lang w:eastAsia="ru-RU"/>
        </w:rPr>
        <w:t>(ненадлежащее</w:t>
      </w:r>
      <w:r w:rsidRPr="007331ED">
        <w:rPr>
          <w:rFonts w:ascii="Times New Roman" w:eastAsia="Times New Roman" w:hAnsi="Times New Roman" w:cs="Times New Roman"/>
          <w:bCs/>
          <w:sz w:val="24"/>
          <w:szCs w:val="24"/>
          <w:lang w:eastAsia="ru-RU"/>
        </w:rPr>
        <w:t xml:space="preserve"> </w:t>
      </w:r>
      <w:r w:rsidRPr="007331ED">
        <w:rPr>
          <w:rFonts w:ascii="Times New Roman" w:eastAsia="Times New Roman" w:hAnsi="Times New Roman" w:cs="Times New Roman"/>
          <w:sz w:val="24"/>
          <w:szCs w:val="24"/>
          <w:lang w:eastAsia="ru-RU"/>
        </w:rPr>
        <w:t>исполнение) должностных обязанностей в соответствии с настоящим Регламентом, задачами  и функциями Инспекции, функциональными особенностями замещаемой должности гражданской службы:</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за некачественное и несвоевременное выполнение задач, возложенных на отдел общего обеспечения, заданий, приказов, распоряжений и указаний вышестоящих в порядке подчиненности руководителей, за исключением незаконных; </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331ED" w:rsidRPr="007331ED" w:rsidRDefault="007331ED" w:rsidP="007331ED">
      <w:pPr>
        <w:spacing w:after="0" w:line="240" w:lineRule="auto"/>
        <w:ind w:right="17"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имущественный ущерб, причиненный по его вине;</w:t>
      </w:r>
    </w:p>
    <w:p w:rsidR="007331ED" w:rsidRPr="007331ED" w:rsidRDefault="007331ED" w:rsidP="007331ED">
      <w:pPr>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7331ED" w:rsidRPr="007331ED" w:rsidRDefault="007331ED" w:rsidP="007331ED">
      <w:pPr>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7331ED" w:rsidRPr="007331ED" w:rsidRDefault="007331ED" w:rsidP="007331ED">
      <w:pPr>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7331ED" w:rsidRPr="007331ED" w:rsidRDefault="007331ED" w:rsidP="007331ED">
      <w:pPr>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7331ED" w:rsidRPr="007331ED" w:rsidRDefault="007331ED" w:rsidP="007331ED">
      <w:pPr>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 xml:space="preserve">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w:t>
      </w:r>
      <w:hyperlink r:id="rId21" w:history="1">
        <w:r w:rsidRPr="007331ED">
          <w:rPr>
            <w:rFonts w:ascii="Times New Roman" w:eastAsia="Times New Roman" w:hAnsi="Times New Roman" w:cs="Times New Roman"/>
            <w:bCs/>
            <w:sz w:val="24"/>
            <w:szCs w:val="24"/>
            <w:lang w:eastAsia="ru-RU"/>
          </w:rPr>
          <w:t>законодательством</w:t>
        </w:r>
      </w:hyperlink>
      <w:r w:rsidRPr="007331ED">
        <w:rPr>
          <w:rFonts w:ascii="Times New Roman" w:eastAsia="Times New Roman" w:hAnsi="Times New Roman" w:cs="Times New Roman"/>
          <w:sz w:val="24"/>
          <w:szCs w:val="24"/>
          <w:lang w:eastAsia="ru-RU"/>
        </w:rPr>
        <w:t xml:space="preserve"> Российской Федерации.</w:t>
      </w: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IV. Перечень вопросов, по которым ведущий специалист-эксперт  вправе или обязан самостоятельно принимать управленческие и иные решения</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12. При исполнении служебных обязанностей ведущий специалист-эксперт в соответствии со своей компетенцией  вправе самостоятельно принимать решения по вопросам:</w:t>
      </w:r>
    </w:p>
    <w:p w:rsidR="007331ED" w:rsidRPr="007331ED" w:rsidRDefault="007331ED" w:rsidP="007331E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участия в организации работы отдела общего обеспечения по установленным направлениям деятельности, направленной на реализацию задач и функций, возложенных на Инспекцию; </w:t>
      </w:r>
    </w:p>
    <w:p w:rsidR="007331ED" w:rsidRPr="007331ED" w:rsidRDefault="007331ED" w:rsidP="007331E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участия  в реализации законодательства Российской Федерации,  положения об Инспекции, административного регламента;</w:t>
      </w:r>
    </w:p>
    <w:p w:rsidR="007331ED" w:rsidRPr="007331ED" w:rsidRDefault="007331ED" w:rsidP="007331E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331ED" w:rsidRPr="007331ED" w:rsidRDefault="007331ED" w:rsidP="007331E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предусмотренным положением об Инспекции, иными нормативными актами, административным  регламентом ФНС России;</w:t>
      </w:r>
    </w:p>
    <w:p w:rsidR="007331ED" w:rsidRPr="007331ED" w:rsidRDefault="007331ED" w:rsidP="007331E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иным вопросам.</w:t>
      </w:r>
    </w:p>
    <w:p w:rsidR="007331ED" w:rsidRPr="007331ED" w:rsidRDefault="007331ED" w:rsidP="007331E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13. При исполнении служебных обязанностей ведущий специалист-эксперт в соответствии со своей компетенцией  обязан самостоятельно принимать решения по вопросам:</w:t>
      </w:r>
    </w:p>
    <w:p w:rsidR="007331ED" w:rsidRPr="007331ED" w:rsidRDefault="007331ED" w:rsidP="007331ED">
      <w:pPr>
        <w:widowControl w:val="0"/>
        <w:shd w:val="clear" w:color="auto" w:fill="FFFFFF"/>
        <w:tabs>
          <w:tab w:val="left" w:pos="917"/>
        </w:tabs>
        <w:autoSpaceDE w:val="0"/>
        <w:autoSpaceDN w:val="0"/>
        <w:adjustRightInd w:val="0"/>
        <w:spacing w:after="0" w:line="278" w:lineRule="exact"/>
        <w:ind w:left="24" w:firstLine="701"/>
        <w:jc w:val="both"/>
        <w:rPr>
          <w:rFonts w:ascii="Times New Roman" w:eastAsia="Times New Roman" w:hAnsi="Times New Roman" w:cs="Times New Roman"/>
          <w:sz w:val="20"/>
          <w:szCs w:val="20"/>
          <w:lang w:eastAsia="ru-RU"/>
        </w:rPr>
      </w:pPr>
      <w:r w:rsidRPr="007331ED">
        <w:rPr>
          <w:rFonts w:ascii="Times New Roman" w:eastAsia="Times New Roman" w:hAnsi="Times New Roman" w:cs="Times New Roman"/>
          <w:color w:val="000000"/>
          <w:sz w:val="24"/>
          <w:szCs w:val="24"/>
          <w:lang w:eastAsia="ru-RU"/>
        </w:rPr>
        <w:t>-</w:t>
      </w:r>
      <w:r w:rsidRPr="007331ED">
        <w:rPr>
          <w:rFonts w:ascii="Times New Roman" w:eastAsia="Times New Roman" w:hAnsi="Times New Roman" w:cs="Times New Roman"/>
          <w:color w:val="000000"/>
          <w:sz w:val="24"/>
          <w:szCs w:val="24"/>
          <w:lang w:eastAsia="ru-RU"/>
        </w:rPr>
        <w:tab/>
      </w:r>
      <w:r w:rsidRPr="007331ED">
        <w:rPr>
          <w:rFonts w:ascii="Times New Roman" w:eastAsia="Times New Roman" w:hAnsi="Times New Roman" w:cs="Times New Roman"/>
          <w:color w:val="000000"/>
          <w:spacing w:val="3"/>
          <w:sz w:val="24"/>
          <w:szCs w:val="24"/>
          <w:lang w:eastAsia="ru-RU"/>
        </w:rPr>
        <w:t xml:space="preserve">осуществления контроля исполнения поручений начальника и его заместителей в </w:t>
      </w:r>
      <w:r w:rsidRPr="007331ED">
        <w:rPr>
          <w:rFonts w:ascii="Times New Roman" w:eastAsia="Times New Roman" w:hAnsi="Times New Roman" w:cs="Times New Roman"/>
          <w:color w:val="000000"/>
          <w:sz w:val="24"/>
          <w:szCs w:val="24"/>
          <w:lang w:eastAsia="ru-RU"/>
        </w:rPr>
        <w:t>системе электронного документооборота (СЭД) Инспекции;</w:t>
      </w:r>
    </w:p>
    <w:p w:rsidR="007331ED" w:rsidRPr="007331ED" w:rsidRDefault="007331ED" w:rsidP="007331ED">
      <w:pPr>
        <w:widowControl w:val="0"/>
        <w:shd w:val="clear" w:color="auto" w:fill="FFFFFF"/>
        <w:autoSpaceDE w:val="0"/>
        <w:autoSpaceDN w:val="0"/>
        <w:adjustRightInd w:val="0"/>
        <w:spacing w:after="0" w:line="278" w:lineRule="exact"/>
        <w:ind w:left="29" w:right="38" w:firstLine="533"/>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000000"/>
          <w:spacing w:val="8"/>
          <w:sz w:val="24"/>
          <w:szCs w:val="24"/>
          <w:lang w:eastAsia="ru-RU"/>
        </w:rPr>
        <w:t xml:space="preserve">-  предусмотренным Положением об Инспекции, Положением об </w:t>
      </w:r>
      <w:r w:rsidRPr="007331ED">
        <w:rPr>
          <w:rFonts w:ascii="Times New Roman" w:eastAsia="Times New Roman" w:hAnsi="Times New Roman" w:cs="Times New Roman"/>
          <w:color w:val="000000"/>
          <w:sz w:val="24"/>
          <w:szCs w:val="24"/>
          <w:lang w:eastAsia="ru-RU"/>
        </w:rPr>
        <w:t>отделе, иными нормативными актами, административным регламентом ФНС России;</w:t>
      </w:r>
    </w:p>
    <w:p w:rsidR="007331ED" w:rsidRPr="007331ED" w:rsidRDefault="007331ED" w:rsidP="007331ED">
      <w:pPr>
        <w:shd w:val="clear" w:color="auto" w:fill="FFFFFF"/>
        <w:spacing w:after="0" w:line="240" w:lineRule="auto"/>
        <w:ind w:left="11" w:right="17" w:firstLine="697"/>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7331ED">
        <w:rPr>
          <w:rFonts w:ascii="Times New Roman" w:eastAsia="Times New Roman" w:hAnsi="Times New Roman" w:cs="Times New Roman"/>
          <w:b/>
          <w:sz w:val="24"/>
          <w:szCs w:val="24"/>
          <w:lang w:eastAsia="ru-RU"/>
        </w:rPr>
        <w:t xml:space="preserve"> </w:t>
      </w:r>
      <w:r w:rsidRPr="007331ED">
        <w:rPr>
          <w:rFonts w:ascii="Times New Roman" w:eastAsia="Times New Roman" w:hAnsi="Times New Roman" w:cs="Times New Roman"/>
          <w:b/>
          <w:sz w:val="24"/>
          <w:szCs w:val="24"/>
          <w:lang w:eastAsia="ru-RU"/>
        </w:rPr>
        <w:tab/>
      </w:r>
    </w:p>
    <w:p w:rsidR="007331ED" w:rsidRPr="007331ED" w:rsidRDefault="007331ED" w:rsidP="007331E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иным вопросам.</w:t>
      </w: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V. Перечень вопросов, по которым ведущий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14. Ведущий специалист-эксперт в соответствии со своей компетенцией вправе участвовать в подготовке (обсуждении) следующих проектов:</w:t>
      </w:r>
    </w:p>
    <w:p w:rsidR="007331ED" w:rsidRPr="007331ED" w:rsidRDefault="007331ED" w:rsidP="007331ED">
      <w:pPr>
        <w:widowControl w:val="0"/>
        <w:shd w:val="clear" w:color="auto" w:fill="FFFFFF"/>
        <w:autoSpaceDE w:val="0"/>
        <w:autoSpaceDN w:val="0"/>
        <w:adjustRightInd w:val="0"/>
        <w:spacing w:after="0" w:line="278" w:lineRule="exact"/>
        <w:ind w:left="576"/>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000000"/>
          <w:sz w:val="24"/>
          <w:szCs w:val="24"/>
          <w:lang w:eastAsia="ru-RU"/>
        </w:rPr>
        <w:t>- подготовке Положения об отделе; иных актов по поручению непосредственного начальника отдела и руководства инспекции;</w:t>
      </w:r>
      <w:r w:rsidRPr="007331ED">
        <w:rPr>
          <w:rFonts w:ascii="Times New Roman" w:eastAsia="Times New Roman" w:hAnsi="Times New Roman" w:cs="Times New Roman"/>
          <w:sz w:val="24"/>
          <w:szCs w:val="24"/>
          <w:lang w:eastAsia="ru-RU"/>
        </w:rPr>
        <w:t xml:space="preserve"> </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положений по вопросам, относящимся к компетенции Инспекции; </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иным вопросам.</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15. Ведущий специалист-эксперт в соответствии со своей компетенцией обязан участвовать в подготовке (обсуждении) следующих проектов:</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бюджетного учета, связанным с исполнением государственными гражданскими служащими своих служебных обязанностей;</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положений по вопросам, относящимся к компетенции отдела;</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планов работы отдела;</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индивидуальных планов профессионального развития федеральных  государственных гражданских служащих отдела;</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графика отпусков гражданских служащих отдела;</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отчетов, относящихся к компетенции отдела;</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иных актов по поручению  руководства Инспекции;</w:t>
      </w:r>
    </w:p>
    <w:p w:rsidR="007331ED" w:rsidRPr="007331ED" w:rsidRDefault="007331ED" w:rsidP="007331ED">
      <w:pPr>
        <w:shd w:val="clear" w:color="auto" w:fill="FFFFFF"/>
        <w:spacing w:after="0" w:line="240" w:lineRule="auto"/>
        <w:ind w:right="17"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иным вопросам.</w:t>
      </w:r>
    </w:p>
    <w:p w:rsidR="007331ED" w:rsidRPr="007331ED" w:rsidRDefault="007331ED" w:rsidP="007331ED">
      <w:pPr>
        <w:shd w:val="clear" w:color="auto" w:fill="FFFFFF"/>
        <w:spacing w:after="0" w:line="240" w:lineRule="auto"/>
        <w:ind w:right="17" w:firstLine="708"/>
        <w:jc w:val="both"/>
        <w:rPr>
          <w:rFonts w:ascii="Times New Roman" w:eastAsia="Times New Roman" w:hAnsi="Times New Roman" w:cs="Times New Roman"/>
          <w:color w:val="FF0000"/>
          <w:sz w:val="24"/>
          <w:szCs w:val="24"/>
          <w:lang w:eastAsia="ru-RU"/>
        </w:rPr>
      </w:pP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VI. Сроки и процедуры подготовки, рассмотрения проектов управленческих и иных решений, порядок согласования и </w:t>
      </w: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принятия данных решений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16.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VII. Порядок служебного взаимодействия</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17. Взаимодействие ведущего специалиста-эксперта с федеральными государственными гражданскими служащими Инспекций,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2" w:history="1">
        <w:r w:rsidRPr="007331ED">
          <w:rPr>
            <w:rFonts w:ascii="Times New Roman" w:eastAsia="Times New Roman" w:hAnsi="Times New Roman" w:cs="Times New Roman"/>
            <w:bCs/>
            <w:sz w:val="24"/>
            <w:szCs w:val="24"/>
            <w:lang w:eastAsia="ru-RU"/>
          </w:rPr>
          <w:t>общих принципов</w:t>
        </w:r>
      </w:hyperlink>
      <w:r w:rsidRPr="007331ED">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23" w:history="1">
        <w:r w:rsidRPr="007331ED">
          <w:rPr>
            <w:rFonts w:ascii="Times New Roman" w:eastAsia="Times New Roman" w:hAnsi="Times New Roman" w:cs="Times New Roman"/>
            <w:bCs/>
            <w:sz w:val="24"/>
            <w:szCs w:val="24"/>
            <w:lang w:eastAsia="ru-RU"/>
          </w:rPr>
          <w:t>Указом</w:t>
        </w:r>
      </w:hyperlink>
      <w:r w:rsidRPr="007331ED">
        <w:rPr>
          <w:rFonts w:ascii="Times New Roman" w:eastAsia="Times New Roman" w:hAnsi="Times New Roman" w:cs="Times New Roman"/>
          <w:sz w:val="24"/>
          <w:szCs w:val="24"/>
          <w:lang w:eastAsia="ru-RU"/>
        </w:rPr>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24" w:history="1">
        <w:r w:rsidRPr="007331ED">
          <w:rPr>
            <w:rFonts w:ascii="Times New Roman" w:eastAsia="Times New Roman" w:hAnsi="Times New Roman" w:cs="Times New Roman"/>
            <w:bCs/>
            <w:sz w:val="24"/>
            <w:szCs w:val="24"/>
            <w:lang w:eastAsia="ru-RU"/>
          </w:rPr>
          <w:t>статьей 18</w:t>
        </w:r>
      </w:hyperlink>
      <w:r w:rsidRPr="007331ED">
        <w:rPr>
          <w:rFonts w:ascii="Times New Roman" w:eastAsia="Times New Roman" w:hAnsi="Times New Roman" w:cs="Times New Roman"/>
          <w:sz w:val="24"/>
          <w:szCs w:val="24"/>
          <w:lang w:eastAsia="ru-RU"/>
        </w:rPr>
        <w:t xml:space="preserve"> Федерального закона от 27.07.2004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VIII. Перечень государственных услуг, оказываемых гражданам и организациям в соответствии с </w:t>
      </w:r>
      <w:hyperlink r:id="rId25" w:history="1">
        <w:r w:rsidRPr="007331ED">
          <w:rPr>
            <w:rFonts w:ascii="Times New Roman" w:eastAsia="Times New Roman" w:hAnsi="Times New Roman" w:cs="Times New Roman"/>
            <w:b/>
            <w:kern w:val="32"/>
            <w:sz w:val="28"/>
            <w:szCs w:val="28"/>
            <w:lang w:eastAsia="ru-RU"/>
          </w:rPr>
          <w:t>административным регламентом</w:t>
        </w:r>
      </w:hyperlink>
      <w:r w:rsidRPr="007331ED">
        <w:rPr>
          <w:rFonts w:ascii="Times New Roman" w:eastAsia="Times New Roman" w:hAnsi="Times New Roman" w:cs="Times New Roman"/>
          <w:b/>
          <w:bCs/>
          <w:kern w:val="32"/>
          <w:sz w:val="28"/>
          <w:szCs w:val="28"/>
          <w:lang w:eastAsia="ru-RU"/>
        </w:rPr>
        <w:t xml:space="preserve"> Федеральной налоговой службы</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18. В соответствии с замещаемой государственной гражданской должностью и в пределах функциональной компетенции, ведущий специалист-эксперт не осуществляет государственные услуги, оказываемые Инспекцией.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IX. Показатели эффективности и результативности </w:t>
      </w: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профессиональной служебной деятельности</w:t>
      </w:r>
    </w:p>
    <w:p w:rsidR="007331ED" w:rsidRPr="007331ED" w:rsidRDefault="007331ED" w:rsidP="007331ED">
      <w:pPr>
        <w:spacing w:after="0" w:line="240" w:lineRule="auto"/>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19. Эффективность профессиональной служебной деятельности ведущего специалиста-эксперта оценивается по следующим показателям:</w:t>
      </w:r>
    </w:p>
    <w:p w:rsidR="007331ED" w:rsidRPr="007331ED" w:rsidRDefault="007331ED" w:rsidP="007331ED">
      <w:pPr>
        <w:spacing w:after="0" w:line="240" w:lineRule="auto"/>
        <w:ind w:firstLine="720"/>
        <w:jc w:val="both"/>
        <w:rPr>
          <w:rFonts w:ascii="Times New Roman" w:eastAsia="Times New Roman" w:hAnsi="Times New Roman" w:cs="Times New Roman"/>
          <w:sz w:val="20"/>
          <w:szCs w:val="20"/>
          <w:lang w:eastAsia="ru-RU"/>
        </w:rPr>
      </w:pPr>
      <w:r w:rsidRPr="007331ED">
        <w:rPr>
          <w:rFonts w:ascii="Times New Roman" w:eastAsia="Times New Roman" w:hAnsi="Times New Roman" w:cs="Times New Roman"/>
          <w:color w:val="000000"/>
          <w:sz w:val="24"/>
          <w:szCs w:val="24"/>
          <w:lang w:eastAsia="ru-RU"/>
        </w:rPr>
        <w:t xml:space="preserve">- </w:t>
      </w:r>
      <w:r w:rsidRPr="007331ED">
        <w:rPr>
          <w:rFonts w:ascii="Times New Roman" w:eastAsia="Times New Roman" w:hAnsi="Times New Roman" w:cs="Times New Roman"/>
          <w:color w:val="000000"/>
          <w:spacing w:val="1"/>
          <w:sz w:val="24"/>
          <w:szCs w:val="24"/>
          <w:lang w:eastAsia="ru-RU"/>
        </w:rPr>
        <w:t>выполняемому объему работы и интенсивности труда, способности сохранять</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3"/>
          <w:sz w:val="24"/>
          <w:szCs w:val="24"/>
          <w:lang w:eastAsia="ru-RU"/>
        </w:rPr>
        <w:t>высокую работоспособность в экстремальных условиях, соблюдению служебной</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2"/>
          <w:sz w:val="24"/>
          <w:szCs w:val="24"/>
          <w:lang w:eastAsia="ru-RU"/>
        </w:rPr>
        <w:t>дисциплины;</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z w:val="24"/>
          <w:szCs w:val="24"/>
          <w:lang w:eastAsia="ru-RU"/>
        </w:rPr>
        <w:t xml:space="preserve">- своевременности и оперативности выполнения поручений; </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sz w:val="20"/>
          <w:szCs w:val="20"/>
          <w:lang w:eastAsia="ru-RU"/>
        </w:rPr>
      </w:pPr>
      <w:r w:rsidRPr="007331ED">
        <w:rPr>
          <w:rFonts w:ascii="Times New Roman" w:eastAsia="Times New Roman" w:hAnsi="Times New Roman" w:cs="Times New Roman"/>
          <w:color w:val="000000"/>
          <w:sz w:val="24"/>
          <w:szCs w:val="24"/>
          <w:lang w:eastAsia="ru-RU"/>
        </w:rPr>
        <w:t xml:space="preserve">- </w:t>
      </w:r>
      <w:r w:rsidRPr="007331ED">
        <w:rPr>
          <w:rFonts w:ascii="Times New Roman" w:eastAsia="Times New Roman" w:hAnsi="Times New Roman" w:cs="Times New Roman"/>
          <w:color w:val="000000"/>
          <w:spacing w:val="3"/>
          <w:sz w:val="24"/>
          <w:szCs w:val="24"/>
          <w:lang w:eastAsia="ru-RU"/>
        </w:rPr>
        <w:t>качеству выполненной работы (подготовке документов в соответствии с</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3"/>
          <w:sz w:val="24"/>
          <w:szCs w:val="24"/>
          <w:lang w:eastAsia="ru-RU"/>
        </w:rPr>
        <w:t>установленными требованиями, полному и логичному изложению материала,</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1"/>
          <w:sz w:val="24"/>
          <w:szCs w:val="24"/>
          <w:lang w:eastAsia="ru-RU"/>
        </w:rPr>
      </w:pP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5"/>
          <w:sz w:val="24"/>
          <w:szCs w:val="24"/>
          <w:lang w:eastAsia="ru-RU"/>
        </w:rPr>
        <w:t>юридически грамотному составлению документа, отсутствию стилистических и</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1"/>
          <w:sz w:val="24"/>
          <w:szCs w:val="24"/>
          <w:lang w:eastAsia="ru-RU"/>
        </w:rPr>
        <w:t>грамматических ошибок);</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1"/>
          <w:sz w:val="24"/>
          <w:szCs w:val="24"/>
          <w:lang w:eastAsia="ru-RU"/>
        </w:rPr>
      </w:pPr>
      <w:r w:rsidRPr="007331ED">
        <w:rPr>
          <w:rFonts w:ascii="Times New Roman" w:eastAsia="Times New Roman" w:hAnsi="Times New Roman" w:cs="Times New Roman"/>
          <w:color w:val="000000"/>
          <w:spacing w:val="-1"/>
          <w:sz w:val="24"/>
          <w:szCs w:val="24"/>
          <w:lang w:eastAsia="ru-RU"/>
        </w:rPr>
        <w:t xml:space="preserve">- </w:t>
      </w:r>
      <w:r w:rsidRPr="007331ED">
        <w:rPr>
          <w:rFonts w:ascii="Times New Roman" w:eastAsia="Times New Roman" w:hAnsi="Times New Roman" w:cs="Times New Roman"/>
          <w:color w:val="000000"/>
          <w:spacing w:val="5"/>
          <w:sz w:val="24"/>
          <w:szCs w:val="24"/>
          <w:lang w:eastAsia="ru-RU"/>
        </w:rPr>
        <w:t>профессиональной компетентности (знанию законодательных и иных нормативных</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z w:val="24"/>
          <w:szCs w:val="24"/>
          <w:lang w:eastAsia="ru-RU"/>
        </w:rPr>
        <w:t>правовых актов, широте профессионального кругозора, умению работать с</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1"/>
          <w:sz w:val="24"/>
          <w:szCs w:val="24"/>
          <w:lang w:eastAsia="ru-RU"/>
        </w:rPr>
        <w:t xml:space="preserve">документами); </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pacing w:val="-1"/>
          <w:sz w:val="24"/>
          <w:szCs w:val="24"/>
          <w:lang w:eastAsia="ru-RU"/>
        </w:rPr>
        <w:lastRenderedPageBreak/>
        <w:t xml:space="preserve">- </w:t>
      </w:r>
      <w:r w:rsidRPr="007331ED">
        <w:rPr>
          <w:rFonts w:ascii="Times New Roman" w:eastAsia="Times New Roman" w:hAnsi="Times New Roman" w:cs="Times New Roman"/>
          <w:color w:val="000000"/>
          <w:spacing w:val="3"/>
          <w:sz w:val="24"/>
          <w:szCs w:val="24"/>
          <w:lang w:eastAsia="ru-RU"/>
        </w:rPr>
        <w:t>способности четко организовывать и планировать выполнение порученных заданий,</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z w:val="24"/>
          <w:szCs w:val="24"/>
          <w:lang w:eastAsia="ru-RU"/>
        </w:rPr>
        <w:t>умению рационально использовать рабочее время, расставлять приоритеты;</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pacing w:val="-2"/>
          <w:sz w:val="24"/>
          <w:szCs w:val="24"/>
          <w:lang w:eastAsia="ru-RU"/>
        </w:rPr>
      </w:pPr>
      <w:r w:rsidRPr="007331ED">
        <w:rPr>
          <w:rFonts w:ascii="Times New Roman" w:eastAsia="Times New Roman" w:hAnsi="Times New Roman" w:cs="Times New Roman"/>
          <w:color w:val="000000"/>
          <w:sz w:val="24"/>
          <w:szCs w:val="24"/>
          <w:lang w:eastAsia="ru-RU"/>
        </w:rPr>
        <w:t xml:space="preserve">- </w:t>
      </w:r>
      <w:r w:rsidRPr="007331ED">
        <w:rPr>
          <w:rFonts w:ascii="Times New Roman" w:eastAsia="Times New Roman" w:hAnsi="Times New Roman" w:cs="Times New Roman"/>
          <w:color w:val="000000"/>
          <w:spacing w:val="7"/>
          <w:sz w:val="24"/>
          <w:szCs w:val="24"/>
          <w:lang w:eastAsia="ru-RU"/>
        </w:rPr>
        <w:t>творческому подходу к решению поставленных задач, активности и инициативе в</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3"/>
          <w:sz w:val="24"/>
          <w:szCs w:val="24"/>
          <w:lang w:eastAsia="ru-RU"/>
        </w:rPr>
        <w:t>освоении новых компьютерных и информационных технологий, способности</w:t>
      </w:r>
      <w:r w:rsidRPr="007331ED">
        <w:rPr>
          <w:rFonts w:ascii="Times New Roman" w:eastAsia="Times New Roman" w:hAnsi="Times New Roman" w:cs="Times New Roman"/>
          <w:sz w:val="20"/>
          <w:szCs w:val="20"/>
          <w:lang w:eastAsia="ru-RU"/>
        </w:rPr>
        <w:t xml:space="preserve"> </w:t>
      </w:r>
      <w:r w:rsidRPr="007331ED">
        <w:rPr>
          <w:rFonts w:ascii="Times New Roman" w:eastAsia="Times New Roman" w:hAnsi="Times New Roman" w:cs="Times New Roman"/>
          <w:color w:val="000000"/>
          <w:spacing w:val="-2"/>
          <w:sz w:val="24"/>
          <w:szCs w:val="24"/>
          <w:lang w:eastAsia="ru-RU"/>
        </w:rPr>
        <w:t>быстро адаптироваться к новым условиям и требованиям;</w:t>
      </w:r>
    </w:p>
    <w:p w:rsidR="007331ED" w:rsidRPr="007331ED" w:rsidRDefault="007331ED" w:rsidP="007331ED">
      <w:pPr>
        <w:widowControl w:val="0"/>
        <w:shd w:val="clear" w:color="auto" w:fill="FFFFFF"/>
        <w:autoSpaceDE w:val="0"/>
        <w:autoSpaceDN w:val="0"/>
        <w:adjustRightInd w:val="0"/>
        <w:spacing w:after="0" w:line="274" w:lineRule="exact"/>
        <w:ind w:left="360"/>
        <w:jc w:val="both"/>
        <w:rPr>
          <w:rFonts w:ascii="Times New Roman" w:eastAsia="Times New Roman" w:hAnsi="Times New Roman" w:cs="Times New Roman"/>
          <w:color w:val="000000"/>
          <w:sz w:val="24"/>
          <w:szCs w:val="24"/>
          <w:lang w:eastAsia="ru-RU"/>
        </w:rPr>
      </w:pPr>
      <w:r w:rsidRPr="007331ED">
        <w:rPr>
          <w:rFonts w:ascii="Times New Roman" w:eastAsia="Times New Roman" w:hAnsi="Times New Roman" w:cs="Times New Roman"/>
          <w:color w:val="000000"/>
          <w:spacing w:val="-2"/>
          <w:sz w:val="24"/>
          <w:szCs w:val="24"/>
          <w:lang w:eastAsia="ru-RU"/>
        </w:rPr>
        <w:t xml:space="preserve">- </w:t>
      </w:r>
      <w:r w:rsidRPr="007331ED">
        <w:rPr>
          <w:rFonts w:ascii="Times New Roman" w:eastAsia="Times New Roman" w:hAnsi="Times New Roman" w:cs="Times New Roman"/>
          <w:color w:val="000000"/>
          <w:sz w:val="24"/>
          <w:szCs w:val="24"/>
          <w:lang w:eastAsia="ru-RU"/>
        </w:rPr>
        <w:t>осознанию ответственности за последствия своих действий.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p>
    <w:p w:rsidR="007331ED" w:rsidRPr="007331ED" w:rsidRDefault="007331ED" w:rsidP="007331ED">
      <w:pPr>
        <w:spacing w:after="0" w:line="240" w:lineRule="auto"/>
        <w:ind w:firstLine="720"/>
        <w:jc w:val="both"/>
        <w:rPr>
          <w:rFonts w:ascii="Times New Roman" w:eastAsia="Times New Roman" w:hAnsi="Times New Roman" w:cs="Times New Roman"/>
          <w:color w:val="FF0000"/>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7331ED" w:rsidRDefault="007331ED" w:rsidP="001253DA">
      <w:pPr>
        <w:spacing w:after="0" w:line="0" w:lineRule="atLeast"/>
        <w:ind w:firstLine="709"/>
        <w:jc w:val="both"/>
        <w:rPr>
          <w:rFonts w:ascii="Times New Roman" w:eastAsia="Times New Roman" w:hAnsi="Times New Roman" w:cs="Times New Roman"/>
          <w:sz w:val="24"/>
          <w:szCs w:val="24"/>
          <w:lang w:eastAsia="ru-RU"/>
        </w:rPr>
      </w:pPr>
    </w:p>
    <w:p w:rsidR="00D66AA5" w:rsidRDefault="00C92166" w:rsidP="005A7DC9">
      <w:pPr>
        <w:spacing w:after="0" w:line="0" w:lineRule="atLeast"/>
        <w:ind w:left="59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66AA5">
        <w:rPr>
          <w:rFonts w:ascii="Times New Roman" w:eastAsia="Times New Roman" w:hAnsi="Times New Roman" w:cs="Times New Roman"/>
          <w:sz w:val="24"/>
          <w:szCs w:val="24"/>
          <w:lang w:eastAsia="ru-RU"/>
        </w:rPr>
        <w:t xml:space="preserve"> </w:t>
      </w:r>
      <w:r w:rsidR="009C0D6E">
        <w:rPr>
          <w:rFonts w:ascii="Times New Roman" w:eastAsia="Times New Roman" w:hAnsi="Times New Roman" w:cs="Times New Roman"/>
          <w:sz w:val="24"/>
          <w:szCs w:val="24"/>
          <w:lang w:eastAsia="ru-RU"/>
        </w:rPr>
        <w:t xml:space="preserve"> </w:t>
      </w: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5A7DC9" w:rsidRDefault="005A7DC9" w:rsidP="005A7DC9">
      <w:pPr>
        <w:spacing w:after="0" w:line="0" w:lineRule="atLeast"/>
        <w:ind w:left="5954"/>
        <w:jc w:val="both"/>
        <w:rPr>
          <w:rFonts w:ascii="Times New Roman" w:eastAsia="Times New Roman" w:hAnsi="Times New Roman" w:cs="Times New Roman"/>
          <w:sz w:val="24"/>
          <w:szCs w:val="24"/>
          <w:lang w:eastAsia="ru-RU"/>
        </w:rPr>
      </w:pPr>
    </w:p>
    <w:p w:rsidR="007331ED" w:rsidRDefault="007331ED" w:rsidP="007331ED">
      <w:pPr>
        <w:spacing w:after="0" w:line="0" w:lineRule="atLeast"/>
        <w:ind w:left="5954"/>
        <w:jc w:val="both"/>
        <w:rPr>
          <w:rFonts w:ascii="Times New Roman" w:eastAsia="Times New Roman" w:hAnsi="Times New Roman" w:cs="Times New Roman"/>
          <w:sz w:val="24"/>
          <w:szCs w:val="24"/>
          <w:lang w:eastAsia="ru-RU"/>
        </w:rPr>
      </w:pPr>
    </w:p>
    <w:p w:rsidR="007331ED" w:rsidRPr="00D66AA5" w:rsidRDefault="007331ED" w:rsidP="007331ED">
      <w:pPr>
        <w:spacing w:after="0" w:line="0" w:lineRule="atLeast"/>
        <w:ind w:left="5954"/>
        <w:jc w:val="both"/>
        <w:rPr>
          <w:rFonts w:ascii="Times New Roman" w:eastAsia="Times New Roman" w:hAnsi="Times New Roman" w:cs="Times New Roman"/>
          <w:b/>
          <w:bCs/>
          <w:sz w:val="24"/>
          <w:szCs w:val="24"/>
          <w:lang w:eastAsia="ru-RU"/>
        </w:rPr>
      </w:pP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lastRenderedPageBreak/>
        <w:t>Должностной регламент</w:t>
      </w:r>
      <w:r w:rsidRPr="007331ED">
        <w:rPr>
          <w:rFonts w:ascii="Times New Roman" w:eastAsia="Times New Roman" w:hAnsi="Times New Roman" w:cs="Times New Roman"/>
          <w:b/>
          <w:bCs/>
          <w:kern w:val="32"/>
          <w:sz w:val="28"/>
          <w:szCs w:val="28"/>
          <w:lang w:eastAsia="ru-RU"/>
        </w:rPr>
        <w:br/>
        <w:t xml:space="preserve">главного государственного налогового инспектора отдела выездных проверок Межрайонной ИФНС России № 2 по Белгородской области </w:t>
      </w:r>
    </w:p>
    <w:p w:rsidR="007331ED" w:rsidRPr="007331ED" w:rsidRDefault="007331ED" w:rsidP="007331ED">
      <w:pPr>
        <w:tabs>
          <w:tab w:val="left" w:pos="6255"/>
        </w:tabs>
        <w:spacing w:before="120"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 </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 Общие положения</w:t>
      </w:r>
    </w:p>
    <w:p w:rsidR="007331ED" w:rsidRPr="007331ED" w:rsidRDefault="007331ED" w:rsidP="007331ED">
      <w:pPr>
        <w:numPr>
          <w:ilvl w:val="0"/>
          <w:numId w:val="45"/>
        </w:numPr>
        <w:spacing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налоговых проверок Межрайонной ИФНС России № 2 по Белгородской области  (далее –  главный государственный налоговый инспектор  отдела) относится к ведущей группе должностей гражданской службы категории "специалисты".</w:t>
      </w:r>
    </w:p>
    <w:p w:rsidR="007331ED" w:rsidRPr="007331ED" w:rsidRDefault="007331ED" w:rsidP="007331ED">
      <w:pPr>
        <w:spacing w:before="120"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Область профессиональной служебной деятельности - главный государственный налоговый инспектор  отдела выездных проверок:</w:t>
      </w:r>
      <w:r w:rsidRPr="007331ED">
        <w:rPr>
          <w:rFonts w:ascii="Times New Roman" w:eastAsia="Calibri" w:hAnsi="Times New Roman" w:cs="Times New Roman"/>
          <w:b/>
          <w:sz w:val="24"/>
          <w:szCs w:val="24"/>
          <w:lang w:eastAsia="ru-RU"/>
        </w:rPr>
        <w:t xml:space="preserve"> </w:t>
      </w:r>
      <w:r w:rsidRPr="007331ED">
        <w:rPr>
          <w:rFonts w:ascii="Times New Roman" w:eastAsia="Calibri" w:hAnsi="Times New Roman" w:cs="Times New Roman"/>
          <w:sz w:val="24"/>
          <w:szCs w:val="24"/>
          <w:lang w:eastAsia="ru-RU"/>
        </w:rPr>
        <w:t>регулирование в сфере бухгалтерского учета, финансовой отчетности и аудиторской деятельности, финансовый анализ и контроль</w:t>
      </w:r>
      <w:r w:rsidRPr="007331ED">
        <w:rPr>
          <w:rFonts w:ascii="Times New Roman" w:eastAsia="Times New Roman" w:hAnsi="Times New Roman" w:cs="Times New Roman"/>
          <w:sz w:val="24"/>
          <w:szCs w:val="24"/>
          <w:lang w:eastAsia="ru-RU"/>
        </w:rPr>
        <w:t>.</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Вид профессиональной служебной деятельности -  главный государственный налоговый инспектор  отдела выездных проверок: выездные проверки.</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Назначение на должность и освобождение от должности – главный государственный налоговый инспектор  отдела</w:t>
      </w:r>
      <w:r w:rsidRPr="007331ED">
        <w:rPr>
          <w:rFonts w:ascii="Times New Roman" w:eastAsia="Times New Roman" w:hAnsi="Times New Roman" w:cs="Times New Roman"/>
          <w:color w:val="FF0000"/>
          <w:sz w:val="24"/>
          <w:szCs w:val="24"/>
          <w:lang w:eastAsia="ru-RU"/>
        </w:rPr>
        <w:t xml:space="preserve"> </w:t>
      </w:r>
      <w:r w:rsidRPr="007331ED">
        <w:rPr>
          <w:rFonts w:ascii="Times New Roman" w:eastAsia="Times New Roman" w:hAnsi="Times New Roman" w:cs="Times New Roman"/>
          <w:sz w:val="24"/>
          <w:szCs w:val="24"/>
          <w:lang w:eastAsia="ru-RU"/>
        </w:rPr>
        <w:t>выездных проверок осуществляется начальником Межрайонной ИФНС России № 2 по Белгородской области (далее - инспекция).</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Главный государственный налоговый инспектор  отдела выездных проверок непосредственно подчиняется</w:t>
      </w:r>
      <w:r w:rsidRPr="007331ED">
        <w:rPr>
          <w:rFonts w:ascii="Times New Roman" w:eastAsia="Calibri" w:hAnsi="Times New Roman" w:cs="Times New Roman"/>
          <w:sz w:val="28"/>
          <w:szCs w:val="28"/>
          <w:lang w:eastAsia="ru-RU"/>
        </w:rPr>
        <w:t xml:space="preserve"> </w:t>
      </w:r>
      <w:r w:rsidRPr="007331ED">
        <w:rPr>
          <w:rFonts w:ascii="Times New Roman" w:eastAsia="Calibri" w:hAnsi="Times New Roman" w:cs="Times New Roman"/>
          <w:sz w:val="24"/>
          <w:szCs w:val="24"/>
          <w:lang w:eastAsia="ru-RU"/>
        </w:rPr>
        <w:t xml:space="preserve">начальнику отдела выездных проверок </w:t>
      </w:r>
      <w:r w:rsidRPr="007331ED">
        <w:rPr>
          <w:rFonts w:ascii="Times New Roman" w:eastAsia="Calibri" w:hAnsi="Times New Roman" w:cs="Times New Roman"/>
          <w:color w:val="FF0000"/>
          <w:sz w:val="24"/>
          <w:szCs w:val="24"/>
          <w:lang w:eastAsia="ru-RU"/>
        </w:rPr>
        <w:t xml:space="preserve"> </w:t>
      </w:r>
      <w:r w:rsidRPr="007331ED">
        <w:rPr>
          <w:rFonts w:ascii="Times New Roman" w:eastAsia="Calibri" w:hAnsi="Times New Roman" w:cs="Times New Roman"/>
          <w:sz w:val="24"/>
          <w:szCs w:val="24"/>
          <w:lang w:eastAsia="ru-RU"/>
        </w:rPr>
        <w:t xml:space="preserve"> (далее – отдел), либо лицу, исполняющему его обязанности. Гражданский служащий, замещающий должность главного государственного налогового инспектора  отдела,  также подчиняется курирующему заместителю начальника</w:t>
      </w:r>
      <w:r w:rsidRPr="007331ED">
        <w:rPr>
          <w:rFonts w:ascii="Times New Roman" w:eastAsia="Times New Roman" w:hAnsi="Times New Roman" w:cs="Times New Roman"/>
          <w:sz w:val="24"/>
          <w:szCs w:val="24"/>
          <w:lang w:eastAsia="ru-RU"/>
        </w:rPr>
        <w:t xml:space="preserve">  и начальнику Межрайонной ИФНС России № 2 по Белгородской области. </w:t>
      </w:r>
    </w:p>
    <w:p w:rsidR="007331ED" w:rsidRPr="007331ED" w:rsidRDefault="007331ED" w:rsidP="007331ED">
      <w:pPr>
        <w:spacing w:before="120" w:after="0" w:line="240" w:lineRule="auto"/>
        <w:ind w:firstLine="720"/>
        <w:jc w:val="both"/>
        <w:rPr>
          <w:rFonts w:ascii="Times New Roman" w:eastAsia="Times New Roman" w:hAnsi="Times New Roman" w:cs="Times New Roman"/>
          <w:sz w:val="24"/>
          <w:szCs w:val="24"/>
          <w:lang w:eastAsia="ru-RU"/>
        </w:rPr>
      </w:pP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II. Квалификационные требования </w:t>
      </w: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для замещения должности гражданской службы</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Для замещения должности главного государственного налогового инспектора  отдела устанавливаются следующие требования:</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b/>
          <w:sz w:val="24"/>
          <w:szCs w:val="24"/>
          <w:lang w:eastAsia="ru-RU"/>
        </w:rPr>
        <w:t>Наличие высшего профессионального образования</w:t>
      </w:r>
      <w:r w:rsidRPr="007331ED">
        <w:rPr>
          <w:rFonts w:ascii="Times New Roman" w:eastAsia="Times New Roman" w:hAnsi="Times New Roman" w:cs="Times New Roman"/>
          <w:sz w:val="24"/>
          <w:szCs w:val="24"/>
          <w:lang w:eastAsia="ru-RU"/>
        </w:rPr>
        <w:t xml:space="preserve">. </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Calibri" w:hAnsi="Times New Roman" w:cs="Times New Roman"/>
          <w:b/>
          <w:sz w:val="24"/>
          <w:szCs w:val="24"/>
        </w:rPr>
        <w:t>Требования к стажу:</w:t>
      </w:r>
    </w:p>
    <w:p w:rsidR="007331ED" w:rsidRPr="007331ED" w:rsidRDefault="007331ED" w:rsidP="007331ED">
      <w:pPr>
        <w:spacing w:before="120" w:after="0" w:line="240" w:lineRule="atLeast"/>
        <w:ind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sz w:val="24"/>
          <w:szCs w:val="24"/>
          <w:lang w:eastAsia="ru-RU"/>
        </w:rPr>
        <w:t>В соответствии с Указом Президента Российской Федерации от 12.10.2017г. № 478 «О внесении изменений в Указе Президента  РФ от 16.01.2017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Наличие базовых знаний:</w:t>
      </w:r>
    </w:p>
    <w:p w:rsidR="007331ED" w:rsidRPr="007331ED" w:rsidRDefault="007331ED" w:rsidP="007331ED">
      <w:pPr>
        <w:numPr>
          <w:ilvl w:val="2"/>
          <w:numId w:val="45"/>
        </w:numPr>
        <w:spacing w:after="0" w:line="240" w:lineRule="atLeast"/>
        <w:ind w:left="1214"/>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знание государственного языка Российской Федерации (русского языка);</w:t>
      </w:r>
    </w:p>
    <w:p w:rsidR="007331ED" w:rsidRPr="007331ED" w:rsidRDefault="007331ED" w:rsidP="007331ED">
      <w:pPr>
        <w:numPr>
          <w:ilvl w:val="2"/>
          <w:numId w:val="45"/>
        </w:numPr>
        <w:spacing w:after="0" w:line="240" w:lineRule="atLeast"/>
        <w:ind w:left="1214"/>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 xml:space="preserve">знание основ: </w:t>
      </w:r>
    </w:p>
    <w:p w:rsidR="007331ED" w:rsidRPr="007331ED" w:rsidRDefault="007331ED" w:rsidP="007331ED">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а) Конституции Российской Федерации;</w:t>
      </w:r>
    </w:p>
    <w:p w:rsidR="007331ED" w:rsidRPr="007331ED" w:rsidRDefault="007331ED" w:rsidP="007331ED">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7331ED" w:rsidRPr="007331ED" w:rsidRDefault="007331ED" w:rsidP="007331ED">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lastRenderedPageBreak/>
        <w:t>в) Федерального закона от 27 июля 2004 г. № 79-ФЗ «О государственной гражданской службе Российской Федерации»;</w:t>
      </w:r>
    </w:p>
    <w:p w:rsidR="007331ED" w:rsidRPr="007331ED" w:rsidRDefault="007331ED" w:rsidP="007331ED">
      <w:pPr>
        <w:autoSpaceDE w:val="0"/>
        <w:autoSpaceDN w:val="0"/>
        <w:adjustRightInd w:val="0"/>
        <w:spacing w:after="0" w:line="240" w:lineRule="auto"/>
        <w:ind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г) Федерального закона от 25 декабря 2008 г. № 273-ФЗ «О противодействии коррупции»;</w:t>
      </w:r>
    </w:p>
    <w:p w:rsidR="007331ED" w:rsidRPr="007331ED" w:rsidRDefault="007331ED" w:rsidP="007331ED">
      <w:pPr>
        <w:numPr>
          <w:ilvl w:val="2"/>
          <w:numId w:val="45"/>
        </w:numPr>
        <w:spacing w:after="0" w:line="240" w:lineRule="atLeast"/>
        <w:ind w:left="0" w:firstLine="720"/>
        <w:jc w:val="both"/>
        <w:rPr>
          <w:rFonts w:ascii="Times New Roman" w:eastAsia="Calibri" w:hAnsi="Times New Roman" w:cs="Times New Roman"/>
          <w:color w:val="000000"/>
          <w:sz w:val="24"/>
          <w:szCs w:val="24"/>
        </w:rPr>
      </w:pPr>
      <w:r w:rsidRPr="007331ED">
        <w:rPr>
          <w:rFonts w:ascii="Times New Roman" w:eastAsia="Calibri" w:hAnsi="Times New Roman" w:cs="Times New Roman"/>
          <w:color w:val="000000"/>
          <w:sz w:val="24"/>
          <w:szCs w:val="24"/>
        </w:rPr>
        <w:t>знание и умения в области информационно-коммуникационных технологий.</w:t>
      </w:r>
    </w:p>
    <w:p w:rsidR="007331ED" w:rsidRPr="007331ED" w:rsidRDefault="007331ED" w:rsidP="007331ED">
      <w:pPr>
        <w:numPr>
          <w:ilvl w:val="2"/>
          <w:numId w:val="45"/>
        </w:numPr>
        <w:spacing w:after="0" w:line="240" w:lineRule="atLeast"/>
        <w:ind w:left="1214"/>
        <w:jc w:val="both"/>
        <w:rPr>
          <w:rFonts w:ascii="Times New Roman" w:eastAsia="Calibri" w:hAnsi="Times New Roman" w:cs="Times New Roman"/>
          <w:color w:val="000000"/>
          <w:sz w:val="24"/>
          <w:szCs w:val="24"/>
        </w:rPr>
      </w:pPr>
      <w:r w:rsidRPr="007331ED">
        <w:rPr>
          <w:rFonts w:ascii="Times New Roman" w:eastAsia="Calibri" w:hAnsi="Times New Roman" w:cs="Times New Roman"/>
          <w:color w:val="000000"/>
          <w:sz w:val="24"/>
          <w:szCs w:val="24"/>
        </w:rPr>
        <w:t>знание основ делопроизводства и документооборота.</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Наличие профессиональных знаний:</w:t>
      </w:r>
    </w:p>
    <w:p w:rsidR="007331ED" w:rsidRPr="007331ED" w:rsidRDefault="007331ED" w:rsidP="007331ED">
      <w:pPr>
        <w:numPr>
          <w:ilvl w:val="2"/>
          <w:numId w:val="45"/>
        </w:numPr>
        <w:spacing w:before="120" w:after="0" w:line="240" w:lineRule="atLeast"/>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В сфере законодательства Российской Федерации:</w:t>
      </w:r>
    </w:p>
    <w:p w:rsidR="007331ED" w:rsidRPr="007331ED" w:rsidRDefault="007331ED" w:rsidP="007331ED">
      <w:pPr>
        <w:tabs>
          <w:tab w:val="left" w:pos="4953"/>
        </w:tabs>
        <w:spacing w:before="120" w:after="0" w:line="254" w:lineRule="auto"/>
        <w:jc w:val="both"/>
        <w:rPr>
          <w:rFonts w:ascii="Times New Roman" w:eastAsia="Times New Roman" w:hAnsi="Times New Roman" w:cs="Times New Roman"/>
          <w:sz w:val="24"/>
          <w:szCs w:val="24"/>
          <w:lang w:eastAsia="ru-RU"/>
        </w:rPr>
      </w:pPr>
      <w:r w:rsidRPr="007331ED">
        <w:rPr>
          <w:rFonts w:ascii="Times New Roman" w:eastAsia="Calibri" w:hAnsi="Times New Roman" w:cs="Times New Roman"/>
          <w:sz w:val="24"/>
          <w:szCs w:val="24"/>
        </w:rPr>
        <w:t xml:space="preserve">Знание </w:t>
      </w:r>
      <w:r w:rsidRPr="007331ED">
        <w:rPr>
          <w:rFonts w:ascii="Times New Roman" w:eastAsia="Calibri" w:hAnsi="Times New Roman" w:cs="Times New Roman"/>
          <w:sz w:val="24"/>
          <w:szCs w:val="24"/>
          <w:lang w:eastAsia="ru-RU"/>
        </w:rPr>
        <w:t>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r w:rsidRPr="007331ED">
        <w:rPr>
          <w:rFonts w:ascii="Times New Roman" w:eastAsia="Calibri" w:hAnsi="Times New Roman" w:cs="Times New Roman"/>
          <w:sz w:val="24"/>
          <w:szCs w:val="24"/>
        </w:rPr>
        <w:t xml:space="preserve">: </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Налоговый кодекс Российской Федерации (часть первая) от 31 июля 1998 г. № 146-ФЗ (статьи 21, 31, 36, 89, 89.1, 89.2, 90, 91, 92, 93, 93.1, 94, 95, 96, 97, 98, 99, 100, 101, 119, 120, 122, 123, 126, 128, 129, 129.1, 135.1, 135.2).</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 xml:space="preserve">Кодекс Российской Федерации об административных правонарушениях от 30 декабря 2001 г. № 195-ФЗ (статьи 19.4, 19.4.1, 19.7.6, 15.6). </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Соглашение о взаимодействии между Следственным комитетом Российской Федерации и Федеральной налоговой службой от 13февраля       2012 г. № 101-162-12/ММВ-27-2/3.</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России от 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России от 08 мая 2015 г. № ММВ-7-2/189@ «</w:t>
      </w:r>
      <w:r w:rsidRPr="007331ED">
        <w:rPr>
          <w:rFonts w:ascii="Times New Roman" w:eastAsia="Times New Roman" w:hAnsi="Times New Roman" w:cs="Times New Roman"/>
          <w:sz w:val="24"/>
          <w:szCs w:val="24"/>
          <w:lang w:eastAsia="ru-RU"/>
        </w:rPr>
        <w:t xml:space="preserve">Об утверждении форм документов, предусмотренных налоговым кодексом российской федерации и </w:t>
      </w:r>
      <w:r w:rsidRPr="007331ED">
        <w:rPr>
          <w:rFonts w:ascii="Times New Roman" w:eastAsia="Times New Roman" w:hAnsi="Times New Roman" w:cs="Times New Roman"/>
          <w:sz w:val="24"/>
          <w:szCs w:val="24"/>
          <w:lang w:eastAsia="ru-RU"/>
        </w:rPr>
        <w:lastRenderedPageBreak/>
        <w:t>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7331ED">
        <w:rPr>
          <w:rFonts w:ascii="Times New Roman" w:eastAsia="Calibri" w:hAnsi="Times New Roman" w:cs="Times New Roman"/>
          <w:sz w:val="24"/>
          <w:szCs w:val="24"/>
        </w:rPr>
        <w:t>».</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Приказ ФНС России от 30 мая 2007 г. № ММ-3-06/333@ «Об утверждении Концепции системы планирования выездных налоговых проверок».</w:t>
      </w:r>
    </w:p>
    <w:p w:rsidR="007331ED" w:rsidRPr="007331ED" w:rsidRDefault="007331ED" w:rsidP="007331ED">
      <w:pPr>
        <w:spacing w:before="120" w:after="0" w:line="240" w:lineRule="atLeast"/>
        <w:ind w:firstLine="709"/>
        <w:jc w:val="both"/>
        <w:rPr>
          <w:rFonts w:ascii="Times New Roman" w:eastAsia="Times New Roman" w:hAnsi="Times New Roman" w:cs="Times New Roman"/>
          <w:sz w:val="24"/>
          <w:szCs w:val="24"/>
          <w:lang w:eastAsia="ru-RU"/>
        </w:rPr>
      </w:pPr>
      <w:r w:rsidRPr="007331ED">
        <w:rPr>
          <w:rFonts w:ascii="Times New Roman" w:eastAsia="Calibri" w:hAnsi="Times New Roman" w:cs="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w:t>
      </w:r>
      <w:r w:rsidRPr="007331ED">
        <w:rPr>
          <w:rFonts w:ascii="Times New Roman" w:eastAsia="Times New Roman" w:hAnsi="Times New Roman" w:cs="Times New Roman"/>
          <w:sz w:val="24"/>
          <w:szCs w:val="24"/>
          <w:lang w:eastAsia="ru-RU"/>
        </w:rPr>
        <w:t xml:space="preserve"> профессиональной служебной деятельности.</w:t>
      </w:r>
    </w:p>
    <w:p w:rsidR="007331ED" w:rsidRPr="007331ED" w:rsidRDefault="007331ED" w:rsidP="007331ED">
      <w:pPr>
        <w:spacing w:before="120" w:after="0" w:line="240" w:lineRule="atLeast"/>
        <w:ind w:firstLine="709"/>
        <w:jc w:val="both"/>
        <w:rPr>
          <w:rFonts w:ascii="Times New Roman" w:eastAsia="Times New Roman" w:hAnsi="Times New Roman" w:cs="Times New Roman"/>
          <w:sz w:val="24"/>
          <w:szCs w:val="24"/>
          <w:lang w:eastAsia="ru-RU"/>
        </w:rPr>
      </w:pPr>
    </w:p>
    <w:p w:rsidR="007331ED" w:rsidRPr="007331ED" w:rsidRDefault="007331ED" w:rsidP="007331ED">
      <w:pPr>
        <w:numPr>
          <w:ilvl w:val="2"/>
          <w:numId w:val="45"/>
        </w:numPr>
        <w:spacing w:before="120" w:after="0" w:line="240" w:lineRule="atLeast"/>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Иные профессиональные знания:</w:t>
      </w:r>
    </w:p>
    <w:p w:rsidR="007331ED" w:rsidRPr="007331ED" w:rsidRDefault="007331ED" w:rsidP="007331ED">
      <w:pPr>
        <w:spacing w:after="0" w:line="240" w:lineRule="auto"/>
        <w:ind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порядок и критерии отбора налогоплательщиков для формирования плана выездных налоговых проверок;</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понятие «выездная налоговая проверка»;</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ограничения при проведении выездных налоговых проверок;</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порядок и сроки проведения выездных налоговых проверок;</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порядок назначения и сроки проведения повторной выездной налоговой проверки;</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особенности проведения выездной налоговой проверки консолидированной группы налогоплательщиков;</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комплекс мероприятий налогового контроля при проведении выездных налоговых проверок;</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процедура рассмотрения материалов выездной налоговой проверки и оформления ее результатов;</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требования к составлению акта и решения по результатам о выездной налоговой проверки;</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схемы ухода от налогообложения и схемы минимизации налоговых обязательств;</w:t>
      </w:r>
    </w:p>
    <w:p w:rsidR="007331ED" w:rsidRPr="007331ED" w:rsidRDefault="007331ED" w:rsidP="007331ED">
      <w:pPr>
        <w:numPr>
          <w:ilvl w:val="3"/>
          <w:numId w:val="45"/>
        </w:numPr>
        <w:spacing w:after="0" w:line="240" w:lineRule="atLeast"/>
        <w:ind w:left="0" w:firstLine="709"/>
        <w:jc w:val="both"/>
        <w:rPr>
          <w:rFonts w:ascii="Times New Roman" w:eastAsia="Calibri" w:hAnsi="Times New Roman" w:cs="Times New Roman"/>
          <w:sz w:val="24"/>
          <w:szCs w:val="24"/>
        </w:rPr>
      </w:pPr>
      <w:r w:rsidRPr="007331ED">
        <w:rPr>
          <w:rFonts w:ascii="Times New Roman" w:eastAsia="Calibri" w:hAnsi="Times New Roman" w:cs="Times New Roman"/>
          <w:sz w:val="24"/>
          <w:szCs w:val="24"/>
        </w:rPr>
        <w:t>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7331ED" w:rsidRPr="007331ED" w:rsidRDefault="007331ED" w:rsidP="007331ED">
      <w:pPr>
        <w:numPr>
          <w:ilvl w:val="3"/>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Calibri" w:hAnsi="Times New Roman" w:cs="Times New Roman"/>
          <w:sz w:val="24"/>
          <w:szCs w:val="24"/>
        </w:rPr>
        <w:t>порядок организации и проведения налоговыми органами с участием органов внутренних дел выездных налоговых проверок;</w:t>
      </w:r>
    </w:p>
    <w:p w:rsidR="007331ED" w:rsidRPr="007331ED" w:rsidRDefault="007331ED" w:rsidP="007331ED">
      <w:pPr>
        <w:numPr>
          <w:ilvl w:val="3"/>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Calibri" w:hAnsi="Times New Roman" w:cs="Times New Roman"/>
          <w:sz w:val="24"/>
          <w:szCs w:val="24"/>
        </w:rPr>
        <w:t>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Наличие функциональных знаний:</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Calibri" w:hAnsi="Times New Roman" w:cs="Times New Roman"/>
          <w:sz w:val="24"/>
          <w:szCs w:val="24"/>
        </w:rPr>
        <w:t xml:space="preserve">профессиональных знаний,  включая знание </w:t>
      </w:r>
      <w:hyperlink r:id="rId26" w:history="1">
        <w:r w:rsidRPr="007331ED">
          <w:rPr>
            <w:rFonts w:ascii="Times New Roman" w:eastAsia="Calibri" w:hAnsi="Times New Roman" w:cs="Times New Roman"/>
            <w:b/>
            <w:bCs/>
            <w:color w:val="000000"/>
            <w:sz w:val="24"/>
            <w:szCs w:val="24"/>
          </w:rPr>
          <w:t>Конституции</w:t>
        </w:r>
      </w:hyperlink>
      <w:r w:rsidRPr="007331ED">
        <w:rPr>
          <w:rFonts w:ascii="Times New Roman" w:eastAsia="Calibri"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w:t>
      </w:r>
      <w:r w:rsidRPr="007331ED">
        <w:rPr>
          <w:rFonts w:ascii="Times New Roman" w:eastAsia="Calibri" w:hAnsi="Times New Roman" w:cs="Times New Roman"/>
          <w:sz w:val="24"/>
          <w:szCs w:val="24"/>
        </w:rPr>
        <w:lastRenderedPageBreak/>
        <w:t>служебных документов, регулирующих соответствующую сферу деятельности применительно к исполнению конкретных должностных обязанностей;</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создание деловой документации и написание деловых писем, оформление и ведение делопроизводства; </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сбор и систематизация  актуальной информации в установленной сфере деятельности; </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анализ судебной (арбитражной) практики и надлежащее применение ее при проведении мероприятий налогового контроля;</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применение компьютерной и прочей оргтехники;</w:t>
      </w:r>
    </w:p>
    <w:p w:rsidR="007331ED" w:rsidRPr="007331ED" w:rsidRDefault="007331ED" w:rsidP="007331ED">
      <w:pPr>
        <w:numPr>
          <w:ilvl w:val="2"/>
          <w:numId w:val="45"/>
        </w:numPr>
        <w:spacing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sz w:val="24"/>
          <w:szCs w:val="24"/>
          <w:lang w:eastAsia="ru-RU"/>
        </w:rPr>
        <w:t>в области функционирования информационно-коммуникационными сетями (в том</w:t>
      </w:r>
      <w:r w:rsidRPr="007331ED">
        <w:rPr>
          <w:rFonts w:ascii="Times New Roman" w:eastAsia="Times New Roman" w:hAnsi="Times New Roman" w:cs="Times New Roman"/>
          <w:color w:val="000001"/>
          <w:sz w:val="24"/>
          <w:szCs w:val="24"/>
          <w:lang w:eastAsia="ru-RU"/>
        </w:rPr>
        <w:t xml:space="preserve">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 xml:space="preserve">Наличие базовых умений: </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умение достигать результата;</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умение мыслить системно;</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умение планировать и рационально использовать служебное время;</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коммуникативные умения;</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000000"/>
          <w:sz w:val="24"/>
          <w:szCs w:val="24"/>
          <w:lang w:eastAsia="ru-RU"/>
        </w:rPr>
        <w:t>умение работать в стрессовых условиях;</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color w:val="000000"/>
          <w:sz w:val="24"/>
          <w:szCs w:val="24"/>
          <w:lang w:eastAsia="ru-RU"/>
        </w:rPr>
        <w:t>умение совершенствовать свой профессиональный уровень;</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руководить подчиненными, эффективно планировать, организовывать работу и контролировать ее выполнение;</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оперативно принимать и реализовывать управленческие решения;</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умение мыслить стратегически. </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b/>
          <w:sz w:val="24"/>
          <w:szCs w:val="24"/>
          <w:lang w:eastAsia="ru-RU"/>
        </w:rPr>
        <w:t xml:space="preserve">Наличие профессиональных умений: </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Calibri" w:hAnsi="Times New Roman" w:cs="Times New Roman"/>
          <w:sz w:val="24"/>
          <w:szCs w:val="24"/>
          <w:lang w:eastAsia="ru-RU"/>
        </w:rPr>
        <w:t>освоение и использование новых знаний и навыков (т.е. не только постоянная учеба, но и использование в работе полученных в результате такой учебы, новых знаний, навыков, своего и чужого опыта)</w:t>
      </w:r>
      <w:r w:rsidRPr="007331ED">
        <w:rPr>
          <w:rFonts w:ascii="Times New Roman" w:eastAsia="Times New Roman" w:hAnsi="Times New Roman" w:cs="Times New Roman"/>
          <w:sz w:val="24"/>
          <w:szCs w:val="24"/>
          <w:lang w:eastAsia="ru-RU"/>
        </w:rPr>
        <w:t>;</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подготовка,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урегулирование конфликтной ситуации в ходе проведения выездной налоговой проверки;</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привлечение сотрудников органов внутренних дел для участия в проводимых налоговыми органами выездных налоговых проверках.</w:t>
      </w:r>
    </w:p>
    <w:p w:rsidR="007331ED" w:rsidRPr="007331ED" w:rsidRDefault="007331ED" w:rsidP="007331ED">
      <w:pPr>
        <w:numPr>
          <w:ilvl w:val="1"/>
          <w:numId w:val="45"/>
        </w:numPr>
        <w:spacing w:before="120" w:after="0" w:line="240" w:lineRule="atLeast"/>
        <w:ind w:left="0" w:firstLine="709"/>
        <w:jc w:val="both"/>
        <w:rPr>
          <w:rFonts w:ascii="Times New Roman" w:eastAsia="Times New Roman" w:hAnsi="Times New Roman" w:cs="Times New Roman"/>
          <w:b/>
          <w:sz w:val="24"/>
          <w:szCs w:val="24"/>
          <w:lang w:val="en-US" w:eastAsia="ru-RU"/>
        </w:rPr>
      </w:pPr>
      <w:r w:rsidRPr="007331ED">
        <w:rPr>
          <w:rFonts w:ascii="Times New Roman" w:eastAsia="Times New Roman" w:hAnsi="Times New Roman" w:cs="Times New Roman"/>
          <w:b/>
          <w:sz w:val="24"/>
          <w:szCs w:val="24"/>
          <w:lang w:eastAsia="ru-RU"/>
        </w:rPr>
        <w:t xml:space="preserve"> Наличие функциональных умений:</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наличие профессиональных навыков, необходимых для выполнения работы в сфере, соответствующей направлению деятельности отдела;</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осуществления экспертизы проектов нормативных правовых актов;</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использования опыта и мнения коллег;</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ориентированность на результат (понимание стоящих задач и умение систематически добиваться их реализации);</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 xml:space="preserve">использование персонального компьютера и информационно-коммуникационные сети (Интернет, </w:t>
      </w:r>
      <w:proofErr w:type="spellStart"/>
      <w:r w:rsidRPr="007331ED">
        <w:rPr>
          <w:rFonts w:ascii="Times New Roman" w:eastAsia="Times New Roman" w:hAnsi="Times New Roman" w:cs="Times New Roman"/>
          <w:sz w:val="24"/>
          <w:szCs w:val="24"/>
          <w:lang w:eastAsia="ru-RU"/>
        </w:rPr>
        <w:t>Lotus</w:t>
      </w:r>
      <w:proofErr w:type="spellEnd"/>
      <w:r w:rsidRPr="007331ED">
        <w:rPr>
          <w:rFonts w:ascii="Times New Roman" w:eastAsia="Times New Roman" w:hAnsi="Times New Roman" w:cs="Times New Roman"/>
          <w:sz w:val="24"/>
          <w:szCs w:val="24"/>
          <w:lang w:eastAsia="ru-RU"/>
        </w:rPr>
        <w:t xml:space="preserve"> </w:t>
      </w:r>
      <w:proofErr w:type="spellStart"/>
      <w:r w:rsidRPr="007331ED">
        <w:rPr>
          <w:rFonts w:ascii="Times New Roman" w:eastAsia="Times New Roman" w:hAnsi="Times New Roman" w:cs="Times New Roman"/>
          <w:sz w:val="24"/>
          <w:szCs w:val="24"/>
          <w:lang w:eastAsia="ru-RU"/>
        </w:rPr>
        <w:t>Notes</w:t>
      </w:r>
      <w:proofErr w:type="spellEnd"/>
      <w:r w:rsidRPr="007331ED">
        <w:rPr>
          <w:rFonts w:ascii="Times New Roman" w:eastAsia="Times New Roman" w:hAnsi="Times New Roman" w:cs="Times New Roman"/>
          <w:sz w:val="24"/>
          <w:szCs w:val="24"/>
          <w:lang w:eastAsia="ru-RU"/>
        </w:rPr>
        <w:t xml:space="preserve"> и прочие), внутренних и периферийных устройств компьютера, прикладных программ (в </w:t>
      </w:r>
      <w:proofErr w:type="spellStart"/>
      <w:r w:rsidRPr="007331ED">
        <w:rPr>
          <w:rFonts w:ascii="Times New Roman" w:eastAsia="Times New Roman" w:hAnsi="Times New Roman" w:cs="Times New Roman"/>
          <w:sz w:val="24"/>
          <w:szCs w:val="24"/>
          <w:lang w:eastAsia="ru-RU"/>
        </w:rPr>
        <w:t>т.ч</w:t>
      </w:r>
      <w:proofErr w:type="spellEnd"/>
      <w:r w:rsidRPr="007331ED">
        <w:rPr>
          <w:rFonts w:ascii="Times New Roman" w:eastAsia="Times New Roman" w:hAnsi="Times New Roman" w:cs="Times New Roman"/>
          <w:sz w:val="24"/>
          <w:szCs w:val="24"/>
          <w:lang w:eastAsia="ru-RU"/>
        </w:rPr>
        <w:t>. текстовых редакторов, электронных таблиц, баз данных).</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проведение мероприятий налогового контроля с использованием ПК «СЭОД» местного уровня, ПК АИС «Налог-3»;</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владение навыками пользователя ПК «СЭОД» местного уровня, ПК АИС «Налог-3», (в т. ч. подсистемой ПК информационно-аналитической работы, «АСК НДС-2»), системами ФИР (МРИ ЦОД), СПАРК, сервисом «Прозрачный бизнес», и прочими информационными ресурсами, находящихся в распоряжении налогового органа;</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подготовка проектов актов, решений по материалам проверок о применении штрафных  санкций за нарушение законодательства о налогах и сборах; составление протоколов об административных правонарушениях, а также рассмотрение и оформление их результатов; </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замещение в случае отсутствия начальника отдела выездных проверок;</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формирование, в соответствии с требованиями по делопроизводству, дел с материалами проверок, для сдачи их в текущий архив инспекции;</w:t>
      </w:r>
    </w:p>
    <w:p w:rsidR="007331ED" w:rsidRPr="007331ED" w:rsidRDefault="007331ED" w:rsidP="007331ED">
      <w:pPr>
        <w:numPr>
          <w:ilvl w:val="2"/>
          <w:numId w:val="45"/>
        </w:numPr>
        <w:spacing w:after="0" w:line="240" w:lineRule="atLeast"/>
        <w:ind w:left="0"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участие в подготовке информационных материалов для руководства Инспекции по вопросам, находящимся в компетенции Отдела.</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III. Должностные обязанности, права и ответственность</w:t>
      </w:r>
    </w:p>
    <w:p w:rsidR="007331ED" w:rsidRPr="007331ED" w:rsidRDefault="007331ED" w:rsidP="007331ED">
      <w:pPr>
        <w:numPr>
          <w:ilvl w:val="0"/>
          <w:numId w:val="45"/>
        </w:numPr>
        <w:spacing w:before="120"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b/>
          <w:sz w:val="24"/>
          <w:szCs w:val="24"/>
          <w:lang w:eastAsia="ru-RU"/>
        </w:rPr>
        <w:t>Основные права и обязанности</w:t>
      </w:r>
      <w:r w:rsidRPr="007331ED">
        <w:rPr>
          <w:rFonts w:ascii="Times New Roman" w:eastAsia="Times New Roman" w:hAnsi="Times New Roman" w:cs="Times New Roman"/>
          <w:sz w:val="24"/>
          <w:szCs w:val="24"/>
          <w:lang w:eastAsia="ru-RU"/>
        </w:rPr>
        <w:t xml:space="preserve">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27" w:history="1">
        <w:r w:rsidRPr="007331ED">
          <w:rPr>
            <w:rFonts w:ascii="Times New Roman" w:eastAsia="Times New Roman" w:hAnsi="Times New Roman" w:cs="Times New Roman"/>
            <w:bCs/>
            <w:sz w:val="24"/>
            <w:szCs w:val="24"/>
            <w:lang w:eastAsia="ru-RU"/>
          </w:rPr>
          <w:t>статьями 14</w:t>
        </w:r>
      </w:hyperlink>
      <w:r w:rsidRPr="007331ED">
        <w:rPr>
          <w:rFonts w:ascii="Times New Roman" w:eastAsia="Times New Roman" w:hAnsi="Times New Roman" w:cs="Times New Roman"/>
          <w:b/>
          <w:sz w:val="24"/>
          <w:szCs w:val="24"/>
          <w:lang w:eastAsia="ru-RU"/>
        </w:rPr>
        <w:t xml:space="preserve">, </w:t>
      </w:r>
      <w:hyperlink r:id="rId28" w:history="1">
        <w:r w:rsidRPr="007331ED">
          <w:rPr>
            <w:rFonts w:ascii="Times New Roman" w:eastAsia="Times New Roman" w:hAnsi="Times New Roman" w:cs="Times New Roman"/>
            <w:bCs/>
            <w:sz w:val="24"/>
            <w:szCs w:val="24"/>
            <w:lang w:eastAsia="ru-RU"/>
          </w:rPr>
          <w:t>15</w:t>
        </w:r>
      </w:hyperlink>
      <w:r w:rsidRPr="007331ED">
        <w:rPr>
          <w:rFonts w:ascii="Times New Roman" w:eastAsia="Times New Roman" w:hAnsi="Times New Roman" w:cs="Times New Roman"/>
          <w:b/>
          <w:sz w:val="24"/>
          <w:szCs w:val="24"/>
          <w:lang w:eastAsia="ru-RU"/>
        </w:rPr>
        <w:t xml:space="preserve">, </w:t>
      </w:r>
      <w:hyperlink r:id="rId29" w:history="1">
        <w:r w:rsidRPr="007331ED">
          <w:rPr>
            <w:rFonts w:ascii="Times New Roman" w:eastAsia="Times New Roman" w:hAnsi="Times New Roman" w:cs="Times New Roman"/>
            <w:bCs/>
            <w:sz w:val="24"/>
            <w:szCs w:val="24"/>
            <w:lang w:eastAsia="ru-RU"/>
          </w:rPr>
          <w:t>17</w:t>
        </w:r>
      </w:hyperlink>
      <w:r w:rsidRPr="007331ED">
        <w:rPr>
          <w:rFonts w:ascii="Times New Roman" w:eastAsia="Times New Roman" w:hAnsi="Times New Roman" w:cs="Times New Roman"/>
          <w:b/>
          <w:sz w:val="24"/>
          <w:szCs w:val="24"/>
          <w:lang w:eastAsia="ru-RU"/>
        </w:rPr>
        <w:t xml:space="preserve">, </w:t>
      </w:r>
      <w:hyperlink r:id="rId30" w:history="1">
        <w:r w:rsidRPr="007331ED">
          <w:rPr>
            <w:rFonts w:ascii="Times New Roman" w:eastAsia="Times New Roman" w:hAnsi="Times New Roman" w:cs="Times New Roman"/>
            <w:bCs/>
            <w:sz w:val="24"/>
            <w:szCs w:val="24"/>
            <w:lang w:eastAsia="ru-RU"/>
          </w:rPr>
          <w:t>18</w:t>
        </w:r>
      </w:hyperlink>
      <w:r w:rsidRPr="007331ED">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w:t>
      </w:r>
    </w:p>
    <w:p w:rsidR="007331ED" w:rsidRPr="007331ED" w:rsidRDefault="007331ED" w:rsidP="007331ED">
      <w:pPr>
        <w:numPr>
          <w:ilvl w:val="0"/>
          <w:numId w:val="45"/>
        </w:numPr>
        <w:spacing w:before="120" w:after="0" w:line="240" w:lineRule="atLeast"/>
        <w:ind w:left="0" w:firstLine="709"/>
        <w:jc w:val="both"/>
        <w:rPr>
          <w:rFonts w:ascii="Times New Roman" w:eastAsia="Times New Roman" w:hAnsi="Times New Roman" w:cs="Times New Roman"/>
          <w:b/>
          <w:sz w:val="24"/>
          <w:szCs w:val="24"/>
          <w:lang w:eastAsia="ru-RU"/>
        </w:rPr>
      </w:pPr>
      <w:r w:rsidRPr="007331ED">
        <w:rPr>
          <w:rFonts w:ascii="Times New Roman" w:eastAsia="Times New Roman" w:hAnsi="Times New Roman" w:cs="Times New Roman"/>
          <w:sz w:val="24"/>
          <w:szCs w:val="24"/>
          <w:lang w:eastAsia="ru-RU"/>
        </w:rPr>
        <w:t xml:space="preserve">Исходя из полномочий, определенных Положением о Межрайонной ИФНС России № 2 по Белгородской области, Положением об отделе выездных проверок, а так же в целях реализации задач и функций, возложенных на отдел выездных проверок,  главный государственный налоговый инспектор  отдела выездных проверок  </w:t>
      </w:r>
      <w:r w:rsidRPr="007331ED">
        <w:rPr>
          <w:rFonts w:ascii="Times New Roman" w:eastAsia="Times New Roman" w:hAnsi="Times New Roman" w:cs="Times New Roman"/>
          <w:b/>
          <w:sz w:val="24"/>
          <w:szCs w:val="24"/>
          <w:lang w:eastAsia="ru-RU"/>
        </w:rPr>
        <w:t>обязан:</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осуществлять выбор оптимального направления проведения выездной налоговой проверки;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осуществлять контроль за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соблюдать законы и иные нормативные правовые акты Российской Федерации, нормативные правовые акты Минфина России, приказы, распоряжения, инструкции и методические указания ФНС России, Управления ФНС России по Белгородской области, начальника инспекции;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качественно и своевременно выполнять задачи и функциональные обязанности, возложенные на него настоящим должностным регламентом;</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(электро- и </w:t>
      </w:r>
      <w:proofErr w:type="spellStart"/>
      <w:r w:rsidRPr="007331ED">
        <w:rPr>
          <w:rFonts w:ascii="Times New Roman" w:eastAsia="Times New Roman" w:hAnsi="Times New Roman" w:cs="Times New Roman"/>
          <w:sz w:val="24"/>
          <w:szCs w:val="24"/>
          <w:lang w:eastAsia="ru-RU"/>
        </w:rPr>
        <w:t>теплоэнергии</w:t>
      </w:r>
      <w:proofErr w:type="spellEnd"/>
      <w:r w:rsidRPr="007331ED">
        <w:rPr>
          <w:rFonts w:ascii="Times New Roman" w:eastAsia="Times New Roman" w:hAnsi="Times New Roman" w:cs="Times New Roman"/>
          <w:sz w:val="24"/>
          <w:szCs w:val="24"/>
          <w:lang w:eastAsia="ru-RU"/>
        </w:rPr>
        <w:t>)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 xml:space="preserve">осуществлять полный комплекс мероприятий налогового контроля, в </w:t>
      </w:r>
      <w:proofErr w:type="spellStart"/>
      <w:r w:rsidRPr="007331ED">
        <w:rPr>
          <w:rFonts w:ascii="Times New Roman" w:eastAsia="Times New Roman" w:hAnsi="Times New Roman" w:cs="Times New Roman"/>
          <w:sz w:val="24"/>
          <w:szCs w:val="24"/>
          <w:lang w:eastAsia="ru-RU"/>
        </w:rPr>
        <w:t>т.ч</w:t>
      </w:r>
      <w:proofErr w:type="spellEnd"/>
      <w:r w:rsidRPr="007331ED">
        <w:rPr>
          <w:rFonts w:ascii="Times New Roman" w:eastAsia="Times New Roman" w:hAnsi="Times New Roman" w:cs="Times New Roman"/>
          <w:sz w:val="24"/>
          <w:szCs w:val="24"/>
          <w:lang w:eastAsia="ru-RU"/>
        </w:rPr>
        <w:t>. направлять запросы в банки в установленном порядке, направлять запросы о предоставлении сведений в таможенные органы, правоохранительные органы и иные контролирующие органы;</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использовать Федеральные информационные ресурсы по вопросам, входящим в компетенцию отдела;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выявлять налогоплательщиков, уклоняющихся от постановки на налоговый учет в налоговых органах или скрывающих показатели своей деятельности;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формировать и регистрировать документы, регламентирующие выездные налоговые проверки (решение о проведении выездной налоговой проверки, о внесении изменений, о приостановлении проверки, о возобновлении проверки и др.);</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принимать участие в проведении выездных налоговых проверок налогоплательщиков по вопросам правильности исчисления и своевременности уплаты (удержания, перечисления) налогов и сборов в соответствии с требованиями Налогового Кодекса Российской Федерации и утвержденными Регламентами;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при проведении мероприятий налогового контроля руководствоваться утвержденным Регламентом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 истребовании документов (информации) о налогоплательщике, плательщике сборов и агенте или информации о конкретных сделках строго соблюдать утвержденные Регламенты организации работы налоговых органов;</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принимать участие в оформлении актов, справок, протоколов, прочих документов по результатам выездных налоговых проверок в соответствии с требованиями Налогового Кодекса, утвержденным Регламентом выездных налоговых проверок и Регламентом мероприятий налогового контроля;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принимать участие в подготовке проектов акта выездной налоговой проверки и проекта решения  по результатам проверки для передачи в правовой отдел для визирования;</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составлять протоколы об административных  правонарушениях;</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акты по форме, утвержденной Приказом ФНС России и Решения о привлечении лица к ответственности за налоговое правонарушение или об отказе в привлечении лица к ответственности за налоговое правонарушение;</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по заданию начальника Отдела осуществлять подготовку информационных материалов для руководства Инспекции по вопросам, находящимся в компетенции Отдела;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принимать участие в проведении технической учебы среди работников отдела.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принимать участие в подготовке ответов на запросы вышестоящих налоговых органов;</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 необходимости принимать участие в заседании Арбитражного суда при рассмотрении исковых заявлений налогоплательщиков по результатам проведенных выездных налоговых  проверок;</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направлять материалы в органы внутренних дел в соответствии с требованиями п.3 статьи 32 НК РФ;</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производить расчеты и формировать в ЭОД материалы проверок обособленных подразделений и филиалов банков, страховых и других организаций на основании документов, поступивших из других налоговых органов;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 необходимости готовить в УФНС России по Белгородской области срочные сообщения о результатах выездных проверок, принимать участие в созданных комиссиях по проверкам, находящихся на контроле;</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соблюдать требования инструктивных документов по безопасной работе на персональных компьютерах;</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своевременно и в полном объеме регистрировать в информационных ресурсах данные по материалам проведенных проверок и мероприятиям налогового контроля;</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формировать в соответствии с требованиями дела с материалами проверок с грифом «ДСП»;</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обеспечить исполнение в отведенные сроки письменных и устных приказов, распоряжений начальника инспекции, начальника отдела;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вести в установленном порядке делопроизводство,  осуществлять хранение и сдачу в архив документов отдела;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 соответствии с требованиями ст. 9 Федерального закона от 25.12.2008 № 273-ФЗ «О противодействии коррупции»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соблюдать инструкции по безопасной работе на персональных компьютерах, а также правила служебного распорядка Инспекции и исполнительской дисциплины;</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соблюдать налоговую тайну в соответствии со статьями 32 и 102 Налогового кодекса Российской Федерации, иную информацию, ставшей известной в связи с исполнением должностных обязанностей;</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представлять в установленном </w:t>
      </w:r>
      <w:hyperlink r:id="rId31" w:history="1">
        <w:r w:rsidRPr="007331ED">
          <w:rPr>
            <w:rFonts w:ascii="Times New Roman" w:eastAsia="Times New Roman" w:hAnsi="Times New Roman" w:cs="Times New Roman"/>
            <w:sz w:val="24"/>
            <w:szCs w:val="24"/>
            <w:lang w:eastAsia="ru-RU"/>
          </w:rPr>
          <w:t>порядке</w:t>
        </w:r>
      </w:hyperlink>
      <w:r w:rsidRPr="007331ED">
        <w:rPr>
          <w:rFonts w:ascii="Times New Roman" w:eastAsia="Times New Roman" w:hAnsi="Times New Roman" w:cs="Times New Roman"/>
          <w:sz w:val="24"/>
          <w:szCs w:val="24"/>
          <w:lang w:eastAsia="ru-RU"/>
        </w:rPr>
        <w:t xml:space="preserve"> предусмотренные федеральным </w:t>
      </w:r>
      <w:hyperlink r:id="rId32" w:history="1">
        <w:r w:rsidRPr="007331ED">
          <w:rPr>
            <w:rFonts w:ascii="Times New Roman" w:eastAsia="Times New Roman" w:hAnsi="Times New Roman" w:cs="Times New Roman"/>
            <w:sz w:val="24"/>
            <w:szCs w:val="24"/>
            <w:lang w:eastAsia="ru-RU"/>
          </w:rPr>
          <w:t>законом</w:t>
        </w:r>
      </w:hyperlink>
      <w:r w:rsidRPr="007331ED">
        <w:rPr>
          <w:rFonts w:ascii="Times New Roman" w:eastAsia="Times New Roman" w:hAnsi="Times New Roman" w:cs="Times New Roman"/>
          <w:sz w:val="24"/>
          <w:szCs w:val="24"/>
          <w:lang w:eastAsia="ru-RU"/>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обеспечение сохранности имущества и документов, находящихся в ведении отдела;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 связи с производственной необходимостью выполнять другие поручения начальника отдел.</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В целях исполнения возложенных должностных обязанностей  главный государственный налоговый инспектор  отдела выездных проверок </w:t>
      </w:r>
      <w:r w:rsidRPr="007331ED">
        <w:rPr>
          <w:rFonts w:ascii="Times New Roman" w:eastAsia="Times New Roman" w:hAnsi="Times New Roman" w:cs="Times New Roman"/>
          <w:i/>
          <w:color w:val="FF0000"/>
          <w:sz w:val="24"/>
          <w:szCs w:val="24"/>
          <w:lang w:eastAsia="ru-RU"/>
        </w:rPr>
        <w:t xml:space="preserve"> </w:t>
      </w:r>
      <w:r w:rsidRPr="007331ED">
        <w:rPr>
          <w:rFonts w:ascii="Times New Roman" w:eastAsia="Times New Roman" w:hAnsi="Times New Roman" w:cs="Times New Roman"/>
          <w:b/>
          <w:sz w:val="24"/>
          <w:szCs w:val="24"/>
          <w:lang w:eastAsia="ru-RU"/>
        </w:rPr>
        <w:t>имеет право:</w:t>
      </w:r>
      <w:r w:rsidRPr="007331ED">
        <w:rPr>
          <w:rFonts w:ascii="Times New Roman" w:eastAsia="Times New Roman" w:hAnsi="Times New Roman" w:cs="Times New Roman"/>
          <w:sz w:val="24"/>
          <w:szCs w:val="24"/>
          <w:lang w:eastAsia="ru-RU"/>
        </w:rPr>
        <w:t xml:space="preserve">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получение в установленном порядке информации и материалов, необходимых для исполнения должностных обязанностей;</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принятие решений и участие в их подготовке в соответствии с должностными обязанностями;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участие по своей инициативе в конкурсе на замещение вакантной государственной должности государственной службы;</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продвижение по службе, увеличение денежного содержания с учетом результатов и стажа его работы, уровня квалификации;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переподготовку (переквалификацию) и повышение квалификации за счет средств соответствующего бюджета;</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пенсионное обеспечение с учетом стажа государственной службы;</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lastRenderedPageBreak/>
        <w:t>проведение по его требованию служебного расследования для опровержения сведений, порочащих его честь и достоинство;</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объединение в профессиональный союз для защиты своих прав, социально-экономических и профессиональных интересов;</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внесение предложений по совершенствованию государственной службы в любые инстанции.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обращение в комиссию по трудовым спорам Инспекции ФНС России по </w:t>
      </w:r>
      <w:proofErr w:type="spellStart"/>
      <w:r w:rsidRPr="007331ED">
        <w:rPr>
          <w:rFonts w:ascii="Times New Roman" w:eastAsia="Times New Roman" w:hAnsi="Times New Roman" w:cs="Times New Roman"/>
          <w:sz w:val="24"/>
          <w:szCs w:val="24"/>
          <w:lang w:eastAsia="ru-RU"/>
        </w:rPr>
        <w:t>г.Белгороду</w:t>
      </w:r>
      <w:proofErr w:type="spellEnd"/>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пользоваться льготными условиями при санаторно-курортном отдых по выделенных профсоюзам путевках ведомственных санаториев.  </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33" w:history="1">
        <w:r w:rsidRPr="007331ED">
          <w:rPr>
            <w:rFonts w:ascii="Times New Roman" w:eastAsia="Times New Roman" w:hAnsi="Times New Roman" w:cs="Times New Roman"/>
            <w:sz w:val="24"/>
            <w:szCs w:val="24"/>
            <w:lang w:eastAsia="ru-RU"/>
          </w:rPr>
          <w:t>Положением о Федеральной налоговой службе</w:t>
        </w:r>
      </w:hyperlink>
      <w:r w:rsidRPr="007331ED">
        <w:rPr>
          <w:rFonts w:ascii="Times New Roman" w:eastAsia="Times New Roman" w:hAnsi="Times New Roman" w:cs="Times New Roman"/>
          <w:sz w:val="24"/>
          <w:szCs w:val="24"/>
          <w:lang w:eastAsia="ru-RU"/>
        </w:rPr>
        <w:t xml:space="preserve">, утвержденным </w:t>
      </w:r>
      <w:hyperlink r:id="rId34" w:history="1">
        <w:r w:rsidRPr="007331ED">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7331ED">
        <w:rPr>
          <w:rFonts w:ascii="Times New Roman" w:eastAsia="Times New Roman" w:hAnsi="Times New Roman" w:cs="Times New Roman"/>
          <w:sz w:val="24"/>
          <w:szCs w:val="24"/>
          <w:lang w:eastAsia="ru-RU"/>
        </w:rPr>
        <w:t xml:space="preserve"> (Собрание законодательства Российской Федерации, 2004, N 40, ст.3961; 2017, N 15 (ч.1), ст.2194), приказами (распоряжениями) ФНС России.</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7331ED" w:rsidRPr="007331ED" w:rsidRDefault="007331ED" w:rsidP="007331ED">
      <w:pPr>
        <w:numPr>
          <w:ilvl w:val="0"/>
          <w:numId w:val="45"/>
        </w:numPr>
        <w:spacing w:before="100" w:beforeAutospacing="1" w:after="100" w:afterAutospacing="1" w:line="240" w:lineRule="auto"/>
        <w:ind w:left="0" w:firstLine="709"/>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4"/>
          <w:lang w:eastAsia="ru-RU"/>
        </w:rPr>
        <w:t>При исполнении служебных обязанностей главный государственный налоговый</w:t>
      </w:r>
      <w:r w:rsidRPr="007331ED">
        <w:rPr>
          <w:rFonts w:ascii="Times New Roman" w:eastAsia="Times New Roman" w:hAnsi="Times New Roman" w:cs="Times New Roman"/>
          <w:sz w:val="24"/>
          <w:szCs w:val="20"/>
          <w:lang w:eastAsia="ru-RU"/>
        </w:rPr>
        <w:t xml:space="preserve"> инспектор  вправе самостоятельно принимать решения по вопросам: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 xml:space="preserve">выбора оптимального направления проведения выездной налоговой проверки;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0"/>
          <w:lang w:eastAsia="ru-RU"/>
        </w:rPr>
      </w:pPr>
      <w:r w:rsidRPr="007331ED">
        <w:rPr>
          <w:rFonts w:ascii="Times New Roman" w:eastAsia="Times New Roman" w:hAnsi="Times New Roman" w:cs="Times New Roman"/>
          <w:sz w:val="24"/>
          <w:szCs w:val="20"/>
          <w:lang w:eastAsia="ru-RU"/>
        </w:rPr>
        <w:t>отбора контрагентов для истребования документов в ходе выездной налоговой проверки;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color w:val="FF0000"/>
          <w:sz w:val="24"/>
          <w:szCs w:val="24"/>
          <w:lang w:eastAsia="ru-RU"/>
        </w:rPr>
      </w:pPr>
      <w:r w:rsidRPr="007331ED">
        <w:rPr>
          <w:rFonts w:ascii="Times New Roman" w:eastAsia="Times New Roman" w:hAnsi="Times New Roman" w:cs="Times New Roman"/>
          <w:sz w:val="24"/>
          <w:szCs w:val="20"/>
          <w:lang w:eastAsia="ru-RU"/>
        </w:rPr>
        <w:t xml:space="preserve"> применения форм и методов налогового контроля в отношении проверяемых налогоплательщиков</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При исполнении служебных обязанностей  главный государственный налоговый инспектор  обязан самостоятельно принимать решения по вопросам: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выбора оптимального направления проведения выездной налоговой проверки;</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отбора контрагентов для истребования документов в ходе выездной налоговой проверки;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выбора мероприятий налогового контроля при проведении выездной налоговой проверки.</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0"/>
          <w:lang w:eastAsia="ru-RU"/>
        </w:rPr>
        <w:t>графика отпусков гражданских служащих</w:t>
      </w:r>
      <w:r w:rsidRPr="007331ED">
        <w:rPr>
          <w:rFonts w:ascii="Times New Roman" w:eastAsia="Times New Roman" w:hAnsi="Times New Roman" w:cs="Times New Roman"/>
          <w:sz w:val="24"/>
          <w:szCs w:val="24"/>
          <w:lang w:eastAsia="ru-RU"/>
        </w:rPr>
        <w:t xml:space="preserve">; </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0"/>
          <w:lang w:eastAsia="ru-RU"/>
        </w:rPr>
        <w:t>применения форм и методов налогового контроля в отношении проверяемых налогоплательщиков</w:t>
      </w:r>
      <w:r w:rsidRPr="007331ED">
        <w:rPr>
          <w:rFonts w:ascii="Times New Roman" w:eastAsia="Times New Roman" w:hAnsi="Times New Roman" w:cs="Times New Roman"/>
          <w:sz w:val="24"/>
          <w:szCs w:val="24"/>
          <w:lang w:eastAsia="ru-RU"/>
        </w:rPr>
        <w:t>;</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0"/>
          <w:lang w:eastAsia="ru-RU"/>
        </w:rPr>
        <w:lastRenderedPageBreak/>
        <w:t>рассмотрения заявлений, обращений, жалоб  и предложений юридических и физических лиц</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0"/>
          <w:lang w:eastAsia="ru-RU"/>
        </w:rPr>
        <w:t>иным вопросам</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Актов выездных налоговых проверок;</w:t>
      </w:r>
    </w:p>
    <w:p w:rsidR="007331ED" w:rsidRPr="007331ED" w:rsidRDefault="007331ED" w:rsidP="007331ED">
      <w:pPr>
        <w:numPr>
          <w:ilvl w:val="1"/>
          <w:numId w:val="45"/>
        </w:numPr>
        <w:spacing w:after="0" w:line="240" w:lineRule="atLeast"/>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Актов о нарушении законодательства о налогах и сборах;</w:t>
      </w:r>
    </w:p>
    <w:p w:rsidR="007331ED" w:rsidRPr="007331ED" w:rsidRDefault="007331ED" w:rsidP="007331ED">
      <w:pPr>
        <w:numPr>
          <w:ilvl w:val="1"/>
          <w:numId w:val="45"/>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Решений о привлечении (отказе в привлечении) к налоговой ответственности за совершение налоговых правонарушений по результатам выездных проверок;</w:t>
      </w:r>
    </w:p>
    <w:p w:rsidR="007331ED" w:rsidRPr="007331ED" w:rsidRDefault="007331ED" w:rsidP="007331ED">
      <w:pPr>
        <w:numPr>
          <w:ilvl w:val="1"/>
          <w:numId w:val="45"/>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Решений о привлечении лица к ответственности за совершение налогового правонарушения;</w:t>
      </w:r>
    </w:p>
    <w:p w:rsidR="007331ED" w:rsidRPr="007331ED" w:rsidRDefault="007331ED" w:rsidP="007331ED">
      <w:pPr>
        <w:numPr>
          <w:ilvl w:val="1"/>
          <w:numId w:val="45"/>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Актов, решений по материалам проверок о применении штрафных  санкций за нарушение законодательства о налогах и сборах, а также составлять протоколы об административных правонарушениях и направлять их в суд;</w:t>
      </w:r>
    </w:p>
    <w:p w:rsidR="007331ED" w:rsidRPr="007331ED" w:rsidRDefault="007331ED" w:rsidP="007331ED">
      <w:pPr>
        <w:numPr>
          <w:ilvl w:val="1"/>
          <w:numId w:val="45"/>
        </w:numPr>
        <w:shd w:val="clear" w:color="auto" w:fill="FFFFFF"/>
        <w:spacing w:after="0" w:line="240" w:lineRule="atLeast"/>
        <w:ind w:left="11" w:right="17"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Иных актов по поручению начальника инспекции, курирующего заместителя начальника инспекции, начальника отдела, заместителя начальника отдела.</w:t>
      </w:r>
    </w:p>
    <w:p w:rsidR="007331ED" w:rsidRPr="007331ED" w:rsidRDefault="007331ED" w:rsidP="007331ED">
      <w:pPr>
        <w:spacing w:before="120" w:after="0" w:line="240" w:lineRule="atLeast"/>
        <w:ind w:left="349"/>
        <w:jc w:val="both"/>
        <w:rPr>
          <w:rFonts w:ascii="Times New Roman" w:eastAsia="Times New Roman" w:hAnsi="Times New Roman" w:cs="Times New Roman"/>
          <w:sz w:val="24"/>
          <w:szCs w:val="24"/>
          <w:lang w:eastAsia="ru-RU"/>
        </w:rPr>
      </w:pPr>
    </w:p>
    <w:p w:rsidR="007331ED" w:rsidRPr="007331ED" w:rsidRDefault="007331ED" w:rsidP="007331ED">
      <w:pPr>
        <w:keepNext/>
        <w:spacing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VI. Сроки и процедуры подготовки, рассмотрения проектов управленческих и иных решений, порядок согласования и </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принятия данных решений</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VII. Порядок служебного взаимодействия</w:t>
      </w:r>
    </w:p>
    <w:p w:rsidR="007331ED" w:rsidRPr="007331ED" w:rsidRDefault="007331ED" w:rsidP="007331ED">
      <w:pPr>
        <w:numPr>
          <w:ilvl w:val="0"/>
          <w:numId w:val="45"/>
        </w:numPr>
        <w:spacing w:before="120" w:after="0" w:line="240" w:lineRule="auto"/>
        <w:ind w:left="0" w:firstLine="709"/>
        <w:jc w:val="both"/>
        <w:rPr>
          <w:rFonts w:ascii="Times New Roman" w:eastAsia="Times New Roman" w:hAnsi="Times New Roman" w:cs="Times New Roman"/>
          <w:color w:val="FF0000"/>
          <w:sz w:val="24"/>
          <w:szCs w:val="24"/>
          <w:lang w:eastAsia="ru-RU"/>
        </w:rPr>
      </w:pPr>
      <w:r w:rsidRPr="007331ED">
        <w:rPr>
          <w:rFonts w:ascii="Times New Roman" w:eastAsia="Times New Roman" w:hAnsi="Times New Roman" w:cs="Times New Roman"/>
          <w:sz w:val="24"/>
          <w:szCs w:val="24"/>
          <w:lang w:eastAsia="ru-RU"/>
        </w:rPr>
        <w:t xml:space="preserve">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5" w:history="1">
        <w:r w:rsidRPr="007331ED">
          <w:rPr>
            <w:rFonts w:ascii="Times New Roman" w:eastAsia="Times New Roman" w:hAnsi="Times New Roman" w:cs="Times New Roman"/>
            <w:color w:val="000000"/>
            <w:sz w:val="24"/>
            <w:szCs w:val="24"/>
            <w:lang w:eastAsia="ru-RU"/>
          </w:rPr>
          <w:t>общих принципов служебного поведения государственных служащих</w:t>
        </w:r>
      </w:hyperlink>
      <w:r w:rsidRPr="007331ED">
        <w:rPr>
          <w:rFonts w:ascii="Times New Roman" w:eastAsia="Times New Roman" w:hAnsi="Times New Roman" w:cs="Times New Roman"/>
          <w:color w:val="000000"/>
          <w:sz w:val="24"/>
          <w:szCs w:val="24"/>
          <w:lang w:eastAsia="ru-RU"/>
        </w:rPr>
        <w:t xml:space="preserve">, утвержденных </w:t>
      </w:r>
      <w:hyperlink r:id="rId36" w:history="1">
        <w:r w:rsidRPr="007331ED">
          <w:rPr>
            <w:rFonts w:ascii="Times New Roman" w:eastAsia="Times New Roman" w:hAnsi="Times New Roman" w:cs="Times New Roman"/>
            <w:color w:val="000000"/>
            <w:sz w:val="24"/>
            <w:szCs w:val="24"/>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7331ED">
        <w:rPr>
          <w:rFonts w:ascii="Times New Roman" w:eastAsia="Times New Roman" w:hAnsi="Times New Roman" w:cs="Times New Roman"/>
          <w:color w:val="000000"/>
          <w:sz w:val="24"/>
          <w:szCs w:val="24"/>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37" w:history="1">
        <w:r w:rsidRPr="007331ED">
          <w:rPr>
            <w:rFonts w:ascii="Times New Roman" w:eastAsia="Times New Roman" w:hAnsi="Times New Roman" w:cs="Times New Roman"/>
            <w:color w:val="000000"/>
            <w:sz w:val="24"/>
            <w:szCs w:val="24"/>
            <w:lang w:eastAsia="ru-RU"/>
          </w:rPr>
          <w:t>статьей 18 Федерального закона от 27.07.2004 N 79-ФЗ "О государственной гражданской службе Российской Федерации"</w:t>
        </w:r>
      </w:hyperlink>
      <w:r w:rsidRPr="007331ED">
        <w:rPr>
          <w:rFonts w:ascii="Times New Roman" w:eastAsia="Times New Roman" w:hAnsi="Times New Roman" w:cs="Times New Roman"/>
          <w:color w:val="000000"/>
          <w:sz w:val="24"/>
          <w:szCs w:val="24"/>
          <w:lang w:eastAsia="ru-RU"/>
        </w:rPr>
        <w:t>, а также в соответствии с иными нормативными правовыми актами Российской Федерации и приказами</w:t>
      </w:r>
      <w:r w:rsidRPr="007331ED">
        <w:rPr>
          <w:rFonts w:ascii="Times New Roman" w:eastAsia="Times New Roman" w:hAnsi="Times New Roman" w:cs="Times New Roman"/>
          <w:sz w:val="24"/>
          <w:szCs w:val="24"/>
          <w:lang w:eastAsia="ru-RU"/>
        </w:rPr>
        <w:t xml:space="preserve"> (распоряжениями) ФНС России.</w:t>
      </w: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p>
    <w:p w:rsidR="007331ED" w:rsidRPr="007331ED" w:rsidRDefault="007331ED" w:rsidP="007331ED">
      <w:pPr>
        <w:keepNext/>
        <w:spacing w:before="120" w:after="0" w:line="240" w:lineRule="auto"/>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 xml:space="preserve">VIII. Перечень государственных услуг, оказываемых гражданам и организациям в соответствии с </w:t>
      </w:r>
      <w:hyperlink r:id="rId38" w:history="1">
        <w:r w:rsidRPr="007331ED">
          <w:rPr>
            <w:rFonts w:ascii="Times New Roman" w:eastAsia="Times New Roman" w:hAnsi="Times New Roman" w:cs="Times New Roman"/>
            <w:b/>
            <w:kern w:val="32"/>
            <w:sz w:val="28"/>
            <w:szCs w:val="28"/>
            <w:lang w:eastAsia="ru-RU"/>
          </w:rPr>
          <w:t>административным регламентом</w:t>
        </w:r>
      </w:hyperlink>
      <w:r w:rsidRPr="007331ED">
        <w:rPr>
          <w:rFonts w:ascii="Times New Roman" w:eastAsia="Times New Roman" w:hAnsi="Times New Roman" w:cs="Times New Roman"/>
          <w:b/>
          <w:bCs/>
          <w:kern w:val="32"/>
          <w:sz w:val="28"/>
          <w:szCs w:val="28"/>
          <w:lang w:eastAsia="ru-RU"/>
        </w:rPr>
        <w:t xml:space="preserve"> Федеральной налоговой службы</w:t>
      </w:r>
    </w:p>
    <w:p w:rsidR="007331ED" w:rsidRPr="007331ED" w:rsidRDefault="007331ED" w:rsidP="007331ED">
      <w:pPr>
        <w:spacing w:after="0" w:line="240" w:lineRule="auto"/>
        <w:ind w:firstLine="708"/>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b/>
          <w:sz w:val="24"/>
          <w:szCs w:val="24"/>
          <w:lang w:eastAsia="ru-RU"/>
        </w:rPr>
        <w:t>18.</w:t>
      </w:r>
      <w:r w:rsidRPr="007331ED">
        <w:rPr>
          <w:rFonts w:ascii="Times New Roman" w:eastAsia="Times New Roman" w:hAnsi="Times New Roman" w:cs="Times New Roman"/>
          <w:sz w:val="24"/>
          <w:szCs w:val="24"/>
          <w:lang w:eastAsia="ru-RU"/>
        </w:rPr>
        <w:t xml:space="preserve"> Главный государственный налоговый инспектор 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информирование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w:t>
      </w:r>
    </w:p>
    <w:p w:rsidR="007331ED" w:rsidRPr="007331ED" w:rsidRDefault="007331ED" w:rsidP="007331ED">
      <w:pPr>
        <w:spacing w:before="120" w:after="0" w:line="240" w:lineRule="auto"/>
        <w:ind w:firstLine="720"/>
        <w:jc w:val="both"/>
        <w:rPr>
          <w:rFonts w:ascii="Times New Roman" w:eastAsia="Times New Roman" w:hAnsi="Times New Roman" w:cs="Times New Roman"/>
          <w:color w:val="FF0000"/>
          <w:sz w:val="24"/>
          <w:szCs w:val="24"/>
          <w:lang w:eastAsia="ru-RU"/>
        </w:rPr>
      </w:pPr>
    </w:p>
    <w:p w:rsidR="007331ED" w:rsidRPr="007331ED" w:rsidRDefault="007331ED" w:rsidP="007331ED">
      <w:pPr>
        <w:keepNext/>
        <w:spacing w:before="120" w:after="0" w:line="240" w:lineRule="auto"/>
        <w:ind w:left="851" w:right="850"/>
        <w:jc w:val="center"/>
        <w:outlineLvl w:val="0"/>
        <w:rPr>
          <w:rFonts w:ascii="Times New Roman" w:eastAsia="Times New Roman" w:hAnsi="Times New Roman" w:cs="Times New Roman"/>
          <w:b/>
          <w:bCs/>
          <w:kern w:val="32"/>
          <w:sz w:val="28"/>
          <w:szCs w:val="28"/>
          <w:lang w:eastAsia="ru-RU"/>
        </w:rPr>
      </w:pPr>
      <w:r w:rsidRPr="007331ED">
        <w:rPr>
          <w:rFonts w:ascii="Times New Roman" w:eastAsia="Times New Roman" w:hAnsi="Times New Roman" w:cs="Times New Roman"/>
          <w:b/>
          <w:bCs/>
          <w:kern w:val="32"/>
          <w:sz w:val="28"/>
          <w:szCs w:val="28"/>
          <w:lang w:eastAsia="ru-RU"/>
        </w:rPr>
        <w:t>IX. Показатели эффективности и результативности профессиональной служебной деятельности</w:t>
      </w:r>
    </w:p>
    <w:p w:rsidR="007331ED" w:rsidRPr="007331ED" w:rsidRDefault="007331ED" w:rsidP="007331ED">
      <w:pPr>
        <w:spacing w:before="120"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b/>
          <w:sz w:val="24"/>
          <w:szCs w:val="24"/>
          <w:lang w:eastAsia="ru-RU"/>
        </w:rPr>
        <w:t xml:space="preserve">19. </w:t>
      </w:r>
      <w:r w:rsidRPr="007331ED">
        <w:rPr>
          <w:rFonts w:ascii="Times New Roman" w:eastAsia="Times New Roman" w:hAnsi="Times New Roman" w:cs="Times New Roman"/>
          <w:sz w:val="24"/>
          <w:szCs w:val="24"/>
          <w:lang w:eastAsia="ru-RU"/>
        </w:rPr>
        <w:t>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выполняемый объем работы и интенсивности труда, способности сохранять высокую работоспособность в экстремальных условиях, соблюдению служебной дисциплины;</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своевременность и оперативность выполнения поручений;</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качество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профессиональная компетентность (знанию законодательных и иных нормативных правовых актов, широте профессионального кругозора, умению работать с документами);</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способность четко организовывать и планировать выполнение порученных заданий, умению рационально использовать рабочее время, расставлять приоритеты;</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творческий подход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331ED" w:rsidRPr="007331ED" w:rsidRDefault="007331ED" w:rsidP="007331ED">
      <w:pPr>
        <w:spacing w:after="0" w:line="240" w:lineRule="auto"/>
        <w:ind w:firstLine="720"/>
        <w:jc w:val="both"/>
        <w:rPr>
          <w:rFonts w:ascii="Times New Roman" w:eastAsia="Times New Roman" w:hAnsi="Times New Roman" w:cs="Times New Roman"/>
          <w:sz w:val="24"/>
          <w:szCs w:val="24"/>
          <w:lang w:eastAsia="ru-RU"/>
        </w:rPr>
      </w:pPr>
      <w:r w:rsidRPr="007331ED">
        <w:rPr>
          <w:rFonts w:ascii="Times New Roman" w:eastAsia="Times New Roman" w:hAnsi="Times New Roman" w:cs="Times New Roman"/>
          <w:sz w:val="24"/>
          <w:szCs w:val="24"/>
          <w:lang w:eastAsia="ru-RU"/>
        </w:rPr>
        <w:t xml:space="preserve">осознание ответственности за последствия своих действий.  </w:t>
      </w:r>
    </w:p>
    <w:p w:rsidR="007331ED" w:rsidRPr="007331ED" w:rsidRDefault="007331ED" w:rsidP="007331ED">
      <w:pPr>
        <w:spacing w:before="100" w:beforeAutospacing="1" w:after="100" w:afterAutospacing="1" w:line="240" w:lineRule="auto"/>
        <w:jc w:val="center"/>
        <w:outlineLvl w:val="3"/>
        <w:rPr>
          <w:rFonts w:ascii="Times New Roman" w:eastAsia="Times New Roman" w:hAnsi="Times New Roman" w:cs="Times New Roman"/>
          <w:sz w:val="24"/>
          <w:szCs w:val="24"/>
          <w:lang w:eastAsia="ru-RU"/>
        </w:rPr>
      </w:pPr>
    </w:p>
    <w:p w:rsidR="005B51E9" w:rsidRDefault="005B51E9"/>
    <w:p w:rsidR="009210F2" w:rsidRDefault="009210F2"/>
    <w:p w:rsidR="009210F2" w:rsidRDefault="009210F2"/>
    <w:p w:rsidR="009210F2" w:rsidRDefault="009210F2"/>
    <w:p w:rsidR="009210F2" w:rsidRDefault="009210F2"/>
    <w:p w:rsidR="009210F2" w:rsidRDefault="009210F2"/>
    <w:p w:rsidR="009210F2" w:rsidRDefault="009210F2"/>
    <w:p w:rsidR="009210F2" w:rsidRDefault="009210F2"/>
    <w:p w:rsidR="009210F2" w:rsidRDefault="009210F2"/>
    <w:p w:rsidR="00F9596E" w:rsidRDefault="00F9596E"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F9596E">
      <w:pPr>
        <w:spacing w:after="0" w:line="0" w:lineRule="atLeast"/>
        <w:jc w:val="center"/>
        <w:outlineLvl w:val="2"/>
        <w:rPr>
          <w:rFonts w:ascii="Times New Roman" w:eastAsia="Times New Roman" w:hAnsi="Times New Roman" w:cs="Times New Roman"/>
          <w:bCs/>
          <w:sz w:val="24"/>
          <w:szCs w:val="24"/>
          <w:lang w:eastAsia="ru-RU"/>
        </w:rPr>
      </w:pPr>
    </w:p>
    <w:p w:rsidR="005A7DC9" w:rsidRPr="00F9596E" w:rsidRDefault="005A7DC9" w:rsidP="00F9596E">
      <w:pPr>
        <w:spacing w:after="0" w:line="0" w:lineRule="atLeast"/>
        <w:jc w:val="center"/>
        <w:outlineLvl w:val="2"/>
        <w:rPr>
          <w:rFonts w:ascii="Times New Roman" w:eastAsia="Times New Roman" w:hAnsi="Times New Roman" w:cs="Times New Roman"/>
          <w:b/>
          <w:bCs/>
          <w:sz w:val="24"/>
          <w:szCs w:val="24"/>
          <w:lang w:eastAsia="ru-RU"/>
        </w:rPr>
      </w:pPr>
    </w:p>
    <w:p w:rsidR="00F9596E" w:rsidRPr="00F9596E" w:rsidRDefault="00F9596E" w:rsidP="00F9596E">
      <w:pPr>
        <w:spacing w:after="0" w:line="0" w:lineRule="atLeast"/>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lastRenderedPageBreak/>
        <w:t>Должностной регламент</w:t>
      </w:r>
    </w:p>
    <w:p w:rsidR="00F9596E" w:rsidRPr="00F9596E" w:rsidRDefault="00F9596E" w:rsidP="00F9596E">
      <w:pPr>
        <w:spacing w:after="0" w:line="0" w:lineRule="atLeast"/>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главного государственного налогового инспектора</w:t>
      </w:r>
    </w:p>
    <w:p w:rsidR="00F9596E" w:rsidRPr="00F9596E" w:rsidRDefault="00F9596E" w:rsidP="00F9596E">
      <w:pPr>
        <w:spacing w:after="0" w:line="0" w:lineRule="atLeast"/>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 xml:space="preserve"> контрольно-аналитического отдела</w:t>
      </w:r>
    </w:p>
    <w:p w:rsidR="00F9596E" w:rsidRPr="00F9596E" w:rsidRDefault="00F9596E" w:rsidP="00F9596E">
      <w:pPr>
        <w:spacing w:after="0" w:line="0" w:lineRule="atLeast"/>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Межрайонной ИФНС России по Белгородской области</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roofErr w:type="spellStart"/>
      <w:r w:rsidRPr="00F9596E">
        <w:rPr>
          <w:rFonts w:ascii="Times New Roman" w:eastAsia="Times New Roman" w:hAnsi="Times New Roman" w:cs="Times New Roman"/>
          <w:b/>
          <w:bCs/>
          <w:sz w:val="28"/>
          <w:szCs w:val="28"/>
          <w:lang w:eastAsia="ru-RU"/>
        </w:rPr>
        <w:t>I.Общие</w:t>
      </w:r>
      <w:proofErr w:type="spellEnd"/>
      <w:r w:rsidRPr="00F9596E">
        <w:rPr>
          <w:rFonts w:ascii="Times New Roman" w:eastAsia="Times New Roman" w:hAnsi="Times New Roman" w:cs="Times New Roman"/>
          <w:b/>
          <w:bCs/>
          <w:sz w:val="28"/>
          <w:szCs w:val="28"/>
          <w:lang w:eastAsia="ru-RU"/>
        </w:rPr>
        <w:t xml:space="preserve"> положения</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Должность федеральной государственной гражданской службы (далее - гражданская служба) главного </w:t>
      </w:r>
      <w:r w:rsidRPr="00F9596E">
        <w:rPr>
          <w:rFonts w:ascii="Times New Roman" w:eastAsia="Times New Roman" w:hAnsi="Times New Roman" w:cs="Times New Roman"/>
          <w:bCs/>
          <w:sz w:val="24"/>
          <w:szCs w:val="24"/>
          <w:lang w:eastAsia="ru-RU"/>
        </w:rPr>
        <w:t>государственного налогового инспектора контрольно-аналитического отдела  Межрайонной ИФНС России № 2 по Белгородской области</w:t>
      </w:r>
      <w:r w:rsidRPr="00F9596E">
        <w:rPr>
          <w:rFonts w:ascii="Times New Roman" w:eastAsia="Times New Roman" w:hAnsi="Times New Roman" w:cs="Times New Roman"/>
          <w:sz w:val="24"/>
          <w:szCs w:val="24"/>
          <w:lang w:eastAsia="ru-RU"/>
        </w:rPr>
        <w:t xml:space="preserve"> относится к</w:t>
      </w:r>
      <w:r w:rsidRPr="00F9596E">
        <w:rPr>
          <w:rFonts w:ascii="Times New Roman" w:eastAsia="Times New Roman" w:hAnsi="Times New Roman" w:cs="Times New Roman"/>
          <w:sz w:val="28"/>
          <w:szCs w:val="28"/>
          <w:lang w:eastAsia="ru-RU"/>
        </w:rPr>
        <w:t xml:space="preserve"> </w:t>
      </w:r>
      <w:r w:rsidRPr="00F9596E">
        <w:rPr>
          <w:rFonts w:ascii="Times New Roman" w:eastAsia="Times New Roman" w:hAnsi="Times New Roman" w:cs="Times New Roman"/>
          <w:sz w:val="24"/>
          <w:szCs w:val="24"/>
          <w:lang w:eastAsia="ru-RU"/>
        </w:rPr>
        <w:t>ведущей группе должностей гражданской службы категории специалисты.</w:t>
      </w:r>
    </w:p>
    <w:p w:rsidR="00F9596E" w:rsidRPr="00F9596E" w:rsidRDefault="00F9596E" w:rsidP="00F9596E">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F9596E">
        <w:rPr>
          <w:rFonts w:ascii="Times New Roman" w:hAnsi="Times New Roman" w:cs="Times New Roman"/>
          <w:sz w:val="24"/>
          <w:szCs w:val="24"/>
          <w:lang w:eastAsia="ru-RU"/>
        </w:rPr>
        <w:t>Регистрационный номер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F9596E">
        <w:rPr>
          <w:rFonts w:ascii="Times New Roman" w:eastAsia="Times New Roman" w:hAnsi="Times New Roman" w:cs="Times New Roman"/>
          <w:bCs/>
          <w:sz w:val="24"/>
          <w:szCs w:val="24"/>
          <w:lang w:eastAsia="ru-RU"/>
        </w:rPr>
        <w:t>Область профессиональной служебной деятельности главного государственного налогового инспектора: Регулирование в сфере бухгалтерского учета, финансовой отчетности и аудиторской деятельности, финансовый анализ и контроль.</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F9596E">
        <w:rPr>
          <w:rFonts w:ascii="Times New Roman" w:eastAsia="Times New Roman" w:hAnsi="Times New Roman" w:cs="Times New Roman"/>
          <w:bCs/>
          <w:sz w:val="24"/>
          <w:szCs w:val="24"/>
          <w:lang w:eastAsia="ru-RU"/>
        </w:rPr>
        <w:t xml:space="preserve">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w:t>
      </w:r>
      <w:r w:rsidRPr="00F9596E">
        <w:rPr>
          <w:rFonts w:ascii="Times New Roman" w:eastAsia="Calibri" w:hAnsi="Times New Roman" w:cs="Times New Roman"/>
          <w:sz w:val="24"/>
          <w:szCs w:val="24"/>
        </w:rPr>
        <w:t>налоговых проверок налогоплательщиков, сформировавших «сложные» расхождения</w:t>
      </w:r>
      <w:r w:rsidRPr="00F9596E">
        <w:rPr>
          <w:rFonts w:ascii="Times New Roman" w:eastAsia="Times New Roman" w:hAnsi="Times New Roman" w:cs="Times New Roman"/>
          <w:bCs/>
          <w:sz w:val="24"/>
          <w:szCs w:val="24"/>
          <w:lang w:eastAsia="ru-RU"/>
        </w:rPr>
        <w:t>.</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Times New Roman" w:hAnsi="Times New Roman" w:cs="Times New Roman"/>
          <w:bCs/>
          <w:sz w:val="24"/>
          <w:szCs w:val="24"/>
          <w:lang w:eastAsia="ru-RU"/>
        </w:rPr>
      </w:pPr>
      <w:r w:rsidRPr="00F9596E">
        <w:rPr>
          <w:rFonts w:ascii="Times New Roman" w:eastAsia="Times New Roman" w:hAnsi="Times New Roman" w:cs="Times New Roman"/>
          <w:bCs/>
          <w:sz w:val="24"/>
          <w:szCs w:val="24"/>
          <w:lang w:eastAsia="ru-RU"/>
        </w:rPr>
        <w:t>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 2 по Белгородской области.</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jc w:val="both"/>
        <w:rPr>
          <w:rFonts w:ascii="Times New Roman" w:eastAsia="Calibri" w:hAnsi="Times New Roman" w:cs="Times New Roman"/>
          <w:sz w:val="24"/>
          <w:szCs w:val="24"/>
        </w:rPr>
      </w:pPr>
      <w:r w:rsidRPr="00F9596E">
        <w:rPr>
          <w:rFonts w:ascii="Times New Roman" w:eastAsia="Times New Roman" w:hAnsi="Times New Roman" w:cs="Times New Roman"/>
          <w:bCs/>
          <w:sz w:val="24"/>
          <w:szCs w:val="24"/>
          <w:lang w:eastAsia="ru-RU"/>
        </w:rPr>
        <w:t>Главный государственный налоговый инспектор непосредственно подчиняется начальнику контрольно-аналитического отдела  (далее – отдел), либо лицу, исполняющему его обязанности. Гражданский служащий, замещающий должность государственного налогового инспектора также подчиняется курирующему заместителю начальника Межрайонной ИФНС России № 2 по Белгородской области и начальнику</w:t>
      </w:r>
      <w:r w:rsidRPr="00F9596E">
        <w:rPr>
          <w:rFonts w:ascii="Times New Roman" w:eastAsia="Calibri" w:hAnsi="Times New Roman" w:cs="Times New Roman"/>
          <w:sz w:val="24"/>
          <w:szCs w:val="24"/>
        </w:rPr>
        <w:t xml:space="preserve"> Межрайонной ИФНС России № 2 по Белгородской области.</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 xml:space="preserve">II. Квалификационные требования для замещения должности </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гражданской службы</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b/>
          <w:sz w:val="24"/>
          <w:szCs w:val="24"/>
          <w:lang w:eastAsia="ru-RU"/>
        </w:rPr>
        <w:t>Для замещения должности главного государственного налогового инспектора  отдела устанавливаются следующие требования:</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b/>
          <w:sz w:val="24"/>
          <w:szCs w:val="24"/>
          <w:lang w:eastAsia="ru-RU"/>
        </w:rPr>
        <w:t>Наличие высшего профессионального образования</w:t>
      </w:r>
      <w:r w:rsidRPr="00F9596E">
        <w:rPr>
          <w:rFonts w:ascii="Times New Roman" w:eastAsia="Times New Roman" w:hAnsi="Times New Roman" w:cs="Times New Roman"/>
          <w:sz w:val="24"/>
          <w:szCs w:val="24"/>
          <w:lang w:eastAsia="ru-RU"/>
        </w:rPr>
        <w:t xml:space="preserve">.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b/>
          <w:sz w:val="24"/>
          <w:szCs w:val="24"/>
          <w:lang w:eastAsia="ru-RU"/>
        </w:rPr>
        <w:t>Требования к стажу:</w:t>
      </w:r>
    </w:p>
    <w:p w:rsidR="00F9596E" w:rsidRPr="00F9596E" w:rsidRDefault="00F9596E" w:rsidP="00F9596E">
      <w:pPr>
        <w:spacing w:before="120" w:after="0" w:line="240" w:lineRule="auto"/>
        <w:ind w:firstLine="709"/>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sz w:val="24"/>
          <w:szCs w:val="24"/>
          <w:lang w:eastAsia="ru-RU"/>
        </w:rPr>
        <w:t>В соответствии с Указом Президента Российской Федерации от 12.10.2017г. № 478 «О внесении изменений в Указе Президента  РФ от 16.01.2017 г.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без предъявления требования к стажу.</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b/>
          <w:sz w:val="24"/>
          <w:szCs w:val="24"/>
          <w:lang w:eastAsia="ru-RU"/>
        </w:rPr>
        <w:t>Наличие базовых знаний:</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знание государственного языка Российской Федерации (русского языка);</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знание основ: </w:t>
      </w:r>
    </w:p>
    <w:p w:rsidR="00F9596E" w:rsidRPr="00F9596E" w:rsidRDefault="00F9596E" w:rsidP="00F9596E">
      <w:pPr>
        <w:autoSpaceDE w:val="0"/>
        <w:autoSpaceDN w:val="0"/>
        <w:adjustRightInd w:val="0"/>
        <w:spacing w:after="0"/>
        <w:ind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а) Конституции Российской Федерации; </w:t>
      </w:r>
    </w:p>
    <w:p w:rsidR="00F9596E" w:rsidRPr="00F9596E" w:rsidRDefault="00F9596E" w:rsidP="00F9596E">
      <w:pPr>
        <w:autoSpaceDE w:val="0"/>
        <w:autoSpaceDN w:val="0"/>
        <w:adjustRightInd w:val="0"/>
        <w:spacing w:after="0"/>
        <w:ind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F9596E" w:rsidRPr="00F9596E" w:rsidRDefault="00F9596E" w:rsidP="00F9596E">
      <w:pPr>
        <w:autoSpaceDE w:val="0"/>
        <w:autoSpaceDN w:val="0"/>
        <w:adjustRightInd w:val="0"/>
        <w:spacing w:after="0"/>
        <w:ind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lastRenderedPageBreak/>
        <w:t>в) Федерального закона от 27 июля 2004 г. № 79-ФЗ «О государственной гражданской службе Российской Федерации»;</w:t>
      </w:r>
    </w:p>
    <w:p w:rsidR="00F9596E" w:rsidRPr="00F9596E" w:rsidRDefault="00F9596E" w:rsidP="00F9596E">
      <w:pPr>
        <w:autoSpaceDE w:val="0"/>
        <w:autoSpaceDN w:val="0"/>
        <w:adjustRightInd w:val="0"/>
        <w:spacing w:after="0"/>
        <w:ind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г) Федерального закона от 25 декабря 2008 г. № 273-ФЗ «О противодействии коррупции»;</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color w:val="000000"/>
          <w:sz w:val="24"/>
          <w:szCs w:val="24"/>
        </w:rPr>
      </w:pPr>
      <w:r w:rsidRPr="00F9596E">
        <w:rPr>
          <w:rFonts w:ascii="Times New Roman" w:eastAsia="Calibri" w:hAnsi="Times New Roman" w:cs="Times New Roman"/>
          <w:color w:val="000000"/>
          <w:sz w:val="24"/>
          <w:szCs w:val="24"/>
        </w:rPr>
        <w:t>знание и умения в области информационно-коммуникационных технологий.</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color w:val="000000"/>
          <w:sz w:val="24"/>
          <w:szCs w:val="24"/>
        </w:rPr>
      </w:pPr>
      <w:r w:rsidRPr="00F9596E">
        <w:rPr>
          <w:rFonts w:ascii="Times New Roman" w:eastAsia="Calibri" w:hAnsi="Times New Roman" w:cs="Times New Roman"/>
          <w:color w:val="000000"/>
          <w:sz w:val="24"/>
          <w:szCs w:val="24"/>
        </w:rPr>
        <w:t>знание основ делопроизводства и документооборота.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b/>
          <w:sz w:val="24"/>
          <w:szCs w:val="24"/>
          <w:lang w:eastAsia="ru-RU"/>
        </w:rPr>
        <w:t>Наличие профессиональных знаний:</w:t>
      </w:r>
    </w:p>
    <w:p w:rsidR="00F9596E" w:rsidRPr="00F9596E" w:rsidRDefault="00F9596E" w:rsidP="00F9596E">
      <w:pPr>
        <w:numPr>
          <w:ilvl w:val="2"/>
          <w:numId w:val="40"/>
        </w:numPr>
        <w:spacing w:after="0" w:line="240" w:lineRule="atLeast"/>
        <w:ind w:left="0" w:firstLine="709"/>
        <w:jc w:val="both"/>
        <w:rPr>
          <w:rFonts w:ascii="Times New Roman" w:eastAsia="Times New Roman" w:hAnsi="Times New Roman" w:cs="Times New Roman"/>
          <w:sz w:val="24"/>
          <w:szCs w:val="24"/>
          <w:u w:val="single"/>
          <w:lang w:eastAsia="ru-RU"/>
        </w:rPr>
      </w:pPr>
      <w:r w:rsidRPr="00F9596E">
        <w:rPr>
          <w:rFonts w:ascii="Times New Roman" w:eastAsia="Times New Roman" w:hAnsi="Times New Roman" w:cs="Times New Roman"/>
          <w:sz w:val="24"/>
          <w:szCs w:val="24"/>
          <w:u w:val="single"/>
          <w:lang w:eastAsia="ru-RU"/>
        </w:rPr>
        <w:t>В сфере законодательства Российской Федерации:</w:t>
      </w:r>
    </w:p>
    <w:p w:rsidR="00F9596E" w:rsidRPr="00F9596E" w:rsidRDefault="00F9596E" w:rsidP="00F9596E">
      <w:pPr>
        <w:spacing w:after="0" w:line="240" w:lineRule="auto"/>
        <w:ind w:firstLine="709"/>
        <w:jc w:val="both"/>
        <w:rPr>
          <w:rFonts w:ascii="Times New Roman" w:eastAsia="Times New Roman" w:hAnsi="Times New Roman" w:cs="Times New Roman"/>
          <w:sz w:val="24"/>
          <w:szCs w:val="24"/>
          <w:lang w:eastAsia="ru-RU"/>
        </w:rPr>
      </w:pPr>
      <w:r w:rsidRPr="00F9596E">
        <w:rPr>
          <w:rFonts w:ascii="Times New Roman" w:eastAsia="Calibri" w:hAnsi="Times New Roman" w:cs="Times New Roman"/>
          <w:sz w:val="24"/>
          <w:szCs w:val="24"/>
        </w:rPr>
        <w:t xml:space="preserve">Знание </w:t>
      </w:r>
      <w:r w:rsidRPr="00F9596E">
        <w:rPr>
          <w:rFonts w:ascii="Times New Roman" w:eastAsia="Calibri" w:hAnsi="Times New Roman" w:cs="Times New Roman"/>
          <w:sz w:val="24"/>
          <w:szCs w:val="24"/>
          <w:lang w:eastAsia="ru-RU"/>
        </w:rPr>
        <w:t>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r w:rsidRPr="00F9596E">
        <w:rPr>
          <w:rFonts w:ascii="Times New Roman" w:eastAsia="Calibri" w:hAnsi="Times New Roman" w:cs="Times New Roman"/>
          <w:sz w:val="24"/>
          <w:szCs w:val="24"/>
        </w:rPr>
        <w:t xml:space="preserve">: </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Налоговый кодекс Российской Федерации (часть первая) от 31 июля 1998 г. № 146-ФЗ (статьи 21, 31, 36, 88, 89, 89.1, 89.2, 90, 91, 92, 93, 93.1, 94, 95, 96, 97, 98, 99, 100, 101, 119, 120, 122, 123, 126, 128, 129, 129.1, 135.1, 135.2).</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Кодекс Российской Федерации об административных правонарушениях от 30 декабря 2001 г. № 195-ФЗ (статьи 19.4, 19.4.1, 19.7.6, 15.6). </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Соглашение о взаимодействии между Следственным комитетом Российской Федерации и Федеральной налоговой службой от 13 февраля       2012 г. № 101-162-12/ММВ-27-2/3.</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Приказ ФНС России от 02 августа 2005 г. № САЭ-3-06/354@ №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9596E" w:rsidRPr="00F9596E" w:rsidRDefault="00F9596E" w:rsidP="00F9596E">
      <w:pPr>
        <w:numPr>
          <w:ilvl w:val="3"/>
          <w:numId w:val="40"/>
        </w:numPr>
        <w:shd w:val="clear" w:color="auto" w:fill="FFFFFF" w:themeFill="background1"/>
        <w:spacing w:after="0" w:line="240" w:lineRule="auto"/>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Письмо ФНС от 11.08.2017 №ЕД-5-15/2221дсп@ «Временный порядок взаимодействия территориальных налоговых органов, управлений Федеральной налоговой службы по субъектам Российской Федерации, межрегиональных инспекций ФНС России по крупнейшим налогоплательщикам, межрегиональных инспекций ФНС России</w:t>
      </w:r>
      <w:r w:rsidRPr="00F9596E">
        <w:rPr>
          <w:rFonts w:ascii="Times New Roman" w:eastAsia="Times New Roman" w:hAnsi="Times New Roman" w:cs="Times New Roman"/>
          <w:sz w:val="24"/>
          <w:szCs w:val="28"/>
          <w:lang w:eastAsia="ru-RU"/>
        </w:rPr>
        <w:t xml:space="preserve"> </w:t>
      </w:r>
      <w:r w:rsidRPr="00F9596E">
        <w:rPr>
          <w:rFonts w:ascii="Times New Roman" w:eastAsia="Calibri" w:hAnsi="Times New Roman" w:cs="Times New Roman"/>
          <w:sz w:val="24"/>
          <w:szCs w:val="28"/>
        </w:rPr>
        <w:t>по федеральным округам и</w:t>
      </w:r>
      <w:r w:rsidRPr="00F9596E">
        <w:rPr>
          <w:rFonts w:ascii="Times New Roman" w:eastAsia="Times New Roman" w:hAnsi="Times New Roman" w:cs="Times New Roman"/>
          <w:snapToGrid w:val="0"/>
          <w:sz w:val="24"/>
          <w:szCs w:val="28"/>
          <w:lang w:eastAsia="ru-RU"/>
        </w:rPr>
        <w:t xml:space="preserve"> межрегиональной инспекции ФНС России по камеральному контролю </w:t>
      </w:r>
      <w:r w:rsidRPr="00F9596E">
        <w:rPr>
          <w:rFonts w:ascii="Times New Roman" w:eastAsia="Calibri" w:hAnsi="Times New Roman" w:cs="Times New Roman"/>
          <w:sz w:val="24"/>
          <w:szCs w:val="28"/>
        </w:rPr>
        <w:t>при отработке «сложных» расхождений».</w:t>
      </w:r>
    </w:p>
    <w:p w:rsidR="00F9596E" w:rsidRPr="00F9596E" w:rsidRDefault="00F9596E" w:rsidP="00F9596E">
      <w:pPr>
        <w:numPr>
          <w:ilvl w:val="3"/>
          <w:numId w:val="40"/>
        </w:numPr>
        <w:shd w:val="clear" w:color="auto" w:fill="FFFFFF" w:themeFill="background1"/>
        <w:spacing w:after="0" w:line="240" w:lineRule="auto"/>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lastRenderedPageBreak/>
        <w:t xml:space="preserve"> Письмо ФНС от 10.08.2018 №</w:t>
      </w:r>
      <w:r w:rsidRPr="00F9596E">
        <w:t xml:space="preserve"> </w:t>
      </w:r>
      <w:r w:rsidRPr="00F9596E">
        <w:rPr>
          <w:rFonts w:ascii="Times New Roman" w:hAnsi="Times New Roman" w:cs="Times New Roman"/>
          <w:sz w:val="24"/>
          <w:szCs w:val="24"/>
        </w:rPr>
        <w:t>ЕД-5-2/2395ДСП</w:t>
      </w:r>
      <w:r w:rsidRPr="00F9596E">
        <w:rPr>
          <w:rFonts w:ascii="Times New Roman" w:eastAsia="Calibri" w:hAnsi="Times New Roman" w:cs="Times New Roman"/>
          <w:sz w:val="24"/>
          <w:szCs w:val="24"/>
        </w:rPr>
        <w:t>@ «Регламент взаимодействия налоговых органов при отработке расхождений», методические рекомендации по применению отдельных положений Регламента, форма протокола первичной оценки доведенных расхождений, форма заключения об установлении вероятного выгодоприобретателя.</w:t>
      </w:r>
    </w:p>
    <w:p w:rsidR="00F9596E" w:rsidRPr="00F9596E" w:rsidRDefault="00F9596E" w:rsidP="00F9596E">
      <w:pPr>
        <w:numPr>
          <w:ilvl w:val="3"/>
          <w:numId w:val="40"/>
        </w:numPr>
        <w:shd w:val="clear" w:color="auto" w:fill="FFFFFF" w:themeFill="background1"/>
        <w:spacing w:after="0" w:line="240" w:lineRule="auto"/>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Письмо ФНС от </w:t>
      </w:r>
      <w:r w:rsidRPr="00F9596E">
        <w:rPr>
          <w:rFonts w:ascii="Times New Roman" w:hAnsi="Times New Roman" w:cs="Times New Roman"/>
          <w:sz w:val="24"/>
          <w:szCs w:val="24"/>
        </w:rPr>
        <w:t xml:space="preserve">29.10.2019 № ЕД-5-2/3755дсп@ </w:t>
      </w:r>
      <w:r w:rsidRPr="00F9596E">
        <w:rPr>
          <w:rFonts w:ascii="Times New Roman" w:eastAsia="Calibri" w:hAnsi="Times New Roman" w:cs="Times New Roman"/>
          <w:sz w:val="24"/>
          <w:szCs w:val="24"/>
        </w:rPr>
        <w:t>«Регламент взаимодействия налоговых органов при отработке расхождений» и Методические рекомендации по применению отдельных положений Регламента с изменениями.</w:t>
      </w:r>
    </w:p>
    <w:p w:rsidR="00F9596E" w:rsidRPr="00F9596E" w:rsidRDefault="00F9596E" w:rsidP="00F9596E">
      <w:pPr>
        <w:shd w:val="clear" w:color="auto" w:fill="FFFFFF" w:themeFill="background1"/>
        <w:spacing w:after="0" w:line="240" w:lineRule="auto"/>
        <w:ind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w:t>
      </w:r>
      <w:r w:rsidRPr="00F9596E">
        <w:rPr>
          <w:rFonts w:ascii="Times New Roman" w:eastAsia="Times New Roman" w:hAnsi="Times New Roman" w:cs="Times New Roman"/>
          <w:sz w:val="24"/>
          <w:szCs w:val="24"/>
          <w:lang w:eastAsia="ru-RU"/>
        </w:rPr>
        <w:t xml:space="preserve"> профессиональной служебной деятельности.</w:t>
      </w:r>
    </w:p>
    <w:p w:rsidR="00F9596E" w:rsidRPr="00F9596E" w:rsidRDefault="00F9596E" w:rsidP="00F9596E">
      <w:pPr>
        <w:spacing w:before="120" w:after="0" w:line="240" w:lineRule="auto"/>
        <w:ind w:firstLine="709"/>
        <w:rPr>
          <w:rFonts w:ascii="Times New Roman" w:eastAsia="Times New Roman" w:hAnsi="Times New Roman" w:cs="Times New Roman"/>
          <w:sz w:val="24"/>
          <w:szCs w:val="24"/>
          <w:u w:val="single"/>
          <w:lang w:eastAsia="ru-RU"/>
        </w:rPr>
      </w:pPr>
      <w:r w:rsidRPr="00F9596E">
        <w:rPr>
          <w:rFonts w:ascii="Times New Roman" w:eastAsia="Times New Roman" w:hAnsi="Times New Roman" w:cs="Times New Roman"/>
          <w:sz w:val="24"/>
          <w:szCs w:val="24"/>
          <w:u w:val="single"/>
          <w:lang w:eastAsia="ru-RU"/>
        </w:rPr>
        <w:t xml:space="preserve">6.4.2. Иные профессиональные знания: </w:t>
      </w:r>
    </w:p>
    <w:p w:rsidR="00F9596E" w:rsidRPr="00F9596E" w:rsidRDefault="00F9596E" w:rsidP="00F9596E">
      <w:pPr>
        <w:spacing w:after="0" w:line="240" w:lineRule="auto"/>
        <w:ind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понятие «камеральная налоговая проверка»;</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порядок и сроки проведения камеральных налоговых проверок;</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комплекс мероприятий налогового контроля при проведении  налоговых проверок;</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процедура рассмотрения материалов камеральной налоговой проверки и оформления ее результатов;</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требования к составлению акта и решения по результатам о камеральной налоговой проверки;</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схемы ухода от налогообложения и схемы минимизации налоговых обязательств;</w:t>
      </w:r>
    </w:p>
    <w:p w:rsidR="00F9596E" w:rsidRPr="00F9596E" w:rsidRDefault="00F9596E" w:rsidP="00F9596E">
      <w:pPr>
        <w:numPr>
          <w:ilvl w:val="3"/>
          <w:numId w:val="40"/>
        </w:numPr>
        <w:spacing w:after="0" w:line="240" w:lineRule="atLeast"/>
        <w:ind w:left="0" w:firstLine="1134"/>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F9596E" w:rsidRPr="00F9596E" w:rsidRDefault="00F9596E" w:rsidP="00F9596E">
      <w:pPr>
        <w:numPr>
          <w:ilvl w:val="3"/>
          <w:numId w:val="40"/>
        </w:numPr>
        <w:spacing w:after="0" w:line="240" w:lineRule="atLeast"/>
        <w:ind w:left="0" w:firstLine="1134"/>
        <w:jc w:val="both"/>
        <w:rPr>
          <w:rFonts w:ascii="Times New Roman" w:eastAsia="Times New Roman" w:hAnsi="Times New Roman" w:cs="Times New Roman"/>
          <w:sz w:val="24"/>
          <w:szCs w:val="24"/>
          <w:lang w:eastAsia="ru-RU"/>
        </w:rPr>
      </w:pPr>
      <w:r w:rsidRPr="00F9596E">
        <w:rPr>
          <w:rFonts w:ascii="Times New Roman" w:eastAsia="Calibri" w:hAnsi="Times New Roman" w:cs="Times New Roman"/>
          <w:sz w:val="24"/>
          <w:szCs w:val="24"/>
        </w:rPr>
        <w:t>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
    <w:p w:rsidR="00F9596E" w:rsidRPr="00F9596E" w:rsidRDefault="00F9596E" w:rsidP="00F9596E">
      <w:pPr>
        <w:numPr>
          <w:ilvl w:val="3"/>
          <w:numId w:val="40"/>
        </w:numPr>
        <w:spacing w:before="120" w:after="0" w:line="240" w:lineRule="atLeast"/>
        <w:ind w:left="0" w:firstLine="1134"/>
        <w:jc w:val="both"/>
        <w:rPr>
          <w:rFonts w:ascii="Times New Roman" w:hAnsi="Times New Roman" w:cs="Times New Roman"/>
          <w:sz w:val="24"/>
          <w:szCs w:val="24"/>
        </w:rPr>
      </w:pPr>
      <w:r w:rsidRPr="00F9596E">
        <w:rPr>
          <w:rFonts w:ascii="Times New Roman" w:hAnsi="Times New Roman" w:cs="Times New Roman"/>
          <w:sz w:val="24"/>
          <w:szCs w:val="24"/>
        </w:rPr>
        <w:t>основы финансовых отношений и кредитных отношений;</w:t>
      </w:r>
    </w:p>
    <w:p w:rsidR="00F9596E" w:rsidRPr="00F9596E" w:rsidRDefault="00F9596E" w:rsidP="00F9596E">
      <w:pPr>
        <w:numPr>
          <w:ilvl w:val="3"/>
          <w:numId w:val="40"/>
        </w:numPr>
        <w:spacing w:before="120" w:after="0" w:line="240" w:lineRule="atLeast"/>
        <w:ind w:left="0" w:firstLine="1134"/>
        <w:jc w:val="both"/>
        <w:rPr>
          <w:rFonts w:ascii="Times New Roman" w:hAnsi="Times New Roman" w:cs="Times New Roman"/>
          <w:sz w:val="24"/>
          <w:szCs w:val="24"/>
        </w:rPr>
      </w:pPr>
      <w:r w:rsidRPr="00F9596E">
        <w:rPr>
          <w:rFonts w:ascii="Times New Roman" w:hAnsi="Times New Roman" w:cs="Times New Roman"/>
          <w:sz w:val="24"/>
          <w:szCs w:val="24"/>
        </w:rPr>
        <w:t>судебно-арбитражная практика.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b/>
          <w:sz w:val="24"/>
          <w:szCs w:val="24"/>
          <w:lang w:eastAsia="ru-RU"/>
        </w:rPr>
        <w:t xml:space="preserve">Наличие функциональных знаний: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профессиональных знаний,  включая знание </w:t>
      </w:r>
      <w:hyperlink r:id="rId39" w:history="1">
        <w:r w:rsidRPr="00F9596E">
          <w:rPr>
            <w:rFonts w:ascii="Times New Roman" w:eastAsia="Calibri" w:hAnsi="Times New Roman" w:cs="Times New Roman"/>
            <w:sz w:val="24"/>
            <w:szCs w:val="24"/>
          </w:rPr>
          <w:t>Конституции</w:t>
        </w:r>
      </w:hyperlink>
      <w:r w:rsidRPr="00F9596E">
        <w:rPr>
          <w:rFonts w:ascii="Times New Roman" w:eastAsia="Calibri"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основ процесса прохождения гражданской службы, норм делового общения, порядка работы со служебной информацией, основ делопроизводства, правил охраны труда и противопожарной безопасности, применительно к исполнению конкретных должностных обязанностей должностных лиц, находящихся в подчинении;</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квалифицированное планирование и организация работы, экспертиза проектов нормативных правовых актов, подготовка служебных документов;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создание деловой документации и написание деловых писем, оформление и ведение делопроизводства;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сбор и систематизация  актуальной информации в установленной сфере деятельности;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анализ судебной (арбитражной) практики и надлежащее применение ее при проведении мероприятий налогового контроля;</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lastRenderedPageBreak/>
        <w:t>применение компьютерной и прочей оргтехники;</w:t>
      </w:r>
    </w:p>
    <w:p w:rsidR="00F9596E" w:rsidRPr="00F9596E" w:rsidRDefault="00F9596E" w:rsidP="00F9596E">
      <w:pPr>
        <w:numPr>
          <w:ilvl w:val="2"/>
          <w:numId w:val="40"/>
        </w:numPr>
        <w:spacing w:after="0" w:line="240" w:lineRule="atLeast"/>
        <w:ind w:left="0" w:firstLine="709"/>
        <w:jc w:val="both"/>
        <w:rPr>
          <w:rFonts w:ascii="Times New Roman" w:eastAsia="Times New Roman" w:hAnsi="Times New Roman" w:cs="Times New Roman"/>
          <w:b/>
          <w:sz w:val="24"/>
          <w:szCs w:val="24"/>
          <w:lang w:eastAsia="ru-RU"/>
        </w:rPr>
      </w:pPr>
      <w:r w:rsidRPr="00F9596E">
        <w:rPr>
          <w:rFonts w:ascii="Times New Roman" w:eastAsia="Calibri" w:hAnsi="Times New Roman" w:cs="Times New Roman"/>
          <w:sz w:val="24"/>
          <w:szCs w:val="24"/>
        </w:rPr>
        <w:t>в области</w:t>
      </w:r>
      <w:r w:rsidRPr="00F9596E">
        <w:rPr>
          <w:rFonts w:ascii="Times New Roman" w:eastAsia="Times New Roman" w:hAnsi="Times New Roman" w:cs="Times New Roman"/>
          <w:sz w:val="24"/>
          <w:szCs w:val="24"/>
          <w:lang w:eastAsia="ru-RU"/>
        </w:rPr>
        <w:t xml:space="preserve"> функционирования информационно-коммуникационными сетями (в том</w:t>
      </w:r>
      <w:r w:rsidRPr="00F9596E">
        <w:rPr>
          <w:rFonts w:ascii="Times New Roman" w:eastAsia="Times New Roman" w:hAnsi="Times New Roman" w:cs="Times New Roman"/>
          <w:color w:val="000001"/>
          <w:sz w:val="24"/>
          <w:szCs w:val="24"/>
          <w:lang w:eastAsia="ru-RU"/>
        </w:rPr>
        <w:t xml:space="preserve"> числе с сетью Интернет), внутренних и периферийных устройств компьютера, прикладных программ (в т. ч. текстовом редакторе, электронными таблицами, базами данных), управления электронной почтой, подготовки презентаций, использования графических объектов в электронных документах;</w:t>
      </w:r>
    </w:p>
    <w:p w:rsidR="00F9596E" w:rsidRPr="00F9596E" w:rsidRDefault="00F9596E" w:rsidP="00F9596E">
      <w:pPr>
        <w:numPr>
          <w:ilvl w:val="2"/>
          <w:numId w:val="40"/>
        </w:numPr>
        <w:spacing w:after="0" w:line="240" w:lineRule="atLeast"/>
        <w:ind w:left="0" w:firstLine="709"/>
        <w:jc w:val="both"/>
        <w:rPr>
          <w:rFonts w:ascii="Times New Roman" w:eastAsia="Times New Roman" w:hAnsi="Times New Roman" w:cs="Times New Roman"/>
          <w:b/>
          <w:sz w:val="24"/>
          <w:szCs w:val="24"/>
          <w:lang w:eastAsia="ru-RU"/>
        </w:rPr>
      </w:pPr>
      <w:r w:rsidRPr="00F9596E">
        <w:rPr>
          <w:rFonts w:ascii="Times New Roman" w:hAnsi="Times New Roman" w:cs="Times New Roman"/>
          <w:sz w:val="24"/>
          <w:szCs w:val="24"/>
        </w:rPr>
        <w:t xml:space="preserve">правила делового этикета, порядок работы с обращениями граждан;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правила и нормы охраны труда, техники безопасности и противопожарной защиты;</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служебный распорядок Межрайонной ИФНС России № 2 по Белгородской области;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порядок работы со служебной информацией, инструкцию по делопроизводству;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общие вопросы в области обеспечения информационной безопасности;</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Должностной регламент.</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b/>
          <w:sz w:val="24"/>
          <w:szCs w:val="24"/>
          <w:lang w:eastAsia="ru-RU"/>
        </w:rPr>
        <w:t>Наличие базовых умений</w:t>
      </w:r>
      <w:r w:rsidRPr="00F9596E">
        <w:rPr>
          <w:rFonts w:ascii="Times New Roman" w:eastAsia="Times New Roman" w:hAnsi="Times New Roman" w:cs="Times New Roman"/>
          <w:sz w:val="24"/>
          <w:szCs w:val="24"/>
          <w:lang w:eastAsia="ru-RU"/>
        </w:rPr>
        <w:t xml:space="preserve">: </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умение достигать результата;</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умение мыслить системно;</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умение планировать и рационально использовать служебное время;</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коммуникативные умения;</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умение работать в стрессовых условиях;</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умение совершенствовать свой профессиональный уровень;</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руководить подчиненными, эффективно планировать, организовывать работу и контролировать ее выполнение;</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оперативно принимать и реализовывать управленческие решения;</w:t>
      </w:r>
    </w:p>
    <w:p w:rsidR="00F9596E" w:rsidRPr="00F9596E" w:rsidRDefault="00F9596E" w:rsidP="00F9596E">
      <w:pPr>
        <w:numPr>
          <w:ilvl w:val="2"/>
          <w:numId w:val="40"/>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умение мыслить стратегически.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b/>
          <w:sz w:val="24"/>
          <w:szCs w:val="24"/>
          <w:lang w:eastAsia="ru-RU"/>
        </w:rPr>
        <w:t>Наличие профессиональных умений</w:t>
      </w:r>
      <w:r w:rsidRPr="00F9596E">
        <w:rPr>
          <w:rFonts w:ascii="Times New Roman" w:eastAsia="Times New Roman" w:hAnsi="Times New Roman" w:cs="Times New Roman"/>
          <w:sz w:val="24"/>
          <w:szCs w:val="24"/>
          <w:lang w:eastAsia="ru-RU"/>
        </w:rPr>
        <w:t xml:space="preserve">: </w:t>
      </w:r>
    </w:p>
    <w:p w:rsidR="00F9596E" w:rsidRPr="00F9596E" w:rsidRDefault="00F9596E" w:rsidP="00F9596E">
      <w:pPr>
        <w:numPr>
          <w:ilvl w:val="2"/>
          <w:numId w:val="46"/>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Освоение и использование новых знаний и навыков (т.е. не только постоянная учеба, но и использование в работе полученных в результате такой учебы, новых знаний, навыков, своего и чужого опыта);</w:t>
      </w:r>
    </w:p>
    <w:p w:rsidR="00F9596E" w:rsidRPr="00F9596E" w:rsidRDefault="00F9596E" w:rsidP="00F9596E">
      <w:pPr>
        <w:numPr>
          <w:ilvl w:val="2"/>
          <w:numId w:val="46"/>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Контроль сроков и качества проведения камеральных налоговых проверок налогоплательщиков сформировавших «сложные» расхождения.</w:t>
      </w:r>
    </w:p>
    <w:p w:rsidR="00F9596E" w:rsidRPr="00F9596E" w:rsidRDefault="00F9596E" w:rsidP="00F9596E">
      <w:pPr>
        <w:numPr>
          <w:ilvl w:val="2"/>
          <w:numId w:val="46"/>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F9596E" w:rsidRPr="00F9596E" w:rsidRDefault="00F9596E" w:rsidP="00F9596E">
      <w:pPr>
        <w:numPr>
          <w:ilvl w:val="2"/>
          <w:numId w:val="46"/>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Выявление, предупреждение и пресечение налоговых правонарушений при проведении камеральных налоговых проверок налогоплательщиков, сформировавших «сложные» расхождения.</w:t>
      </w:r>
    </w:p>
    <w:p w:rsidR="00F9596E" w:rsidRPr="00F9596E" w:rsidRDefault="00F9596E" w:rsidP="00F9596E">
      <w:pPr>
        <w:numPr>
          <w:ilvl w:val="2"/>
          <w:numId w:val="46"/>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Анализирует информацию, содержащую  сведения о выявленных в результате контрольных мероприятий налоговых органов схемах уклонения от налогообложения  и налогоплательщиках, применяющих эти схемы, в целях использования в ходе проведения мероприятий по побуждению к добровольному уточнению налоговых обязательств.</w:t>
      </w:r>
    </w:p>
    <w:p w:rsidR="00F9596E" w:rsidRPr="00F9596E" w:rsidRDefault="00F9596E" w:rsidP="00F9596E">
      <w:pPr>
        <w:numPr>
          <w:ilvl w:val="2"/>
          <w:numId w:val="46"/>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Определение налогооблагаемой базы.</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b/>
          <w:sz w:val="24"/>
          <w:szCs w:val="24"/>
          <w:lang w:eastAsia="ru-RU"/>
        </w:rPr>
      </w:pPr>
      <w:r w:rsidRPr="00F9596E">
        <w:rPr>
          <w:rFonts w:ascii="Times New Roman" w:eastAsia="Times New Roman" w:hAnsi="Times New Roman" w:cs="Times New Roman"/>
          <w:b/>
          <w:sz w:val="24"/>
          <w:szCs w:val="24"/>
          <w:lang w:eastAsia="ru-RU"/>
        </w:rPr>
        <w:t>Наличие функциональных умений</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отдела;</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осуществления экспертизы проектов нормативных правовых актов;</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использования опыта и мнения коллег;</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ориентированность на результат (понимание стоящих задач и умение систематически добиваться их реализации);</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использование персонального компьютера и информационно-коммуникационные сети (Интернет, </w:t>
      </w:r>
      <w:proofErr w:type="spellStart"/>
      <w:r w:rsidRPr="00F9596E">
        <w:rPr>
          <w:rFonts w:ascii="Times New Roman" w:eastAsia="Calibri" w:hAnsi="Times New Roman" w:cs="Times New Roman"/>
          <w:sz w:val="24"/>
          <w:szCs w:val="24"/>
        </w:rPr>
        <w:t>Lotus</w:t>
      </w:r>
      <w:proofErr w:type="spellEnd"/>
      <w:r w:rsidRPr="00F9596E">
        <w:rPr>
          <w:rFonts w:ascii="Times New Roman" w:eastAsia="Calibri" w:hAnsi="Times New Roman" w:cs="Times New Roman"/>
          <w:sz w:val="24"/>
          <w:szCs w:val="24"/>
        </w:rPr>
        <w:t xml:space="preserve"> </w:t>
      </w:r>
      <w:proofErr w:type="spellStart"/>
      <w:r w:rsidRPr="00F9596E">
        <w:rPr>
          <w:rFonts w:ascii="Times New Roman" w:eastAsia="Calibri" w:hAnsi="Times New Roman" w:cs="Times New Roman"/>
          <w:sz w:val="24"/>
          <w:szCs w:val="24"/>
        </w:rPr>
        <w:t>Notes</w:t>
      </w:r>
      <w:proofErr w:type="spellEnd"/>
      <w:r w:rsidRPr="00F9596E">
        <w:rPr>
          <w:rFonts w:ascii="Times New Roman" w:eastAsia="Calibri" w:hAnsi="Times New Roman" w:cs="Times New Roman"/>
          <w:sz w:val="24"/>
          <w:szCs w:val="24"/>
        </w:rPr>
        <w:t xml:space="preserve"> и прочие), внутренних и периферийных устройств компьютера, прикладных программ (в </w:t>
      </w:r>
      <w:proofErr w:type="spellStart"/>
      <w:r w:rsidRPr="00F9596E">
        <w:rPr>
          <w:rFonts w:ascii="Times New Roman" w:eastAsia="Calibri" w:hAnsi="Times New Roman" w:cs="Times New Roman"/>
          <w:sz w:val="24"/>
          <w:szCs w:val="24"/>
        </w:rPr>
        <w:t>т.ч</w:t>
      </w:r>
      <w:proofErr w:type="spellEnd"/>
      <w:r w:rsidRPr="00F9596E">
        <w:rPr>
          <w:rFonts w:ascii="Times New Roman" w:eastAsia="Calibri" w:hAnsi="Times New Roman" w:cs="Times New Roman"/>
          <w:sz w:val="24"/>
          <w:szCs w:val="24"/>
        </w:rPr>
        <w:t>. текстовых редакторов, электронных таблиц, баз данных).</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lastRenderedPageBreak/>
        <w:t>проведение мероприятий налогового контроля с использованием ПК «СЭОД» местного уровня, ПК АИС «Налог-3»;</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владение навыками пользователя ПК «СЭОД» местного уровня, ПК АИС «Налог-3», (в т. ч. подсистемой ПК информационно-аналитической работы, «АСК НДС-2»), системами ФИР (МРИ ЦОД), СПАРК, сервисом «Прозрачный бизнес», и прочими информационными ресурсами, находящихся в распоряжении налогового органа;</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 xml:space="preserve">подготовка проектов актов, решений по материалам проверок о применении штрафных  санкций за нарушение законодательства о налогах и сборах; составление протоколов об административных правонарушениях, а также рассмотрение и оформление их результатов; </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подготовка установленных и закрепленными за Отделом форм отчетности, информации и ответов на запросы вышестоящих налоговых органов и осуществление подготовки ответов  на запросы налоговых органов и сторонних организаций;</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формирование, в соответствии с требованиями по делопроизводству, дел с материалами проверок, для сдачи их в текущий архив инспекции;</w:t>
      </w:r>
    </w:p>
    <w:p w:rsidR="00F9596E" w:rsidRPr="00F9596E" w:rsidRDefault="00F9596E" w:rsidP="00F9596E">
      <w:pPr>
        <w:numPr>
          <w:ilvl w:val="2"/>
          <w:numId w:val="47"/>
        </w:numPr>
        <w:spacing w:after="0" w:line="240" w:lineRule="atLeast"/>
        <w:ind w:left="0" w:firstLine="709"/>
        <w:jc w:val="both"/>
        <w:rPr>
          <w:rFonts w:ascii="Times New Roman" w:eastAsia="Calibri" w:hAnsi="Times New Roman" w:cs="Times New Roman"/>
          <w:sz w:val="24"/>
          <w:szCs w:val="24"/>
        </w:rPr>
      </w:pPr>
      <w:r w:rsidRPr="00F9596E">
        <w:rPr>
          <w:rFonts w:ascii="Times New Roman" w:eastAsia="Calibri" w:hAnsi="Times New Roman" w:cs="Times New Roman"/>
          <w:sz w:val="24"/>
          <w:szCs w:val="24"/>
        </w:rPr>
        <w:t>участие в подготовке информационных материалов для руководства Инспекции по вопросам, находящимся в компетенции Отдела.</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III. Должностные обязанности, права и ответственность</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F9596E">
        <w:rPr>
          <w:rFonts w:ascii="Times New Roman" w:eastAsia="Times New Roman" w:hAnsi="Times New Roman" w:cs="Times New Roman"/>
          <w:b/>
          <w:sz w:val="24"/>
          <w:szCs w:val="24"/>
          <w:lang w:eastAsia="ru-RU"/>
        </w:rPr>
        <w:t>Основные права и обязанности</w:t>
      </w:r>
      <w:r w:rsidRPr="00F9596E">
        <w:rPr>
          <w:rFonts w:ascii="Times New Roman" w:eastAsia="Times New Roman" w:hAnsi="Times New Roman" w:cs="Times New Roman"/>
          <w:sz w:val="24"/>
          <w:szCs w:val="24"/>
          <w:lang w:eastAsia="ru-RU"/>
        </w:rPr>
        <w:t xml:space="preserve">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40" w:history="1">
        <w:r w:rsidRPr="00F9596E">
          <w:rPr>
            <w:rFonts w:ascii="Times New Roman" w:eastAsia="Times New Roman" w:hAnsi="Times New Roman" w:cs="Times New Roman"/>
            <w:bCs/>
            <w:sz w:val="24"/>
            <w:szCs w:val="24"/>
            <w:lang w:eastAsia="ru-RU"/>
          </w:rPr>
          <w:t>статьями 14</w:t>
        </w:r>
      </w:hyperlink>
      <w:r w:rsidRPr="00F9596E">
        <w:rPr>
          <w:rFonts w:ascii="Times New Roman" w:eastAsia="Times New Roman" w:hAnsi="Times New Roman" w:cs="Times New Roman"/>
          <w:b/>
          <w:sz w:val="24"/>
          <w:szCs w:val="24"/>
          <w:lang w:eastAsia="ru-RU"/>
        </w:rPr>
        <w:t xml:space="preserve">, </w:t>
      </w:r>
      <w:hyperlink r:id="rId41" w:history="1">
        <w:r w:rsidRPr="00F9596E">
          <w:rPr>
            <w:rFonts w:ascii="Times New Roman" w:eastAsia="Times New Roman" w:hAnsi="Times New Roman" w:cs="Times New Roman"/>
            <w:bCs/>
            <w:sz w:val="24"/>
            <w:szCs w:val="24"/>
            <w:lang w:eastAsia="ru-RU"/>
          </w:rPr>
          <w:t>15</w:t>
        </w:r>
      </w:hyperlink>
      <w:r w:rsidRPr="00F9596E">
        <w:rPr>
          <w:rFonts w:ascii="Times New Roman" w:eastAsia="Times New Roman" w:hAnsi="Times New Roman" w:cs="Times New Roman"/>
          <w:b/>
          <w:sz w:val="24"/>
          <w:szCs w:val="24"/>
          <w:lang w:eastAsia="ru-RU"/>
        </w:rPr>
        <w:t xml:space="preserve">, </w:t>
      </w:r>
      <w:hyperlink r:id="rId42" w:history="1">
        <w:r w:rsidRPr="00F9596E">
          <w:rPr>
            <w:rFonts w:ascii="Times New Roman" w:eastAsia="Times New Roman" w:hAnsi="Times New Roman" w:cs="Times New Roman"/>
            <w:bCs/>
            <w:sz w:val="24"/>
            <w:szCs w:val="24"/>
            <w:lang w:eastAsia="ru-RU"/>
          </w:rPr>
          <w:t>17</w:t>
        </w:r>
      </w:hyperlink>
      <w:r w:rsidRPr="00F9596E">
        <w:rPr>
          <w:rFonts w:ascii="Times New Roman" w:eastAsia="Times New Roman" w:hAnsi="Times New Roman" w:cs="Times New Roman"/>
          <w:b/>
          <w:sz w:val="24"/>
          <w:szCs w:val="24"/>
          <w:lang w:eastAsia="ru-RU"/>
        </w:rPr>
        <w:t xml:space="preserve">, </w:t>
      </w:r>
      <w:hyperlink r:id="rId43" w:history="1">
        <w:r w:rsidRPr="00F9596E">
          <w:rPr>
            <w:rFonts w:ascii="Times New Roman" w:eastAsia="Times New Roman" w:hAnsi="Times New Roman" w:cs="Times New Roman"/>
            <w:bCs/>
            <w:sz w:val="24"/>
            <w:szCs w:val="24"/>
            <w:lang w:eastAsia="ru-RU"/>
          </w:rPr>
          <w:t>18</w:t>
        </w:r>
      </w:hyperlink>
      <w:r w:rsidRPr="00F9596E">
        <w:rPr>
          <w:rFonts w:ascii="Times New Roman" w:eastAsia="Times New Roman" w:hAnsi="Times New Roman" w:cs="Times New Roman"/>
          <w:sz w:val="24"/>
          <w:szCs w:val="24"/>
          <w:lang w:eastAsia="ru-RU"/>
        </w:rPr>
        <w:t xml:space="preserve"> Федерального закона от 27 июля 2004 г. № 79-ФЗ "О государственной гражданской службе Российской Федерации". </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color w:val="0070C0"/>
          <w:sz w:val="24"/>
          <w:szCs w:val="24"/>
          <w:lang w:eastAsia="ru-RU"/>
        </w:rPr>
      </w:pPr>
      <w:r w:rsidRPr="00F9596E">
        <w:rPr>
          <w:rFonts w:ascii="Times New Roman" w:eastAsia="Times New Roman" w:hAnsi="Times New Roman" w:cs="Times New Roman"/>
          <w:sz w:val="24"/>
          <w:szCs w:val="24"/>
          <w:lang w:eastAsia="ru-RU"/>
        </w:rPr>
        <w:t xml:space="preserve">Исходя из полномочий, определенных Положением о Межрайонной ИФНС России № 2 по Белгородской области, Положением о контрольно-аналитическом отделе, а так же в целях реализации задач и функций, возложенных на отдел, главный государственный налоговый инспектор  отдела </w:t>
      </w:r>
      <w:r w:rsidRPr="00F9596E">
        <w:rPr>
          <w:rFonts w:ascii="Times New Roman" w:eastAsia="Times New Roman" w:hAnsi="Times New Roman" w:cs="Times New Roman"/>
          <w:b/>
          <w:sz w:val="24"/>
          <w:szCs w:val="24"/>
          <w:lang w:eastAsia="ru-RU"/>
        </w:rPr>
        <w:t>обязан:</w:t>
      </w:r>
      <w:r w:rsidRPr="00F9596E">
        <w:rPr>
          <w:rFonts w:ascii="Times New Roman" w:eastAsia="Times New Roman" w:hAnsi="Times New Roman" w:cs="Times New Roman"/>
          <w:sz w:val="24"/>
          <w:szCs w:val="24"/>
          <w:lang w:eastAsia="ru-RU"/>
        </w:rPr>
        <w:t xml:space="preserve">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hAnsi="Times New Roman" w:cs="Times New Roman"/>
          <w:sz w:val="24"/>
          <w:szCs w:val="24"/>
        </w:rPr>
        <w:t>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осуществлять контроль за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соблюдать законы и иные нормативные правовые акты Российской Федерации, нормативные правовые акты Минфина России, приказы, распоряжения, инструкции и методические указания ФНС России, Управления ФНС России по Белгородской области, начальника инспекции;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качественно и своевременно выполнять задачи и функциональные обязанности, возложенные на него настоящим должностным регламентом;</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sz w:val="24"/>
          <w:szCs w:val="24"/>
        </w:rPr>
        <w:t xml:space="preserve">осуществлять мероприятия налогового контроля с помощью </w:t>
      </w:r>
      <w:r w:rsidRPr="00F9596E">
        <w:rPr>
          <w:rFonts w:ascii="Times New Roman" w:hAnsi="Times New Roman" w:cs="Times New Roman"/>
          <w:color w:val="000000"/>
          <w:spacing w:val="3"/>
          <w:sz w:val="24"/>
          <w:szCs w:val="24"/>
        </w:rPr>
        <w:t xml:space="preserve">ПО  «АСК НДС-2» </w:t>
      </w:r>
      <w:r w:rsidRPr="00F9596E">
        <w:rPr>
          <w:rFonts w:ascii="Times New Roman" w:hAnsi="Times New Roman" w:cs="Times New Roman"/>
          <w:sz w:val="24"/>
          <w:szCs w:val="24"/>
        </w:rPr>
        <w:t xml:space="preserve">в отношении  </w:t>
      </w:r>
      <w:r w:rsidRPr="00F9596E">
        <w:rPr>
          <w:rFonts w:ascii="Times New Roman" w:hAnsi="Times New Roman" w:cs="Times New Roman"/>
          <w:color w:val="000000"/>
          <w:spacing w:val="3"/>
          <w:sz w:val="24"/>
          <w:szCs w:val="24"/>
        </w:rPr>
        <w:t>налогоплательщиков - юридических лиц, индивидуальных предпринимателей при выявлении ошибок, «сложных» расхождений;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осуществлять мероприятия налогового контроля в отношении</w:t>
      </w:r>
      <w:r w:rsidRPr="00F9596E">
        <w:rPr>
          <w:rFonts w:ascii="Times New Roman" w:hAnsi="Times New Roman" w:cs="Times New Roman"/>
          <w:color w:val="000000"/>
          <w:spacing w:val="3"/>
          <w:sz w:val="24"/>
          <w:szCs w:val="24"/>
        </w:rPr>
        <w:br/>
        <w:t xml:space="preserve">налогоплательщиков – юридических лиц, индивидуальных предпринимателей формирующих «сложные» расхождения, </w:t>
      </w:r>
      <w:r w:rsidRPr="00F9596E">
        <w:rPr>
          <w:rFonts w:ascii="Times New Roman" w:hAnsi="Times New Roman" w:cs="Times New Roman"/>
          <w:sz w:val="24"/>
          <w:szCs w:val="24"/>
        </w:rPr>
        <w:t xml:space="preserve">налогоплательщиков – выгодоприобретателей по «сложным» расхождениям </w:t>
      </w:r>
      <w:r w:rsidRPr="00F9596E">
        <w:rPr>
          <w:rFonts w:ascii="Times New Roman" w:hAnsi="Times New Roman" w:cs="Times New Roman"/>
          <w:color w:val="000000"/>
          <w:spacing w:val="3"/>
          <w:sz w:val="24"/>
          <w:szCs w:val="24"/>
        </w:rPr>
        <w:t xml:space="preserve"> по налогу на добавленную стоимость;</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принимать участие в комиссиях по побуждению </w:t>
      </w:r>
      <w:r w:rsidRPr="00F9596E">
        <w:rPr>
          <w:rFonts w:ascii="Times New Roman" w:hAnsi="Times New Roman" w:cs="Times New Roman"/>
          <w:sz w:val="24"/>
          <w:szCs w:val="24"/>
        </w:rPr>
        <w:t xml:space="preserve">налогоплательщиков – выгодоприобретателей к уточнению налоговых обязательств.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(электро- и </w:t>
      </w:r>
      <w:proofErr w:type="spellStart"/>
      <w:r w:rsidRPr="00F9596E">
        <w:rPr>
          <w:rFonts w:ascii="Times New Roman" w:eastAsia="Times New Roman" w:hAnsi="Times New Roman" w:cs="Times New Roman"/>
          <w:sz w:val="24"/>
          <w:szCs w:val="24"/>
          <w:lang w:eastAsia="ru-RU"/>
        </w:rPr>
        <w:t>теплоэнергии</w:t>
      </w:r>
      <w:proofErr w:type="spellEnd"/>
      <w:r w:rsidRPr="00F9596E">
        <w:rPr>
          <w:rFonts w:ascii="Times New Roman" w:eastAsia="Times New Roman" w:hAnsi="Times New Roman" w:cs="Times New Roman"/>
          <w:sz w:val="24"/>
          <w:szCs w:val="24"/>
          <w:lang w:eastAsia="ru-RU"/>
        </w:rPr>
        <w:t xml:space="preserve">) ресурсов, водных и иных материальных ресурсов; информации полученной от правоохранительных и других контролирующих органов, </w:t>
      </w:r>
      <w:r w:rsidRPr="00F9596E">
        <w:rPr>
          <w:rFonts w:ascii="Times New Roman" w:eastAsia="Times New Roman" w:hAnsi="Times New Roman" w:cs="Times New Roman"/>
          <w:sz w:val="24"/>
          <w:szCs w:val="24"/>
          <w:lang w:eastAsia="ru-RU"/>
        </w:rPr>
        <w:lastRenderedPageBreak/>
        <w:t>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eastAsia="Times New Roman" w:hAnsi="Times New Roman" w:cs="Times New Roman"/>
          <w:sz w:val="24"/>
          <w:szCs w:val="24"/>
          <w:lang w:eastAsia="ru-RU"/>
        </w:rPr>
        <w:t>проводить контрольные мероприятия по установлению выгодоприобретателей и участников схем уклонения от налогообложения, доказыванию схем уклонения от налогообложения с использованием всех форм налогового контроля, применяемые при проведении камеральных и выездных налоговых проверок, а так же проводимых вне рамок налоговых проверок в отношении установленных выгодоприобретателей;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выявлять, анализировать и пресекать схемы уклонения от налогообложения налогоплательщиков, вырабатывать предложения по их предотвращению;</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 xml:space="preserve">осуществлять полный комплекс мероприятий налогового контроля, в </w:t>
      </w:r>
      <w:proofErr w:type="spellStart"/>
      <w:r w:rsidRPr="00F9596E">
        <w:rPr>
          <w:rFonts w:ascii="Times New Roman" w:hAnsi="Times New Roman" w:cs="Times New Roman"/>
          <w:color w:val="000000"/>
          <w:spacing w:val="3"/>
          <w:sz w:val="24"/>
          <w:szCs w:val="24"/>
        </w:rPr>
        <w:t>т.ч</w:t>
      </w:r>
      <w:proofErr w:type="spellEnd"/>
      <w:r w:rsidRPr="00F9596E">
        <w:rPr>
          <w:rFonts w:ascii="Times New Roman" w:hAnsi="Times New Roman" w:cs="Times New Roman"/>
          <w:color w:val="000000"/>
          <w:spacing w:val="3"/>
          <w:sz w:val="24"/>
          <w:szCs w:val="24"/>
        </w:rPr>
        <w:t>. направлять запросы в банки в установленном порядке, направлять запросы о предоставлении сведений в таможенные органы, правоохранительные органы и иные контролирующие органы;</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использовать Федеральные информационные ресурсы по вопросам, входящим в компетенцию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 xml:space="preserve">при проведении мероприятий налогового контроля руководствоваться утвержденными Регламентами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eastAsia="Times New Roman" w:hAnsi="Times New Roman" w:cs="Times New Roman"/>
          <w:sz w:val="24"/>
          <w:szCs w:val="24"/>
          <w:lang w:eastAsia="ru-RU"/>
        </w:rPr>
        <w:t>подготавливать проекты актов, решений по материалам проверок о применении штрафных  санкций за нарушение законодательства о налогах и сборах;</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акты по форме, утвержденной Приказом ФНС России и Решения о привлечении лица к ответственности за налоговое правонарушение или об отказе в привлечении лица к ответственности за налоговое правонарушение;</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участвовать в рассмотрении протоколов разногласий по результатам камеральных проверок и заключений по ним правового отдела инспекции;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принимать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составлять протоколы об административных  правонарушениях и направлять их в суд;</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участвовать в формировании информационных ресурсов в части реализации функций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осуществлять контроль за правильностью и своевременностью внесения в информационные ресурсы материалов налоговых проверок, мероприятий налогового контроля;</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F9596E">
        <w:rPr>
          <w:rFonts w:ascii="Times New Roman" w:hAnsi="Times New Roman" w:cs="Times New Roman"/>
          <w:spacing w:val="3"/>
          <w:sz w:val="24"/>
          <w:szCs w:val="24"/>
        </w:rPr>
        <w:t xml:space="preserve">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и взаимообмену с налоговыми органами по  ТКС,  для контроля за </w:t>
      </w:r>
      <w:proofErr w:type="spellStart"/>
      <w:r w:rsidRPr="00F9596E">
        <w:rPr>
          <w:rFonts w:ascii="Times New Roman" w:hAnsi="Times New Roman" w:cs="Times New Roman"/>
          <w:spacing w:val="3"/>
          <w:sz w:val="24"/>
          <w:szCs w:val="24"/>
        </w:rPr>
        <w:t>внутридокументальными</w:t>
      </w:r>
      <w:proofErr w:type="spellEnd"/>
      <w:r w:rsidRPr="00F9596E">
        <w:rPr>
          <w:rFonts w:ascii="Times New Roman" w:hAnsi="Times New Roman" w:cs="Times New Roman"/>
          <w:spacing w:val="3"/>
          <w:sz w:val="24"/>
          <w:szCs w:val="24"/>
        </w:rPr>
        <w:t xml:space="preserve"> и </w:t>
      </w:r>
      <w:proofErr w:type="spellStart"/>
      <w:r w:rsidRPr="00F9596E">
        <w:rPr>
          <w:rFonts w:ascii="Times New Roman" w:hAnsi="Times New Roman" w:cs="Times New Roman"/>
          <w:spacing w:val="3"/>
          <w:sz w:val="24"/>
          <w:szCs w:val="24"/>
        </w:rPr>
        <w:t>междокументальными</w:t>
      </w:r>
      <w:proofErr w:type="spellEnd"/>
      <w:r w:rsidRPr="00F9596E">
        <w:rPr>
          <w:rFonts w:ascii="Times New Roman" w:hAnsi="Times New Roman" w:cs="Times New Roman"/>
          <w:spacing w:val="3"/>
          <w:sz w:val="24"/>
          <w:szCs w:val="24"/>
        </w:rPr>
        <w:t xml:space="preserve"> контрольными соотношениями налоговой и бухгалтерской отчетности;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pacing w:val="3"/>
          <w:sz w:val="24"/>
          <w:szCs w:val="24"/>
        </w:rPr>
      </w:pPr>
      <w:r w:rsidRPr="00F9596E">
        <w:rPr>
          <w:rFonts w:ascii="Times New Roman" w:hAnsi="Times New Roman" w:cs="Times New Roman"/>
          <w:sz w:val="24"/>
          <w:szCs w:val="24"/>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по заданию начальника Отдела осуществлять подготовку информационных материалов для руководства Инспекции по вопросам, находящимся в компетенции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sz w:val="24"/>
          <w:szCs w:val="24"/>
        </w:rPr>
        <w:t>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r w:rsidRPr="00F9596E">
        <w:rPr>
          <w:rFonts w:ascii="Times New Roman" w:hAnsi="Times New Roman" w:cs="Times New Roman"/>
          <w:color w:val="000000"/>
          <w:spacing w:val="3"/>
          <w:sz w:val="24"/>
          <w:szCs w:val="24"/>
        </w:rPr>
        <w:t>;</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lastRenderedPageBreak/>
        <w:t>принимать участие в проведении технической учебы среди работников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принимать участие в подготовке ответов на запросы вышестоящих налоговых органов;</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осуществлять взаимодействие с правоохранительными и иными контролирующими органами по предмету деятельности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направлять материалы в органы внутренних дел в соответствии с требованиями НК РФ;</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при необходимости готовить в УФНС России по Белгородской области срочные сообщения о результатах мероприятий налогового контроля, принимать участие в созданных комиссиях по проверкам, находящихся на контроле;</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 xml:space="preserve">при необходимости готовить </w:t>
      </w:r>
      <w:r w:rsidRPr="00F9596E">
        <w:rPr>
          <w:rFonts w:ascii="Times New Roman" w:hAnsi="Times New Roman" w:cs="Times New Roman"/>
          <w:sz w:val="24"/>
          <w:szCs w:val="24"/>
        </w:rPr>
        <w:t>ответы на обращения организаций и граждан в установленные сроки;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соблюдать требования инструктивных документов по безопасной работе на персональных компьютерах;</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своевременно и в полном объеме регистрировать в информационных ресурсах данные по материалам проведенных проверок и мероприятиям налогового контроля;</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формировать в соответствии с требованиями дела с материалами проверок с грифом «ДСП»;</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обеспечить исполнение в отведенные сроки письменных и устных приказов, распоряжений начальника инспекции, начальника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в соответствии с требованиями ст. 9 Федерального закона от 25.12.2008 № 273-ФЗ «О противодействии коррупции»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соблюдать инструкции по безопасной работе на персональных компьютерах, а также правила служебного распорядка Инспекции и исполнительской дисциплины;</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соблюдать налоговую тайну в соответствии со статьями 32 и 102 Налогового кодекса Российской Федерации, иную информацию, ставшей известной в связи с исполнением должностных обязанностей;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 xml:space="preserve">представлять в установленном </w:t>
      </w:r>
      <w:hyperlink r:id="rId44" w:history="1">
        <w:r w:rsidRPr="00F9596E">
          <w:rPr>
            <w:rFonts w:ascii="Times New Roman" w:hAnsi="Times New Roman" w:cs="Times New Roman"/>
            <w:color w:val="000000"/>
            <w:spacing w:val="3"/>
            <w:sz w:val="24"/>
            <w:szCs w:val="24"/>
          </w:rPr>
          <w:t>порядке</w:t>
        </w:r>
      </w:hyperlink>
      <w:r w:rsidRPr="00F9596E">
        <w:rPr>
          <w:rFonts w:ascii="Times New Roman" w:hAnsi="Times New Roman" w:cs="Times New Roman"/>
          <w:color w:val="000000"/>
          <w:spacing w:val="3"/>
          <w:sz w:val="24"/>
          <w:szCs w:val="24"/>
        </w:rPr>
        <w:t xml:space="preserve"> предусмотренные федеральным </w:t>
      </w:r>
      <w:hyperlink r:id="rId45" w:history="1">
        <w:r w:rsidRPr="00F9596E">
          <w:rPr>
            <w:rFonts w:ascii="Times New Roman" w:hAnsi="Times New Roman" w:cs="Times New Roman"/>
            <w:color w:val="000000"/>
            <w:spacing w:val="3"/>
            <w:sz w:val="24"/>
            <w:szCs w:val="24"/>
          </w:rPr>
          <w:t>законом</w:t>
        </w:r>
      </w:hyperlink>
      <w:r w:rsidRPr="00F9596E">
        <w:rPr>
          <w:rFonts w:ascii="Times New Roman" w:hAnsi="Times New Roman" w:cs="Times New Roman"/>
          <w:color w:val="000000"/>
          <w:spacing w:val="3"/>
          <w:sz w:val="24"/>
          <w:szCs w:val="24"/>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color w:val="000000"/>
          <w:spacing w:val="3"/>
          <w:sz w:val="24"/>
          <w:szCs w:val="24"/>
        </w:rPr>
        <w:t>обеспечение сохранности имущества и документов, находящихся в ведении отдела;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color w:val="000000"/>
          <w:spacing w:val="3"/>
          <w:sz w:val="24"/>
          <w:szCs w:val="24"/>
        </w:rPr>
      </w:pPr>
      <w:r w:rsidRPr="00F9596E">
        <w:rPr>
          <w:rFonts w:ascii="Times New Roman" w:hAnsi="Times New Roman" w:cs="Times New Roman"/>
          <w:sz w:val="24"/>
          <w:szCs w:val="24"/>
        </w:rPr>
        <w:t xml:space="preserve">в связи </w:t>
      </w:r>
      <w:r w:rsidRPr="00F9596E">
        <w:rPr>
          <w:rFonts w:ascii="Times New Roman" w:hAnsi="Times New Roman" w:cs="Times New Roman"/>
          <w:color w:val="000000"/>
          <w:spacing w:val="3"/>
          <w:sz w:val="24"/>
          <w:szCs w:val="24"/>
        </w:rPr>
        <w:t xml:space="preserve">с производственной </w:t>
      </w:r>
      <w:r w:rsidRPr="00F9596E">
        <w:rPr>
          <w:rFonts w:ascii="Times New Roman" w:hAnsi="Times New Roman" w:cs="Times New Roman"/>
          <w:sz w:val="24"/>
          <w:szCs w:val="24"/>
        </w:rPr>
        <w:t>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В целях исполнения возложенных должностных обязанностей  главный государственный налоговый инспектор  </w:t>
      </w:r>
      <w:r w:rsidRPr="00F9596E">
        <w:rPr>
          <w:rFonts w:ascii="Times New Roman" w:eastAsia="Times New Roman" w:hAnsi="Times New Roman" w:cs="Times New Roman"/>
          <w:b/>
          <w:sz w:val="24"/>
          <w:szCs w:val="24"/>
          <w:lang w:eastAsia="ru-RU"/>
        </w:rPr>
        <w:t>имеет право:</w:t>
      </w:r>
      <w:r w:rsidRPr="00F9596E">
        <w:rPr>
          <w:rFonts w:ascii="Times New Roman" w:eastAsia="Times New Roman" w:hAnsi="Times New Roman" w:cs="Times New Roman"/>
          <w:sz w:val="24"/>
          <w:szCs w:val="24"/>
          <w:lang w:eastAsia="ru-RU"/>
        </w:rPr>
        <w:t xml:space="preserve">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получение в установленном порядке информации и материалов, необходимых для исполнения должностных обязанностей;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принятие решений и участие в их подготовке в соответствии с должностными обязанностями;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lastRenderedPageBreak/>
        <w:t>участие по своей инициативе в конкурсе на замещение вакантной государственной должности государственной службы;</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продвижение по службе, увеличение денежного содержания с учетом результатов и стажа его работы, уровня квалификации;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переподготовку (переквалификацию) и повышение квалификации за счет средств соответствующего бюджета;</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пенсионное обеспечение с учетом стажа государственной службы;</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проведение по его требованию служебного расследования для опровержения сведений, порочащих его честь и достоинство;</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объединение в профессиональный союз для защиты своих прав, социально-экономических и профессиональных интересов;</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внесение предложений по совершенствованию государственной службы в любые инстанции.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обращение в комиссию по трудовым спорам Инспекции.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пользоваться льготными условиями при санаторно-курортном отдых по выделенных профсоюзам путевках ведомственных санаториев.  </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46" w:history="1">
        <w:r w:rsidRPr="00F9596E">
          <w:rPr>
            <w:rFonts w:ascii="Times New Roman" w:eastAsia="Times New Roman" w:hAnsi="Times New Roman" w:cs="Times New Roman"/>
            <w:sz w:val="24"/>
            <w:szCs w:val="24"/>
            <w:lang w:eastAsia="ru-RU"/>
          </w:rPr>
          <w:t>Положением о Федеральной налоговой службе</w:t>
        </w:r>
      </w:hyperlink>
      <w:r w:rsidRPr="00F9596E">
        <w:rPr>
          <w:rFonts w:ascii="Times New Roman" w:eastAsia="Times New Roman" w:hAnsi="Times New Roman" w:cs="Times New Roman"/>
          <w:sz w:val="24"/>
          <w:szCs w:val="24"/>
          <w:lang w:eastAsia="ru-RU"/>
        </w:rPr>
        <w:t xml:space="preserve">, утвержденным </w:t>
      </w:r>
      <w:hyperlink r:id="rId47" w:history="1">
        <w:r w:rsidRPr="00F9596E">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F9596E">
        <w:rPr>
          <w:rFonts w:ascii="Times New Roman" w:eastAsia="Times New Roman" w:hAnsi="Times New Roman" w:cs="Times New Roman"/>
          <w:sz w:val="24"/>
          <w:szCs w:val="24"/>
          <w:lang w:eastAsia="ru-RU"/>
        </w:rPr>
        <w:t xml:space="preserve"> (Собрание законодательства Российской Федерации, 2004, N 40, ст.3961; 2017, N 15 (ч.1), ст.2194), приказами (распоряжениями) ФНС России.</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При исполнении служебных обязанностей главный государственный налоговый инспектор</w:t>
      </w:r>
      <w:r w:rsidRPr="00F9596E">
        <w:rPr>
          <w:rFonts w:ascii="Times New Roman" w:hAnsi="Times New Roman" w:cs="Times New Roman"/>
          <w:sz w:val="24"/>
          <w:szCs w:val="24"/>
          <w:lang w:eastAsia="ru-RU"/>
        </w:rPr>
        <w:t xml:space="preserve"> </w:t>
      </w:r>
      <w:r w:rsidRPr="00F9596E">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определения приоритетности проведения контрольных мероприятий в отношении администрируемых налогоплательщиков на закрепленном участке;</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При исполнении служебных обязанностей главный </w:t>
      </w:r>
      <w:r w:rsidRPr="00F9596E">
        <w:rPr>
          <w:rFonts w:ascii="Times New Roman" w:hAnsi="Times New Roman" w:cs="Times New Roman"/>
          <w:sz w:val="24"/>
          <w:szCs w:val="24"/>
          <w:lang w:eastAsia="ru-RU"/>
        </w:rPr>
        <w:t>государственный налоговый инспектор</w:t>
      </w:r>
      <w:r w:rsidRPr="00F9596E">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принимать решение о соответствии представленных документов требованиям законодательства, их достоверности и полноты и др.</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подготовки ответов на запросы налогоплательщиков;</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lastRenderedPageBreak/>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F9596E">
        <w:rPr>
          <w:rFonts w:ascii="Times New Roman" w:hAnsi="Times New Roman" w:cs="Times New Roman"/>
          <w:sz w:val="24"/>
          <w:szCs w:val="24"/>
          <w:lang w:eastAsia="ru-RU"/>
        </w:rPr>
        <w:t xml:space="preserve">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применения форм и методов налогового контроля в отношении проверяемых налогоплательщиков;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определения комплекса контрольных мероприятий в ходе проведения мероприятий налогового контроля в </w:t>
      </w:r>
      <w:proofErr w:type="spellStart"/>
      <w:r w:rsidRPr="00F9596E">
        <w:rPr>
          <w:rFonts w:ascii="Times New Roman" w:eastAsia="Times New Roman" w:hAnsi="Times New Roman" w:cs="Times New Roman"/>
          <w:sz w:val="24"/>
          <w:szCs w:val="24"/>
          <w:lang w:eastAsia="ru-RU"/>
        </w:rPr>
        <w:t>т.ч</w:t>
      </w:r>
      <w:proofErr w:type="spellEnd"/>
      <w:r w:rsidRPr="00F9596E">
        <w:rPr>
          <w:rFonts w:ascii="Times New Roman" w:eastAsia="Times New Roman" w:hAnsi="Times New Roman" w:cs="Times New Roman"/>
          <w:sz w:val="24"/>
          <w:szCs w:val="24"/>
          <w:lang w:eastAsia="ru-RU"/>
        </w:rPr>
        <w:t>. дополнительных контрольных мероприятий.</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рассмотрения заявлений, предложений и жалоб  юридических лиц;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предусмотренным положением об Инспекции, иными нормативными актами, служебным распорядком Инспекции;</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rPr>
      </w:pPr>
      <w:r w:rsidRPr="00F9596E">
        <w:rPr>
          <w:rFonts w:ascii="Times New Roman" w:eastAsia="Times New Roman" w:hAnsi="Times New Roman" w:cs="Times New Roman"/>
          <w:sz w:val="24"/>
          <w:szCs w:val="24"/>
          <w:lang w:eastAsia="ru-RU"/>
        </w:rPr>
        <w:t>иным вопросам</w:t>
      </w:r>
      <w:r w:rsidRPr="00F9596E">
        <w:rPr>
          <w:rFonts w:ascii="Times New Roman" w:hAnsi="Times New Roman" w:cs="Times New Roman"/>
          <w:sz w:val="24"/>
          <w:szCs w:val="24"/>
        </w:rPr>
        <w:t>.</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hAnsi="Times New Roman" w:cs="Times New Roman"/>
          <w:sz w:val="24"/>
          <w:szCs w:val="24"/>
          <w:lang w:eastAsia="ru-RU"/>
        </w:rPr>
        <w:t>Главный государственный налоговый инспектор</w:t>
      </w:r>
      <w:r w:rsidRPr="00F9596E">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Актов камеральных налоговых проверок;</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Актов о нарушении законодательства о налогах и сборах</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Решений о привлечении лица к ответственности за совершение налогового правонарушения;</w:t>
      </w:r>
    </w:p>
    <w:p w:rsidR="00F9596E" w:rsidRPr="00F9596E" w:rsidRDefault="00F9596E" w:rsidP="00F9596E">
      <w:pPr>
        <w:numPr>
          <w:ilvl w:val="1"/>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b/>
          <w:sz w:val="28"/>
          <w:szCs w:val="28"/>
        </w:rPr>
      </w:pPr>
      <w:r w:rsidRPr="00F9596E">
        <w:rPr>
          <w:rFonts w:ascii="Times New Roman" w:eastAsia="Times New Roman" w:hAnsi="Times New Roman" w:cs="Times New Roman"/>
          <w:sz w:val="24"/>
          <w:szCs w:val="24"/>
          <w:lang w:eastAsia="ru-RU"/>
        </w:rPr>
        <w:t>Иных актов по поручению начальника инспекции, курирующего заместителя начальника инспекции, начальника отдела, заместителя начальника отдела.</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F9596E">
        <w:rPr>
          <w:rFonts w:ascii="Times New Roman" w:hAnsi="Times New Roman" w:cs="Times New Roman"/>
          <w:sz w:val="24"/>
          <w:szCs w:val="24"/>
          <w:lang w:eastAsia="ru-RU"/>
        </w:rPr>
        <w:t>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VII. Порядок служебного взаимодействия</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F9596E">
        <w:rPr>
          <w:rFonts w:ascii="Times New Roman" w:hAnsi="Times New Roman" w:cs="Times New Roman"/>
          <w:sz w:val="24"/>
          <w:szCs w:val="24"/>
          <w:lang w:eastAsia="ru-RU"/>
        </w:rPr>
        <w:t xml:space="preserve">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8" w:history="1">
        <w:r w:rsidRPr="00F9596E">
          <w:rPr>
            <w:rFonts w:ascii="Times New Roman" w:hAnsi="Times New Roman" w:cs="Times New Roman"/>
            <w:sz w:val="24"/>
            <w:szCs w:val="24"/>
            <w:lang w:eastAsia="ru-RU"/>
          </w:rPr>
          <w:t>общих принципов служебного поведения государственных служащих</w:t>
        </w:r>
      </w:hyperlink>
      <w:r w:rsidRPr="00F9596E">
        <w:rPr>
          <w:rFonts w:ascii="Times New Roman" w:hAnsi="Times New Roman" w:cs="Times New Roman"/>
          <w:sz w:val="24"/>
          <w:szCs w:val="24"/>
          <w:lang w:eastAsia="ru-RU"/>
        </w:rPr>
        <w:t xml:space="preserve">, утвержденных </w:t>
      </w:r>
      <w:hyperlink r:id="rId49" w:history="1">
        <w:r w:rsidRPr="00F9596E">
          <w:rPr>
            <w:rFonts w:ascii="Times New Roman" w:hAnsi="Times New Roman" w:cs="Times New Roman"/>
            <w:sz w:val="24"/>
            <w:szCs w:val="24"/>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F9596E">
        <w:rPr>
          <w:rFonts w:ascii="Times New Roman" w:hAnsi="Times New Roman" w:cs="Times New Roman"/>
          <w:sz w:val="24"/>
          <w:szCs w:val="24"/>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50" w:history="1">
        <w:r w:rsidRPr="00F9596E">
          <w:rPr>
            <w:rFonts w:ascii="Times New Roman" w:hAnsi="Times New Roman" w:cs="Times New Roman"/>
            <w:sz w:val="24"/>
            <w:szCs w:val="24"/>
            <w:lang w:eastAsia="ru-RU"/>
          </w:rPr>
          <w:t>статьей 18 Федерального закона от 27.07.2004 N 79-ФЗ "О государственной гражданской службе Российской Федерации"</w:t>
        </w:r>
      </w:hyperlink>
      <w:r w:rsidRPr="00F9596E">
        <w:rPr>
          <w:rFonts w:ascii="Times New Roman" w:hAnsi="Times New Roman" w:cs="Times New Roman"/>
          <w:sz w:val="24"/>
          <w:szCs w:val="24"/>
          <w:lang w:eastAsia="ru-RU"/>
        </w:rPr>
        <w:t>, а также в соответствии с иными нормативными правовыми актами Российской Федерации и приказами (распоряжениями) ФНС России.</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 xml:space="preserve">VIII. Перечень государственных услуг, оказываемых гражданам и организациям в соответствии с </w:t>
      </w:r>
      <w:hyperlink r:id="rId51" w:history="1">
        <w:r w:rsidRPr="00F9596E">
          <w:rPr>
            <w:rFonts w:ascii="Times New Roman" w:eastAsia="Times New Roman" w:hAnsi="Times New Roman" w:cs="Times New Roman"/>
            <w:b/>
            <w:bCs/>
            <w:sz w:val="28"/>
            <w:szCs w:val="28"/>
            <w:lang w:eastAsia="ru-RU"/>
          </w:rPr>
          <w:t>административным регламентом</w:t>
        </w:r>
      </w:hyperlink>
      <w:r w:rsidRPr="00F9596E">
        <w:rPr>
          <w:rFonts w:ascii="Times New Roman" w:eastAsia="Times New Roman" w:hAnsi="Times New Roman" w:cs="Times New Roman"/>
          <w:b/>
          <w:bCs/>
          <w:sz w:val="28"/>
          <w:szCs w:val="28"/>
          <w:lang w:eastAsia="ru-RU"/>
        </w:rPr>
        <w:t xml:space="preserve"> Федеральной налоговой службы</w:t>
      </w:r>
    </w:p>
    <w:p w:rsidR="00F9596E" w:rsidRPr="00F9596E" w:rsidRDefault="00F9596E" w:rsidP="00F9596E">
      <w:pPr>
        <w:numPr>
          <w:ilvl w:val="0"/>
          <w:numId w:val="40"/>
        </w:numPr>
        <w:shd w:val="clear" w:color="auto" w:fill="FFFFFF" w:themeFill="background1"/>
        <w:tabs>
          <w:tab w:val="left" w:pos="0"/>
          <w:tab w:val="left" w:pos="318"/>
        </w:tabs>
        <w:spacing w:before="120" w:after="0" w:line="240" w:lineRule="auto"/>
        <w:ind w:left="0" w:firstLine="709"/>
        <w:contextualSpacing/>
        <w:jc w:val="both"/>
        <w:rPr>
          <w:rFonts w:ascii="Times New Roman" w:hAnsi="Times New Roman" w:cs="Times New Roman"/>
          <w:sz w:val="24"/>
          <w:szCs w:val="24"/>
          <w:lang w:eastAsia="ru-RU"/>
        </w:rPr>
      </w:pPr>
      <w:r w:rsidRPr="00F9596E">
        <w:rPr>
          <w:rFonts w:ascii="Times New Roman" w:hAnsi="Times New Roman" w:cs="Times New Roman"/>
          <w:sz w:val="24"/>
          <w:szCs w:val="24"/>
          <w:lang w:eastAsia="ru-RU"/>
        </w:rPr>
        <w:lastRenderedPageBreak/>
        <w:t>Главный государственный налоговый инспектор 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F9596E" w:rsidRPr="00F9596E" w:rsidRDefault="00F9596E" w:rsidP="00F9596E">
      <w:pPr>
        <w:shd w:val="clear" w:color="auto" w:fill="FFFFFF" w:themeFill="background1"/>
        <w:tabs>
          <w:tab w:val="left" w:pos="0"/>
          <w:tab w:val="left" w:pos="318"/>
        </w:tabs>
        <w:spacing w:before="120" w:after="0" w:line="240" w:lineRule="auto"/>
        <w:ind w:firstLine="709"/>
        <w:jc w:val="both"/>
        <w:rPr>
          <w:rFonts w:ascii="Times New Roman" w:hAnsi="Times New Roman" w:cs="Times New Roman"/>
          <w:sz w:val="24"/>
          <w:szCs w:val="24"/>
          <w:lang w:eastAsia="ru-RU"/>
        </w:rPr>
      </w:pPr>
      <w:r w:rsidRPr="00F9596E">
        <w:rPr>
          <w:rFonts w:ascii="Times New Roman" w:hAnsi="Times New Roman" w:cs="Times New Roman"/>
          <w:sz w:val="24"/>
          <w:szCs w:val="24"/>
          <w:lang w:eastAsia="ru-RU"/>
        </w:rPr>
        <w:t xml:space="preserve">информирование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w:t>
      </w: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p>
    <w:p w:rsidR="00F9596E" w:rsidRPr="00F9596E" w:rsidRDefault="00F9596E" w:rsidP="00F9596E">
      <w:pPr>
        <w:spacing w:after="0" w:line="240" w:lineRule="auto"/>
        <w:jc w:val="center"/>
        <w:outlineLvl w:val="2"/>
        <w:rPr>
          <w:rFonts w:ascii="Times New Roman" w:eastAsia="Times New Roman" w:hAnsi="Times New Roman" w:cs="Times New Roman"/>
          <w:b/>
          <w:bCs/>
          <w:sz w:val="28"/>
          <w:szCs w:val="28"/>
          <w:lang w:eastAsia="ru-RU"/>
        </w:rPr>
      </w:pPr>
      <w:r w:rsidRPr="00F9596E">
        <w:rPr>
          <w:rFonts w:ascii="Times New Roman" w:eastAsia="Times New Roman" w:hAnsi="Times New Roman" w:cs="Times New Roman"/>
          <w:b/>
          <w:bCs/>
          <w:sz w:val="28"/>
          <w:szCs w:val="28"/>
          <w:lang w:eastAsia="ru-RU"/>
        </w:rPr>
        <w:t>IX. Показатели эффективности и результативности профессиональной служебной деятельности</w:t>
      </w:r>
    </w:p>
    <w:p w:rsidR="00F9596E" w:rsidRPr="00F9596E" w:rsidRDefault="00F9596E" w:rsidP="00F9596E">
      <w:pPr>
        <w:spacing w:before="120"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b/>
          <w:sz w:val="24"/>
          <w:szCs w:val="24"/>
          <w:lang w:eastAsia="ru-RU"/>
        </w:rPr>
        <w:t xml:space="preserve">19. </w:t>
      </w:r>
      <w:r w:rsidRPr="00F9596E">
        <w:rPr>
          <w:rFonts w:ascii="Times New Roman" w:eastAsia="Times New Roman" w:hAnsi="Times New Roman" w:cs="Times New Roman"/>
          <w:sz w:val="24"/>
          <w:szCs w:val="24"/>
          <w:lang w:eastAsia="ru-RU"/>
        </w:rPr>
        <w:t>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выполняемый объем работы и интенсивности труда, способности сохранять высокую работоспособность в экстремальных условиях, соблюдению служебной дисциплины;</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своевременность и оперативность выполнения поручений;</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качество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профессиональная компетентность (знанию законодательных и иных нормативных правовых актов, широте профессионального кругозора, умению работать с документами);</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способность четко организовывать и планировать выполнение порученных заданий, умению рационально использовать рабочее время, расставлять приоритеты;</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творческий подход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9596E" w:rsidRPr="00F9596E" w:rsidRDefault="00F9596E" w:rsidP="00F9596E">
      <w:pPr>
        <w:spacing w:after="0" w:line="240" w:lineRule="auto"/>
        <w:ind w:firstLine="720"/>
        <w:jc w:val="both"/>
        <w:rPr>
          <w:rFonts w:ascii="Times New Roman" w:eastAsia="Times New Roman" w:hAnsi="Times New Roman" w:cs="Times New Roman"/>
          <w:sz w:val="24"/>
          <w:szCs w:val="24"/>
          <w:lang w:eastAsia="ru-RU"/>
        </w:rPr>
      </w:pPr>
      <w:r w:rsidRPr="00F9596E">
        <w:rPr>
          <w:rFonts w:ascii="Times New Roman" w:eastAsia="Times New Roman" w:hAnsi="Times New Roman" w:cs="Times New Roman"/>
          <w:sz w:val="24"/>
          <w:szCs w:val="24"/>
          <w:lang w:eastAsia="ru-RU"/>
        </w:rPr>
        <w:t xml:space="preserve">осознание ответственности за последствия своих действий.  </w:t>
      </w:r>
    </w:p>
    <w:p w:rsidR="00F9596E" w:rsidRPr="00F9596E" w:rsidRDefault="00F9596E" w:rsidP="00F9596E">
      <w:pPr>
        <w:spacing w:after="0" w:line="0" w:lineRule="atLeast"/>
        <w:ind w:firstLine="709"/>
        <w:jc w:val="both"/>
        <w:rPr>
          <w:rFonts w:ascii="Times New Roman" w:eastAsia="Times New Roman" w:hAnsi="Times New Roman" w:cs="Times New Roman"/>
          <w:sz w:val="24"/>
          <w:szCs w:val="24"/>
          <w:highlight w:val="yellow"/>
          <w:lang w:eastAsia="ru-RU"/>
        </w:rPr>
      </w:pPr>
    </w:p>
    <w:p w:rsidR="00F9596E" w:rsidRPr="00F9596E" w:rsidRDefault="00F9596E" w:rsidP="00F9596E">
      <w:pPr>
        <w:spacing w:after="0" w:line="0" w:lineRule="atLeast"/>
        <w:ind w:firstLine="709"/>
        <w:jc w:val="both"/>
        <w:rPr>
          <w:rFonts w:ascii="Times New Roman" w:eastAsia="Times New Roman" w:hAnsi="Times New Roman" w:cs="Times New Roman"/>
          <w:sz w:val="24"/>
          <w:szCs w:val="24"/>
          <w:highlight w:val="yellow"/>
          <w:lang w:eastAsia="ru-RU"/>
        </w:rPr>
      </w:pPr>
    </w:p>
    <w:p w:rsidR="009210F2" w:rsidRDefault="009210F2"/>
    <w:p w:rsidR="00384EE8" w:rsidRDefault="00384EE8"/>
    <w:p w:rsidR="00384EE8" w:rsidRDefault="00384EE8"/>
    <w:p w:rsidR="00384EE8" w:rsidRDefault="00384EE8"/>
    <w:p w:rsidR="00384EE8" w:rsidRDefault="00384EE8"/>
    <w:p w:rsidR="00384EE8" w:rsidRDefault="00384EE8"/>
    <w:p w:rsidR="00384EE8" w:rsidRDefault="00384EE8"/>
    <w:p w:rsidR="00384EE8" w:rsidRDefault="00384EE8"/>
    <w:p w:rsidR="00384EE8" w:rsidRDefault="00384EE8"/>
    <w:p w:rsidR="00384EE8" w:rsidRDefault="00384EE8" w:rsidP="00384EE8">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384EE8">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384EE8">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384EE8">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384EE8">
      <w:pPr>
        <w:spacing w:after="0" w:line="0" w:lineRule="atLeast"/>
        <w:jc w:val="center"/>
        <w:outlineLvl w:val="2"/>
        <w:rPr>
          <w:rFonts w:ascii="Times New Roman" w:eastAsia="Times New Roman" w:hAnsi="Times New Roman" w:cs="Times New Roman"/>
          <w:bCs/>
          <w:sz w:val="24"/>
          <w:szCs w:val="24"/>
          <w:lang w:eastAsia="ru-RU"/>
        </w:rPr>
      </w:pPr>
    </w:p>
    <w:p w:rsidR="00384EE8" w:rsidRPr="00384EE8" w:rsidRDefault="00384EE8" w:rsidP="00260F21">
      <w:pPr>
        <w:spacing w:after="0" w:line="0" w:lineRule="atLeast"/>
        <w:outlineLvl w:val="2"/>
        <w:rPr>
          <w:rFonts w:ascii="Times New Roman" w:eastAsia="Times New Roman" w:hAnsi="Times New Roman" w:cs="Times New Roman"/>
          <w:b/>
          <w:bCs/>
          <w:sz w:val="28"/>
          <w:szCs w:val="28"/>
          <w:lang w:eastAsia="ru-RU"/>
        </w:rPr>
      </w:pPr>
    </w:p>
    <w:p w:rsidR="00384EE8" w:rsidRPr="00384EE8" w:rsidRDefault="00384EE8" w:rsidP="00384EE8">
      <w:pPr>
        <w:spacing w:after="0" w:line="0" w:lineRule="atLeast"/>
        <w:jc w:val="center"/>
        <w:outlineLvl w:val="2"/>
        <w:rPr>
          <w:rFonts w:ascii="Times New Roman" w:eastAsia="Times New Roman" w:hAnsi="Times New Roman" w:cs="Times New Roman"/>
          <w:b/>
          <w:bCs/>
          <w:sz w:val="32"/>
          <w:szCs w:val="28"/>
          <w:lang w:eastAsia="ru-RU"/>
        </w:rPr>
      </w:pPr>
      <w:r w:rsidRPr="00384EE8">
        <w:rPr>
          <w:rFonts w:ascii="Times New Roman" w:eastAsia="Times New Roman" w:hAnsi="Times New Roman" w:cs="Times New Roman"/>
          <w:b/>
          <w:bCs/>
          <w:sz w:val="32"/>
          <w:szCs w:val="28"/>
          <w:lang w:eastAsia="ru-RU"/>
        </w:rPr>
        <w:lastRenderedPageBreak/>
        <w:t>Должностной регламент</w:t>
      </w:r>
    </w:p>
    <w:p w:rsidR="00384EE8" w:rsidRPr="00384EE8" w:rsidRDefault="00384EE8" w:rsidP="00384EE8">
      <w:pPr>
        <w:spacing w:after="0" w:line="0" w:lineRule="atLeast"/>
        <w:jc w:val="center"/>
        <w:outlineLvl w:val="2"/>
        <w:rPr>
          <w:rFonts w:ascii="Times New Roman" w:eastAsia="Times New Roman" w:hAnsi="Times New Roman" w:cs="Times New Roman"/>
          <w:b/>
          <w:bCs/>
          <w:sz w:val="28"/>
          <w:szCs w:val="24"/>
          <w:lang w:eastAsia="ru-RU"/>
        </w:rPr>
      </w:pPr>
      <w:r w:rsidRPr="00384EE8">
        <w:rPr>
          <w:rFonts w:ascii="Times New Roman" w:eastAsia="Times New Roman" w:hAnsi="Times New Roman" w:cs="Times New Roman"/>
          <w:b/>
          <w:bCs/>
          <w:sz w:val="28"/>
          <w:szCs w:val="24"/>
          <w:lang w:eastAsia="ru-RU"/>
        </w:rPr>
        <w:t xml:space="preserve">государственного налогового инспектора </w:t>
      </w:r>
    </w:p>
    <w:p w:rsidR="00384EE8" w:rsidRPr="00384EE8" w:rsidRDefault="00384EE8" w:rsidP="00384EE8">
      <w:pPr>
        <w:spacing w:after="0" w:line="0" w:lineRule="atLeast"/>
        <w:jc w:val="center"/>
        <w:outlineLvl w:val="2"/>
        <w:rPr>
          <w:rFonts w:ascii="Times New Roman" w:eastAsia="Times New Roman" w:hAnsi="Times New Roman" w:cs="Times New Roman"/>
          <w:b/>
          <w:bCs/>
          <w:sz w:val="28"/>
          <w:szCs w:val="24"/>
          <w:lang w:eastAsia="ru-RU"/>
        </w:rPr>
      </w:pPr>
      <w:r w:rsidRPr="00384EE8">
        <w:rPr>
          <w:rFonts w:ascii="Times New Roman" w:eastAsia="Times New Roman" w:hAnsi="Times New Roman" w:cs="Times New Roman"/>
          <w:b/>
          <w:bCs/>
          <w:sz w:val="28"/>
          <w:szCs w:val="24"/>
          <w:lang w:eastAsia="ru-RU"/>
        </w:rPr>
        <w:t xml:space="preserve">отдела камеральных проверок №4  </w:t>
      </w:r>
    </w:p>
    <w:p w:rsidR="00384EE8" w:rsidRPr="00384EE8" w:rsidRDefault="00384EE8" w:rsidP="00384EE8">
      <w:pPr>
        <w:spacing w:after="0" w:line="0" w:lineRule="atLeast"/>
        <w:jc w:val="center"/>
        <w:outlineLvl w:val="2"/>
        <w:rPr>
          <w:rFonts w:ascii="Times New Roman" w:eastAsia="Times New Roman" w:hAnsi="Times New Roman" w:cs="Times New Roman"/>
          <w:b/>
          <w:bCs/>
          <w:sz w:val="32"/>
          <w:szCs w:val="28"/>
          <w:lang w:eastAsia="ru-RU"/>
        </w:rPr>
      </w:pPr>
      <w:r w:rsidRPr="00384EE8">
        <w:rPr>
          <w:rFonts w:ascii="Times New Roman" w:eastAsia="Times New Roman" w:hAnsi="Times New Roman" w:cs="Times New Roman"/>
          <w:b/>
          <w:bCs/>
          <w:sz w:val="28"/>
          <w:szCs w:val="24"/>
          <w:lang w:eastAsia="ru-RU"/>
        </w:rPr>
        <w:t>Межрайонной ИФНС России № 2 по Белгородской области</w:t>
      </w:r>
    </w:p>
    <w:p w:rsidR="00384EE8" w:rsidRPr="00384EE8" w:rsidRDefault="00384EE8" w:rsidP="00384EE8">
      <w:pPr>
        <w:spacing w:after="0" w:line="0" w:lineRule="atLeast"/>
        <w:ind w:left="1080"/>
        <w:contextualSpacing/>
        <w:outlineLvl w:val="2"/>
        <w:rPr>
          <w:rFonts w:ascii="Times New Roman" w:eastAsia="Times New Roman" w:hAnsi="Times New Roman" w:cs="Times New Roman"/>
          <w:b/>
          <w:bCs/>
          <w:sz w:val="28"/>
          <w:szCs w:val="28"/>
          <w:lang w:eastAsia="ru-RU"/>
        </w:rPr>
      </w:pPr>
      <w:r w:rsidRPr="00384EE8">
        <w:rPr>
          <w:rFonts w:ascii="Times New Roman" w:eastAsia="Times New Roman" w:hAnsi="Times New Roman" w:cs="Times New Roman"/>
          <w:b/>
          <w:bCs/>
          <w:sz w:val="28"/>
          <w:szCs w:val="28"/>
          <w:lang w:eastAsia="ru-RU"/>
        </w:rPr>
        <w:t xml:space="preserve">                                </w:t>
      </w:r>
    </w:p>
    <w:p w:rsidR="00384EE8" w:rsidRPr="00384EE8" w:rsidRDefault="00384EE8" w:rsidP="00384EE8">
      <w:pPr>
        <w:spacing w:after="0" w:line="0" w:lineRule="atLeast"/>
        <w:ind w:left="1080"/>
        <w:contextualSpacing/>
        <w:outlineLvl w:val="2"/>
        <w:rPr>
          <w:rFonts w:ascii="Times New Roman" w:eastAsia="Times New Roman" w:hAnsi="Times New Roman" w:cs="Times New Roman"/>
          <w:b/>
          <w:bCs/>
          <w:sz w:val="28"/>
          <w:szCs w:val="28"/>
          <w:lang w:eastAsia="ru-RU"/>
        </w:rPr>
      </w:pPr>
      <w:r w:rsidRPr="00384EE8">
        <w:rPr>
          <w:rFonts w:ascii="Times New Roman" w:eastAsia="Times New Roman" w:hAnsi="Times New Roman" w:cs="Times New Roman"/>
          <w:b/>
          <w:bCs/>
          <w:sz w:val="28"/>
          <w:szCs w:val="28"/>
          <w:lang w:eastAsia="ru-RU"/>
        </w:rPr>
        <w:t xml:space="preserve">                                 </w:t>
      </w:r>
      <w:r w:rsidRPr="00384EE8">
        <w:rPr>
          <w:rFonts w:ascii="Times New Roman" w:eastAsia="Times New Roman" w:hAnsi="Times New Roman" w:cs="Times New Roman"/>
          <w:b/>
          <w:bCs/>
          <w:sz w:val="28"/>
          <w:szCs w:val="28"/>
          <w:lang w:val="en-US" w:eastAsia="ru-RU"/>
        </w:rPr>
        <w:t>I</w:t>
      </w:r>
      <w:r w:rsidRPr="00384EE8">
        <w:rPr>
          <w:rFonts w:ascii="Times New Roman" w:eastAsia="Times New Roman" w:hAnsi="Times New Roman" w:cs="Times New Roman"/>
          <w:b/>
          <w:bCs/>
          <w:sz w:val="28"/>
          <w:szCs w:val="28"/>
          <w:lang w:eastAsia="ru-RU"/>
        </w:rPr>
        <w:t>.Общие положения</w:t>
      </w:r>
    </w:p>
    <w:p w:rsidR="00384EE8" w:rsidRPr="00384EE8" w:rsidRDefault="00384EE8" w:rsidP="00384EE8">
      <w:pPr>
        <w:spacing w:after="0" w:line="0" w:lineRule="atLeast"/>
        <w:ind w:left="1080"/>
        <w:contextualSpacing/>
        <w:outlineLvl w:val="2"/>
        <w:rPr>
          <w:rFonts w:ascii="Times New Roman" w:eastAsia="Times New Roman" w:hAnsi="Times New Roman" w:cs="Times New Roman"/>
          <w:b/>
          <w:bCs/>
          <w:sz w:val="28"/>
          <w:szCs w:val="28"/>
          <w:lang w:eastAsia="ru-RU"/>
        </w:rPr>
      </w:pPr>
    </w:p>
    <w:p w:rsidR="00384EE8" w:rsidRPr="00384EE8" w:rsidRDefault="00384EE8" w:rsidP="00384EE8">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w:t>
      </w:r>
      <w:r w:rsidRPr="00384EE8">
        <w:rPr>
          <w:rFonts w:ascii="Times New Roman" w:eastAsia="Times New Roman" w:hAnsi="Times New Roman" w:cs="Times New Roman"/>
          <w:bCs/>
          <w:sz w:val="24"/>
          <w:szCs w:val="24"/>
          <w:lang w:eastAsia="ru-RU"/>
        </w:rPr>
        <w:t>государственного налогового инспектора отдела камеральных проверок №4  Межрайонной ИФНС России № 2 по Белгородской области</w:t>
      </w:r>
      <w:r w:rsidRPr="00384EE8">
        <w:rPr>
          <w:rFonts w:ascii="Times New Roman" w:eastAsia="Times New Roman" w:hAnsi="Times New Roman" w:cs="Times New Roman"/>
          <w:sz w:val="24"/>
          <w:szCs w:val="24"/>
          <w:lang w:eastAsia="ru-RU"/>
        </w:rPr>
        <w:t xml:space="preserve"> относится к</w:t>
      </w:r>
      <w:r w:rsidRPr="00384EE8">
        <w:rPr>
          <w:rFonts w:ascii="Times New Roman" w:eastAsia="Times New Roman" w:hAnsi="Times New Roman" w:cs="Times New Roman"/>
          <w:sz w:val="28"/>
          <w:szCs w:val="28"/>
          <w:lang w:eastAsia="ru-RU"/>
        </w:rPr>
        <w:t xml:space="preserve"> </w:t>
      </w:r>
      <w:r w:rsidRPr="00384EE8">
        <w:rPr>
          <w:rFonts w:ascii="Times New Roman" w:eastAsia="Times New Roman" w:hAnsi="Times New Roman" w:cs="Times New Roman"/>
          <w:sz w:val="24"/>
          <w:szCs w:val="24"/>
          <w:lang w:eastAsia="ru-RU"/>
        </w:rPr>
        <w:t>старшей группе должностей гражданской службы категории специалисты.</w:t>
      </w:r>
      <w:r w:rsidRPr="00384EE8">
        <w:rPr>
          <w:rFonts w:ascii="Times New Roman" w:eastAsia="Times New Roman" w:hAnsi="Times New Roman" w:cs="Times New Roman"/>
          <w:sz w:val="24"/>
          <w:szCs w:val="24"/>
          <w:lang w:eastAsia="ru-RU"/>
        </w:rPr>
        <w:tab/>
      </w:r>
    </w:p>
    <w:p w:rsidR="00384EE8" w:rsidRPr="00384EE8" w:rsidRDefault="00384EE8" w:rsidP="00384EE8">
      <w:pPr>
        <w:spacing w:after="0" w:line="240" w:lineRule="auto"/>
        <w:rPr>
          <w:rFonts w:ascii="Times New Roman" w:hAnsi="Times New Roman" w:cs="Times New Roman"/>
          <w:sz w:val="24"/>
          <w:szCs w:val="24"/>
          <w:lang w:eastAsia="ru-RU"/>
        </w:rPr>
      </w:pPr>
      <w:r w:rsidRPr="00384EE8">
        <w:rPr>
          <w:rFonts w:ascii="Times New Roman" w:hAnsi="Times New Roman" w:cs="Times New Roman"/>
          <w:b/>
          <w:sz w:val="28"/>
          <w:lang w:eastAsia="ru-RU"/>
        </w:rPr>
        <w:br/>
      </w:r>
      <w:r w:rsidRPr="00384EE8">
        <w:rPr>
          <w:rFonts w:ascii="Times New Roman" w:hAnsi="Times New Roman" w:cs="Times New Roman"/>
          <w:sz w:val="24"/>
          <w:szCs w:val="24"/>
          <w:lang w:eastAsia="ru-RU"/>
        </w:rPr>
        <w:t xml:space="preserve">           Регистрационный номер (код) должности </w:t>
      </w:r>
      <w:r w:rsidRPr="00384EE8">
        <w:rPr>
          <w:rFonts w:ascii="Times New Roman" w:eastAsia="Calibri" w:hAnsi="Times New Roman" w:cs="Times New Roman"/>
          <w:b/>
          <w:sz w:val="24"/>
          <w:szCs w:val="24"/>
        </w:rPr>
        <w:t xml:space="preserve">- </w:t>
      </w:r>
      <w:r w:rsidRPr="00384EE8">
        <w:rPr>
          <w:rFonts w:ascii="Times New Roman" w:eastAsia="Calibri" w:hAnsi="Times New Roman" w:cs="Times New Roman"/>
          <w:sz w:val="24"/>
          <w:szCs w:val="24"/>
        </w:rPr>
        <w:t>11-3-4-096.</w:t>
      </w:r>
      <w:r w:rsidRPr="00384EE8">
        <w:rPr>
          <w:rFonts w:ascii="Times New Roman" w:hAnsi="Times New Roman" w:cs="Times New Roman"/>
          <w:i/>
          <w:color w:val="0070C0"/>
          <w:sz w:val="24"/>
          <w:szCs w:val="24"/>
          <w:lang w:eastAsia="ru-RU"/>
        </w:rPr>
        <w:br/>
      </w:r>
    </w:p>
    <w:p w:rsidR="00384EE8" w:rsidRPr="00384EE8" w:rsidRDefault="00384EE8" w:rsidP="00384EE8">
      <w:pPr>
        <w:shd w:val="clear" w:color="auto" w:fill="FFFFFF" w:themeFill="background1"/>
        <w:tabs>
          <w:tab w:val="left" w:pos="0"/>
          <w:tab w:val="left" w:pos="318"/>
        </w:tabs>
        <w:spacing w:after="0" w:line="240" w:lineRule="auto"/>
        <w:ind w:firstLine="709"/>
        <w:jc w:val="both"/>
        <w:rPr>
          <w:rFonts w:ascii="Times New Roman" w:eastAsia="Times New Roman" w:hAnsi="Times New Roman" w:cs="Times New Roman"/>
          <w:i/>
          <w:color w:val="FF0000"/>
          <w:sz w:val="24"/>
          <w:szCs w:val="24"/>
          <w:lang w:eastAsia="ru-RU"/>
        </w:rPr>
      </w:pPr>
      <w:r w:rsidRPr="00384EE8">
        <w:rPr>
          <w:rFonts w:ascii="Times New Roman" w:eastAsia="Times New Roman" w:hAnsi="Times New Roman" w:cs="Times New Roman"/>
          <w:sz w:val="24"/>
          <w:szCs w:val="24"/>
          <w:lang w:eastAsia="ru-RU"/>
        </w:rPr>
        <w:t xml:space="preserve">2. Область профессиональной служебной деятельности </w:t>
      </w:r>
      <w:r w:rsidRPr="00384EE8">
        <w:rPr>
          <w:rFonts w:ascii="Times New Roman" w:eastAsia="Times New Roman" w:hAnsi="Times New Roman" w:cs="Times New Roman"/>
          <w:bCs/>
          <w:sz w:val="24"/>
          <w:szCs w:val="24"/>
          <w:lang w:eastAsia="ru-RU"/>
        </w:rPr>
        <w:t xml:space="preserve"> государственного налогового инспектора</w:t>
      </w:r>
      <w:r w:rsidRPr="00384EE8">
        <w:rPr>
          <w:rFonts w:ascii="Times New Roman" w:eastAsia="Times New Roman" w:hAnsi="Times New Roman" w:cs="Times New Roman"/>
          <w:sz w:val="24"/>
          <w:szCs w:val="24"/>
          <w:lang w:eastAsia="ru-RU"/>
        </w:rPr>
        <w:t>:</w:t>
      </w:r>
      <w:r w:rsidRPr="00384EE8">
        <w:rPr>
          <w:rFonts w:ascii="Times New Roman" w:hAnsi="Times New Roman" w:cs="Times New Roman"/>
          <w:sz w:val="24"/>
          <w:szCs w:val="24"/>
        </w:rPr>
        <w:t xml:space="preserve"> </w:t>
      </w:r>
      <w:r w:rsidRPr="00384EE8">
        <w:rPr>
          <w:rFonts w:ascii="Times New Roman" w:eastAsia="Calibri" w:hAnsi="Times New Roman" w:cs="Times New Roman"/>
          <w:sz w:val="24"/>
          <w:szCs w:val="24"/>
        </w:rPr>
        <w:t>Регулирование в сфере бухгалтерского учета, финансовой отчетности и аудиторской деятельности, финансовый анализ и контроль</w:t>
      </w:r>
      <w:r w:rsidRPr="00384EE8">
        <w:rPr>
          <w:rFonts w:ascii="Times New Roman" w:hAnsi="Times New Roman" w:cs="Times New Roman"/>
          <w:sz w:val="24"/>
          <w:szCs w:val="24"/>
        </w:rPr>
        <w:t>.</w:t>
      </w:r>
    </w:p>
    <w:p w:rsidR="00384EE8" w:rsidRPr="00384EE8" w:rsidRDefault="00384EE8" w:rsidP="00384EE8">
      <w:pPr>
        <w:spacing w:after="0" w:line="0" w:lineRule="atLeast"/>
        <w:jc w:val="both"/>
        <w:rPr>
          <w:rFonts w:ascii="Times New Roman" w:eastAsia="Times New Roman" w:hAnsi="Times New Roman" w:cs="Times New Roman"/>
          <w:i/>
          <w:sz w:val="24"/>
          <w:szCs w:val="24"/>
          <w:lang w:eastAsia="ru-RU"/>
        </w:rPr>
      </w:pPr>
      <w:r w:rsidRPr="00384EE8">
        <w:rPr>
          <w:rFonts w:ascii="Times New Roman" w:hAnsi="Times New Roman" w:cs="Times New Roman"/>
          <w:noProof/>
          <w:lang w:eastAsia="ru-RU"/>
        </w:rPr>
        <w:t xml:space="preserve">            </w:t>
      </w:r>
    </w:p>
    <w:p w:rsidR="00384EE8" w:rsidRPr="00384EE8" w:rsidRDefault="00384EE8" w:rsidP="00384EE8">
      <w:pPr>
        <w:spacing w:after="0" w:line="0" w:lineRule="atLeast"/>
        <w:ind w:firstLine="708"/>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3. Вид профессиональной служебной деятельности</w:t>
      </w:r>
      <w:r w:rsidRPr="00384EE8">
        <w:rPr>
          <w:rFonts w:ascii="Times New Roman" w:eastAsia="Times New Roman" w:hAnsi="Times New Roman" w:cs="Times New Roman"/>
          <w:bCs/>
          <w:sz w:val="24"/>
          <w:szCs w:val="24"/>
          <w:lang w:eastAsia="ru-RU"/>
        </w:rPr>
        <w:t xml:space="preserve"> государственного налогового инспектора</w:t>
      </w:r>
      <w:r w:rsidRPr="00384EE8">
        <w:rPr>
          <w:rFonts w:ascii="Times New Roman" w:eastAsia="Times New Roman" w:hAnsi="Times New Roman" w:cs="Times New Roman"/>
          <w:sz w:val="24"/>
          <w:szCs w:val="24"/>
          <w:lang w:eastAsia="ru-RU"/>
        </w:rPr>
        <w:t xml:space="preserve">: </w:t>
      </w:r>
      <w:r w:rsidRPr="00384EE8">
        <w:rPr>
          <w:rFonts w:ascii="Times New Roman" w:hAnsi="Times New Roman" w:cs="Times New Roman"/>
          <w:sz w:val="24"/>
          <w:szCs w:val="24"/>
        </w:rPr>
        <w:t>Осуществление налогового контроля посредством проведения камеральных проверок</w:t>
      </w:r>
      <w:r w:rsidRPr="00384EE8">
        <w:rPr>
          <w:rFonts w:ascii="Times New Roman" w:eastAsia="Times New Roman" w:hAnsi="Times New Roman" w:cs="Times New Roman"/>
          <w:sz w:val="24"/>
          <w:szCs w:val="24"/>
          <w:lang w:eastAsia="ru-RU"/>
        </w:rPr>
        <w:t>.</w:t>
      </w:r>
    </w:p>
    <w:p w:rsidR="00384EE8" w:rsidRPr="00384EE8" w:rsidRDefault="00384EE8" w:rsidP="00384EE8">
      <w:pPr>
        <w:spacing w:after="0" w:line="0" w:lineRule="atLeast"/>
        <w:ind w:firstLine="709"/>
        <w:jc w:val="both"/>
        <w:rPr>
          <w:rFonts w:ascii="Times New Roman" w:eastAsia="Times New Roman" w:hAnsi="Times New Roman" w:cs="Times New Roman"/>
          <w:sz w:val="24"/>
          <w:szCs w:val="24"/>
          <w:lang w:eastAsia="ru-RU"/>
        </w:rPr>
      </w:pPr>
      <w:r>
        <w:rPr>
          <w:rFonts w:ascii="Times New Roman" w:hAnsi="Times New Roman" w:cs="Times New Roman"/>
          <w:noProof/>
          <w:lang w:eastAsia="ru-RU"/>
        </w:rPr>
        <mc:AlternateContent>
          <mc:Choice Requires="wps">
            <w:drawing>
              <wp:inline distT="0" distB="0" distL="0" distR="0">
                <wp:extent cx="104775" cy="219075"/>
                <wp:effectExtent l="2540" t="0" r="0" b="3810"/>
                <wp:docPr id="1" name="Прямоугольник 1"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" filled="f" stroked="f">
                <o:lock v:ext="edit" aspectratio="t"/>
                <w10:anchorlock/>
              </v:rect>
            </w:pict>
          </mc:Fallback>
        </mc:AlternateContent>
      </w:r>
      <w:r w:rsidRPr="00384EE8">
        <w:rPr>
          <w:rFonts w:ascii="Times New Roman" w:eastAsia="Times New Roman" w:hAnsi="Times New Roman" w:cs="Times New Roman"/>
          <w:sz w:val="24"/>
          <w:szCs w:val="24"/>
          <w:lang w:eastAsia="ru-RU"/>
        </w:rPr>
        <w:tab/>
      </w:r>
    </w:p>
    <w:p w:rsidR="00384EE8" w:rsidRPr="00384EE8" w:rsidRDefault="00384EE8" w:rsidP="00384EE8">
      <w:pPr>
        <w:spacing w:after="0" w:line="0" w:lineRule="atLeast"/>
        <w:ind w:hanging="142"/>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4. Назначение на должность и освобождение от должности </w:t>
      </w:r>
      <w:r w:rsidRPr="00384EE8">
        <w:rPr>
          <w:rFonts w:ascii="Times New Roman" w:eastAsia="Times New Roman" w:hAnsi="Times New Roman" w:cs="Times New Roman"/>
          <w:bCs/>
          <w:sz w:val="24"/>
          <w:szCs w:val="24"/>
          <w:lang w:eastAsia="ru-RU"/>
        </w:rPr>
        <w:t xml:space="preserve">государственного налогового инспектора </w:t>
      </w:r>
      <w:r w:rsidRPr="00384EE8">
        <w:rPr>
          <w:rFonts w:ascii="Times New Roman" w:eastAsia="Times New Roman" w:hAnsi="Times New Roman" w:cs="Times New Roman"/>
          <w:sz w:val="24"/>
          <w:szCs w:val="24"/>
          <w:lang w:eastAsia="ru-RU"/>
        </w:rPr>
        <w:t xml:space="preserve">осуществляется начальником </w:t>
      </w:r>
      <w:r w:rsidRPr="00384EE8">
        <w:rPr>
          <w:rFonts w:ascii="Times New Roman" w:eastAsia="Times New Roman" w:hAnsi="Times New Roman" w:cs="Times New Roman"/>
          <w:bCs/>
          <w:sz w:val="24"/>
          <w:szCs w:val="24"/>
          <w:lang w:eastAsia="ru-RU"/>
        </w:rPr>
        <w:t>Межрайонной ИФНС России № 2 по Белгородской области</w:t>
      </w:r>
      <w:r w:rsidRPr="00384EE8">
        <w:rPr>
          <w:rFonts w:ascii="Times New Roman" w:eastAsia="Times New Roman" w:hAnsi="Times New Roman" w:cs="Times New Roman"/>
          <w:sz w:val="24"/>
          <w:szCs w:val="24"/>
          <w:lang w:eastAsia="ru-RU"/>
        </w:rPr>
        <w:t>.</w:t>
      </w:r>
    </w:p>
    <w:p w:rsidR="00384EE8" w:rsidRPr="00384EE8" w:rsidRDefault="00384EE8" w:rsidP="00384EE8">
      <w:pPr>
        <w:spacing w:after="0" w:line="240" w:lineRule="auto"/>
        <w:jc w:val="both"/>
        <w:rPr>
          <w:rFonts w:ascii="Times New Roman" w:eastAsia="Calibri" w:hAnsi="Times New Roman" w:cs="Times New Roman"/>
          <w:sz w:val="24"/>
          <w:szCs w:val="24"/>
        </w:rPr>
      </w:pPr>
      <w:r w:rsidRPr="00384EE8">
        <w:rPr>
          <w:rFonts w:ascii="Times New Roman" w:eastAsia="Times New Roman" w:hAnsi="Times New Roman" w:cs="Times New Roman"/>
          <w:sz w:val="24"/>
          <w:szCs w:val="24"/>
          <w:lang w:eastAsia="ru-RU"/>
        </w:rPr>
        <w:t xml:space="preserve">             5.</w:t>
      </w:r>
      <w:r w:rsidRPr="00384EE8">
        <w:rPr>
          <w:rFonts w:ascii="Times New Roman" w:eastAsia="Times New Roman" w:hAnsi="Times New Roman" w:cs="Times New Roman"/>
          <w:bCs/>
          <w:sz w:val="24"/>
          <w:szCs w:val="24"/>
          <w:lang w:eastAsia="ru-RU"/>
        </w:rPr>
        <w:t xml:space="preserve"> Государственный налоговый инспектор </w:t>
      </w:r>
      <w:r w:rsidRPr="00384EE8">
        <w:rPr>
          <w:rFonts w:ascii="Times New Roman" w:eastAsia="Times New Roman" w:hAnsi="Times New Roman" w:cs="Times New Roman"/>
          <w:sz w:val="24"/>
          <w:szCs w:val="24"/>
          <w:lang w:eastAsia="ru-RU"/>
        </w:rPr>
        <w:t>непосредственно подчиняется</w:t>
      </w:r>
      <w:r w:rsidRPr="00384EE8">
        <w:rPr>
          <w:rFonts w:ascii="Times New Roman" w:eastAsia="Calibri" w:hAnsi="Times New Roman" w:cs="Times New Roman"/>
          <w:sz w:val="28"/>
          <w:szCs w:val="28"/>
        </w:rPr>
        <w:t xml:space="preserve"> </w:t>
      </w:r>
      <w:r w:rsidRPr="00384EE8">
        <w:rPr>
          <w:rFonts w:ascii="Times New Roman" w:eastAsia="Calibri" w:hAnsi="Times New Roman" w:cs="Times New Roman"/>
          <w:sz w:val="24"/>
          <w:szCs w:val="24"/>
        </w:rPr>
        <w:t>начальнику отдела камеральных проверок №4</w:t>
      </w:r>
      <w:r w:rsidRPr="00384EE8">
        <w:rPr>
          <w:rFonts w:ascii="Times New Roman" w:eastAsia="Times New Roman" w:hAnsi="Times New Roman" w:cs="Times New Roman"/>
          <w:bCs/>
          <w:sz w:val="24"/>
          <w:szCs w:val="24"/>
          <w:lang w:eastAsia="ru-RU"/>
        </w:rPr>
        <w:t xml:space="preserve"> </w:t>
      </w:r>
      <w:r w:rsidRPr="00384EE8">
        <w:rPr>
          <w:rFonts w:ascii="Times New Roman" w:eastAsia="Calibri" w:hAnsi="Times New Roman" w:cs="Times New Roman"/>
          <w:sz w:val="24"/>
          <w:szCs w:val="24"/>
        </w:rPr>
        <w:t xml:space="preserve"> (далее – отдел), либо лицу, исполняющему его обязанности. Гражданский служащий, замещающий должность </w:t>
      </w:r>
      <w:r w:rsidRPr="00384EE8">
        <w:rPr>
          <w:rFonts w:ascii="Times New Roman" w:eastAsia="Times New Roman" w:hAnsi="Times New Roman" w:cs="Times New Roman"/>
          <w:bCs/>
          <w:sz w:val="24"/>
          <w:szCs w:val="24"/>
          <w:lang w:eastAsia="ru-RU"/>
        </w:rPr>
        <w:t xml:space="preserve">государственного налогового инспектора </w:t>
      </w:r>
      <w:r w:rsidRPr="00384EE8">
        <w:rPr>
          <w:rFonts w:ascii="Times New Roman" w:eastAsia="Calibri" w:hAnsi="Times New Roman" w:cs="Times New Roman"/>
          <w:sz w:val="24"/>
          <w:szCs w:val="24"/>
        </w:rPr>
        <w:t xml:space="preserve">также подчиняется курирующему заместителю начальника </w:t>
      </w:r>
      <w:r w:rsidRPr="00384EE8">
        <w:rPr>
          <w:rFonts w:ascii="Times New Roman" w:eastAsia="Times New Roman" w:hAnsi="Times New Roman" w:cs="Times New Roman"/>
          <w:bCs/>
          <w:sz w:val="24"/>
          <w:szCs w:val="24"/>
          <w:lang w:eastAsia="ru-RU"/>
        </w:rPr>
        <w:t>Межрайонной ИФНС России № 2 по Белгородской области</w:t>
      </w:r>
      <w:r w:rsidRPr="00384EE8">
        <w:rPr>
          <w:rFonts w:ascii="Times New Roman" w:eastAsia="Calibri" w:hAnsi="Times New Roman" w:cs="Times New Roman"/>
          <w:sz w:val="24"/>
          <w:szCs w:val="24"/>
        </w:rPr>
        <w:t xml:space="preserve"> и начальнику </w:t>
      </w:r>
      <w:r w:rsidRPr="00384EE8">
        <w:rPr>
          <w:rFonts w:ascii="Times New Roman" w:eastAsia="Times New Roman" w:hAnsi="Times New Roman" w:cs="Times New Roman"/>
          <w:bCs/>
          <w:sz w:val="24"/>
          <w:szCs w:val="24"/>
          <w:lang w:eastAsia="ru-RU"/>
        </w:rPr>
        <w:t>Межрайонной ИФНС России № 2 по Белгородской области</w:t>
      </w:r>
      <w:r w:rsidRPr="00384EE8">
        <w:rPr>
          <w:rFonts w:ascii="Times New Roman" w:eastAsia="Calibri" w:hAnsi="Times New Roman" w:cs="Times New Roman"/>
          <w:sz w:val="24"/>
          <w:szCs w:val="24"/>
        </w:rPr>
        <w:t>.</w:t>
      </w:r>
    </w:p>
    <w:p w:rsidR="00384EE8" w:rsidRPr="00384EE8" w:rsidRDefault="00384EE8" w:rsidP="00384EE8">
      <w:pPr>
        <w:spacing w:after="0" w:line="240" w:lineRule="auto"/>
        <w:ind w:left="709" w:firstLine="737"/>
        <w:jc w:val="both"/>
        <w:rPr>
          <w:rFonts w:ascii="Times New Roman" w:eastAsia="Calibri" w:hAnsi="Times New Roman" w:cs="Times New Roman"/>
          <w:sz w:val="24"/>
          <w:szCs w:val="24"/>
        </w:rPr>
      </w:pPr>
    </w:p>
    <w:p w:rsidR="00384EE8" w:rsidRPr="00384EE8" w:rsidRDefault="00384EE8" w:rsidP="00384EE8">
      <w:pPr>
        <w:spacing w:after="0" w:line="0" w:lineRule="atLeast"/>
        <w:jc w:val="center"/>
        <w:outlineLvl w:val="2"/>
        <w:rPr>
          <w:rFonts w:ascii="Times New Roman" w:eastAsia="Times New Roman" w:hAnsi="Times New Roman" w:cs="Times New Roman"/>
          <w:b/>
          <w:bCs/>
          <w:sz w:val="28"/>
          <w:szCs w:val="28"/>
          <w:lang w:eastAsia="ru-RU"/>
        </w:rPr>
      </w:pPr>
      <w:r w:rsidRPr="00384EE8">
        <w:rPr>
          <w:rFonts w:ascii="Times New Roman" w:eastAsia="Times New Roman" w:hAnsi="Times New Roman" w:cs="Times New Roman"/>
          <w:b/>
          <w:bCs/>
          <w:sz w:val="28"/>
          <w:szCs w:val="28"/>
          <w:lang w:eastAsia="ru-RU"/>
        </w:rPr>
        <w:t xml:space="preserve">II. Квалификационные требования для замещения должности </w:t>
      </w:r>
    </w:p>
    <w:p w:rsidR="00384EE8" w:rsidRPr="00384EE8" w:rsidRDefault="00384EE8" w:rsidP="00384EE8">
      <w:pPr>
        <w:spacing w:after="0" w:line="0" w:lineRule="atLeast"/>
        <w:jc w:val="center"/>
        <w:outlineLvl w:val="2"/>
        <w:rPr>
          <w:rFonts w:ascii="Times New Roman" w:eastAsia="Times New Roman" w:hAnsi="Times New Roman" w:cs="Times New Roman"/>
          <w:b/>
          <w:bCs/>
          <w:sz w:val="28"/>
          <w:szCs w:val="28"/>
          <w:lang w:eastAsia="ru-RU"/>
        </w:rPr>
      </w:pPr>
      <w:r w:rsidRPr="00384EE8">
        <w:rPr>
          <w:rFonts w:ascii="Times New Roman" w:eastAsia="Times New Roman" w:hAnsi="Times New Roman" w:cs="Times New Roman"/>
          <w:b/>
          <w:bCs/>
          <w:sz w:val="28"/>
          <w:szCs w:val="28"/>
          <w:lang w:eastAsia="ru-RU"/>
        </w:rPr>
        <w:t>гражданской службы</w:t>
      </w:r>
    </w:p>
    <w:p w:rsidR="00384EE8" w:rsidRPr="00384EE8" w:rsidRDefault="00384EE8" w:rsidP="00384EE8">
      <w:pPr>
        <w:spacing w:after="0" w:line="0" w:lineRule="atLeast"/>
        <w:ind w:firstLine="567"/>
        <w:jc w:val="both"/>
        <w:rPr>
          <w:rFonts w:ascii="Times New Roman" w:eastAsia="Times New Roman" w:hAnsi="Times New Roman" w:cs="Times New Roman"/>
          <w:sz w:val="24"/>
          <w:szCs w:val="24"/>
          <w:lang w:eastAsia="ru-RU"/>
        </w:rPr>
      </w:pPr>
    </w:p>
    <w:p w:rsidR="00384EE8" w:rsidRPr="00384EE8" w:rsidRDefault="00384EE8" w:rsidP="00384EE8">
      <w:pPr>
        <w:spacing w:after="0" w:line="0" w:lineRule="atLeast"/>
        <w:ind w:firstLine="70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b/>
          <w:sz w:val="24"/>
          <w:szCs w:val="24"/>
          <w:lang w:eastAsia="ru-RU"/>
        </w:rPr>
        <w:t>6.</w:t>
      </w:r>
      <w:r w:rsidRPr="00384EE8">
        <w:rPr>
          <w:rFonts w:ascii="Times New Roman" w:eastAsia="Times New Roman" w:hAnsi="Times New Roman" w:cs="Times New Roman"/>
          <w:sz w:val="24"/>
          <w:szCs w:val="24"/>
          <w:lang w:eastAsia="ru-RU"/>
        </w:rPr>
        <w:t xml:space="preserve"> Для замещения должности </w:t>
      </w:r>
      <w:r w:rsidRPr="00384EE8">
        <w:rPr>
          <w:rFonts w:ascii="Times New Roman" w:eastAsia="Times New Roman" w:hAnsi="Times New Roman" w:cs="Times New Roman"/>
          <w:bCs/>
          <w:sz w:val="24"/>
          <w:szCs w:val="24"/>
          <w:lang w:eastAsia="ru-RU"/>
        </w:rPr>
        <w:t xml:space="preserve">государственного налогового инспектора </w:t>
      </w:r>
      <w:r w:rsidRPr="00384EE8">
        <w:rPr>
          <w:rFonts w:ascii="Times New Roman" w:eastAsia="Times New Roman" w:hAnsi="Times New Roman" w:cs="Times New Roman"/>
          <w:sz w:val="24"/>
          <w:szCs w:val="24"/>
          <w:lang w:eastAsia="ru-RU"/>
        </w:rPr>
        <w:t>устанавливаются следующие требования:</w:t>
      </w:r>
    </w:p>
    <w:p w:rsidR="00384EE8" w:rsidRPr="00384EE8" w:rsidRDefault="00384EE8" w:rsidP="00384EE8">
      <w:pPr>
        <w:tabs>
          <w:tab w:val="left" w:pos="360"/>
        </w:tabs>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384EE8">
        <w:rPr>
          <w:rFonts w:ascii="Times New Roman" w:eastAsia="Times New Roman" w:hAnsi="Times New Roman" w:cs="Times New Roman"/>
          <w:b/>
          <w:sz w:val="24"/>
          <w:szCs w:val="24"/>
          <w:lang w:eastAsia="ru-RU"/>
        </w:rPr>
        <w:t>6.1.</w:t>
      </w:r>
      <w:r w:rsidRPr="00384EE8">
        <w:rPr>
          <w:rFonts w:ascii="Times New Roman" w:eastAsia="Times New Roman" w:hAnsi="Times New Roman" w:cs="Times New Roman"/>
          <w:sz w:val="24"/>
          <w:szCs w:val="24"/>
          <w:lang w:eastAsia="ru-RU"/>
        </w:rPr>
        <w:t xml:space="preserve"> Наличие</w:t>
      </w:r>
      <w:r w:rsidRPr="00384EE8">
        <w:rPr>
          <w:rFonts w:ascii="Times New Roman" w:eastAsia="Times New Roman" w:hAnsi="Times New Roman" w:cs="Times New Roman"/>
          <w:b/>
          <w:sz w:val="24"/>
          <w:szCs w:val="24"/>
          <w:lang w:eastAsia="ru-RU"/>
        </w:rPr>
        <w:t xml:space="preserve"> </w:t>
      </w:r>
      <w:r w:rsidRPr="00384EE8">
        <w:rPr>
          <w:rFonts w:ascii="Times New Roman" w:eastAsia="Calibri" w:hAnsi="Times New Roman" w:cs="Times New Roman"/>
          <w:sz w:val="24"/>
          <w:szCs w:val="24"/>
        </w:rPr>
        <w:t>высшего профессионального образования.</w:t>
      </w:r>
    </w:p>
    <w:p w:rsidR="00384EE8" w:rsidRPr="00384EE8" w:rsidRDefault="00384EE8" w:rsidP="00384EE8">
      <w:pPr>
        <w:spacing w:after="0" w:line="0" w:lineRule="atLeast"/>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w:t>
      </w:r>
      <w:r w:rsidRPr="00384EE8">
        <w:rPr>
          <w:rFonts w:ascii="Times New Roman" w:eastAsia="Times New Roman" w:hAnsi="Times New Roman" w:cs="Times New Roman"/>
          <w:b/>
          <w:sz w:val="24"/>
          <w:szCs w:val="24"/>
          <w:lang w:eastAsia="ru-RU"/>
        </w:rPr>
        <w:t>6.2.</w:t>
      </w:r>
      <w:r w:rsidRPr="00384EE8">
        <w:rPr>
          <w:rFonts w:ascii="Times New Roman" w:eastAsia="Times New Roman" w:hAnsi="Times New Roman" w:cs="Times New Roman"/>
          <w:sz w:val="24"/>
          <w:szCs w:val="24"/>
          <w:lang w:eastAsia="ru-RU"/>
        </w:rPr>
        <w:t xml:space="preserve">  В соответствии с Указом Президента Российской Федерации от 12.10.2017г.  № 478  «О внесении изменений в Указ Президента РФ от 16.01.2017 года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замещение ведущих, старших и младших должностей федеральной государственной гражданской службы - б</w:t>
      </w:r>
      <w:r w:rsidRPr="00384EE8">
        <w:rPr>
          <w:rFonts w:ascii="Times New Roman" w:eastAsia="Times New Roman" w:hAnsi="Times New Roman" w:cs="Times New Roman"/>
          <w:color w:val="000000"/>
          <w:sz w:val="24"/>
          <w:szCs w:val="24"/>
          <w:lang w:eastAsia="ru-RU"/>
        </w:rPr>
        <w:t>ез предъявления требования к стажу</w:t>
      </w:r>
      <w:r w:rsidRPr="00384EE8">
        <w:rPr>
          <w:rFonts w:ascii="Times New Roman" w:eastAsia="Times New Roman" w:hAnsi="Times New Roman" w:cs="Times New Roman"/>
          <w:sz w:val="24"/>
          <w:szCs w:val="24"/>
          <w:lang w:eastAsia="ru-RU"/>
        </w:rPr>
        <w:t>.</w:t>
      </w:r>
    </w:p>
    <w:p w:rsidR="00384EE8" w:rsidRPr="00384EE8" w:rsidRDefault="00384EE8" w:rsidP="00384EE8">
      <w:pPr>
        <w:spacing w:after="0" w:line="0" w:lineRule="atLeast"/>
        <w:ind w:firstLine="708"/>
        <w:jc w:val="both"/>
        <w:rPr>
          <w:rFonts w:ascii="Times New Roman" w:eastAsia="Times New Roman" w:hAnsi="Times New Roman" w:cs="Times New Roman"/>
          <w:b/>
          <w:sz w:val="24"/>
          <w:szCs w:val="24"/>
          <w:lang w:eastAsia="ru-RU"/>
        </w:rPr>
      </w:pPr>
    </w:p>
    <w:p w:rsidR="00384EE8" w:rsidRPr="00384EE8" w:rsidRDefault="00384EE8" w:rsidP="00384EE8">
      <w:pPr>
        <w:spacing w:after="0" w:line="0" w:lineRule="atLeast"/>
        <w:ind w:firstLine="708"/>
        <w:jc w:val="both"/>
        <w:rPr>
          <w:rFonts w:ascii="Times New Roman" w:eastAsia="Times New Roman" w:hAnsi="Times New Roman" w:cs="Times New Roman"/>
          <w:b/>
          <w:sz w:val="24"/>
          <w:szCs w:val="24"/>
          <w:lang w:eastAsia="ru-RU"/>
        </w:rPr>
      </w:pPr>
      <w:r w:rsidRPr="00384EE8">
        <w:rPr>
          <w:rFonts w:ascii="Times New Roman" w:eastAsia="Times New Roman" w:hAnsi="Times New Roman" w:cs="Times New Roman"/>
          <w:b/>
          <w:sz w:val="24"/>
          <w:szCs w:val="24"/>
          <w:lang w:eastAsia="ru-RU"/>
        </w:rPr>
        <w:t>6.3. Наличие базовых знаний:</w:t>
      </w:r>
    </w:p>
    <w:p w:rsidR="00384EE8" w:rsidRPr="00384EE8" w:rsidRDefault="00384EE8" w:rsidP="00384EE8">
      <w:pPr>
        <w:autoSpaceDE w:val="0"/>
        <w:autoSpaceDN w:val="0"/>
        <w:adjustRightInd w:val="0"/>
        <w:spacing w:after="0" w:line="0" w:lineRule="atLeast"/>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 знанием государственного языка Российской Федерации (русского языка);</w:t>
      </w:r>
    </w:p>
    <w:p w:rsidR="00384EE8" w:rsidRPr="00384EE8" w:rsidRDefault="00384EE8" w:rsidP="00384EE8">
      <w:pPr>
        <w:autoSpaceDE w:val="0"/>
        <w:autoSpaceDN w:val="0"/>
        <w:adjustRightInd w:val="0"/>
        <w:spacing w:after="0" w:line="0" w:lineRule="atLeast"/>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 xml:space="preserve">- знаниями основ: </w:t>
      </w:r>
    </w:p>
    <w:p w:rsidR="00384EE8" w:rsidRPr="00384EE8" w:rsidRDefault="00384EE8" w:rsidP="00384EE8">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 Конституции Российской Федерации;</w:t>
      </w:r>
    </w:p>
    <w:p w:rsidR="00384EE8" w:rsidRPr="00384EE8" w:rsidRDefault="00384EE8" w:rsidP="00384EE8">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 Федерального закона от 27 мая 2003 г. № 58-ФЗ «О системе государственной службы Российской Федерации»;</w:t>
      </w:r>
    </w:p>
    <w:p w:rsidR="00384EE8" w:rsidRPr="00384EE8" w:rsidRDefault="00384EE8" w:rsidP="00384EE8">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lastRenderedPageBreak/>
        <w:t>- Федерального закона от 27 июля 2004 г. № 79-ФЗ «О государственной гражданской службе Российской Федерации»;</w:t>
      </w:r>
    </w:p>
    <w:p w:rsidR="00384EE8" w:rsidRPr="00384EE8" w:rsidRDefault="00384EE8" w:rsidP="00384EE8">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 Федерального закона от 25 декабря 2008 г. № 273-ФЗ «О противодействии коррупции»;</w:t>
      </w:r>
    </w:p>
    <w:p w:rsidR="00384EE8" w:rsidRPr="00384EE8" w:rsidRDefault="00384EE8" w:rsidP="00384EE8">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384EE8">
        <w:rPr>
          <w:rFonts w:ascii="Times New Roman" w:eastAsia="Calibri" w:hAnsi="Times New Roman" w:cs="Times New Roman"/>
          <w:color w:val="000000"/>
          <w:sz w:val="24"/>
          <w:szCs w:val="24"/>
        </w:rPr>
        <w:t>- знаниями и умениями в области информационно-коммуникационных технологий.</w:t>
      </w:r>
    </w:p>
    <w:p w:rsidR="00384EE8" w:rsidRPr="00384EE8" w:rsidRDefault="00384EE8" w:rsidP="00384EE8">
      <w:pPr>
        <w:autoSpaceDE w:val="0"/>
        <w:autoSpaceDN w:val="0"/>
        <w:adjustRightInd w:val="0"/>
        <w:spacing w:line="240" w:lineRule="auto"/>
        <w:ind w:firstLine="709"/>
        <w:jc w:val="both"/>
        <w:rPr>
          <w:rFonts w:ascii="Times New Roman" w:eastAsia="Calibri" w:hAnsi="Times New Roman" w:cs="Times New Roman"/>
          <w:color w:val="000000"/>
          <w:sz w:val="24"/>
          <w:szCs w:val="24"/>
        </w:rPr>
      </w:pPr>
      <w:r w:rsidRPr="00384EE8">
        <w:rPr>
          <w:rFonts w:ascii="Times New Roman" w:eastAsia="Calibri" w:hAnsi="Times New Roman" w:cs="Times New Roman"/>
          <w:color w:val="000000"/>
          <w:sz w:val="24"/>
          <w:szCs w:val="24"/>
        </w:rPr>
        <w:t>- знаниями основ делопроизводства и документооборота.</w:t>
      </w:r>
    </w:p>
    <w:p w:rsidR="00384EE8" w:rsidRPr="00384EE8" w:rsidRDefault="00384EE8" w:rsidP="00384EE8">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384EE8">
        <w:rPr>
          <w:rFonts w:ascii="Times New Roman" w:eastAsia="Times New Roman" w:hAnsi="Times New Roman" w:cs="Times New Roman"/>
          <w:b/>
          <w:sz w:val="24"/>
          <w:szCs w:val="24"/>
          <w:lang w:eastAsia="ru-RU"/>
        </w:rPr>
        <w:t>6.4. Наличие профессиональных знаний:</w:t>
      </w:r>
      <w:r w:rsidRPr="00384EE8">
        <w:rPr>
          <w:rFonts w:ascii="Times New Roman" w:eastAsia="Times New Roman" w:hAnsi="Times New Roman" w:cs="Times New Roman"/>
          <w:b/>
          <w:sz w:val="24"/>
          <w:szCs w:val="24"/>
          <w:lang w:eastAsia="ru-RU"/>
        </w:rPr>
        <w:br/>
        <w:t>6.4.1. В сфере законодательства Российской Федерации:</w:t>
      </w:r>
      <w:r w:rsidRPr="00384EE8">
        <w:rPr>
          <w:rFonts w:ascii="Times New Roman" w:eastAsia="Times New Roman" w:hAnsi="Times New Roman" w:cs="Times New Roman"/>
          <w:sz w:val="24"/>
          <w:szCs w:val="24"/>
          <w:lang w:eastAsia="ru-RU"/>
        </w:rPr>
        <w:t xml:space="preserve"> </w:t>
      </w:r>
    </w:p>
    <w:p w:rsidR="00384EE8" w:rsidRPr="00384EE8" w:rsidRDefault="00384EE8" w:rsidP="00384EE8">
      <w:pPr>
        <w:tabs>
          <w:tab w:val="left" w:pos="4953"/>
        </w:tabs>
        <w:spacing w:line="256" w:lineRule="auto"/>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 xml:space="preserve">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384EE8" w:rsidRPr="00384EE8" w:rsidRDefault="00384EE8" w:rsidP="00384EE8">
      <w:pPr>
        <w:spacing w:after="0" w:line="0" w:lineRule="atLeast"/>
        <w:ind w:left="720"/>
        <w:jc w:val="both"/>
        <w:rPr>
          <w:rFonts w:ascii="Times New Roman" w:hAnsi="Times New Roman" w:cs="Times New Roman"/>
          <w:sz w:val="24"/>
          <w:szCs w:val="24"/>
        </w:rPr>
      </w:pPr>
      <w:r w:rsidRPr="00384EE8">
        <w:rPr>
          <w:rFonts w:ascii="Times New Roman" w:hAnsi="Times New Roman" w:cs="Times New Roman"/>
          <w:sz w:val="24"/>
          <w:szCs w:val="24"/>
        </w:rPr>
        <w:t>-Налоговый кодекс Российской Федерации (первая и вторая части) от 31 июля 1998</w:t>
      </w:r>
    </w:p>
    <w:p w:rsidR="00384EE8" w:rsidRPr="00384EE8" w:rsidRDefault="00384EE8" w:rsidP="00384EE8">
      <w:pPr>
        <w:spacing w:after="0" w:line="0" w:lineRule="atLeast"/>
        <w:jc w:val="both"/>
        <w:rPr>
          <w:rFonts w:ascii="Times New Roman" w:hAnsi="Times New Roman" w:cs="Times New Roman"/>
          <w:sz w:val="24"/>
          <w:szCs w:val="24"/>
        </w:rPr>
      </w:pPr>
      <w:r w:rsidRPr="00384EE8">
        <w:rPr>
          <w:rFonts w:ascii="Times New Roman" w:hAnsi="Times New Roman" w:cs="Times New Roman"/>
          <w:sz w:val="24"/>
          <w:szCs w:val="24"/>
        </w:rPr>
        <w:t>г.№ 146-ФЗ и от 05.08.2000 № 117-ФЗ (статья 88).</w:t>
      </w:r>
    </w:p>
    <w:p w:rsidR="00384EE8" w:rsidRPr="00384EE8" w:rsidRDefault="00384EE8" w:rsidP="00384EE8">
      <w:pPr>
        <w:spacing w:after="0" w:line="0" w:lineRule="atLeast"/>
        <w:ind w:left="709"/>
        <w:jc w:val="both"/>
        <w:rPr>
          <w:rFonts w:ascii="Times New Roman" w:hAnsi="Times New Roman" w:cs="Times New Roman"/>
          <w:sz w:val="24"/>
          <w:szCs w:val="24"/>
        </w:rPr>
      </w:pPr>
      <w:r w:rsidRPr="00384EE8">
        <w:rPr>
          <w:rFonts w:ascii="Times New Roman" w:hAnsi="Times New Roman" w:cs="Times New Roman"/>
          <w:sz w:val="24"/>
          <w:szCs w:val="24"/>
        </w:rPr>
        <w:t>-Приказ МНС России от 17 ноября 2003 г. № БГ-3-06/627@ «Об утверждении</w:t>
      </w:r>
    </w:p>
    <w:p w:rsidR="00384EE8" w:rsidRPr="00384EE8" w:rsidRDefault="00384EE8" w:rsidP="00384EE8">
      <w:pPr>
        <w:spacing w:after="0" w:line="0" w:lineRule="atLeast"/>
        <w:jc w:val="both"/>
        <w:rPr>
          <w:rFonts w:ascii="Times New Roman" w:hAnsi="Times New Roman" w:cs="Times New Roman"/>
          <w:sz w:val="24"/>
          <w:szCs w:val="24"/>
        </w:rPr>
      </w:pPr>
      <w:r w:rsidRPr="00384EE8">
        <w:rPr>
          <w:rFonts w:ascii="Times New Roman" w:hAnsi="Times New Roman" w:cs="Times New Roman"/>
          <w:sz w:val="24"/>
          <w:szCs w:val="24"/>
        </w:rPr>
        <w:t>единых требований к формированию информационных ресурсов по камеральным и выездным налоговым проверкам».</w:t>
      </w:r>
    </w:p>
    <w:p w:rsidR="00384EE8" w:rsidRPr="00384EE8" w:rsidRDefault="00384EE8" w:rsidP="00384EE8">
      <w:pPr>
        <w:spacing w:after="0" w:line="0" w:lineRule="atLeast"/>
        <w:ind w:left="709"/>
        <w:jc w:val="both"/>
        <w:rPr>
          <w:rFonts w:ascii="Times New Roman" w:hAnsi="Times New Roman" w:cs="Times New Roman"/>
          <w:sz w:val="24"/>
          <w:szCs w:val="24"/>
        </w:rPr>
      </w:pPr>
      <w:r w:rsidRPr="00384EE8">
        <w:rPr>
          <w:rFonts w:ascii="Times New Roman" w:hAnsi="Times New Roman" w:cs="Times New Roman"/>
          <w:sz w:val="24"/>
          <w:szCs w:val="24"/>
        </w:rPr>
        <w:t>-Приказ ФНС России от 13 декабря 2006 г. № САЭ-3-06/860@ «Об утверждении</w:t>
      </w:r>
    </w:p>
    <w:p w:rsidR="00384EE8" w:rsidRPr="00384EE8" w:rsidRDefault="00384EE8" w:rsidP="00384EE8">
      <w:pPr>
        <w:spacing w:after="0" w:line="0" w:lineRule="atLeast"/>
        <w:jc w:val="both"/>
        <w:rPr>
          <w:rFonts w:ascii="Times New Roman" w:hAnsi="Times New Roman" w:cs="Times New Roman"/>
          <w:sz w:val="24"/>
          <w:szCs w:val="24"/>
        </w:rPr>
      </w:pPr>
      <w:r w:rsidRPr="00384EE8">
        <w:rPr>
          <w:rFonts w:ascii="Times New Roman" w:hAnsi="Times New Roman" w:cs="Times New Roman"/>
          <w:sz w:val="24"/>
          <w:szCs w:val="24"/>
        </w:rPr>
        <w:t>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84EE8" w:rsidRPr="00384EE8" w:rsidRDefault="00384EE8" w:rsidP="00384EE8">
      <w:pPr>
        <w:spacing w:after="0" w:line="0" w:lineRule="atLeast"/>
        <w:ind w:left="709"/>
        <w:jc w:val="both"/>
        <w:rPr>
          <w:rFonts w:ascii="Times New Roman" w:hAnsi="Times New Roman" w:cs="Times New Roman"/>
          <w:sz w:val="24"/>
          <w:szCs w:val="24"/>
        </w:rPr>
      </w:pPr>
      <w:r w:rsidRPr="00384EE8">
        <w:rPr>
          <w:rFonts w:ascii="Times New Roman" w:hAnsi="Times New Roman" w:cs="Times New Roman"/>
          <w:sz w:val="24"/>
          <w:szCs w:val="24"/>
        </w:rPr>
        <w:t>-Приказ ФНС России от 25 декабря 2006 г. № САЭ-3-06/892@ «Об утверждении</w:t>
      </w:r>
    </w:p>
    <w:p w:rsidR="00384EE8" w:rsidRPr="00384EE8" w:rsidRDefault="00384EE8" w:rsidP="00384EE8">
      <w:pPr>
        <w:spacing w:after="0" w:line="0" w:lineRule="atLeast"/>
        <w:jc w:val="both"/>
        <w:rPr>
          <w:rFonts w:ascii="Times New Roman" w:hAnsi="Times New Roman" w:cs="Times New Roman"/>
          <w:sz w:val="24"/>
          <w:szCs w:val="24"/>
        </w:rPr>
      </w:pPr>
      <w:r w:rsidRPr="00384EE8">
        <w:rPr>
          <w:rFonts w:ascii="Times New Roman" w:hAnsi="Times New Roman" w:cs="Times New Roman"/>
          <w:sz w:val="24"/>
          <w:szCs w:val="24"/>
        </w:rPr>
        <w:t>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384EE8" w:rsidRPr="00384EE8" w:rsidRDefault="00384EE8" w:rsidP="00384EE8">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384EE8">
        <w:rPr>
          <w:rFonts w:ascii="Times New Roman" w:eastAsia="Calibri" w:hAnsi="Times New Roman" w:cs="Times New Roman"/>
          <w:sz w:val="24"/>
          <w:szCs w:val="24"/>
        </w:rPr>
        <w:t>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384EE8" w:rsidRPr="00384EE8" w:rsidRDefault="00384EE8" w:rsidP="00384EE8">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384EE8">
        <w:rPr>
          <w:rFonts w:ascii="Times New Roman" w:eastAsia="Times New Roman" w:hAnsi="Times New Roman" w:cs="Times New Roman"/>
          <w:bCs/>
          <w:sz w:val="24"/>
          <w:szCs w:val="24"/>
          <w:lang w:eastAsia="ru-RU"/>
        </w:rPr>
        <w:t xml:space="preserve">Государственный налоговый инспектор </w:t>
      </w:r>
      <w:r w:rsidRPr="00384EE8">
        <w:rPr>
          <w:rFonts w:ascii="Times New Roman" w:eastAsia="Times New Roman" w:hAnsi="Times New Roman" w:cs="Times New Roman"/>
          <w:sz w:val="24"/>
          <w:szCs w:val="24"/>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384EE8">
        <w:rPr>
          <w:rFonts w:ascii="Times New Roman" w:eastAsia="Times New Roman" w:hAnsi="Times New Roman" w:cs="Times New Roman"/>
          <w:sz w:val="24"/>
          <w:szCs w:val="24"/>
          <w:lang w:eastAsia="ru-RU"/>
        </w:rPr>
        <w:br/>
      </w:r>
    </w:p>
    <w:p w:rsidR="00384EE8" w:rsidRPr="00384EE8" w:rsidRDefault="00384EE8" w:rsidP="00384EE8">
      <w:pPr>
        <w:spacing w:line="256" w:lineRule="auto"/>
        <w:ind w:firstLine="709"/>
        <w:jc w:val="both"/>
        <w:rPr>
          <w:rFonts w:ascii="Times New Roman" w:eastAsia="Calibri" w:hAnsi="Times New Roman" w:cs="Times New Roman"/>
          <w:sz w:val="24"/>
          <w:szCs w:val="24"/>
        </w:rPr>
      </w:pPr>
      <w:r w:rsidRPr="00384EE8">
        <w:rPr>
          <w:rFonts w:ascii="Times New Roman" w:eastAsia="Times New Roman" w:hAnsi="Times New Roman" w:cs="Times New Roman"/>
          <w:b/>
          <w:sz w:val="24"/>
          <w:szCs w:val="24"/>
          <w:lang w:eastAsia="ru-RU"/>
        </w:rPr>
        <w:t>6.4.2. Иные профессиональные знания</w:t>
      </w:r>
      <w:r w:rsidRPr="00384EE8">
        <w:rPr>
          <w:rFonts w:ascii="Times New Roman" w:eastAsia="Times New Roman" w:hAnsi="Times New Roman" w:cs="Times New Roman"/>
          <w:sz w:val="24"/>
          <w:szCs w:val="24"/>
          <w:lang w:eastAsia="ru-RU"/>
        </w:rPr>
        <w:t>:</w:t>
      </w:r>
      <w:r w:rsidRPr="00384EE8">
        <w:rPr>
          <w:rFonts w:ascii="Times New Roman" w:eastAsia="Times New Roman" w:hAnsi="Times New Roman" w:cs="Times New Roman"/>
          <w:i/>
          <w:color w:val="FF0000"/>
          <w:sz w:val="24"/>
          <w:szCs w:val="24"/>
          <w:lang w:eastAsia="ru-RU"/>
        </w:rPr>
        <w:t xml:space="preserve"> </w:t>
      </w:r>
      <w:r w:rsidRPr="00384EE8">
        <w:rPr>
          <w:rFonts w:ascii="Times New Roman" w:eastAsia="Calibri" w:hAnsi="Times New Roman" w:cs="Times New Roman"/>
          <w:sz w:val="24"/>
          <w:szCs w:val="24"/>
        </w:rPr>
        <w:t xml:space="preserve">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384EE8" w:rsidRPr="00384EE8" w:rsidRDefault="00384EE8" w:rsidP="00384EE8">
      <w:pPr>
        <w:spacing w:after="0" w:line="240" w:lineRule="auto"/>
        <w:rPr>
          <w:rFonts w:ascii="Times New Roman" w:hAnsi="Times New Roman" w:cs="Times New Roman"/>
          <w:sz w:val="24"/>
          <w:szCs w:val="24"/>
        </w:rPr>
      </w:pPr>
      <w:r w:rsidRPr="00384EE8">
        <w:rPr>
          <w:rFonts w:ascii="Times New Roman" w:hAnsi="Times New Roman" w:cs="Times New Roman"/>
          <w:sz w:val="24"/>
          <w:szCs w:val="24"/>
        </w:rPr>
        <w:t>- основы экономики, финансов и кредита, бухгалтерского и налогового учета;</w:t>
      </w:r>
    </w:p>
    <w:p w:rsidR="00384EE8" w:rsidRPr="00384EE8" w:rsidRDefault="00384EE8" w:rsidP="00384EE8">
      <w:pPr>
        <w:spacing w:after="0" w:line="240" w:lineRule="auto"/>
        <w:rPr>
          <w:rFonts w:ascii="Times New Roman" w:hAnsi="Times New Roman" w:cs="Times New Roman"/>
          <w:sz w:val="24"/>
          <w:szCs w:val="24"/>
        </w:rPr>
      </w:pPr>
      <w:r w:rsidRPr="00384EE8">
        <w:rPr>
          <w:rFonts w:ascii="Times New Roman" w:hAnsi="Times New Roman" w:cs="Times New Roman"/>
          <w:sz w:val="24"/>
          <w:szCs w:val="24"/>
        </w:rPr>
        <w:t>- принципы налогообложения;</w:t>
      </w:r>
    </w:p>
    <w:p w:rsidR="00384EE8" w:rsidRPr="00384EE8" w:rsidRDefault="00384EE8" w:rsidP="00384EE8">
      <w:pPr>
        <w:spacing w:after="0" w:line="240" w:lineRule="auto"/>
        <w:rPr>
          <w:rFonts w:ascii="Times New Roman" w:hAnsi="Times New Roman" w:cs="Times New Roman"/>
          <w:sz w:val="24"/>
          <w:szCs w:val="24"/>
        </w:rPr>
      </w:pPr>
      <w:r w:rsidRPr="00384EE8">
        <w:rPr>
          <w:rFonts w:ascii="Times New Roman" w:hAnsi="Times New Roman" w:cs="Times New Roman"/>
          <w:sz w:val="24"/>
          <w:szCs w:val="24"/>
        </w:rPr>
        <w:t>- порядок и сроки проведения камеральных проверок;</w:t>
      </w:r>
    </w:p>
    <w:p w:rsidR="00384EE8" w:rsidRPr="00384EE8" w:rsidRDefault="00384EE8" w:rsidP="00384EE8">
      <w:pPr>
        <w:spacing w:after="0" w:line="240" w:lineRule="auto"/>
        <w:rPr>
          <w:rFonts w:ascii="Times New Roman" w:hAnsi="Times New Roman" w:cs="Times New Roman"/>
          <w:sz w:val="24"/>
          <w:szCs w:val="24"/>
        </w:rPr>
      </w:pPr>
      <w:r w:rsidRPr="00384EE8">
        <w:rPr>
          <w:rFonts w:ascii="Times New Roman" w:hAnsi="Times New Roman" w:cs="Times New Roman"/>
          <w:sz w:val="24"/>
          <w:szCs w:val="24"/>
        </w:rPr>
        <w:t>- требования к составлению акта камеральной проверки;</w:t>
      </w:r>
    </w:p>
    <w:p w:rsidR="00384EE8" w:rsidRPr="00384EE8" w:rsidRDefault="00384EE8" w:rsidP="00384EE8">
      <w:pPr>
        <w:spacing w:after="0" w:line="240" w:lineRule="auto"/>
        <w:rPr>
          <w:rFonts w:ascii="Times New Roman" w:hAnsi="Times New Roman" w:cs="Times New Roman"/>
          <w:sz w:val="24"/>
          <w:szCs w:val="24"/>
        </w:rPr>
      </w:pPr>
      <w:r w:rsidRPr="00384EE8">
        <w:rPr>
          <w:rFonts w:ascii="Times New Roman" w:hAnsi="Times New Roman" w:cs="Times New Roman"/>
          <w:sz w:val="24"/>
          <w:szCs w:val="24"/>
        </w:rPr>
        <w:t>- основы финансовых отношений и кредитных отношений;</w:t>
      </w:r>
    </w:p>
    <w:p w:rsidR="00384EE8" w:rsidRPr="00384EE8" w:rsidRDefault="00384EE8" w:rsidP="00384EE8">
      <w:pPr>
        <w:spacing w:after="0" w:line="240" w:lineRule="auto"/>
        <w:rPr>
          <w:rFonts w:ascii="Times New Roman" w:hAnsi="Times New Roman" w:cs="Times New Roman"/>
          <w:sz w:val="24"/>
          <w:szCs w:val="24"/>
        </w:rPr>
      </w:pPr>
      <w:r w:rsidRPr="00384EE8">
        <w:rPr>
          <w:rFonts w:ascii="Times New Roman" w:hAnsi="Times New Roman" w:cs="Times New Roman"/>
          <w:sz w:val="24"/>
          <w:szCs w:val="24"/>
        </w:rPr>
        <w:t>- судебно-арбитражная практика в части камеральных проверок;</w:t>
      </w:r>
    </w:p>
    <w:p w:rsidR="00384EE8" w:rsidRPr="00384EE8" w:rsidRDefault="00384EE8" w:rsidP="00384EE8">
      <w:pPr>
        <w:spacing w:line="256" w:lineRule="auto"/>
        <w:ind w:firstLine="709"/>
        <w:jc w:val="both"/>
        <w:rPr>
          <w:rFonts w:ascii="Times New Roman" w:eastAsia="Times New Roman" w:hAnsi="Times New Roman" w:cs="Times New Roman"/>
          <w:sz w:val="16"/>
          <w:szCs w:val="16"/>
          <w:lang w:eastAsia="ru-RU"/>
        </w:rPr>
      </w:pP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b/>
          <w:sz w:val="24"/>
          <w:szCs w:val="24"/>
          <w:lang w:eastAsia="ru-RU"/>
        </w:rPr>
        <w:lastRenderedPageBreak/>
        <w:t xml:space="preserve">6.5. Наличие функциональных знаний: </w:t>
      </w:r>
      <w:r w:rsidRPr="00384EE8">
        <w:rPr>
          <w:rFonts w:ascii="Times New Roman" w:eastAsia="Times New Roman" w:hAnsi="Times New Roman" w:cs="Times New Roman"/>
          <w:sz w:val="24"/>
          <w:szCs w:val="24"/>
          <w:lang w:eastAsia="ru-RU"/>
        </w:rPr>
        <w:t>государственный налоговый инспектор должен знать:</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Конституцию Российской Федерации,</w:t>
      </w:r>
      <w:r w:rsidRPr="00384EE8">
        <w:rPr>
          <w:rFonts w:ascii="Times New Roman" w:eastAsia="Times New Roman" w:hAnsi="Times New Roman" w:cs="Times New Roman"/>
          <w:b/>
          <w:sz w:val="24"/>
          <w:szCs w:val="24"/>
          <w:lang w:eastAsia="ru-RU"/>
        </w:rPr>
        <w:t xml:space="preserve"> </w:t>
      </w:r>
      <w:r w:rsidRPr="00384EE8">
        <w:rPr>
          <w:rFonts w:ascii="Times New Roman" w:eastAsia="Times New Roman" w:hAnsi="Times New Roman" w:cs="Times New Roman"/>
          <w:sz w:val="24"/>
          <w:szCs w:val="24"/>
          <w:lang w:eastAsia="ru-RU"/>
        </w:rPr>
        <w:t>федеральные конституционные законы, федеральные законы;</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Указы Президента Российской Федерации, постановления Правительства Российской Федерации, иные нормативные в </w:t>
      </w:r>
      <w:proofErr w:type="spellStart"/>
      <w:r w:rsidRPr="00384EE8">
        <w:rPr>
          <w:rFonts w:ascii="Times New Roman" w:eastAsia="Times New Roman" w:hAnsi="Times New Roman" w:cs="Times New Roman"/>
          <w:sz w:val="24"/>
          <w:szCs w:val="24"/>
          <w:lang w:eastAsia="ru-RU"/>
        </w:rPr>
        <w:t>т.ч</w:t>
      </w:r>
      <w:proofErr w:type="spellEnd"/>
      <w:r w:rsidRPr="00384EE8">
        <w:rPr>
          <w:rFonts w:ascii="Times New Roman" w:eastAsia="Times New Roman" w:hAnsi="Times New Roman" w:cs="Times New Roman"/>
          <w:sz w:val="24"/>
          <w:szCs w:val="24"/>
          <w:lang w:eastAsia="ru-RU"/>
        </w:rPr>
        <w:t xml:space="preserve">. международные правовые акты применительно к исполнению должностных обязанностей; </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правовые основы прохождения федеральной государственной гражданской службы;</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правила делового этикета, порядок работы с обращениями граждан; </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правила и нормы охраны труда, техники безопасности и противопожарной защиты;</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служебный распорядок </w:t>
      </w:r>
      <w:r w:rsidRPr="00384EE8">
        <w:rPr>
          <w:rFonts w:ascii="Times New Roman" w:eastAsia="Times New Roman" w:hAnsi="Times New Roman" w:cs="Times New Roman"/>
          <w:bCs/>
          <w:sz w:val="24"/>
          <w:szCs w:val="24"/>
          <w:lang w:eastAsia="ru-RU"/>
        </w:rPr>
        <w:t>Межрайонной ИФНС России № 2 по Белгородской области</w:t>
      </w:r>
      <w:r w:rsidRPr="00384EE8">
        <w:rPr>
          <w:rFonts w:ascii="Times New Roman" w:eastAsia="Times New Roman" w:hAnsi="Times New Roman" w:cs="Times New Roman"/>
          <w:sz w:val="24"/>
          <w:szCs w:val="24"/>
          <w:lang w:eastAsia="ru-RU"/>
        </w:rPr>
        <w:t>;</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порядок работы со</w:t>
      </w:r>
      <w:r w:rsidRPr="00384EE8">
        <w:rPr>
          <w:rFonts w:ascii="Times New Roman" w:eastAsia="Times New Roman" w:hAnsi="Times New Roman" w:cs="Times New Roman"/>
          <w:b/>
          <w:sz w:val="24"/>
          <w:szCs w:val="24"/>
          <w:lang w:eastAsia="ru-RU"/>
        </w:rPr>
        <w:t xml:space="preserve"> </w:t>
      </w:r>
      <w:r w:rsidRPr="00384EE8">
        <w:rPr>
          <w:rFonts w:ascii="Times New Roman" w:eastAsia="Times New Roman" w:hAnsi="Times New Roman" w:cs="Times New Roman"/>
          <w:sz w:val="24"/>
          <w:szCs w:val="24"/>
          <w:lang w:eastAsia="ru-RU"/>
        </w:rPr>
        <w:t>служебной информацией, инструкцию по делопроизводству;</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384EE8">
        <w:rPr>
          <w:rFonts w:ascii="Times New Roman" w:eastAsia="Times New Roman" w:hAnsi="Times New Roman" w:cs="Times New Roman"/>
          <w:color w:val="000001"/>
          <w:sz w:val="24"/>
          <w:szCs w:val="24"/>
          <w:lang w:eastAsia="ru-RU"/>
        </w:rPr>
        <w:t xml:space="preserve">- аппаратное и программное обеспечение; </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color w:val="000001"/>
          <w:sz w:val="24"/>
          <w:szCs w:val="24"/>
          <w:lang w:eastAsia="ru-RU"/>
        </w:rPr>
      </w:pPr>
      <w:r w:rsidRPr="00384EE8">
        <w:rPr>
          <w:rFonts w:ascii="Times New Roman" w:eastAsia="Times New Roman" w:hAnsi="Times New Roman" w:cs="Times New Roman"/>
          <w:color w:val="000001"/>
          <w:sz w:val="24"/>
          <w:szCs w:val="24"/>
          <w:lang w:eastAsia="ru-RU"/>
        </w:rPr>
        <w:t>-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color w:val="000001"/>
          <w:sz w:val="24"/>
          <w:szCs w:val="24"/>
          <w:lang w:eastAsia="ru-RU"/>
        </w:rPr>
        <w:t>- общие вопросы в области обеспечения информационной безопасности;</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должностной регламент.</w:t>
      </w:r>
    </w:p>
    <w:p w:rsidR="00384EE8" w:rsidRPr="00384EE8" w:rsidRDefault="00384EE8" w:rsidP="00384EE8">
      <w:pPr>
        <w:spacing w:after="0" w:line="0" w:lineRule="atLeast"/>
        <w:ind w:firstLine="709"/>
        <w:jc w:val="both"/>
        <w:rPr>
          <w:rFonts w:ascii="Times New Roman" w:eastAsia="Times New Roman" w:hAnsi="Times New Roman" w:cs="Times New Roman"/>
          <w:b/>
          <w:sz w:val="24"/>
          <w:szCs w:val="24"/>
          <w:lang w:eastAsia="ru-RU"/>
        </w:rPr>
      </w:pPr>
    </w:p>
    <w:p w:rsidR="00384EE8" w:rsidRPr="00384EE8" w:rsidRDefault="00384EE8" w:rsidP="00384EE8">
      <w:pPr>
        <w:spacing w:after="0" w:line="0" w:lineRule="atLeast"/>
        <w:ind w:firstLine="70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b/>
          <w:sz w:val="24"/>
          <w:szCs w:val="24"/>
          <w:lang w:eastAsia="ru-RU"/>
        </w:rPr>
        <w:t>6.6. Наличие базовых умений</w:t>
      </w:r>
      <w:r w:rsidRPr="00384EE8">
        <w:rPr>
          <w:rFonts w:ascii="Times New Roman" w:eastAsia="Times New Roman" w:hAnsi="Times New Roman" w:cs="Times New Roman"/>
          <w:sz w:val="24"/>
          <w:szCs w:val="24"/>
          <w:lang w:eastAsia="ru-RU"/>
        </w:rPr>
        <w:t xml:space="preserve">: </w:t>
      </w:r>
    </w:p>
    <w:p w:rsidR="00384EE8" w:rsidRPr="00384EE8" w:rsidRDefault="00384EE8" w:rsidP="00384EE8">
      <w:pPr>
        <w:spacing w:after="0" w:line="240" w:lineRule="auto"/>
        <w:ind w:firstLine="708"/>
        <w:jc w:val="both"/>
        <w:rPr>
          <w:rFonts w:ascii="Times New Roman" w:hAnsi="Times New Roman" w:cs="Times New Roman"/>
          <w:color w:val="000000"/>
          <w:sz w:val="24"/>
          <w:szCs w:val="24"/>
        </w:rPr>
      </w:pPr>
      <w:r w:rsidRPr="00384EE8">
        <w:rPr>
          <w:rFonts w:ascii="Times New Roman" w:hAnsi="Times New Roman" w:cs="Times New Roman"/>
          <w:color w:val="000000"/>
          <w:sz w:val="24"/>
          <w:szCs w:val="24"/>
        </w:rPr>
        <w:t>- умение достигать результата;</w:t>
      </w:r>
    </w:p>
    <w:p w:rsidR="00384EE8" w:rsidRPr="00384EE8" w:rsidRDefault="00384EE8" w:rsidP="00384EE8">
      <w:pPr>
        <w:spacing w:after="0" w:line="240" w:lineRule="auto"/>
        <w:ind w:firstLine="708"/>
        <w:jc w:val="both"/>
        <w:rPr>
          <w:rFonts w:ascii="Times New Roman" w:hAnsi="Times New Roman" w:cs="Times New Roman"/>
          <w:color w:val="000000"/>
          <w:sz w:val="24"/>
          <w:szCs w:val="24"/>
        </w:rPr>
      </w:pPr>
      <w:r w:rsidRPr="00384EE8">
        <w:rPr>
          <w:rFonts w:ascii="Times New Roman" w:hAnsi="Times New Roman" w:cs="Times New Roman"/>
          <w:color w:val="000000"/>
          <w:sz w:val="24"/>
          <w:szCs w:val="24"/>
        </w:rPr>
        <w:t>- умение мыслить системно;</w:t>
      </w:r>
    </w:p>
    <w:p w:rsidR="00384EE8" w:rsidRPr="00384EE8" w:rsidRDefault="00384EE8" w:rsidP="00384EE8">
      <w:pPr>
        <w:spacing w:after="0" w:line="240" w:lineRule="auto"/>
        <w:ind w:firstLine="708"/>
        <w:jc w:val="both"/>
        <w:rPr>
          <w:rFonts w:ascii="Times New Roman" w:hAnsi="Times New Roman" w:cs="Times New Roman"/>
          <w:color w:val="000000"/>
          <w:sz w:val="24"/>
          <w:szCs w:val="24"/>
        </w:rPr>
      </w:pPr>
      <w:r w:rsidRPr="00384EE8">
        <w:rPr>
          <w:rFonts w:ascii="Times New Roman" w:hAnsi="Times New Roman" w:cs="Times New Roman"/>
          <w:color w:val="000000"/>
          <w:sz w:val="24"/>
          <w:szCs w:val="24"/>
        </w:rPr>
        <w:t>-</w:t>
      </w:r>
      <w:r w:rsidRPr="00384EE8">
        <w:rPr>
          <w:rFonts w:ascii="Times New Roman" w:hAnsi="Times New Roman" w:cs="Times New Roman"/>
          <w:color w:val="000000"/>
          <w:sz w:val="28"/>
          <w:szCs w:val="28"/>
        </w:rPr>
        <w:t xml:space="preserve"> </w:t>
      </w:r>
      <w:r w:rsidRPr="00384EE8">
        <w:rPr>
          <w:rFonts w:ascii="Times New Roman" w:hAnsi="Times New Roman" w:cs="Times New Roman"/>
          <w:color w:val="000000"/>
          <w:sz w:val="24"/>
          <w:szCs w:val="24"/>
        </w:rPr>
        <w:t>умение планировать и рационально использовать служебное время;</w:t>
      </w:r>
    </w:p>
    <w:p w:rsidR="00384EE8" w:rsidRPr="00384EE8" w:rsidRDefault="00384EE8" w:rsidP="00384EE8">
      <w:pPr>
        <w:spacing w:after="0" w:line="240" w:lineRule="auto"/>
        <w:ind w:firstLine="708"/>
        <w:jc w:val="both"/>
        <w:rPr>
          <w:rFonts w:ascii="Times New Roman" w:hAnsi="Times New Roman" w:cs="Times New Roman"/>
          <w:color w:val="000000"/>
          <w:sz w:val="24"/>
          <w:szCs w:val="24"/>
        </w:rPr>
      </w:pPr>
      <w:r w:rsidRPr="00384EE8">
        <w:rPr>
          <w:rFonts w:ascii="Times New Roman" w:hAnsi="Times New Roman" w:cs="Times New Roman"/>
          <w:color w:val="000000"/>
          <w:sz w:val="24"/>
          <w:szCs w:val="24"/>
        </w:rPr>
        <w:t xml:space="preserve">- коммуникативные умения. </w:t>
      </w:r>
    </w:p>
    <w:p w:rsidR="00384EE8" w:rsidRPr="00384EE8" w:rsidRDefault="00384EE8" w:rsidP="00384EE8">
      <w:pPr>
        <w:spacing w:after="120" w:line="240" w:lineRule="auto"/>
        <w:ind w:firstLine="709"/>
        <w:jc w:val="both"/>
        <w:rPr>
          <w:rFonts w:ascii="Times New Roman" w:hAnsi="Times New Roman" w:cs="Times New Roman"/>
          <w:b/>
          <w:color w:val="FF0000"/>
          <w:sz w:val="16"/>
          <w:szCs w:val="16"/>
        </w:rPr>
      </w:pPr>
    </w:p>
    <w:p w:rsidR="00384EE8" w:rsidRPr="00384EE8" w:rsidRDefault="00384EE8" w:rsidP="00384EE8">
      <w:pPr>
        <w:spacing w:after="0" w:line="256" w:lineRule="auto"/>
        <w:ind w:firstLine="70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b/>
          <w:sz w:val="24"/>
          <w:szCs w:val="24"/>
          <w:lang w:eastAsia="ru-RU"/>
        </w:rPr>
        <w:t>6.7.</w:t>
      </w:r>
      <w:r w:rsidRPr="00384EE8">
        <w:rPr>
          <w:rFonts w:ascii="Times New Roman" w:eastAsia="Times New Roman" w:hAnsi="Times New Roman" w:cs="Times New Roman"/>
          <w:sz w:val="24"/>
          <w:szCs w:val="24"/>
          <w:lang w:eastAsia="ru-RU"/>
        </w:rPr>
        <w:t xml:space="preserve"> </w:t>
      </w:r>
      <w:r w:rsidRPr="00384EE8">
        <w:rPr>
          <w:rFonts w:ascii="Times New Roman" w:eastAsia="Times New Roman" w:hAnsi="Times New Roman" w:cs="Times New Roman"/>
          <w:b/>
          <w:sz w:val="24"/>
          <w:szCs w:val="24"/>
          <w:lang w:eastAsia="ru-RU"/>
        </w:rPr>
        <w:t>Наличие профессиональных умений</w:t>
      </w:r>
      <w:r w:rsidRPr="00384EE8">
        <w:rPr>
          <w:rFonts w:ascii="Times New Roman" w:eastAsia="Times New Roman" w:hAnsi="Times New Roman" w:cs="Times New Roman"/>
          <w:sz w:val="24"/>
          <w:szCs w:val="24"/>
          <w:lang w:eastAsia="ru-RU"/>
        </w:rPr>
        <w:t xml:space="preserve">: </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Контроль сроков и качества проведения камеральных налоговых проверок.</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Разработка методики выявления, пресечения и предупреждения схем уклонения от налогообложения, используемых налогоплательщиками.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Выявление, предупреждение и пресечение налоговых правонарушений при проведении камеральных налоговых проверок.</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Мониторинг соответствия условиям отнесения к консолидированной группе налогоплательщиков ее участников.</w:t>
      </w:r>
    </w:p>
    <w:p w:rsidR="00384EE8" w:rsidRPr="00384EE8" w:rsidRDefault="00384EE8" w:rsidP="00384EE8">
      <w:pPr>
        <w:spacing w:after="0" w:line="240" w:lineRule="auto"/>
        <w:ind w:firstLine="709"/>
        <w:jc w:val="both"/>
        <w:rPr>
          <w:rFonts w:ascii="Times New Roman" w:eastAsia="Calibri" w:hAnsi="Times New Roman" w:cs="Times New Roman"/>
          <w:sz w:val="24"/>
          <w:szCs w:val="24"/>
        </w:rPr>
      </w:pPr>
      <w:r w:rsidRPr="00384EE8">
        <w:rPr>
          <w:rFonts w:ascii="Times New Roman" w:eastAsia="Calibri" w:hAnsi="Times New Roman" w:cs="Times New Roman"/>
          <w:sz w:val="24"/>
          <w:szCs w:val="24"/>
        </w:rPr>
        <w:t>Анализ при проведении камеральной налоговой проверки налоговой декларации (расчета), представительной налогоплательщиков.</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Составление акта по результатам проведения камеральной налоговой проверки.</w:t>
      </w:r>
    </w:p>
    <w:p w:rsidR="00384EE8" w:rsidRPr="00384EE8" w:rsidRDefault="00384EE8" w:rsidP="00384EE8">
      <w:pPr>
        <w:spacing w:after="0" w:line="240" w:lineRule="auto"/>
        <w:ind w:firstLine="709"/>
        <w:jc w:val="both"/>
        <w:rPr>
          <w:rFonts w:ascii="Times New Roman" w:eastAsia="Times New Roman" w:hAnsi="Times New Roman" w:cs="Times New Roman"/>
          <w:sz w:val="24"/>
          <w:szCs w:val="24"/>
          <w:lang w:eastAsia="ru-RU"/>
        </w:rPr>
      </w:pPr>
      <w:r w:rsidRPr="00384EE8">
        <w:rPr>
          <w:rFonts w:ascii="Times New Roman" w:hAnsi="Times New Roman" w:cs="Times New Roman"/>
          <w:sz w:val="24"/>
          <w:szCs w:val="24"/>
        </w:rPr>
        <w:t>Определение налогооблагаемой базы.</w:t>
      </w:r>
    </w:p>
    <w:p w:rsidR="00384EE8" w:rsidRPr="00384EE8" w:rsidRDefault="00384EE8" w:rsidP="00384EE8">
      <w:pPr>
        <w:spacing w:before="100" w:beforeAutospacing="1" w:after="100" w:afterAutospacing="1" w:line="240" w:lineRule="auto"/>
        <w:ind w:firstLine="708"/>
        <w:jc w:val="both"/>
        <w:rPr>
          <w:rFonts w:ascii="Times New Roman" w:eastAsia="Times New Roman" w:hAnsi="Times New Roman" w:cs="Times New Roman"/>
          <w:b/>
          <w:sz w:val="24"/>
          <w:szCs w:val="24"/>
          <w:lang w:eastAsia="ru-RU"/>
        </w:rPr>
      </w:pPr>
      <w:r w:rsidRPr="00384EE8">
        <w:rPr>
          <w:rFonts w:ascii="Times New Roman" w:eastAsia="Times New Roman" w:hAnsi="Times New Roman" w:cs="Times New Roman"/>
          <w:b/>
          <w:sz w:val="24"/>
          <w:szCs w:val="24"/>
          <w:lang w:eastAsia="ru-RU"/>
        </w:rPr>
        <w:t>6.8. Наличие функциональных умений</w:t>
      </w:r>
    </w:p>
    <w:p w:rsidR="00384EE8" w:rsidRPr="00384EE8" w:rsidRDefault="00384EE8" w:rsidP="00384EE8">
      <w:pPr>
        <w:spacing w:after="0" w:line="240" w:lineRule="auto"/>
        <w:ind w:firstLine="708"/>
        <w:jc w:val="both"/>
        <w:rPr>
          <w:rFonts w:ascii="Times New Roman" w:eastAsia="Times New Roman" w:hAnsi="Times New Roman" w:cs="Times New Roman"/>
          <w:b/>
          <w:sz w:val="24"/>
          <w:szCs w:val="24"/>
          <w:lang w:eastAsia="ru-RU"/>
        </w:rPr>
      </w:pPr>
      <w:r w:rsidRPr="00384EE8">
        <w:rPr>
          <w:rFonts w:ascii="Times New Roman" w:hAnsi="Times New Roman" w:cs="Times New Roman"/>
          <w:sz w:val="24"/>
          <w:szCs w:val="24"/>
        </w:rPr>
        <w:t>Государственный налоговый инспектор должен уметь:</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-осуществлять работу в сфере, соответствующей направлению деятельности структурного подразделения, выполнению поставленных задач;</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квалифицировано планировать работы, экспертизы проектов нормативных правовых актов, подготовки служебных документов;</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федеральными 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w:t>
      </w:r>
      <w:r w:rsidRPr="00384EE8">
        <w:rPr>
          <w:rFonts w:ascii="Times New Roman" w:eastAsia="Times New Roman" w:hAnsi="Times New Roman" w:cs="Times New Roman"/>
          <w:sz w:val="28"/>
          <w:szCs w:val="28"/>
          <w:lang w:eastAsia="ru-RU"/>
        </w:rPr>
        <w:t xml:space="preserve"> </w:t>
      </w:r>
      <w:r w:rsidRPr="00384EE8">
        <w:rPr>
          <w:rFonts w:ascii="Times New Roman" w:eastAsia="Times New Roman" w:hAnsi="Times New Roman" w:cs="Times New Roman"/>
          <w:sz w:val="24"/>
          <w:szCs w:val="24"/>
          <w:lang w:eastAsia="ru-RU"/>
        </w:rPr>
        <w:t xml:space="preserve">сетью </w:t>
      </w:r>
      <w:r w:rsidRPr="00384EE8">
        <w:rPr>
          <w:rFonts w:ascii="Times New Roman" w:eastAsia="Times New Roman" w:hAnsi="Times New Roman" w:cs="Times New Roman"/>
          <w:sz w:val="24"/>
          <w:szCs w:val="24"/>
          <w:lang w:val="en-US" w:eastAsia="ru-RU"/>
        </w:rPr>
        <w:t>Internet</w:t>
      </w:r>
      <w:r w:rsidRPr="00384EE8">
        <w:rPr>
          <w:rFonts w:ascii="Times New Roman" w:eastAsia="Times New Roman" w:hAnsi="Times New Roman" w:cs="Times New Roman"/>
          <w:sz w:val="24"/>
          <w:szCs w:val="24"/>
          <w:lang w:eastAsia="ru-RU"/>
        </w:rPr>
        <w:t xml:space="preserve">, сайтом ФГУП Почта России (отслеживание почтовых отправлений), официальным сайтом Российской Федерации </w:t>
      </w:r>
      <w:hyperlink r:id="rId52" w:history="1">
        <w:r w:rsidRPr="00384EE8">
          <w:rPr>
            <w:rFonts w:ascii="Times New Roman" w:eastAsia="Times New Roman" w:hAnsi="Times New Roman" w:cs="Times New Roman"/>
            <w:sz w:val="24"/>
            <w:szCs w:val="24"/>
            <w:lang w:eastAsia="ru-RU"/>
          </w:rPr>
          <w:t>www.torgi.gov.ru</w:t>
        </w:r>
      </w:hyperlink>
      <w:r w:rsidRPr="00384EE8">
        <w:rPr>
          <w:rFonts w:ascii="Times New Roman" w:eastAsia="Times New Roman" w:hAnsi="Times New Roman" w:cs="Times New Roman"/>
          <w:sz w:val="24"/>
          <w:szCs w:val="24"/>
          <w:lang w:eastAsia="ru-RU"/>
        </w:rPr>
        <w:t>. и другими, которые могут быть использованы для получения информации используемой при выполнении возложенных задач;</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пользоваться </w:t>
      </w:r>
      <w:r w:rsidRPr="00384EE8">
        <w:rPr>
          <w:rFonts w:ascii="Times New Roman" w:eastAsia="Times New Roman" w:hAnsi="Times New Roman" w:cs="Times New Roman"/>
          <w:sz w:val="24"/>
          <w:szCs w:val="24"/>
          <w:lang w:val="en-US" w:eastAsia="ru-RU"/>
        </w:rPr>
        <w:t>Lotus</w:t>
      </w:r>
      <w:r w:rsidRPr="00384EE8">
        <w:rPr>
          <w:rFonts w:ascii="Times New Roman" w:eastAsia="Times New Roman" w:hAnsi="Times New Roman" w:cs="Times New Roman"/>
          <w:sz w:val="24"/>
          <w:szCs w:val="24"/>
          <w:lang w:eastAsia="ru-RU"/>
        </w:rPr>
        <w:t xml:space="preserve"> </w:t>
      </w:r>
      <w:r w:rsidRPr="00384EE8">
        <w:rPr>
          <w:rFonts w:ascii="Times New Roman" w:eastAsia="Times New Roman" w:hAnsi="Times New Roman" w:cs="Times New Roman"/>
          <w:sz w:val="24"/>
          <w:szCs w:val="24"/>
          <w:lang w:val="en-US" w:eastAsia="ru-RU"/>
        </w:rPr>
        <w:t>Notes</w:t>
      </w:r>
      <w:r w:rsidRPr="00384EE8">
        <w:rPr>
          <w:rFonts w:ascii="Times New Roman" w:eastAsia="Times New Roman" w:hAnsi="Times New Roman" w:cs="Times New Roman"/>
          <w:sz w:val="24"/>
          <w:szCs w:val="24"/>
          <w:lang w:eastAsia="ru-RU"/>
        </w:rPr>
        <w:t xml:space="preserve">, вести делопроизводство, составлять деловые письма; </w:t>
      </w:r>
    </w:p>
    <w:p w:rsidR="00384EE8" w:rsidRPr="00384EE8" w:rsidRDefault="00384EE8" w:rsidP="00384EE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384EE8" w:rsidRPr="00384EE8" w:rsidRDefault="00384EE8" w:rsidP="00384EE8">
      <w:pPr>
        <w:spacing w:after="0" w:line="240" w:lineRule="auto"/>
        <w:ind w:firstLine="567"/>
        <w:jc w:val="both"/>
        <w:rPr>
          <w:rFonts w:ascii="Times New Roman" w:hAnsi="Times New Roman" w:cs="Times New Roman"/>
          <w:sz w:val="24"/>
          <w:szCs w:val="24"/>
        </w:rPr>
      </w:pPr>
      <w:r w:rsidRPr="00384EE8">
        <w:rPr>
          <w:rFonts w:ascii="Times New Roman" w:hAnsi="Times New Roman" w:cs="Times New Roman"/>
          <w:sz w:val="24"/>
          <w:szCs w:val="24"/>
        </w:rPr>
        <w:t>-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384EE8" w:rsidRPr="00384EE8" w:rsidRDefault="00384EE8" w:rsidP="00384EE8">
      <w:pPr>
        <w:spacing w:after="0" w:line="240" w:lineRule="auto"/>
        <w:ind w:firstLine="567"/>
        <w:jc w:val="both"/>
        <w:rPr>
          <w:rFonts w:ascii="Times New Roman" w:hAnsi="Times New Roman" w:cs="Times New Roman"/>
          <w:sz w:val="24"/>
          <w:szCs w:val="24"/>
        </w:rPr>
      </w:pPr>
      <w:r w:rsidRPr="00384EE8">
        <w:rPr>
          <w:rFonts w:ascii="Times New Roman" w:hAnsi="Times New Roman" w:cs="Times New Roman"/>
          <w:sz w:val="24"/>
          <w:szCs w:val="24"/>
        </w:rPr>
        <w:t>- осуществлять управление электронной почтой;</w:t>
      </w:r>
    </w:p>
    <w:p w:rsidR="00384EE8" w:rsidRPr="00384EE8" w:rsidRDefault="00384EE8" w:rsidP="00384EE8">
      <w:pPr>
        <w:spacing w:after="0" w:line="240" w:lineRule="auto"/>
        <w:ind w:firstLine="567"/>
        <w:jc w:val="both"/>
        <w:rPr>
          <w:rFonts w:ascii="Times New Roman" w:hAnsi="Times New Roman" w:cs="Times New Roman"/>
          <w:sz w:val="24"/>
          <w:szCs w:val="24"/>
        </w:rPr>
      </w:pPr>
      <w:r w:rsidRPr="00384EE8">
        <w:rPr>
          <w:rFonts w:ascii="Times New Roman" w:hAnsi="Times New Roman" w:cs="Times New Roman"/>
          <w:sz w:val="24"/>
          <w:szCs w:val="24"/>
        </w:rPr>
        <w:t>- подготавливать презентации, использования графических объектов в электронных документах.</w:t>
      </w:r>
    </w:p>
    <w:p w:rsidR="00384EE8" w:rsidRPr="00384EE8" w:rsidRDefault="00384EE8" w:rsidP="00384EE8">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384EE8">
        <w:rPr>
          <w:rFonts w:ascii="Times New Roman" w:eastAsia="Times New Roman" w:hAnsi="Times New Roman" w:cs="Times New Roman"/>
          <w:b/>
          <w:bCs/>
          <w:sz w:val="28"/>
          <w:szCs w:val="28"/>
          <w:lang w:eastAsia="ru-RU"/>
        </w:rPr>
        <w:t>III. Должностные обязанности, права и ответственность</w:t>
      </w:r>
    </w:p>
    <w:p w:rsidR="00384EE8" w:rsidRPr="00384EE8" w:rsidRDefault="00384EE8" w:rsidP="00384EE8">
      <w:pPr>
        <w:spacing w:after="0" w:line="0" w:lineRule="atLeast"/>
        <w:ind w:firstLine="70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7.</w:t>
      </w:r>
      <w:r w:rsidRPr="00384EE8">
        <w:rPr>
          <w:rFonts w:ascii="Times New Roman" w:eastAsia="Times New Roman" w:hAnsi="Times New Roman" w:cs="Times New Roman"/>
          <w:b/>
          <w:sz w:val="24"/>
          <w:szCs w:val="24"/>
          <w:lang w:eastAsia="ru-RU"/>
        </w:rPr>
        <w:t xml:space="preserve"> </w:t>
      </w:r>
      <w:r w:rsidRPr="00384EE8">
        <w:rPr>
          <w:rFonts w:ascii="Times New Roman" w:eastAsia="Times New Roman" w:hAnsi="Times New Roman" w:cs="Times New Roman"/>
          <w:sz w:val="24"/>
          <w:szCs w:val="24"/>
          <w:lang w:eastAsia="ru-RU"/>
        </w:rPr>
        <w:t xml:space="preserve">Основные права и обязанности </w:t>
      </w:r>
      <w:r w:rsidRPr="00384EE8">
        <w:rPr>
          <w:rFonts w:ascii="Times New Roman" w:eastAsia="Times New Roman" w:hAnsi="Times New Roman" w:cs="Times New Roman"/>
          <w:bCs/>
          <w:sz w:val="24"/>
          <w:szCs w:val="24"/>
          <w:lang w:eastAsia="ru-RU"/>
        </w:rPr>
        <w:t>государственного налогового инспектора</w:t>
      </w:r>
      <w:r w:rsidRPr="00384EE8">
        <w:rPr>
          <w:rFonts w:ascii="Times New Roman" w:eastAsia="Times New Roman" w:hAnsi="Times New Roman" w:cs="Times New Roman"/>
          <w:sz w:val="24"/>
          <w:szCs w:val="24"/>
          <w:lang w:eastAsia="ru-RU"/>
        </w:rPr>
        <w:t xml:space="preserve">, а также запреты и требования, связанные с гражданской службой, которые установлены в его отношении, предусмотрены </w:t>
      </w:r>
      <w:hyperlink r:id="rId53" w:history="1">
        <w:r w:rsidRPr="00384EE8">
          <w:rPr>
            <w:rFonts w:ascii="Times New Roman" w:eastAsia="Times New Roman" w:hAnsi="Times New Roman" w:cs="Times New Roman"/>
            <w:sz w:val="24"/>
            <w:szCs w:val="24"/>
            <w:lang w:eastAsia="ru-RU"/>
          </w:rPr>
          <w:t>статьями 14</w:t>
        </w:r>
      </w:hyperlink>
      <w:r w:rsidRPr="00384EE8">
        <w:rPr>
          <w:rFonts w:ascii="Times New Roman" w:eastAsia="Times New Roman" w:hAnsi="Times New Roman" w:cs="Times New Roman"/>
          <w:sz w:val="24"/>
          <w:szCs w:val="24"/>
          <w:lang w:eastAsia="ru-RU"/>
        </w:rPr>
        <w:t xml:space="preserve">, </w:t>
      </w:r>
      <w:hyperlink r:id="rId54" w:history="1">
        <w:r w:rsidRPr="00384EE8">
          <w:rPr>
            <w:rFonts w:ascii="Times New Roman" w:eastAsia="Times New Roman" w:hAnsi="Times New Roman" w:cs="Times New Roman"/>
            <w:sz w:val="24"/>
            <w:szCs w:val="24"/>
            <w:lang w:eastAsia="ru-RU"/>
          </w:rPr>
          <w:t>15</w:t>
        </w:r>
      </w:hyperlink>
      <w:r w:rsidRPr="00384EE8">
        <w:rPr>
          <w:rFonts w:ascii="Times New Roman" w:eastAsia="Times New Roman" w:hAnsi="Times New Roman" w:cs="Times New Roman"/>
          <w:sz w:val="24"/>
          <w:szCs w:val="24"/>
          <w:lang w:eastAsia="ru-RU"/>
        </w:rPr>
        <w:t xml:space="preserve">, </w:t>
      </w:r>
      <w:hyperlink r:id="rId55" w:history="1">
        <w:r w:rsidRPr="00384EE8">
          <w:rPr>
            <w:rFonts w:ascii="Times New Roman" w:eastAsia="Times New Roman" w:hAnsi="Times New Roman" w:cs="Times New Roman"/>
            <w:sz w:val="24"/>
            <w:szCs w:val="24"/>
            <w:lang w:eastAsia="ru-RU"/>
          </w:rPr>
          <w:t>17</w:t>
        </w:r>
      </w:hyperlink>
      <w:r w:rsidRPr="00384EE8">
        <w:rPr>
          <w:rFonts w:ascii="Times New Roman" w:eastAsia="Times New Roman" w:hAnsi="Times New Roman" w:cs="Times New Roman"/>
          <w:sz w:val="24"/>
          <w:szCs w:val="24"/>
          <w:lang w:eastAsia="ru-RU"/>
        </w:rPr>
        <w:t xml:space="preserve">, </w:t>
      </w:r>
      <w:hyperlink r:id="rId56" w:history="1">
        <w:r w:rsidRPr="00384EE8">
          <w:rPr>
            <w:rFonts w:ascii="Times New Roman" w:eastAsia="Times New Roman" w:hAnsi="Times New Roman" w:cs="Times New Roman"/>
            <w:sz w:val="24"/>
            <w:szCs w:val="24"/>
            <w:lang w:eastAsia="ru-RU"/>
          </w:rPr>
          <w:t>18 Федерального закона от 27.07.2004 N 79-ФЗ "О государственной гражданской службе Российской Федерации"</w:t>
        </w:r>
      </w:hyperlink>
      <w:r w:rsidRPr="00384EE8">
        <w:rPr>
          <w:rFonts w:ascii="Times New Roman" w:eastAsia="Times New Roman" w:hAnsi="Times New Roman" w:cs="Times New Roman"/>
          <w:sz w:val="24"/>
          <w:szCs w:val="24"/>
          <w:lang w:eastAsia="ru-RU"/>
        </w:rPr>
        <w:t>.</w:t>
      </w:r>
    </w:p>
    <w:p w:rsidR="00384EE8" w:rsidRPr="00384EE8" w:rsidRDefault="00384EE8" w:rsidP="00384EE8">
      <w:pPr>
        <w:spacing w:after="0" w:line="0" w:lineRule="atLeast"/>
        <w:ind w:firstLine="709"/>
        <w:jc w:val="both"/>
        <w:rPr>
          <w:rFonts w:ascii="Times New Roman" w:eastAsia="Times New Roman" w:hAnsi="Times New Roman" w:cs="Times New Roman"/>
          <w:color w:val="0070C0"/>
          <w:sz w:val="24"/>
          <w:szCs w:val="24"/>
          <w:lang w:eastAsia="ru-RU"/>
        </w:rPr>
      </w:pPr>
      <w:r w:rsidRPr="00384EE8">
        <w:rPr>
          <w:rFonts w:ascii="Times New Roman" w:eastAsia="Times New Roman" w:hAnsi="Times New Roman" w:cs="Times New Roman"/>
          <w:sz w:val="24"/>
          <w:szCs w:val="24"/>
          <w:lang w:eastAsia="ru-RU"/>
        </w:rPr>
        <w:t xml:space="preserve">8. В целях реализации задач и функций, возложенных на отдел камеральных проверок №4  Межрайонной ИФНС России № 2 по Белгородской области </w:t>
      </w:r>
      <w:r w:rsidRPr="00384EE8">
        <w:rPr>
          <w:rFonts w:ascii="Times New Roman" w:eastAsia="Times New Roman" w:hAnsi="Times New Roman" w:cs="Times New Roman"/>
          <w:bCs/>
          <w:sz w:val="24"/>
          <w:szCs w:val="24"/>
          <w:lang w:eastAsia="ru-RU"/>
        </w:rPr>
        <w:t xml:space="preserve">государственный налоговый инспектор </w:t>
      </w:r>
      <w:r w:rsidRPr="00384EE8">
        <w:rPr>
          <w:rFonts w:ascii="Times New Roman" w:eastAsia="Times New Roman" w:hAnsi="Times New Roman" w:cs="Times New Roman"/>
          <w:b/>
          <w:sz w:val="24"/>
          <w:szCs w:val="24"/>
          <w:lang w:eastAsia="ru-RU"/>
        </w:rPr>
        <w:t>обязан:</w:t>
      </w:r>
      <w:r w:rsidRPr="00384EE8">
        <w:rPr>
          <w:rFonts w:ascii="Times New Roman" w:eastAsia="Times New Roman" w:hAnsi="Times New Roman" w:cs="Times New Roman"/>
          <w:sz w:val="24"/>
          <w:szCs w:val="24"/>
          <w:lang w:eastAsia="ru-RU"/>
        </w:rPr>
        <w:t xml:space="preserve"> </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Одновременно с проведением камеральных проверок качественно и своевременно проводить проверки документов предоставленных налогоплательщиками при подаче заявлений о ввозе и уплате косвенных налогов при импорте из стран Таможенного союза.</w:t>
      </w:r>
    </w:p>
    <w:p w:rsidR="00384EE8" w:rsidRPr="00384EE8" w:rsidRDefault="00384EE8" w:rsidP="00384EE8">
      <w:pPr>
        <w:numPr>
          <w:ilvl w:val="0"/>
          <w:numId w:val="48"/>
        </w:numPr>
        <w:spacing w:after="0" w:line="240" w:lineRule="auto"/>
        <w:ind w:left="0" w:firstLine="142"/>
        <w:jc w:val="both"/>
        <w:rPr>
          <w:rFonts w:ascii="Times New Roman" w:hAnsi="Times New Roman" w:cs="Times New Roman"/>
          <w:sz w:val="24"/>
          <w:szCs w:val="24"/>
        </w:rPr>
      </w:pPr>
      <w:r w:rsidRPr="00384EE8">
        <w:rPr>
          <w:rFonts w:ascii="Times New Roman" w:hAnsi="Times New Roman" w:cs="Times New Roman"/>
          <w:sz w:val="24"/>
          <w:szCs w:val="24"/>
        </w:rPr>
        <w:t>Одновременно с проведением камеральных проверок качественно и своевременно проводить проверки документов предоставленных налогоплательщиками при реализации товаров вывезенных в таможенной процедуре экспорта, для подтверждения обоснованности применения налоговой ставки 0 процентов в соответствии со ст. 165 НК РФ.</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Одновременно с проведением камеральных проверок качественно и своевременно проводить проверки соблюдения валютного законодательства в отношении проверяемых налогоплательщиков-участников ВЭД в соответствии с Федеральным законом от 10.12.2003 № 173-ФЗ «О валютном регулировании и валютном контроле» и Регламентом организации и проведения налоговыми органами мероприятий валютного контроля.</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color w:val="000000"/>
          <w:spacing w:val="3"/>
          <w:sz w:val="24"/>
          <w:szCs w:val="24"/>
        </w:rPr>
      </w:pPr>
      <w:r w:rsidRPr="00384EE8">
        <w:rPr>
          <w:rFonts w:ascii="Times New Roman" w:hAnsi="Times New Roman" w:cs="Times New Roman"/>
          <w:sz w:val="24"/>
          <w:szCs w:val="24"/>
        </w:rPr>
        <w:t>В соответствии с налоговым законодательством осуществлять качественное и своевременное проведение камеральных проверок налоговых деклараций по налогу на добавленную стоимость в т. ч с суммой налога заявленной к возмещению из бюджета;</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color w:val="000000"/>
          <w:spacing w:val="3"/>
          <w:sz w:val="24"/>
          <w:szCs w:val="24"/>
        </w:rPr>
      </w:pPr>
      <w:r w:rsidRPr="00384EE8">
        <w:rPr>
          <w:rFonts w:ascii="Times New Roman" w:hAnsi="Times New Roman" w:cs="Times New Roman"/>
          <w:sz w:val="24"/>
          <w:szCs w:val="24"/>
        </w:rPr>
        <w:t xml:space="preserve">Осуществлять мероприятия налогового контроля в отношении  </w:t>
      </w:r>
      <w:r w:rsidRPr="00384EE8">
        <w:rPr>
          <w:rFonts w:ascii="Times New Roman" w:hAnsi="Times New Roman" w:cs="Times New Roman"/>
          <w:color w:val="000000"/>
          <w:spacing w:val="3"/>
          <w:sz w:val="24"/>
          <w:szCs w:val="24"/>
        </w:rPr>
        <w:t>налогоплательщиков - юридических лиц, индивидуальных предпринимателей при выявлении ПО  «АСК НДС-2» ошибок, расхождений в рамках камеральной налоговой проверки;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color w:val="000000"/>
          <w:spacing w:val="3"/>
          <w:sz w:val="24"/>
          <w:szCs w:val="24"/>
        </w:rPr>
      </w:pPr>
      <w:r w:rsidRPr="00384EE8">
        <w:rPr>
          <w:rFonts w:ascii="Times New Roman" w:hAnsi="Times New Roman" w:cs="Times New Roman"/>
          <w:color w:val="000000"/>
          <w:spacing w:val="-7"/>
          <w:sz w:val="24"/>
          <w:szCs w:val="24"/>
        </w:rPr>
        <w:t>О</w:t>
      </w:r>
      <w:r w:rsidRPr="00384EE8">
        <w:rPr>
          <w:rFonts w:ascii="Times New Roman" w:hAnsi="Times New Roman" w:cs="Times New Roman"/>
          <w:sz w:val="24"/>
          <w:szCs w:val="24"/>
        </w:rPr>
        <w:t xml:space="preserve">существлять мероприятия налогового контроля </w:t>
      </w:r>
      <w:r w:rsidRPr="00384EE8">
        <w:rPr>
          <w:rFonts w:ascii="Times New Roman" w:hAnsi="Times New Roman" w:cs="Times New Roman"/>
          <w:color w:val="000000"/>
          <w:spacing w:val="-7"/>
          <w:sz w:val="24"/>
          <w:szCs w:val="24"/>
        </w:rPr>
        <w:t>в отношении</w:t>
      </w:r>
      <w:r w:rsidRPr="00384EE8">
        <w:rPr>
          <w:rFonts w:ascii="Times New Roman" w:hAnsi="Times New Roman" w:cs="Times New Roman"/>
          <w:color w:val="000000"/>
          <w:spacing w:val="-9"/>
          <w:sz w:val="24"/>
          <w:szCs w:val="24"/>
        </w:rPr>
        <w:br/>
      </w:r>
      <w:r w:rsidRPr="00384EE8">
        <w:rPr>
          <w:rFonts w:ascii="Times New Roman" w:hAnsi="Times New Roman" w:cs="Times New Roman"/>
          <w:color w:val="000000"/>
          <w:spacing w:val="-3"/>
          <w:sz w:val="24"/>
          <w:szCs w:val="24"/>
        </w:rPr>
        <w:t xml:space="preserve">налогоплательщиков – юридических лиц, </w:t>
      </w:r>
      <w:r w:rsidRPr="00384EE8">
        <w:rPr>
          <w:rFonts w:ascii="Times New Roman" w:hAnsi="Times New Roman" w:cs="Times New Roman"/>
          <w:color w:val="000000"/>
          <w:spacing w:val="3"/>
          <w:sz w:val="24"/>
          <w:szCs w:val="24"/>
        </w:rPr>
        <w:t>индивидуальных предпринимателей формирующих «сомнительную задолженность» по налогу на добавленную стоимость в рамках камеральной налоговой проверки;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color w:val="000000"/>
          <w:spacing w:val="3"/>
          <w:sz w:val="24"/>
          <w:szCs w:val="24"/>
        </w:rPr>
        <w:t xml:space="preserve">Проведение мероприятий налогового контроля в рамках реализации отраслевого проекта по выявлению и пресечению необоснованной налоговой оптимизации в сельскохозяйственной сфере, в том числе схем незаконного возмещения сумм налога на добавленную стоимость («зерновой» проект) </w:t>
      </w:r>
      <w:r w:rsidRPr="00384EE8">
        <w:rPr>
          <w:rFonts w:ascii="Times New Roman" w:hAnsi="Times New Roman" w:cs="Times New Roman"/>
          <w:sz w:val="24"/>
          <w:szCs w:val="24"/>
        </w:rPr>
        <w:t>в рамках камеральной налоговой проверки</w:t>
      </w:r>
      <w:r w:rsidRPr="00384EE8">
        <w:rPr>
          <w:rFonts w:ascii="Times New Roman" w:hAnsi="Times New Roman" w:cs="Times New Roman"/>
          <w:color w:val="000000"/>
          <w:spacing w:val="3"/>
          <w:sz w:val="24"/>
          <w:szCs w:val="24"/>
        </w:rPr>
        <w:t>.</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color w:val="000000"/>
          <w:spacing w:val="-11"/>
          <w:sz w:val="24"/>
          <w:szCs w:val="24"/>
        </w:rPr>
      </w:pPr>
      <w:r w:rsidRPr="00384EE8">
        <w:rPr>
          <w:rFonts w:ascii="Times New Roman" w:hAnsi="Times New Roman" w:cs="Times New Roman"/>
          <w:sz w:val="24"/>
          <w:szCs w:val="24"/>
        </w:rPr>
        <w:t xml:space="preserve">Проводить полный комплекс контрольных мероприятий при проведении камеральных проверок, 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w:t>
      </w:r>
      <w:r w:rsidRPr="00384EE8">
        <w:rPr>
          <w:rFonts w:ascii="Times New Roman" w:hAnsi="Times New Roman" w:cs="Times New Roman"/>
          <w:sz w:val="24"/>
          <w:szCs w:val="24"/>
        </w:rPr>
        <w:lastRenderedPageBreak/>
        <w:t xml:space="preserve">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для контроля за </w:t>
      </w:r>
      <w:proofErr w:type="spellStart"/>
      <w:r w:rsidRPr="00384EE8">
        <w:rPr>
          <w:rFonts w:ascii="Times New Roman" w:hAnsi="Times New Roman" w:cs="Times New Roman"/>
          <w:sz w:val="24"/>
          <w:szCs w:val="24"/>
        </w:rPr>
        <w:t>внутридокументальными</w:t>
      </w:r>
      <w:proofErr w:type="spellEnd"/>
      <w:r w:rsidRPr="00384EE8">
        <w:rPr>
          <w:rFonts w:ascii="Times New Roman" w:hAnsi="Times New Roman" w:cs="Times New Roman"/>
          <w:sz w:val="24"/>
          <w:szCs w:val="24"/>
        </w:rPr>
        <w:t xml:space="preserve"> и </w:t>
      </w:r>
      <w:proofErr w:type="spellStart"/>
      <w:r w:rsidRPr="00384EE8">
        <w:rPr>
          <w:rFonts w:ascii="Times New Roman" w:hAnsi="Times New Roman" w:cs="Times New Roman"/>
          <w:sz w:val="24"/>
          <w:szCs w:val="24"/>
        </w:rPr>
        <w:t>междокументальными</w:t>
      </w:r>
      <w:proofErr w:type="spellEnd"/>
      <w:r w:rsidRPr="00384EE8">
        <w:rPr>
          <w:rFonts w:ascii="Times New Roman" w:hAnsi="Times New Roman" w:cs="Times New Roman"/>
          <w:sz w:val="24"/>
          <w:szCs w:val="24"/>
        </w:rPr>
        <w:t xml:space="preserve"> контрольными соотношениями налоговой и бухгалтерской отчетности;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color w:val="000000"/>
          <w:spacing w:val="3"/>
          <w:sz w:val="24"/>
          <w:szCs w:val="24"/>
        </w:rPr>
        <w:t>Составление справок о результатах проведенных контрольных мероприятий по декларациям с возмещением свыше 3 млн. руб. на основании Приказа ФНС от 09.02.2018 года № 01-1-02/023дсп@,</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 и установленные сроки;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Участвовать в производстве по делам об административных правонарушениях (составление протоколов об административных правонарушениях).</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Участвовать в рассмотрении протоколов разногласий по результатам камеральных проверок и заключений по ним правового отдела инспекции;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ответы на обращения организаций и граждан в установленные сроки;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Выявлять и анализировать схемы уклонения от налогообложения налогоплательщиков, вырабатывать предложения по их предотвращению.</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Осуществлять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Осуществлять взаимодействие с правоохранительными и иными контролирующими органами по предмету деятельности отдела.</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Оказывать по мере необходимости теоретическую и практическую помощь сотрудникам отдела.</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в подготовке информационных материалов для руководства Инспекции по вопросам, находящимся в компетенции Отдела.</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Подготавливать в необходимых случаях информации и отчеты в Управление ФНС России по Белгородской области; Готовить и направлять в УФНС России по Белгородской области статистическую отчетность по отделу;</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sz w:val="24"/>
          <w:szCs w:val="24"/>
        </w:rPr>
        <w:t>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384EE8" w:rsidRPr="00384EE8" w:rsidRDefault="00384EE8" w:rsidP="00384EE8">
      <w:pPr>
        <w:numPr>
          <w:ilvl w:val="0"/>
          <w:numId w:val="48"/>
        </w:numPr>
        <w:spacing w:after="0" w:line="240" w:lineRule="auto"/>
        <w:ind w:left="0" w:firstLine="0"/>
        <w:jc w:val="both"/>
        <w:rPr>
          <w:rFonts w:ascii="Times New Roman" w:hAnsi="Times New Roman" w:cs="Times New Roman"/>
          <w:sz w:val="24"/>
          <w:szCs w:val="24"/>
        </w:rPr>
      </w:pPr>
      <w:r w:rsidRPr="00384EE8">
        <w:rPr>
          <w:rFonts w:ascii="Times New Roman" w:hAnsi="Times New Roman" w:cs="Times New Roman"/>
          <w:bCs/>
          <w:sz w:val="24"/>
          <w:szCs w:val="24"/>
        </w:rPr>
        <w:t>Соблюдать требования инструктивных документов по безопасной работе на персональных компьютерах,</w:t>
      </w:r>
      <w:r w:rsidRPr="00384EE8">
        <w:rPr>
          <w:rFonts w:ascii="Times New Roman" w:hAnsi="Times New Roman" w:cs="Times New Roman"/>
          <w:sz w:val="24"/>
          <w:szCs w:val="24"/>
        </w:rPr>
        <w:t xml:space="preserve"> а также правила внутреннего трудового распорядка и исполнительской дисциплины.</w:t>
      </w:r>
    </w:p>
    <w:p w:rsidR="00384EE8" w:rsidRPr="00384EE8" w:rsidRDefault="00384EE8" w:rsidP="00384EE8">
      <w:pPr>
        <w:tabs>
          <w:tab w:val="left" w:pos="8080"/>
        </w:tabs>
        <w:spacing w:after="0" w:line="240" w:lineRule="auto"/>
        <w:rPr>
          <w:rFonts w:ascii="Times New Roman" w:hAnsi="Times New Roman" w:cs="Times New Roman"/>
          <w:b/>
          <w:sz w:val="24"/>
          <w:szCs w:val="24"/>
        </w:rPr>
      </w:pPr>
    </w:p>
    <w:p w:rsidR="00384EE8" w:rsidRPr="00384EE8" w:rsidRDefault="00384EE8" w:rsidP="00384EE8">
      <w:pPr>
        <w:spacing w:after="0" w:line="240" w:lineRule="auto"/>
        <w:ind w:firstLine="709"/>
        <w:jc w:val="both"/>
        <w:rPr>
          <w:rFonts w:ascii="Times New Roman" w:hAnsi="Times New Roman" w:cs="Times New Roman"/>
          <w:sz w:val="24"/>
          <w:szCs w:val="24"/>
          <w:lang w:eastAsia="ru-RU"/>
        </w:rPr>
      </w:pPr>
      <w:r w:rsidRPr="00384EE8">
        <w:rPr>
          <w:rFonts w:ascii="Times New Roman" w:hAnsi="Times New Roman" w:cs="Times New Roman"/>
          <w:sz w:val="24"/>
          <w:szCs w:val="24"/>
          <w:lang w:eastAsia="ru-RU"/>
        </w:rPr>
        <w:t xml:space="preserve">9. В целях исполнения возложенных должностных обязанностей государственный налоговый инспектор имеет право на: </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обеспечение надлежащих организационно-технических условий, необходимых для исполнения должностных обязанностей;</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lastRenderedPageBreak/>
        <w:t xml:space="preserve"> -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защиту сведений о гражданском служащем;</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 должностной рост на конкурсной основе;</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 профессиональную переподготовку, повышение квалификации и стажировку в порядке, установленном федеральными законами;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членство в профессиональном союзе;</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рассмотрение индивидуальных служебных споров в соответствии с федеральными законами;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проведение по его заявлению служебной проверки;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защиту своих прав и законных интересов на гражданской службе, включая </w:t>
      </w:r>
      <w:hyperlink r:id="rId57" w:history="1">
        <w:r w:rsidRPr="00384EE8">
          <w:rPr>
            <w:rFonts w:ascii="Times New Roman" w:hAnsi="Times New Roman" w:cs="Times New Roman"/>
            <w:sz w:val="24"/>
            <w:szCs w:val="24"/>
          </w:rPr>
          <w:t>обжалование</w:t>
        </w:r>
      </w:hyperlink>
      <w:r w:rsidRPr="00384EE8">
        <w:rPr>
          <w:rFonts w:ascii="Times New Roman" w:hAnsi="Times New Roman" w:cs="Times New Roman"/>
          <w:sz w:val="24"/>
          <w:szCs w:val="24"/>
        </w:rPr>
        <w:t xml:space="preserve"> в суд их нарушения;</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w:t>
      </w:r>
      <w:hyperlink r:id="rId58" w:history="1">
        <w:r w:rsidRPr="00384EE8">
          <w:rPr>
            <w:rFonts w:ascii="Times New Roman" w:hAnsi="Times New Roman" w:cs="Times New Roman"/>
            <w:sz w:val="24"/>
            <w:szCs w:val="24"/>
          </w:rPr>
          <w:t>государственную защиту</w:t>
        </w:r>
      </w:hyperlink>
      <w:r w:rsidRPr="00384EE8">
        <w:rPr>
          <w:rFonts w:ascii="Times New Roman" w:hAnsi="Times New Roman" w:cs="Times New Roman"/>
          <w:sz w:val="24"/>
          <w:szCs w:val="24"/>
        </w:rPr>
        <w:t xml:space="preserve"> своих жизни и здоровья, жизни и здоровья членов своей семьи, а также принадлежащего ему имущества;</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государственное пенсионное обеспечение в соответствии с Федеральным </w:t>
      </w:r>
      <w:hyperlink r:id="rId59" w:history="1">
        <w:r w:rsidRPr="00384EE8">
          <w:rPr>
            <w:rFonts w:ascii="Times New Roman" w:hAnsi="Times New Roman" w:cs="Times New Roman"/>
            <w:sz w:val="24"/>
            <w:szCs w:val="24"/>
          </w:rPr>
          <w:t>законом.</w:t>
        </w:r>
      </w:hyperlink>
    </w:p>
    <w:p w:rsidR="00384EE8" w:rsidRPr="00384EE8" w:rsidRDefault="00384EE8" w:rsidP="00384EE8">
      <w:pPr>
        <w:spacing w:after="0" w:line="240" w:lineRule="auto"/>
        <w:ind w:firstLine="709"/>
        <w:jc w:val="both"/>
        <w:rPr>
          <w:rFonts w:ascii="Times New Roman" w:hAnsi="Times New Roman" w:cs="Times New Roman"/>
          <w:sz w:val="24"/>
          <w:szCs w:val="24"/>
          <w:lang w:eastAsia="ru-RU"/>
        </w:rPr>
      </w:pPr>
      <w:r w:rsidRPr="00384EE8">
        <w:rPr>
          <w:rFonts w:ascii="Times New Roman" w:hAnsi="Times New Roman" w:cs="Times New Roman"/>
          <w:sz w:val="24"/>
          <w:szCs w:val="24"/>
          <w:lang w:eastAsia="ru-RU"/>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60" w:history="1">
        <w:r w:rsidRPr="00384EE8">
          <w:rPr>
            <w:rFonts w:ascii="Times New Roman" w:eastAsia="Times New Roman" w:hAnsi="Times New Roman" w:cs="Times New Roman"/>
            <w:sz w:val="24"/>
            <w:szCs w:val="24"/>
            <w:lang w:eastAsia="ru-RU"/>
          </w:rPr>
          <w:t>Положением о Федеральной налоговой службе</w:t>
        </w:r>
      </w:hyperlink>
      <w:r w:rsidRPr="00384EE8">
        <w:rPr>
          <w:rFonts w:ascii="Times New Roman" w:hAnsi="Times New Roman" w:cs="Times New Roman"/>
          <w:sz w:val="24"/>
          <w:szCs w:val="24"/>
          <w:lang w:eastAsia="ru-RU"/>
        </w:rPr>
        <w:t xml:space="preserve">, утвержденным </w:t>
      </w:r>
      <w:hyperlink r:id="rId61" w:history="1">
        <w:r w:rsidRPr="00384EE8">
          <w:rPr>
            <w:rFonts w:ascii="Times New Roman" w:eastAsia="Times New Roman" w:hAnsi="Times New Roman" w:cs="Times New Roman"/>
            <w:sz w:val="24"/>
            <w:szCs w:val="24"/>
            <w:lang w:eastAsia="ru-RU"/>
          </w:rPr>
          <w:t>постановлением Правительства Российской Федерации от 30.09.2004 N 506 "Об утверждении Положения о Федеральной налоговой службе"</w:t>
        </w:r>
      </w:hyperlink>
      <w:r w:rsidRPr="00384EE8">
        <w:rPr>
          <w:rFonts w:ascii="Times New Roman" w:hAnsi="Times New Roman" w:cs="Times New Roman"/>
          <w:sz w:val="24"/>
          <w:szCs w:val="24"/>
          <w:lang w:eastAsia="ru-RU"/>
        </w:rPr>
        <w:t xml:space="preserve"> (Собрание законодательства Российской Федерации, 2004, N 40, ст.3961; 2017, N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
    <w:p w:rsidR="00384EE8" w:rsidRPr="00384EE8" w:rsidRDefault="00384EE8" w:rsidP="00384EE8">
      <w:pPr>
        <w:spacing w:after="0" w:line="240" w:lineRule="auto"/>
        <w:ind w:firstLine="709"/>
        <w:rPr>
          <w:rFonts w:ascii="Times New Roman" w:hAnsi="Times New Roman" w:cs="Times New Roman"/>
          <w:b/>
          <w:bCs/>
          <w:sz w:val="27"/>
          <w:szCs w:val="27"/>
          <w:lang w:eastAsia="ru-RU"/>
        </w:rPr>
      </w:pPr>
      <w:r w:rsidRPr="00384EE8">
        <w:rPr>
          <w:rFonts w:ascii="Times New Roman" w:hAnsi="Times New Roman" w:cs="Times New Roman"/>
          <w:sz w:val="24"/>
          <w:szCs w:val="24"/>
          <w:lang w:eastAsia="ru-RU"/>
        </w:rPr>
        <w:t>11. Государственный налоговый инспектор</w:t>
      </w:r>
      <w:r w:rsidRPr="00384EE8">
        <w:rPr>
          <w:rFonts w:ascii="Times New Roman" w:hAnsi="Times New Roman" w:cs="Times New Roman"/>
          <w:sz w:val="28"/>
          <w:lang w:eastAsia="ru-RU"/>
        </w:rPr>
        <w:t xml:space="preserve"> </w:t>
      </w:r>
      <w:r w:rsidRPr="00384EE8">
        <w:rPr>
          <w:rFonts w:ascii="Times New Roman" w:hAnsi="Times New Roman" w:cs="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84EE8" w:rsidRPr="00384EE8" w:rsidRDefault="00384EE8" w:rsidP="00384EE8">
      <w:pPr>
        <w:spacing w:before="100" w:beforeAutospacing="1" w:after="100" w:afterAutospacing="1" w:line="240" w:lineRule="auto"/>
        <w:ind w:firstLine="708"/>
        <w:jc w:val="center"/>
        <w:rPr>
          <w:rFonts w:ascii="Times New Roman" w:eastAsia="Times New Roman" w:hAnsi="Times New Roman" w:cs="Times New Roman"/>
          <w:b/>
          <w:bCs/>
          <w:sz w:val="28"/>
          <w:szCs w:val="28"/>
          <w:lang w:eastAsia="ru-RU"/>
        </w:rPr>
      </w:pPr>
      <w:r w:rsidRPr="00384EE8">
        <w:rPr>
          <w:rFonts w:ascii="Times New Roman" w:eastAsia="Times New Roman" w:hAnsi="Times New Roman" w:cs="Times New Roman"/>
          <w:b/>
          <w:bCs/>
          <w:sz w:val="28"/>
          <w:szCs w:val="28"/>
          <w:lang w:eastAsia="ru-RU"/>
        </w:rPr>
        <w:t>IV. Перечень вопросов, по которым</w:t>
      </w:r>
    </w:p>
    <w:p w:rsidR="00384EE8" w:rsidRPr="00384EE8" w:rsidRDefault="00384EE8" w:rsidP="00384EE8">
      <w:pPr>
        <w:spacing w:before="100" w:beforeAutospacing="1" w:after="100" w:afterAutospacing="1" w:line="240" w:lineRule="auto"/>
        <w:ind w:firstLine="709"/>
        <w:jc w:val="both"/>
        <w:rPr>
          <w:rFonts w:ascii="Times New Roman" w:eastAsia="Times New Roman" w:hAnsi="Times New Roman" w:cs="Times New Roman"/>
          <w:bCs/>
          <w:sz w:val="27"/>
          <w:szCs w:val="27"/>
          <w:lang w:eastAsia="ru-RU"/>
        </w:rPr>
      </w:pPr>
      <w:r w:rsidRPr="00384EE8">
        <w:rPr>
          <w:rFonts w:ascii="Times New Roman" w:hAnsi="Times New Roman" w:cs="Times New Roman"/>
          <w:sz w:val="24"/>
          <w:szCs w:val="24"/>
          <w:lang w:eastAsia="ru-RU"/>
        </w:rPr>
        <w:t>Государственный налоговый инспектор</w:t>
      </w:r>
      <w:r w:rsidRPr="00384EE8">
        <w:rPr>
          <w:rFonts w:ascii="Times New Roman" w:eastAsia="Times New Roman" w:hAnsi="Times New Roman" w:cs="Times New Roman"/>
          <w:i/>
          <w:sz w:val="24"/>
          <w:szCs w:val="24"/>
          <w:lang w:eastAsia="ru-RU"/>
        </w:rPr>
        <w:t xml:space="preserve"> </w:t>
      </w:r>
      <w:r w:rsidRPr="00384EE8">
        <w:rPr>
          <w:rFonts w:ascii="Times New Roman" w:eastAsia="Times New Roman" w:hAnsi="Times New Roman" w:cs="Times New Roman"/>
          <w:bCs/>
          <w:sz w:val="24"/>
          <w:szCs w:val="24"/>
          <w:lang w:eastAsia="ru-RU"/>
        </w:rPr>
        <w:t>вправе или обязан самостоятельно принимать управленческие и иные решения:</w:t>
      </w:r>
    </w:p>
    <w:p w:rsidR="00384EE8" w:rsidRPr="00384EE8" w:rsidRDefault="00384EE8" w:rsidP="00384E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           12. При исполнении служебных обязанностей </w:t>
      </w:r>
      <w:r w:rsidRPr="00384EE8">
        <w:rPr>
          <w:rFonts w:ascii="Times New Roman" w:hAnsi="Times New Roman" w:cs="Times New Roman"/>
          <w:sz w:val="24"/>
          <w:szCs w:val="24"/>
          <w:lang w:eastAsia="ru-RU"/>
        </w:rPr>
        <w:t xml:space="preserve">государственный налоговый инспектор </w:t>
      </w:r>
      <w:r w:rsidRPr="00384EE8">
        <w:rPr>
          <w:rFonts w:ascii="Times New Roman" w:eastAsia="Times New Roman" w:hAnsi="Times New Roman" w:cs="Times New Roman"/>
          <w:sz w:val="24"/>
          <w:szCs w:val="24"/>
          <w:lang w:eastAsia="ru-RU"/>
        </w:rPr>
        <w:t xml:space="preserve">вправе самостоятельно принимать решения по вопросам: </w:t>
      </w:r>
    </w:p>
    <w:p w:rsidR="00384EE8" w:rsidRPr="00384EE8" w:rsidRDefault="00384EE8" w:rsidP="00384EE8">
      <w:pPr>
        <w:spacing w:after="0" w:line="240" w:lineRule="auto"/>
        <w:ind w:firstLine="709"/>
        <w:jc w:val="both"/>
        <w:rPr>
          <w:rFonts w:ascii="Times New Roman" w:hAnsi="Times New Roman" w:cs="Times New Roman"/>
          <w:sz w:val="24"/>
          <w:szCs w:val="24"/>
          <w:lang w:eastAsia="ru-RU"/>
        </w:rPr>
      </w:pPr>
      <w:r w:rsidRPr="00384EE8">
        <w:rPr>
          <w:rFonts w:ascii="Times New Roman" w:hAnsi="Times New Roman" w:cs="Times New Roman"/>
          <w:sz w:val="24"/>
          <w:szCs w:val="24"/>
          <w:lang w:eastAsia="ru-RU"/>
        </w:rPr>
        <w:lastRenderedPageBreak/>
        <w:t>- определения приоритетности проведения контрольных мероприятий в отношении администрируемых налогоплательщиков на закрепленном участке;</w:t>
      </w:r>
    </w:p>
    <w:p w:rsidR="00384EE8" w:rsidRPr="00384EE8" w:rsidRDefault="00384EE8" w:rsidP="00384EE8">
      <w:pPr>
        <w:spacing w:after="0"/>
        <w:ind w:firstLine="720"/>
        <w:jc w:val="both"/>
        <w:rPr>
          <w:rFonts w:ascii="Times New Roman" w:hAnsi="Times New Roman" w:cs="Times New Roman"/>
          <w:sz w:val="24"/>
          <w:szCs w:val="24"/>
        </w:rPr>
      </w:pPr>
      <w:r w:rsidRPr="00384EE8">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384EE8" w:rsidRPr="00384EE8" w:rsidRDefault="00384EE8" w:rsidP="00384EE8">
      <w:pPr>
        <w:spacing w:after="0"/>
        <w:ind w:firstLine="720"/>
        <w:jc w:val="both"/>
        <w:rPr>
          <w:rFonts w:ascii="Times New Roman" w:hAnsi="Times New Roman" w:cs="Times New Roman"/>
          <w:sz w:val="24"/>
          <w:szCs w:val="24"/>
        </w:rPr>
      </w:pPr>
      <w:r w:rsidRPr="00384EE8">
        <w:rPr>
          <w:rFonts w:ascii="Times New Roman" w:hAnsi="Times New Roman" w:cs="Times New Roman"/>
          <w:sz w:val="24"/>
          <w:szCs w:val="24"/>
        </w:rPr>
        <w:t>- принимать решение о соответствии представленных документов требованиям законодательства, их достоверности и полноты и др.</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384EE8" w:rsidRPr="00384EE8" w:rsidRDefault="00384EE8" w:rsidP="00384EE8">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t xml:space="preserve">13. При исполнении служебных обязанностей  </w:t>
      </w:r>
      <w:r w:rsidRPr="00384EE8">
        <w:rPr>
          <w:rFonts w:ascii="Times New Roman" w:hAnsi="Times New Roman" w:cs="Times New Roman"/>
          <w:sz w:val="24"/>
          <w:szCs w:val="24"/>
          <w:lang w:eastAsia="ru-RU"/>
        </w:rPr>
        <w:t>государственный налоговый инспектор</w:t>
      </w:r>
      <w:r w:rsidRPr="00384EE8">
        <w:rPr>
          <w:rFonts w:ascii="Times New Roman" w:eastAsia="Times New Roman" w:hAnsi="Times New Roman" w:cs="Times New Roman"/>
          <w:sz w:val="24"/>
          <w:szCs w:val="24"/>
          <w:lang w:eastAsia="ru-RU"/>
        </w:rPr>
        <w:t xml:space="preserve"> обязан самостоятельно принимать решения по вопросам: </w:t>
      </w:r>
    </w:p>
    <w:p w:rsidR="00384EE8" w:rsidRPr="00384EE8" w:rsidRDefault="00384EE8" w:rsidP="00384EE8">
      <w:pPr>
        <w:spacing w:after="0" w:line="240" w:lineRule="auto"/>
        <w:ind w:firstLine="709"/>
        <w:jc w:val="both"/>
        <w:rPr>
          <w:rFonts w:ascii="Times New Roman" w:eastAsia="Times New Roman" w:hAnsi="Times New Roman" w:cs="Times New Roman"/>
          <w:b/>
          <w:bCs/>
          <w:sz w:val="24"/>
          <w:szCs w:val="24"/>
          <w:lang w:eastAsia="ru-RU"/>
        </w:rPr>
      </w:pPr>
      <w:r w:rsidRPr="00384EE8">
        <w:rPr>
          <w:rFonts w:ascii="Times New Roman" w:hAnsi="Times New Roman" w:cs="Times New Roman"/>
          <w:sz w:val="24"/>
          <w:szCs w:val="24"/>
        </w:rPr>
        <w:t>- отбора налогоплательщиков для рассмотрения вопроса о включении в план выездных проверок</w:t>
      </w:r>
      <w:r w:rsidRPr="00384EE8">
        <w:rPr>
          <w:rFonts w:ascii="Times New Roman" w:eastAsia="Times New Roman" w:hAnsi="Times New Roman" w:cs="Times New Roman"/>
          <w:b/>
          <w:bCs/>
          <w:sz w:val="24"/>
          <w:szCs w:val="24"/>
          <w:lang w:eastAsia="ru-RU"/>
        </w:rPr>
        <w:t xml:space="preserve">     </w:t>
      </w:r>
    </w:p>
    <w:p w:rsidR="00384EE8" w:rsidRPr="00384EE8" w:rsidRDefault="00384EE8" w:rsidP="00384EE8">
      <w:pPr>
        <w:spacing w:after="0"/>
        <w:ind w:firstLine="720"/>
        <w:jc w:val="both"/>
        <w:rPr>
          <w:rFonts w:ascii="Times New Roman" w:hAnsi="Times New Roman" w:cs="Times New Roman"/>
          <w:sz w:val="24"/>
          <w:szCs w:val="24"/>
        </w:rPr>
      </w:pPr>
      <w:r w:rsidRPr="00384EE8">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384EE8" w:rsidRPr="00384EE8" w:rsidRDefault="00384EE8" w:rsidP="00384EE8">
      <w:pPr>
        <w:spacing w:after="0"/>
        <w:ind w:firstLine="720"/>
        <w:jc w:val="both"/>
        <w:rPr>
          <w:rFonts w:ascii="Times New Roman" w:hAnsi="Times New Roman" w:cs="Times New Roman"/>
          <w:sz w:val="24"/>
          <w:szCs w:val="24"/>
        </w:rPr>
      </w:pPr>
      <w:r w:rsidRPr="00384EE8">
        <w:rPr>
          <w:rFonts w:ascii="Times New Roman" w:hAnsi="Times New Roman" w:cs="Times New Roman"/>
          <w:sz w:val="24"/>
          <w:szCs w:val="24"/>
        </w:rPr>
        <w:t>- принимать решение о соответствии представленных документов требованиям законодательства, их достоверности и полноты и др.</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контроля за соблюдением организациями валютного законодательства;</w:t>
      </w:r>
    </w:p>
    <w:p w:rsidR="00384EE8" w:rsidRPr="00384EE8" w:rsidRDefault="00384EE8" w:rsidP="00384EE8">
      <w:pPr>
        <w:spacing w:after="0" w:line="240" w:lineRule="auto"/>
        <w:ind w:firstLine="709"/>
        <w:jc w:val="both"/>
        <w:rPr>
          <w:rFonts w:ascii="Times New Roman" w:eastAsia="Times New Roman" w:hAnsi="Times New Roman" w:cs="Times New Roman"/>
          <w:bCs/>
          <w:sz w:val="24"/>
          <w:szCs w:val="24"/>
          <w:lang w:eastAsia="ru-RU"/>
        </w:rPr>
      </w:pPr>
      <w:r w:rsidRPr="00384EE8">
        <w:rPr>
          <w:rFonts w:ascii="Times New Roman" w:eastAsia="Times New Roman" w:hAnsi="Times New Roman" w:cs="Times New Roman"/>
          <w:bCs/>
          <w:sz w:val="24"/>
          <w:szCs w:val="24"/>
          <w:lang w:eastAsia="ru-RU"/>
        </w:rPr>
        <w:t>- подготовки ответов на запросы налогоплательщиков;</w:t>
      </w:r>
    </w:p>
    <w:p w:rsidR="00384EE8" w:rsidRPr="00384EE8" w:rsidRDefault="00384EE8" w:rsidP="00384EE8">
      <w:pPr>
        <w:spacing w:before="100" w:beforeAutospacing="1" w:after="100" w:afterAutospacing="1" w:line="240" w:lineRule="auto"/>
        <w:ind w:firstLine="851"/>
        <w:jc w:val="center"/>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b/>
          <w:bCs/>
          <w:sz w:val="28"/>
          <w:szCs w:val="28"/>
          <w:lang w:eastAsia="ru-RU"/>
        </w:rPr>
        <w:t>V. Перечень вопросов, по которым</w:t>
      </w:r>
    </w:p>
    <w:p w:rsidR="00384EE8" w:rsidRPr="00384EE8" w:rsidRDefault="00384EE8" w:rsidP="00384EE8">
      <w:pPr>
        <w:spacing w:before="100" w:beforeAutospacing="1" w:after="100" w:afterAutospacing="1" w:line="240" w:lineRule="auto"/>
        <w:ind w:firstLine="851"/>
        <w:jc w:val="both"/>
        <w:rPr>
          <w:rFonts w:ascii="Times New Roman" w:eastAsia="Times New Roman" w:hAnsi="Times New Roman" w:cs="Times New Roman"/>
          <w:bCs/>
          <w:color w:val="0070C0"/>
          <w:sz w:val="24"/>
          <w:szCs w:val="24"/>
          <w:lang w:eastAsia="ru-RU"/>
        </w:rPr>
      </w:pPr>
      <w:r w:rsidRPr="00384EE8">
        <w:rPr>
          <w:rFonts w:ascii="Times New Roman" w:hAnsi="Times New Roman" w:cs="Times New Roman"/>
          <w:sz w:val="24"/>
          <w:szCs w:val="24"/>
          <w:lang w:eastAsia="ru-RU"/>
        </w:rPr>
        <w:t>Государственный налоговый инспектор</w:t>
      </w:r>
      <w:r w:rsidRPr="00384EE8">
        <w:rPr>
          <w:rFonts w:ascii="Times New Roman" w:eastAsia="Times New Roman" w:hAnsi="Times New Roman" w:cs="Times New Roman"/>
          <w:sz w:val="24"/>
          <w:szCs w:val="24"/>
          <w:lang w:eastAsia="ru-RU"/>
        </w:rPr>
        <w:t xml:space="preserve"> вправе или обязан участвовать при подготовке проектов нормативных правовых актов и (или)</w:t>
      </w:r>
      <w:r w:rsidRPr="00384EE8">
        <w:rPr>
          <w:rFonts w:ascii="Times New Roman" w:eastAsia="Times New Roman" w:hAnsi="Times New Roman" w:cs="Times New Roman"/>
          <w:bCs/>
          <w:sz w:val="24"/>
          <w:szCs w:val="24"/>
          <w:lang w:eastAsia="ru-RU"/>
        </w:rPr>
        <w:t xml:space="preserve"> управленческих и иных решений</w:t>
      </w:r>
      <w:r w:rsidRPr="00384EE8">
        <w:rPr>
          <w:rFonts w:ascii="Times New Roman" w:eastAsia="Times New Roman" w:hAnsi="Times New Roman" w:cs="Times New Roman"/>
          <w:bCs/>
          <w:color w:val="0070C0"/>
          <w:sz w:val="24"/>
          <w:szCs w:val="24"/>
          <w:lang w:eastAsia="ru-RU"/>
        </w:rPr>
        <w:t>.</w:t>
      </w:r>
    </w:p>
    <w:p w:rsidR="00384EE8" w:rsidRPr="00384EE8" w:rsidRDefault="00384EE8" w:rsidP="00384EE8">
      <w:pPr>
        <w:spacing w:after="0" w:line="240" w:lineRule="auto"/>
        <w:jc w:val="both"/>
        <w:rPr>
          <w:rFonts w:ascii="Times New Roman" w:hAnsi="Times New Roman" w:cs="Times New Roman"/>
          <w:sz w:val="24"/>
          <w:szCs w:val="24"/>
          <w:lang w:eastAsia="ru-RU"/>
        </w:rPr>
      </w:pPr>
      <w:r w:rsidRPr="00384EE8">
        <w:rPr>
          <w:rFonts w:ascii="Times New Roman" w:hAnsi="Times New Roman" w:cs="Times New Roman"/>
          <w:sz w:val="24"/>
          <w:szCs w:val="24"/>
          <w:lang w:eastAsia="ru-RU"/>
        </w:rPr>
        <w:br/>
        <w:t xml:space="preserve">           14. Государственный налоговый инспектор в соответствии со своей компетенцией вправе участвовать в подготовке (обсуждении) следующих проектов: </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применения форм и методов налогового контроля в отношении проверяемых налогоплательщиков;      </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определения комплекса контрольных мероприятий в ходе проведения мероприятий налогового контроля в </w:t>
      </w:r>
      <w:proofErr w:type="spellStart"/>
      <w:r w:rsidRPr="00384EE8">
        <w:rPr>
          <w:rFonts w:ascii="Times New Roman" w:hAnsi="Times New Roman" w:cs="Times New Roman"/>
          <w:sz w:val="24"/>
          <w:szCs w:val="24"/>
        </w:rPr>
        <w:t>т.ч</w:t>
      </w:r>
      <w:proofErr w:type="spellEnd"/>
      <w:r w:rsidRPr="00384EE8">
        <w:rPr>
          <w:rFonts w:ascii="Times New Roman" w:hAnsi="Times New Roman" w:cs="Times New Roman"/>
          <w:sz w:val="24"/>
          <w:szCs w:val="24"/>
        </w:rPr>
        <w:t>. дополнительных контрольных мероприятий.</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 рассмотрения заявлений, предложений и жалоб  юридических и физических лиц; </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предусмотренным положением об Инспекции, иными нормативными актами, служебным распорядком Инспекции;</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иным вопросам.</w:t>
      </w:r>
    </w:p>
    <w:p w:rsidR="00384EE8" w:rsidRPr="00384EE8" w:rsidRDefault="00384EE8" w:rsidP="00384EE8">
      <w:pPr>
        <w:shd w:val="clear" w:color="auto" w:fill="FFFFFF"/>
        <w:ind w:left="11" w:right="17" w:firstLine="349"/>
        <w:jc w:val="both"/>
        <w:rPr>
          <w:rFonts w:ascii="Times New Roman" w:eastAsia="Times New Roman" w:hAnsi="Times New Roman" w:cs="Times New Roman"/>
          <w:sz w:val="24"/>
          <w:szCs w:val="24"/>
          <w:lang w:eastAsia="ru-RU"/>
        </w:rPr>
      </w:pPr>
      <w:r w:rsidRPr="00384EE8">
        <w:rPr>
          <w:rFonts w:ascii="Times New Roman" w:eastAsia="Times New Roman" w:hAnsi="Times New Roman" w:cs="Times New Roman"/>
          <w:sz w:val="24"/>
          <w:szCs w:val="24"/>
          <w:lang w:eastAsia="ru-RU"/>
        </w:rPr>
        <w:br/>
        <w:t xml:space="preserve">          15. Г</w:t>
      </w:r>
      <w:r w:rsidRPr="00384EE8">
        <w:rPr>
          <w:rFonts w:ascii="Times New Roman" w:hAnsi="Times New Roman" w:cs="Times New Roman"/>
          <w:sz w:val="24"/>
          <w:szCs w:val="24"/>
          <w:lang w:eastAsia="ru-RU"/>
        </w:rPr>
        <w:t>осударственный налоговый инспектор</w:t>
      </w:r>
      <w:r w:rsidRPr="00384EE8">
        <w:rPr>
          <w:rFonts w:ascii="Times New Roman" w:eastAsia="Times New Roman" w:hAnsi="Times New Roman" w:cs="Times New Roman"/>
          <w:sz w:val="24"/>
          <w:szCs w:val="24"/>
          <w:lang w:eastAsia="ru-RU"/>
        </w:rPr>
        <w:t xml:space="preserve"> в соответствии со своей компетенцией обязан участвовать в подготовке (обсуждении) следующих проектов: </w:t>
      </w:r>
    </w:p>
    <w:p w:rsidR="00384EE8" w:rsidRPr="00384EE8" w:rsidRDefault="00384EE8" w:rsidP="00384EE8">
      <w:pPr>
        <w:spacing w:after="0" w:line="240" w:lineRule="auto"/>
        <w:ind w:firstLine="709"/>
        <w:rPr>
          <w:rFonts w:ascii="Times New Roman" w:hAnsi="Times New Roman" w:cs="Times New Roman"/>
          <w:sz w:val="24"/>
          <w:szCs w:val="24"/>
        </w:rPr>
      </w:pPr>
      <w:r w:rsidRPr="00384EE8">
        <w:rPr>
          <w:rFonts w:ascii="Times New Roman" w:hAnsi="Times New Roman" w:cs="Times New Roman"/>
          <w:sz w:val="24"/>
          <w:szCs w:val="24"/>
        </w:rPr>
        <w:t>- Актов камеральных налоговых проверок;</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Актов о нарушении законодательства о налогах и сборах</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Решений о привлечении лица к ответственности за совершение налогового правонарушения;</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Решений о возмещении (полностью или частично) суммы налога на добавленную стоимость, заявленной к возмещению;</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lastRenderedPageBreak/>
        <w:t>-Решений об отказе в возмещении (полностью или частично) суммы налога на добавленную стоимость, заявленной к возмещению;</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 xml:space="preserve">-Решений об отмене решения о возмещении суммы налога на добавленную стоимость, заявленной к возмещению в  заявительном порядке; </w:t>
      </w:r>
    </w:p>
    <w:p w:rsidR="00384EE8" w:rsidRPr="00384EE8" w:rsidRDefault="00384EE8" w:rsidP="00384EE8">
      <w:pPr>
        <w:spacing w:after="0" w:line="240" w:lineRule="auto"/>
        <w:ind w:firstLine="709"/>
        <w:jc w:val="both"/>
        <w:rPr>
          <w:rFonts w:ascii="Times New Roman" w:hAnsi="Times New Roman" w:cs="Times New Roman"/>
          <w:sz w:val="24"/>
          <w:szCs w:val="24"/>
        </w:rPr>
      </w:pPr>
      <w:r w:rsidRPr="00384EE8">
        <w:rPr>
          <w:rFonts w:ascii="Times New Roman" w:hAnsi="Times New Roman" w:cs="Times New Roman"/>
          <w:sz w:val="24"/>
          <w:szCs w:val="24"/>
        </w:rPr>
        <w:t>-Иных актов по поручению начальника инспекции, курирующего заместителя начальника инспекции, начальника отдела, заместителя начальника отдел</w:t>
      </w:r>
    </w:p>
    <w:p w:rsidR="00384EE8" w:rsidRPr="00384EE8" w:rsidRDefault="00384EE8" w:rsidP="00384EE8">
      <w:pPr>
        <w:spacing w:after="0" w:line="240" w:lineRule="auto"/>
        <w:ind w:firstLine="709"/>
        <w:jc w:val="both"/>
        <w:rPr>
          <w:rFonts w:ascii="Times New Roman" w:eastAsia="Times New Roman" w:hAnsi="Times New Roman" w:cs="Times New Roman"/>
          <w:b/>
          <w:bCs/>
          <w:sz w:val="27"/>
          <w:szCs w:val="27"/>
          <w:lang w:eastAsia="ru-RU"/>
        </w:rPr>
      </w:pPr>
    </w:p>
    <w:p w:rsidR="00384EE8" w:rsidRPr="00384EE8" w:rsidRDefault="00384EE8" w:rsidP="00384EE8">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b/>
          <w:bCs/>
          <w:sz w:val="27"/>
          <w:szCs w:val="27"/>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384EE8" w:rsidRPr="00384EE8" w:rsidRDefault="00384EE8" w:rsidP="00384EE8">
      <w:pPr>
        <w:spacing w:before="100" w:beforeAutospacing="1" w:after="100" w:afterAutospacing="1" w:line="240" w:lineRule="auto"/>
        <w:jc w:val="both"/>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sz w:val="24"/>
          <w:szCs w:val="24"/>
          <w:lang w:eastAsia="ru-RU"/>
        </w:rPr>
        <w:t xml:space="preserve">          16. В соответствии со своими должностными обязанностями </w:t>
      </w:r>
      <w:r w:rsidRPr="00384EE8">
        <w:rPr>
          <w:rFonts w:ascii="Times New Roman" w:hAnsi="Times New Roman" w:cs="Times New Roman"/>
          <w:sz w:val="24"/>
          <w:szCs w:val="24"/>
          <w:lang w:eastAsia="ru-RU"/>
        </w:rPr>
        <w:t>государственный налоговый инспектор</w:t>
      </w:r>
      <w:r w:rsidRPr="00384EE8">
        <w:rPr>
          <w:rFonts w:ascii="Times New Roman" w:eastAsia="Times New Roman" w:hAnsi="Times New Roman" w:cs="Times New Roman"/>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384EE8" w:rsidRPr="00384EE8" w:rsidRDefault="00384EE8" w:rsidP="00384EE8">
      <w:pPr>
        <w:spacing w:before="100" w:beforeAutospacing="1" w:after="100" w:afterAutospacing="1" w:line="240" w:lineRule="auto"/>
        <w:ind w:firstLine="709"/>
        <w:jc w:val="center"/>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b/>
          <w:bCs/>
          <w:sz w:val="27"/>
          <w:szCs w:val="27"/>
          <w:lang w:eastAsia="ru-RU"/>
        </w:rPr>
        <w:t>VII. Порядок служебного взаимодействия</w:t>
      </w:r>
    </w:p>
    <w:p w:rsidR="00384EE8" w:rsidRPr="00384EE8" w:rsidRDefault="00384EE8" w:rsidP="00384EE8">
      <w:pPr>
        <w:spacing w:after="0" w:line="240" w:lineRule="auto"/>
        <w:jc w:val="both"/>
        <w:rPr>
          <w:rFonts w:ascii="Times New Roman" w:hAnsi="Times New Roman" w:cs="Times New Roman"/>
          <w:sz w:val="24"/>
          <w:szCs w:val="24"/>
          <w:lang w:eastAsia="ru-RU"/>
        </w:rPr>
      </w:pPr>
      <w:r w:rsidRPr="00384EE8">
        <w:rPr>
          <w:rFonts w:ascii="Times New Roman" w:hAnsi="Times New Roman" w:cs="Times New Roman"/>
          <w:sz w:val="24"/>
          <w:szCs w:val="24"/>
          <w:lang w:eastAsia="ru-RU"/>
        </w:rPr>
        <w:t xml:space="preserve">             17. </w:t>
      </w:r>
      <w:r w:rsidRPr="00384EE8">
        <w:rPr>
          <w:rFonts w:ascii="Times New Roman" w:hAnsi="Times New Roman" w:cs="Times New Roman"/>
          <w:sz w:val="24"/>
          <w:szCs w:val="24"/>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2" w:history="1">
        <w:r w:rsidRPr="00384EE8">
          <w:rPr>
            <w:rFonts w:ascii="Times New Roman" w:hAnsi="Times New Roman" w:cs="Times New Roman"/>
            <w:sz w:val="24"/>
            <w:szCs w:val="24"/>
          </w:rPr>
          <w:t>общих принципов служебного поведения государственных служащих</w:t>
        </w:r>
      </w:hyperlink>
      <w:r w:rsidRPr="00384EE8">
        <w:rPr>
          <w:rFonts w:ascii="Times New Roman" w:hAnsi="Times New Roman" w:cs="Times New Roman"/>
          <w:sz w:val="24"/>
          <w:szCs w:val="24"/>
        </w:rPr>
        <w:t xml:space="preserve">, утвержденных </w:t>
      </w:r>
      <w:hyperlink r:id="rId63" w:history="1">
        <w:r w:rsidRPr="00384EE8">
          <w:rPr>
            <w:rFonts w:ascii="Times New Roman" w:hAnsi="Times New Roman" w:cs="Times New Roman"/>
            <w:sz w:val="24"/>
            <w:szCs w:val="24"/>
          </w:rPr>
          <w:t>Указом Президента Российской Федерации от 12.08.2002 N 885 "Об утверждении общих принципов служебного поведения государственных служащих"</w:t>
        </w:r>
      </w:hyperlink>
      <w:r w:rsidRPr="00384EE8">
        <w:rPr>
          <w:rFonts w:ascii="Times New Roman" w:hAnsi="Times New Roman" w:cs="Times New Roman"/>
          <w:sz w:val="24"/>
          <w:szCs w:val="24"/>
        </w:rPr>
        <w:t xml:space="preserve"> (Собрание законодательства Российской Федерации, 2002, N 33, ст.3196; 2009, N 29, ст.3658), и требований к служебному поведению, установленных </w:t>
      </w:r>
      <w:hyperlink r:id="rId64" w:history="1">
        <w:r w:rsidRPr="00384EE8">
          <w:rPr>
            <w:rFonts w:ascii="Times New Roman" w:hAnsi="Times New Roman" w:cs="Times New Roman"/>
            <w:sz w:val="24"/>
            <w:szCs w:val="24"/>
          </w:rPr>
          <w:t>статьей 18 Федерального закона от 27.07.2004 N 79-ФЗ "О государственной гражданской службе Российской Федерации"</w:t>
        </w:r>
      </w:hyperlink>
      <w:r w:rsidRPr="00384EE8">
        <w:rPr>
          <w:rFonts w:ascii="Times New Roman" w:hAnsi="Times New Roman" w:cs="Times New Roman"/>
          <w:sz w:val="24"/>
          <w:szCs w:val="24"/>
        </w:rPr>
        <w:t>, а также в соответствии с иными нормативными правовыми актами Российской Федерации и приказами (распоряжениями) ФНС России.</w:t>
      </w:r>
    </w:p>
    <w:p w:rsidR="00384EE8" w:rsidRPr="00384EE8" w:rsidRDefault="00384EE8" w:rsidP="00384EE8">
      <w:pPr>
        <w:spacing w:before="100" w:beforeAutospacing="1" w:after="100" w:afterAutospacing="1" w:line="240" w:lineRule="auto"/>
        <w:ind w:firstLine="709"/>
        <w:jc w:val="center"/>
        <w:outlineLvl w:val="2"/>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b/>
          <w:bCs/>
          <w:sz w:val="27"/>
          <w:szCs w:val="27"/>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84EE8" w:rsidRPr="00384EE8" w:rsidRDefault="00384EE8" w:rsidP="00384EE8">
      <w:pPr>
        <w:spacing w:before="100" w:beforeAutospacing="1" w:after="100" w:afterAutospacing="1" w:line="240" w:lineRule="auto"/>
        <w:jc w:val="both"/>
        <w:outlineLvl w:val="2"/>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sz w:val="24"/>
          <w:szCs w:val="24"/>
          <w:lang w:eastAsia="ru-RU"/>
        </w:rPr>
        <w:t xml:space="preserve">            18. Г</w:t>
      </w:r>
      <w:r w:rsidRPr="00384EE8">
        <w:rPr>
          <w:rFonts w:ascii="Times New Roman" w:hAnsi="Times New Roman" w:cs="Times New Roman"/>
          <w:sz w:val="24"/>
          <w:szCs w:val="24"/>
          <w:lang w:eastAsia="ru-RU"/>
        </w:rPr>
        <w:t>осударственный налоговый инспектор</w:t>
      </w:r>
      <w:r w:rsidRPr="00384EE8">
        <w:rPr>
          <w:rFonts w:ascii="Times New Roman" w:eastAsia="Times New Roman" w:hAnsi="Times New Roman" w:cs="Times New Roman"/>
          <w:sz w:val="24"/>
          <w:szCs w:val="24"/>
          <w:lang w:eastAsia="ru-RU"/>
        </w:rPr>
        <w:t xml:space="preserve"> в соответствии с Административным регламентом ФНС России государственные услуги не оказывает. </w:t>
      </w:r>
    </w:p>
    <w:p w:rsidR="00384EE8" w:rsidRPr="00384EE8" w:rsidRDefault="00384EE8" w:rsidP="00384EE8">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384EE8">
        <w:rPr>
          <w:rFonts w:ascii="Times New Roman" w:eastAsia="Times New Roman" w:hAnsi="Times New Roman" w:cs="Times New Roman"/>
          <w:b/>
          <w:bCs/>
          <w:sz w:val="27"/>
          <w:szCs w:val="27"/>
          <w:lang w:eastAsia="ru-RU"/>
        </w:rPr>
        <w:t>IX. Показатели эффективности и результативности профессиональной служебной деятельности</w:t>
      </w:r>
    </w:p>
    <w:p w:rsidR="00384EE8" w:rsidRPr="00384EE8" w:rsidRDefault="00384EE8" w:rsidP="00384EE8">
      <w:pPr>
        <w:spacing w:after="0" w:line="240" w:lineRule="auto"/>
        <w:jc w:val="both"/>
        <w:rPr>
          <w:rFonts w:ascii="Times New Roman" w:hAnsi="Times New Roman" w:cs="Times New Roman"/>
          <w:sz w:val="24"/>
          <w:szCs w:val="24"/>
        </w:rPr>
      </w:pPr>
      <w:r w:rsidRPr="00384EE8">
        <w:rPr>
          <w:rFonts w:ascii="Times New Roman" w:hAnsi="Times New Roman" w:cs="Times New Roman"/>
          <w:sz w:val="28"/>
          <w:lang w:eastAsia="ru-RU"/>
        </w:rPr>
        <w:t xml:space="preserve">          </w:t>
      </w:r>
      <w:r w:rsidRPr="00384EE8">
        <w:rPr>
          <w:rFonts w:ascii="Times New Roman" w:hAnsi="Times New Roman" w:cs="Times New Roman"/>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r w:rsidRPr="00384EE8">
        <w:rPr>
          <w:rFonts w:ascii="Times New Roman" w:hAnsi="Times New Roman" w:cs="Times New Roman"/>
          <w:sz w:val="24"/>
          <w:szCs w:val="24"/>
        </w:rPr>
        <w:b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84EE8" w:rsidRPr="00384EE8" w:rsidRDefault="00384EE8" w:rsidP="00384EE8">
      <w:pPr>
        <w:spacing w:after="0" w:line="240" w:lineRule="auto"/>
        <w:jc w:val="both"/>
        <w:rPr>
          <w:rFonts w:ascii="Times New Roman" w:hAnsi="Times New Roman" w:cs="Times New Roman"/>
          <w:sz w:val="24"/>
          <w:szCs w:val="24"/>
        </w:rPr>
      </w:pPr>
      <w:r w:rsidRPr="00384EE8">
        <w:rPr>
          <w:rFonts w:ascii="Times New Roman" w:hAnsi="Times New Roman" w:cs="Times New Roman"/>
          <w:sz w:val="24"/>
          <w:szCs w:val="24"/>
        </w:rPr>
        <w:t xml:space="preserve">           своевременности и оперативности выполнения поручений;</w:t>
      </w:r>
      <w:r w:rsidRPr="00384EE8">
        <w:rPr>
          <w:rFonts w:ascii="Times New Roman" w:hAnsi="Times New Roman" w:cs="Times New Roman"/>
          <w:sz w:val="24"/>
          <w:szCs w:val="24"/>
        </w:rPr>
        <w:b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84EE8" w:rsidRPr="00384EE8" w:rsidRDefault="00384EE8" w:rsidP="00384EE8">
      <w:pPr>
        <w:spacing w:after="0" w:line="240" w:lineRule="auto"/>
        <w:jc w:val="both"/>
        <w:rPr>
          <w:rFonts w:ascii="Times New Roman" w:hAnsi="Times New Roman" w:cs="Times New Roman"/>
          <w:sz w:val="24"/>
          <w:szCs w:val="24"/>
        </w:rPr>
      </w:pPr>
      <w:r w:rsidRPr="00384EE8">
        <w:rPr>
          <w:rFonts w:ascii="Times New Roman" w:hAnsi="Times New Roman" w:cs="Times New Roman"/>
          <w:sz w:val="24"/>
          <w:szCs w:val="24"/>
        </w:rP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84EE8" w:rsidRPr="00384EE8" w:rsidRDefault="00384EE8" w:rsidP="00384EE8">
      <w:pPr>
        <w:spacing w:after="0" w:line="240" w:lineRule="auto"/>
        <w:jc w:val="both"/>
        <w:rPr>
          <w:rFonts w:ascii="Times New Roman" w:hAnsi="Times New Roman" w:cs="Times New Roman"/>
          <w:sz w:val="24"/>
          <w:szCs w:val="24"/>
        </w:rPr>
      </w:pPr>
      <w:r w:rsidRPr="00384EE8">
        <w:rPr>
          <w:rFonts w:ascii="Times New Roman" w:hAnsi="Times New Roman" w:cs="Times New Roman"/>
          <w:sz w:val="24"/>
          <w:szCs w:val="24"/>
        </w:rPr>
        <w:lastRenderedPageBreak/>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84EE8" w:rsidRPr="00384EE8" w:rsidRDefault="00384EE8" w:rsidP="00384EE8">
      <w:pPr>
        <w:spacing w:after="0" w:line="240" w:lineRule="auto"/>
        <w:jc w:val="both"/>
        <w:rPr>
          <w:rFonts w:ascii="Times New Roman" w:hAnsi="Times New Roman" w:cs="Times New Roman"/>
          <w:sz w:val="24"/>
          <w:szCs w:val="24"/>
        </w:rPr>
      </w:pPr>
      <w:r w:rsidRPr="00384EE8">
        <w:rPr>
          <w:rFonts w:ascii="Times New Roman" w:hAnsi="Times New Roman" w:cs="Times New Roman"/>
          <w:sz w:val="24"/>
          <w:szCs w:val="24"/>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84EE8" w:rsidRPr="00384EE8" w:rsidRDefault="00384EE8" w:rsidP="00384EE8">
      <w:pPr>
        <w:spacing w:after="0" w:line="240" w:lineRule="auto"/>
        <w:jc w:val="both"/>
        <w:rPr>
          <w:rFonts w:ascii="Times New Roman" w:hAnsi="Times New Roman" w:cs="Times New Roman"/>
          <w:sz w:val="24"/>
          <w:szCs w:val="24"/>
        </w:rPr>
      </w:pPr>
      <w:r w:rsidRPr="00384EE8">
        <w:rPr>
          <w:rFonts w:ascii="Times New Roman" w:hAnsi="Times New Roman" w:cs="Times New Roman"/>
          <w:sz w:val="24"/>
          <w:szCs w:val="24"/>
        </w:rPr>
        <w:t xml:space="preserve">            осознанию ответственности за последствия своих действий, принимаемых решений.</w:t>
      </w:r>
    </w:p>
    <w:p w:rsidR="00384EE8" w:rsidRPr="00384EE8" w:rsidRDefault="00384EE8" w:rsidP="00384EE8">
      <w:pPr>
        <w:spacing w:after="0" w:line="0" w:lineRule="atLeast"/>
        <w:ind w:firstLine="709"/>
        <w:jc w:val="both"/>
        <w:rPr>
          <w:rFonts w:ascii="Times New Roman" w:eastAsia="Times New Roman" w:hAnsi="Times New Roman" w:cs="Times New Roman"/>
          <w:sz w:val="24"/>
          <w:szCs w:val="24"/>
          <w:lang w:eastAsia="ru-RU"/>
        </w:rPr>
      </w:pPr>
    </w:p>
    <w:p w:rsidR="009210F2" w:rsidRDefault="009210F2"/>
    <w:p w:rsidR="009210F2" w:rsidRDefault="009210F2"/>
    <w:p w:rsidR="009210F2" w:rsidRDefault="009210F2"/>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p w:rsidR="007C7854" w:rsidRDefault="007C7854" w:rsidP="005A7DC9">
      <w:pPr>
        <w:spacing w:after="0" w:line="0" w:lineRule="atLeast"/>
        <w:jc w:val="center"/>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5A7DC9" w:rsidRDefault="005A7DC9" w:rsidP="005A7DC9">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5A7DC9">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5A7DC9">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5A7DC9">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5A7DC9">
      <w:pPr>
        <w:spacing w:after="0" w:line="0" w:lineRule="atLeast"/>
        <w:jc w:val="center"/>
        <w:outlineLvl w:val="2"/>
        <w:rPr>
          <w:rFonts w:ascii="Times New Roman" w:eastAsia="Times New Roman" w:hAnsi="Times New Roman" w:cs="Times New Roman"/>
          <w:bCs/>
          <w:sz w:val="24"/>
          <w:szCs w:val="24"/>
          <w:lang w:eastAsia="ru-RU"/>
        </w:rPr>
      </w:pPr>
    </w:p>
    <w:p w:rsidR="005A7DC9" w:rsidRDefault="005A7DC9" w:rsidP="005A7DC9">
      <w:pPr>
        <w:spacing w:after="0" w:line="0" w:lineRule="atLeast"/>
        <w:jc w:val="center"/>
        <w:outlineLvl w:val="2"/>
        <w:rPr>
          <w:rFonts w:ascii="Times New Roman" w:eastAsia="Times New Roman" w:hAnsi="Times New Roman" w:cs="Times New Roman"/>
          <w:bCs/>
          <w:sz w:val="24"/>
          <w:szCs w:val="24"/>
          <w:lang w:eastAsia="ru-RU"/>
        </w:rPr>
      </w:pPr>
    </w:p>
    <w:p w:rsidR="005A7DC9" w:rsidRPr="007C7854" w:rsidRDefault="005A7DC9" w:rsidP="005A7DC9">
      <w:pPr>
        <w:spacing w:after="0" w:line="0" w:lineRule="atLeast"/>
        <w:jc w:val="center"/>
        <w:outlineLvl w:val="2"/>
        <w:rPr>
          <w:rFonts w:ascii="Times New Roman" w:eastAsia="Times New Roman" w:hAnsi="Times New Roman" w:cs="Times New Roman"/>
          <w:bCs/>
          <w:lang w:eastAsia="ru-RU"/>
        </w:rPr>
      </w:pPr>
    </w:p>
    <w:p w:rsidR="007C7854" w:rsidRPr="007C7854" w:rsidRDefault="007C7854" w:rsidP="007C7854">
      <w:pPr>
        <w:spacing w:after="0" w:line="0" w:lineRule="atLeast"/>
        <w:jc w:val="center"/>
        <w:outlineLvl w:val="2"/>
        <w:rPr>
          <w:rFonts w:ascii="Times New Roman" w:eastAsia="Times New Roman" w:hAnsi="Times New Roman" w:cs="Times New Roman"/>
          <w:b/>
          <w:bCs/>
          <w:sz w:val="28"/>
          <w:szCs w:val="28"/>
          <w:lang w:eastAsia="ru-RU"/>
        </w:rPr>
      </w:pPr>
    </w:p>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p w:rsidR="001A5A2A" w:rsidRDefault="001A5A2A" w:rsidP="005A7DC9">
      <w:pPr>
        <w:spacing w:line="0" w:lineRule="atLeast"/>
        <w:outlineLvl w:val="2"/>
      </w:pPr>
    </w:p>
    <w:p w:rsidR="005A7DC9" w:rsidRDefault="005A7DC9" w:rsidP="005A7DC9">
      <w:pPr>
        <w:spacing w:line="0" w:lineRule="atLeast"/>
        <w:outlineLvl w:val="2"/>
      </w:pPr>
    </w:p>
    <w:p w:rsidR="005A7DC9" w:rsidRDefault="005A7DC9" w:rsidP="005A7DC9">
      <w:pPr>
        <w:spacing w:line="0" w:lineRule="atLeast"/>
        <w:outlineLvl w:val="2"/>
      </w:pPr>
    </w:p>
    <w:p w:rsidR="005A7DC9" w:rsidRDefault="005A7DC9" w:rsidP="005A7DC9">
      <w:pPr>
        <w:spacing w:line="0" w:lineRule="atLeast"/>
        <w:outlineLvl w:val="2"/>
      </w:pPr>
    </w:p>
    <w:p w:rsidR="005A7DC9" w:rsidRDefault="005A7DC9" w:rsidP="005A7DC9">
      <w:pPr>
        <w:spacing w:line="0" w:lineRule="atLeast"/>
        <w:outlineLvl w:val="2"/>
      </w:pPr>
    </w:p>
    <w:p w:rsidR="005A7DC9" w:rsidRDefault="005A7DC9" w:rsidP="005A7DC9">
      <w:pPr>
        <w:spacing w:line="0" w:lineRule="atLeast"/>
        <w:outlineLvl w:val="2"/>
      </w:pPr>
    </w:p>
    <w:p w:rsidR="005A7DC9" w:rsidRDefault="005A7DC9" w:rsidP="005A7DC9">
      <w:pPr>
        <w:spacing w:line="0" w:lineRule="atLeast"/>
        <w:outlineLvl w:val="2"/>
      </w:pPr>
    </w:p>
    <w:p w:rsidR="00260F21" w:rsidRDefault="00260F21" w:rsidP="005A7DC9">
      <w:pPr>
        <w:spacing w:line="0" w:lineRule="atLeast"/>
        <w:outlineLvl w:val="2"/>
      </w:pPr>
    </w:p>
    <w:p w:rsidR="00260F21" w:rsidRDefault="00260F21" w:rsidP="005A7DC9">
      <w:pPr>
        <w:spacing w:line="0" w:lineRule="atLeast"/>
        <w:outlineLvl w:val="2"/>
      </w:pPr>
    </w:p>
    <w:p w:rsidR="005A7DC9" w:rsidRPr="00126C2E" w:rsidRDefault="005A7DC9" w:rsidP="005A7DC9">
      <w:pPr>
        <w:spacing w:line="0" w:lineRule="atLeast"/>
        <w:outlineLvl w:val="2"/>
        <w:rPr>
          <w:rFonts w:eastAsia="Times New Roman"/>
          <w:bCs/>
        </w:rPr>
      </w:pPr>
    </w:p>
    <w:p w:rsidR="001A5A2A" w:rsidRDefault="001A5A2A" w:rsidP="001A5A2A">
      <w:pPr>
        <w:pStyle w:val="Style84"/>
        <w:widowControl/>
        <w:spacing w:line="240" w:lineRule="exact"/>
        <w:ind w:left="1850" w:right="1908"/>
        <w:rPr>
          <w:sz w:val="20"/>
          <w:szCs w:val="20"/>
        </w:rPr>
      </w:pPr>
    </w:p>
    <w:p w:rsidR="00260F21" w:rsidRDefault="00260F21" w:rsidP="001A5A2A">
      <w:pPr>
        <w:spacing w:line="0" w:lineRule="atLeast"/>
        <w:jc w:val="center"/>
        <w:outlineLvl w:val="2"/>
        <w:rPr>
          <w:rFonts w:ascii="Times New Roman" w:eastAsia="Times New Roman" w:hAnsi="Times New Roman" w:cs="Times New Roman"/>
          <w:b/>
          <w:bCs/>
          <w:sz w:val="28"/>
          <w:szCs w:val="28"/>
        </w:rPr>
      </w:pPr>
    </w:p>
    <w:p w:rsidR="00260F21" w:rsidRDefault="00260F21" w:rsidP="001A5A2A">
      <w:pPr>
        <w:spacing w:line="0" w:lineRule="atLeast"/>
        <w:jc w:val="center"/>
        <w:outlineLvl w:val="2"/>
        <w:rPr>
          <w:rFonts w:ascii="Times New Roman" w:eastAsia="Times New Roman" w:hAnsi="Times New Roman" w:cs="Times New Roman"/>
          <w:b/>
          <w:bCs/>
          <w:sz w:val="28"/>
          <w:szCs w:val="28"/>
        </w:rPr>
      </w:pPr>
    </w:p>
    <w:p w:rsidR="00260F21" w:rsidRDefault="00260F21" w:rsidP="001A5A2A">
      <w:pPr>
        <w:spacing w:line="0" w:lineRule="atLeast"/>
        <w:jc w:val="center"/>
        <w:outlineLvl w:val="2"/>
        <w:rPr>
          <w:rFonts w:ascii="Times New Roman" w:eastAsia="Times New Roman" w:hAnsi="Times New Roman" w:cs="Times New Roman"/>
          <w:b/>
          <w:bCs/>
          <w:sz w:val="28"/>
          <w:szCs w:val="28"/>
        </w:rPr>
      </w:pPr>
    </w:p>
    <w:p w:rsidR="001A5A2A" w:rsidRPr="001A5A2A" w:rsidRDefault="001A5A2A" w:rsidP="001A5A2A">
      <w:pPr>
        <w:spacing w:line="0" w:lineRule="atLeast"/>
        <w:jc w:val="center"/>
        <w:outlineLvl w:val="2"/>
        <w:rPr>
          <w:rFonts w:ascii="Times New Roman" w:eastAsia="Times New Roman" w:hAnsi="Times New Roman" w:cs="Times New Roman"/>
          <w:b/>
          <w:bCs/>
          <w:sz w:val="28"/>
          <w:szCs w:val="28"/>
        </w:rPr>
      </w:pPr>
      <w:r w:rsidRPr="001A5A2A">
        <w:rPr>
          <w:rFonts w:ascii="Times New Roman" w:eastAsia="Times New Roman" w:hAnsi="Times New Roman" w:cs="Times New Roman"/>
          <w:b/>
          <w:bCs/>
          <w:sz w:val="28"/>
          <w:szCs w:val="28"/>
        </w:rPr>
        <w:lastRenderedPageBreak/>
        <w:t>Должностной регламент</w:t>
      </w:r>
    </w:p>
    <w:p w:rsidR="00260F21" w:rsidRDefault="001A5A2A" w:rsidP="001A5A2A">
      <w:pPr>
        <w:shd w:val="clear" w:color="auto" w:fill="FFFFFF"/>
        <w:spacing w:line="278" w:lineRule="exact"/>
        <w:ind w:left="1277" w:hanging="888"/>
        <w:jc w:val="center"/>
        <w:rPr>
          <w:rFonts w:ascii="Times New Roman" w:hAnsi="Times New Roman" w:cs="Times New Roman"/>
          <w:b/>
          <w:bCs/>
          <w:color w:val="000000"/>
          <w:sz w:val="28"/>
          <w:szCs w:val="28"/>
        </w:rPr>
      </w:pPr>
      <w:r w:rsidRPr="001A5A2A">
        <w:rPr>
          <w:rFonts w:ascii="Times New Roman" w:hAnsi="Times New Roman" w:cs="Times New Roman"/>
          <w:b/>
          <w:bCs/>
          <w:color w:val="000000"/>
          <w:spacing w:val="-1"/>
          <w:sz w:val="28"/>
          <w:szCs w:val="28"/>
        </w:rPr>
        <w:t xml:space="preserve">государственного налогового инспектора оперативного контроля Межрайонной инспекции </w:t>
      </w:r>
      <w:r w:rsidRPr="001A5A2A">
        <w:rPr>
          <w:rFonts w:ascii="Times New Roman" w:hAnsi="Times New Roman" w:cs="Times New Roman"/>
          <w:b/>
          <w:bCs/>
          <w:color w:val="000000"/>
          <w:sz w:val="28"/>
          <w:szCs w:val="28"/>
        </w:rPr>
        <w:t>Федеральной налоговой службы № 2</w:t>
      </w:r>
    </w:p>
    <w:p w:rsidR="001A5A2A" w:rsidRPr="001A5A2A" w:rsidRDefault="001A5A2A" w:rsidP="001A5A2A">
      <w:pPr>
        <w:shd w:val="clear" w:color="auto" w:fill="FFFFFF"/>
        <w:spacing w:line="278" w:lineRule="exact"/>
        <w:ind w:left="1277" w:hanging="888"/>
        <w:jc w:val="center"/>
        <w:rPr>
          <w:rFonts w:ascii="Times New Roman" w:hAnsi="Times New Roman" w:cs="Times New Roman"/>
          <w:sz w:val="28"/>
          <w:szCs w:val="28"/>
        </w:rPr>
      </w:pPr>
      <w:bookmarkStart w:id="0" w:name="_GoBack"/>
      <w:bookmarkEnd w:id="0"/>
      <w:r w:rsidRPr="001A5A2A">
        <w:rPr>
          <w:rFonts w:ascii="Times New Roman" w:hAnsi="Times New Roman" w:cs="Times New Roman"/>
          <w:b/>
          <w:bCs/>
          <w:color w:val="000000"/>
          <w:sz w:val="28"/>
          <w:szCs w:val="28"/>
        </w:rPr>
        <w:t xml:space="preserve"> по Белгородской области</w:t>
      </w:r>
    </w:p>
    <w:p w:rsidR="001A5A2A" w:rsidRPr="001A5A2A" w:rsidRDefault="001A5A2A" w:rsidP="001A5A2A">
      <w:pPr>
        <w:pStyle w:val="Style98"/>
        <w:widowControl/>
        <w:spacing w:line="240" w:lineRule="auto"/>
        <w:rPr>
          <w:sz w:val="28"/>
          <w:szCs w:val="28"/>
        </w:rPr>
      </w:pPr>
    </w:p>
    <w:p w:rsidR="001A5A2A" w:rsidRPr="00543700" w:rsidRDefault="001A5A2A" w:rsidP="001A5A2A">
      <w:pPr>
        <w:pStyle w:val="Style84"/>
        <w:widowControl/>
        <w:spacing w:before="19" w:line="240" w:lineRule="auto"/>
        <w:ind w:right="50"/>
        <w:rPr>
          <w:rStyle w:val="FontStyle137"/>
          <w:b/>
        </w:rPr>
      </w:pPr>
      <w:r w:rsidRPr="00543700">
        <w:rPr>
          <w:rStyle w:val="FontStyle137"/>
          <w:b/>
        </w:rPr>
        <w:t>I. Общие положения</w:t>
      </w:r>
    </w:p>
    <w:p w:rsidR="001A5A2A" w:rsidRPr="001A5A2A" w:rsidRDefault="001A5A2A" w:rsidP="001A5A2A">
      <w:pPr>
        <w:pStyle w:val="Style100"/>
        <w:widowControl/>
        <w:tabs>
          <w:tab w:val="left" w:pos="0"/>
        </w:tabs>
        <w:spacing w:line="240" w:lineRule="auto"/>
        <w:ind w:firstLine="0"/>
        <w:rPr>
          <w:rStyle w:val="FontStyle137"/>
          <w:sz w:val="24"/>
          <w:szCs w:val="24"/>
        </w:rPr>
      </w:pPr>
      <w:r w:rsidRPr="001A5A2A">
        <w:rPr>
          <w:rStyle w:val="FontStyle137"/>
          <w:sz w:val="24"/>
          <w:szCs w:val="24"/>
        </w:rPr>
        <w:t xml:space="preserve">1. Должность федеральной государственной гражданской службы (далее - гражданская служба) государственного налогового инспектора отдела оперативного контроля  </w:t>
      </w:r>
      <w:r w:rsidRPr="001A5A2A">
        <w:rPr>
          <w:rFonts w:eastAsia="Times New Roman"/>
        </w:rPr>
        <w:t>Межрайонной ИФНС России №2 по Белгородской области</w:t>
      </w:r>
      <w:r w:rsidRPr="001A5A2A">
        <w:rPr>
          <w:rStyle w:val="FontStyle137"/>
          <w:sz w:val="24"/>
          <w:szCs w:val="24"/>
        </w:rPr>
        <w:t xml:space="preserve"> относится к старшей группе должностей гражданской службы категории «специалисты».</w:t>
      </w:r>
    </w:p>
    <w:p w:rsidR="001A5A2A" w:rsidRPr="001A5A2A" w:rsidRDefault="001A5A2A" w:rsidP="001A5A2A">
      <w:pPr>
        <w:pStyle w:val="Style84"/>
        <w:widowControl/>
        <w:tabs>
          <w:tab w:val="left" w:pos="0"/>
        </w:tabs>
        <w:spacing w:before="34" w:line="240" w:lineRule="auto"/>
        <w:jc w:val="left"/>
        <w:rPr>
          <w:rStyle w:val="FontStyle129"/>
          <w:b w:val="0"/>
          <w:sz w:val="24"/>
          <w:szCs w:val="24"/>
        </w:rPr>
      </w:pPr>
      <w:r w:rsidRPr="001A5A2A">
        <w:rPr>
          <w:rStyle w:val="FontStyle137"/>
          <w:sz w:val="24"/>
          <w:szCs w:val="24"/>
        </w:rPr>
        <w:t>Регистрационный номер (код) должности-</w:t>
      </w:r>
      <w:r w:rsidRPr="001A5A2A">
        <w:t>11-3-4-096</w:t>
      </w:r>
      <w:r w:rsidRPr="001A5A2A">
        <w:rPr>
          <w:rStyle w:val="FontStyle129"/>
          <w:sz w:val="24"/>
          <w:szCs w:val="24"/>
        </w:rPr>
        <w:t>.</w:t>
      </w:r>
    </w:p>
    <w:p w:rsidR="001A5A2A" w:rsidRPr="001A5A2A" w:rsidRDefault="001A5A2A" w:rsidP="001A5A2A">
      <w:pPr>
        <w:pStyle w:val="Style100"/>
        <w:widowControl/>
        <w:tabs>
          <w:tab w:val="left" w:pos="0"/>
        </w:tabs>
        <w:spacing w:line="240" w:lineRule="atLeast"/>
        <w:ind w:firstLine="0"/>
        <w:rPr>
          <w:rStyle w:val="FontStyle137"/>
          <w:sz w:val="24"/>
          <w:szCs w:val="24"/>
        </w:rPr>
      </w:pPr>
      <w:r w:rsidRPr="001A5A2A">
        <w:rPr>
          <w:rStyle w:val="FontStyle137"/>
          <w:sz w:val="24"/>
          <w:szCs w:val="24"/>
        </w:rPr>
        <w:t>2. Область профессиональной служебной деятельности начальника отдела: регулирование налоговой деятельности.</w:t>
      </w:r>
    </w:p>
    <w:p w:rsidR="001A5A2A" w:rsidRPr="001A5A2A" w:rsidRDefault="001A5A2A" w:rsidP="001A5A2A">
      <w:pPr>
        <w:tabs>
          <w:tab w:val="left" w:pos="4953"/>
        </w:tabs>
        <w:jc w:val="both"/>
        <w:rPr>
          <w:rFonts w:ascii="Times New Roman" w:hAnsi="Times New Roman" w:cs="Times New Roman"/>
          <w:bCs/>
          <w:iCs/>
          <w:sz w:val="24"/>
          <w:szCs w:val="24"/>
        </w:rPr>
      </w:pPr>
      <w:r w:rsidRPr="001A5A2A">
        <w:rPr>
          <w:rFonts w:ascii="Times New Roman" w:hAnsi="Times New Roman" w:cs="Times New Roman"/>
          <w:bCs/>
          <w:sz w:val="24"/>
          <w:szCs w:val="24"/>
        </w:rPr>
        <w:t xml:space="preserve">3. </w:t>
      </w:r>
      <w:r w:rsidRPr="001A5A2A">
        <w:rPr>
          <w:rFonts w:ascii="Times New Roman" w:hAnsi="Times New Roman" w:cs="Times New Roman"/>
          <w:sz w:val="24"/>
          <w:szCs w:val="24"/>
        </w:rPr>
        <w:t>Вид профессиональной служебной деятельности начальника отдела</w:t>
      </w:r>
      <w:r w:rsidRPr="001A5A2A">
        <w:rPr>
          <w:rStyle w:val="FontStyle137"/>
          <w:sz w:val="24"/>
          <w:szCs w:val="24"/>
        </w:rPr>
        <w:t xml:space="preserve">: </w:t>
      </w:r>
      <w:bookmarkStart w:id="1" w:name="_Toc476580745"/>
      <w:bookmarkStart w:id="2" w:name="_Toc476615821"/>
      <w:bookmarkStart w:id="3" w:name="_Toc476838009"/>
      <w:bookmarkStart w:id="4" w:name="_Toc477191907"/>
      <w:bookmarkStart w:id="5" w:name="_Toc477194375"/>
      <w:bookmarkStart w:id="6" w:name="_Toc477362078"/>
      <w:bookmarkStart w:id="7" w:name="_Toc477362587"/>
      <w:bookmarkStart w:id="8" w:name="_Toc477431929"/>
      <w:bookmarkStart w:id="9" w:name="_Toc477434939"/>
      <w:bookmarkStart w:id="10" w:name="_Toc477447827"/>
      <w:bookmarkStart w:id="11" w:name="_Toc477819793"/>
      <w:bookmarkStart w:id="12" w:name="_Toc477865874"/>
      <w:bookmarkStart w:id="13" w:name="_Toc477886413"/>
      <w:bookmarkStart w:id="14" w:name="_Toc477953447"/>
      <w:bookmarkStart w:id="15" w:name="_Toc478032994"/>
      <w:bookmarkStart w:id="16" w:name="_Toc478038866"/>
      <w:bookmarkStart w:id="17" w:name="_Toc478047355"/>
      <w:bookmarkStart w:id="18" w:name="_Toc478120223"/>
      <w:bookmarkStart w:id="19" w:name="_Toc478120817"/>
      <w:bookmarkStart w:id="20" w:name="_Toc478124893"/>
      <w:bookmarkStart w:id="21" w:name="_Toc478125835"/>
      <w:bookmarkStart w:id="22" w:name="_Toc478417338"/>
      <w:bookmarkStart w:id="23" w:name="_Toc478907070"/>
      <w:bookmarkStart w:id="24" w:name="_Toc478998328"/>
      <w:r w:rsidRPr="001A5A2A">
        <w:rPr>
          <w:rStyle w:val="FontStyle137"/>
          <w:sz w:val="24"/>
          <w:szCs w:val="24"/>
        </w:rPr>
        <w:t>о</w:t>
      </w:r>
      <w:r w:rsidRPr="001A5A2A">
        <w:rPr>
          <w:rFonts w:ascii="Times New Roman" w:eastAsia="Times New Roman" w:hAnsi="Times New Roman" w:cs="Times New Roman"/>
          <w:sz w:val="24"/>
          <w:szCs w:val="24"/>
        </w:rPr>
        <w:t>существление налогового контроля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A5A2A">
        <w:rPr>
          <w:rFonts w:ascii="Times New Roman" w:eastAsia="Times New Roman" w:hAnsi="Times New Roman" w:cs="Times New Roman"/>
          <w:sz w:val="24"/>
          <w:szCs w:val="24"/>
        </w:rPr>
        <w:t xml:space="preserve"> </w:t>
      </w:r>
      <w:r w:rsidRPr="001A5A2A">
        <w:rPr>
          <w:rFonts w:ascii="Times New Roman" w:hAnsi="Times New Roman" w:cs="Times New Roman"/>
          <w:sz w:val="24"/>
          <w:szCs w:val="24"/>
        </w:rPr>
        <w:t>(д</w:t>
      </w:r>
      <w:r w:rsidRPr="001A5A2A">
        <w:rPr>
          <w:rFonts w:ascii="Times New Roman" w:hAnsi="Times New Roman" w:cs="Times New Roman"/>
          <w:sz w:val="24"/>
          <w:szCs w:val="24"/>
          <w:lang w:bidi="en-US"/>
        </w:rPr>
        <w:t>етализация вида</w:t>
      </w:r>
      <w:bookmarkStart w:id="25" w:name="_Выездные_проверки"/>
      <w:bookmarkEnd w:id="25"/>
      <w:r w:rsidRPr="001A5A2A">
        <w:rPr>
          <w:rFonts w:ascii="Times New Roman" w:hAnsi="Times New Roman" w:cs="Times New Roman"/>
          <w:sz w:val="24"/>
          <w:szCs w:val="24"/>
          <w:lang w:bidi="en-US"/>
        </w:rPr>
        <w:t>–оперативный контроль</w:t>
      </w:r>
      <w:r w:rsidRPr="001A5A2A">
        <w:rPr>
          <w:rFonts w:ascii="Times New Roman" w:hAnsi="Times New Roman" w:cs="Times New Roman"/>
          <w:bCs/>
          <w:iCs/>
          <w:sz w:val="24"/>
          <w:szCs w:val="24"/>
        </w:rPr>
        <w:t>)</w:t>
      </w:r>
    </w:p>
    <w:p w:rsidR="001A5A2A" w:rsidRPr="001A5A2A" w:rsidRDefault="001A5A2A" w:rsidP="001A5A2A">
      <w:pPr>
        <w:pStyle w:val="Style100"/>
        <w:widowControl/>
        <w:tabs>
          <w:tab w:val="left" w:pos="1008"/>
        </w:tabs>
        <w:spacing w:line="240" w:lineRule="atLeast"/>
        <w:ind w:firstLine="0"/>
        <w:rPr>
          <w:rStyle w:val="FontStyle137"/>
          <w:sz w:val="24"/>
          <w:szCs w:val="24"/>
        </w:rPr>
      </w:pPr>
      <w:r w:rsidRPr="001A5A2A">
        <w:rPr>
          <w:rStyle w:val="FontStyle137"/>
          <w:sz w:val="24"/>
          <w:szCs w:val="24"/>
        </w:rPr>
        <w:t xml:space="preserve">4. Назначение на должность и освобождение от должности государственного налогового инспектора отдела осуществляются приказом </w:t>
      </w:r>
      <w:r w:rsidRPr="001A5A2A">
        <w:rPr>
          <w:rFonts w:eastAsia="Times New Roman"/>
        </w:rPr>
        <w:t>Межрайонной ИФНС России №2 по Белгородской области</w:t>
      </w:r>
      <w:r w:rsidRPr="001A5A2A">
        <w:rPr>
          <w:rStyle w:val="FontStyle137"/>
          <w:sz w:val="24"/>
          <w:szCs w:val="24"/>
        </w:rPr>
        <w:t xml:space="preserve"> (далее - инспекция).</w:t>
      </w:r>
    </w:p>
    <w:p w:rsidR="001A5A2A" w:rsidRPr="001A5A2A" w:rsidRDefault="001A5A2A" w:rsidP="001A5A2A">
      <w:pPr>
        <w:pStyle w:val="Style82"/>
        <w:widowControl/>
        <w:spacing w:line="240" w:lineRule="atLeast"/>
        <w:ind w:firstLine="0"/>
        <w:rPr>
          <w:rStyle w:val="FontStyle137"/>
          <w:sz w:val="24"/>
          <w:szCs w:val="24"/>
        </w:rPr>
      </w:pPr>
      <w:r w:rsidRPr="001A5A2A">
        <w:rPr>
          <w:rStyle w:val="FontStyle137"/>
          <w:sz w:val="24"/>
          <w:szCs w:val="24"/>
        </w:rPr>
        <w:t xml:space="preserve">5. государственный налоговый инспектор отдела непосредственно подчиняется начальнику отдела. </w:t>
      </w:r>
    </w:p>
    <w:p w:rsidR="001A5A2A" w:rsidRPr="001A5A2A" w:rsidRDefault="001A5A2A" w:rsidP="001A5A2A">
      <w:pPr>
        <w:pStyle w:val="Style82"/>
        <w:widowControl/>
        <w:spacing w:line="240" w:lineRule="atLeast"/>
        <w:ind w:firstLine="698"/>
        <w:rPr>
          <w:rStyle w:val="FontStyle137"/>
          <w:sz w:val="24"/>
          <w:szCs w:val="24"/>
        </w:rPr>
      </w:pPr>
    </w:p>
    <w:p w:rsidR="001A5A2A" w:rsidRPr="001A5A2A" w:rsidRDefault="001A5A2A" w:rsidP="001A5A2A">
      <w:pPr>
        <w:pStyle w:val="ConsPlusNormal"/>
        <w:jc w:val="center"/>
        <w:rPr>
          <w:rFonts w:ascii="Times New Roman" w:hAnsi="Times New Roman" w:cs="Times New Roman"/>
          <w:b/>
          <w:sz w:val="24"/>
          <w:szCs w:val="24"/>
        </w:rPr>
      </w:pPr>
      <w:r w:rsidRPr="001A5A2A">
        <w:rPr>
          <w:rFonts w:ascii="Times New Roman" w:hAnsi="Times New Roman" w:cs="Times New Roman"/>
          <w:b/>
          <w:sz w:val="24"/>
          <w:szCs w:val="24"/>
        </w:rPr>
        <w:t xml:space="preserve">II. Квалификационные требования </w:t>
      </w:r>
      <w:r w:rsidRPr="001A5A2A">
        <w:rPr>
          <w:rFonts w:ascii="Times New Roman" w:hAnsi="Times New Roman" w:cs="Times New Roman"/>
          <w:b/>
          <w:sz w:val="24"/>
          <w:szCs w:val="24"/>
        </w:rPr>
        <w:br/>
        <w:t xml:space="preserve">для замещения должности гражданской службы </w:t>
      </w:r>
    </w:p>
    <w:p w:rsidR="001A5A2A" w:rsidRPr="001A5A2A" w:rsidRDefault="001A5A2A" w:rsidP="001A5A2A">
      <w:pPr>
        <w:pStyle w:val="Style100"/>
        <w:widowControl/>
        <w:tabs>
          <w:tab w:val="left" w:pos="426"/>
        </w:tabs>
        <w:spacing w:line="240" w:lineRule="auto"/>
        <w:ind w:firstLine="0"/>
        <w:rPr>
          <w:rStyle w:val="FontStyle137"/>
          <w:sz w:val="24"/>
          <w:szCs w:val="24"/>
        </w:rPr>
      </w:pPr>
      <w:r w:rsidRPr="001A5A2A">
        <w:rPr>
          <w:rStyle w:val="FontStyle137"/>
          <w:sz w:val="24"/>
          <w:szCs w:val="24"/>
        </w:rPr>
        <w:t>6. Для замещения должности государственного налогового инспектора устанавливаются следующие требования:</w:t>
      </w:r>
    </w:p>
    <w:p w:rsidR="001A5A2A" w:rsidRPr="001A5A2A" w:rsidRDefault="001A5A2A" w:rsidP="001A5A2A">
      <w:pPr>
        <w:pStyle w:val="Style100"/>
        <w:widowControl/>
        <w:tabs>
          <w:tab w:val="left" w:pos="0"/>
        </w:tabs>
        <w:spacing w:line="240" w:lineRule="atLeast"/>
        <w:ind w:firstLine="0"/>
        <w:rPr>
          <w:rFonts w:eastAsia="Times New Roman"/>
        </w:rPr>
      </w:pPr>
      <w:r w:rsidRPr="001A5A2A">
        <w:rPr>
          <w:rStyle w:val="FontStyle137"/>
          <w:sz w:val="24"/>
          <w:szCs w:val="24"/>
        </w:rPr>
        <w:t xml:space="preserve">6.1 Наличие высшего образования  </w:t>
      </w:r>
    </w:p>
    <w:p w:rsidR="001A5A2A" w:rsidRPr="001A5A2A" w:rsidRDefault="001A5A2A" w:rsidP="001A5A2A">
      <w:pPr>
        <w:jc w:val="both"/>
        <w:rPr>
          <w:rFonts w:ascii="Times New Roman" w:hAnsi="Times New Roman" w:cs="Times New Roman"/>
          <w:bCs/>
          <w:sz w:val="24"/>
          <w:szCs w:val="24"/>
        </w:rPr>
      </w:pPr>
      <w:r w:rsidRPr="001A5A2A">
        <w:rPr>
          <w:rFonts w:ascii="Times New Roman" w:eastAsia="Times New Roman" w:hAnsi="Times New Roman" w:cs="Times New Roman"/>
          <w:sz w:val="24"/>
          <w:szCs w:val="24"/>
        </w:rPr>
        <w:t xml:space="preserve">6.2 </w:t>
      </w:r>
      <w:r w:rsidRPr="001A5A2A">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1A5A2A" w:rsidRPr="001A5A2A" w:rsidRDefault="001A5A2A" w:rsidP="001A5A2A">
      <w:pPr>
        <w:pStyle w:val="ConsPlusNormal"/>
        <w:rPr>
          <w:rFonts w:ascii="Times New Roman" w:hAnsi="Times New Roman" w:cs="Times New Roman"/>
          <w:sz w:val="24"/>
          <w:szCs w:val="24"/>
        </w:rPr>
      </w:pPr>
      <w:r w:rsidRPr="001A5A2A">
        <w:rPr>
          <w:rFonts w:ascii="Times New Roman" w:eastAsiaTheme="minorHAnsi" w:hAnsi="Times New Roman" w:cs="Times New Roman"/>
          <w:sz w:val="24"/>
          <w:szCs w:val="24"/>
          <w:lang w:eastAsia="en-US"/>
        </w:rPr>
        <w:t xml:space="preserve">6.3 </w:t>
      </w:r>
      <w:r w:rsidRPr="001A5A2A">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1A5A2A" w:rsidRPr="001A5A2A" w:rsidRDefault="001A5A2A" w:rsidP="001A5A2A">
      <w:pPr>
        <w:pStyle w:val="ConsPlusNormal"/>
        <w:rPr>
          <w:rFonts w:ascii="Times New Roman" w:hAnsi="Times New Roman" w:cs="Times New Roman"/>
          <w:sz w:val="24"/>
          <w:szCs w:val="24"/>
        </w:rPr>
      </w:pPr>
      <w:r w:rsidRPr="001A5A2A">
        <w:rPr>
          <w:rFonts w:ascii="Times New Roman" w:hAnsi="Times New Roman" w:cs="Times New Roman"/>
          <w:sz w:val="24"/>
          <w:szCs w:val="24"/>
        </w:rPr>
        <w:t>6.4. Наличие профессиональных знаний:</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6.4.1 Требования к профессиональным знаниям:</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 xml:space="preserve">-Федеральный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w:t>
      </w:r>
    </w:p>
    <w:p w:rsidR="001A5A2A" w:rsidRPr="001A5A2A" w:rsidRDefault="001A5A2A" w:rsidP="001A5A2A">
      <w:pPr>
        <w:rPr>
          <w:rFonts w:ascii="Times New Roman" w:hAnsi="Times New Roman" w:cs="Times New Roman"/>
          <w:sz w:val="24"/>
          <w:szCs w:val="24"/>
        </w:rPr>
      </w:pPr>
      <w:r w:rsidRPr="001A5A2A">
        <w:rPr>
          <w:rFonts w:ascii="Times New Roman" w:hAnsi="Times New Roman" w:cs="Times New Roman"/>
          <w:sz w:val="24"/>
          <w:szCs w:val="24"/>
        </w:rPr>
        <w:t>-Федеральный закон от 03.07.2016 N 290-ФЗ</w:t>
      </w:r>
      <w:r w:rsidRPr="001A5A2A">
        <w:rPr>
          <w:rFonts w:ascii="Times New Roman" w:hAnsi="Times New Roman" w:cs="Times New Roman"/>
          <w:sz w:val="24"/>
          <w:szCs w:val="24"/>
        </w:rPr>
        <w:br/>
        <w:t>"О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 Федеральный закон от 11 ноября 2003 г. № 138-ФЗ «О лотереях»;</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lastRenderedPageBreak/>
        <w:t>-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 Федеральный закон от 03 июля 2009 г. № 103-ФЗ «О деятельности по приему платежей физических лиц, осуществляемой платежными агентами»;</w:t>
      </w:r>
    </w:p>
    <w:p w:rsidR="001A5A2A" w:rsidRPr="001A5A2A" w:rsidRDefault="001A5A2A" w:rsidP="001A5A2A">
      <w:pPr>
        <w:pStyle w:val="ConsPlusNormal"/>
        <w:rPr>
          <w:rFonts w:ascii="Times New Roman" w:hAnsi="Times New Roman" w:cs="Times New Roman"/>
          <w:sz w:val="24"/>
          <w:szCs w:val="24"/>
        </w:rPr>
      </w:pPr>
      <w:r w:rsidRPr="001A5A2A">
        <w:rPr>
          <w:rFonts w:ascii="Times New Roman" w:hAnsi="Times New Roman" w:cs="Times New Roman"/>
          <w:sz w:val="24"/>
          <w:szCs w:val="24"/>
        </w:rPr>
        <w:t>Федеральный закон от 27 июня 2011 г. № 161-ФЗ «О национальной платежной системе</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 постановление Правительства Российской Федерации от 05 июля 2004 г. № 338 «О мерах по реализации Федерального закона «О лотереях»;</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 постановление Правительства Российской Федерации от 23 августа 2007 г. №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-постановление Правительства Российской Федерации от 06 мая 2008 г. №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-приказ Минфина России от 17 октября 2011 г.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-приказ Минфина России от 17 октября 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-приказ Минфина России от 29 июня 2012 г.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-приказ Минфина России от 22 июля 2013 г. №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1A5A2A" w:rsidRPr="001A5A2A" w:rsidRDefault="001A5A2A" w:rsidP="001A5A2A">
      <w:pPr>
        <w:pStyle w:val="af7"/>
        <w:jc w:val="both"/>
        <w:rPr>
          <w:rFonts w:ascii="Times New Roman" w:hAnsi="Times New Roman"/>
          <w:sz w:val="24"/>
          <w:szCs w:val="24"/>
          <w:lang w:val="ru-RU"/>
        </w:rPr>
      </w:pPr>
      <w:r w:rsidRPr="001A5A2A">
        <w:rPr>
          <w:rFonts w:ascii="Times New Roman" w:hAnsi="Times New Roman"/>
          <w:sz w:val="24"/>
          <w:szCs w:val="24"/>
          <w:lang w:val="ru-RU"/>
        </w:rPr>
        <w:t>-приказ Минфина России от 26 августа 2014 г. № 81н «Об утверждении формы и сроков представления отчета о всероссийской государственной лотерее».</w:t>
      </w:r>
    </w:p>
    <w:p w:rsidR="001A5A2A" w:rsidRPr="001A5A2A" w:rsidRDefault="001A5A2A" w:rsidP="001A5A2A">
      <w:pPr>
        <w:pStyle w:val="13"/>
        <w:numPr>
          <w:ilvl w:val="2"/>
          <w:numId w:val="49"/>
        </w:numPr>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Иные профессиональные знания:</w:t>
      </w:r>
    </w:p>
    <w:p w:rsidR="001A5A2A" w:rsidRPr="001A5A2A" w:rsidRDefault="001A5A2A" w:rsidP="001A5A2A">
      <w:pPr>
        <w:tabs>
          <w:tab w:val="left" w:pos="635"/>
        </w:tabs>
        <w:jc w:val="both"/>
        <w:rPr>
          <w:rFonts w:ascii="Times New Roman" w:hAnsi="Times New Roman" w:cs="Times New Roman"/>
          <w:sz w:val="24"/>
          <w:szCs w:val="24"/>
        </w:rPr>
      </w:pPr>
      <w:r w:rsidRPr="001A5A2A">
        <w:rPr>
          <w:rFonts w:ascii="Times New Roman" w:hAnsi="Times New Roman" w:cs="Times New Roman"/>
          <w:sz w:val="24"/>
          <w:szCs w:val="24"/>
        </w:rPr>
        <w:t>-порядок применения контрольно-кассовой техники;</w:t>
      </w:r>
    </w:p>
    <w:p w:rsidR="001A5A2A" w:rsidRPr="001A5A2A" w:rsidRDefault="001A5A2A" w:rsidP="001A5A2A">
      <w:pPr>
        <w:tabs>
          <w:tab w:val="left" w:pos="635"/>
        </w:tabs>
        <w:jc w:val="both"/>
        <w:rPr>
          <w:rFonts w:ascii="Times New Roman" w:hAnsi="Times New Roman" w:cs="Times New Roman"/>
          <w:sz w:val="24"/>
          <w:szCs w:val="24"/>
        </w:rPr>
      </w:pPr>
      <w:r w:rsidRPr="001A5A2A">
        <w:rPr>
          <w:rFonts w:ascii="Times New Roman" w:hAnsi="Times New Roman" w:cs="Times New Roman"/>
          <w:sz w:val="24"/>
          <w:szCs w:val="24"/>
        </w:rPr>
        <w:t>-основы оперативного контроля;</w:t>
      </w:r>
    </w:p>
    <w:p w:rsidR="001A5A2A" w:rsidRPr="001A5A2A" w:rsidRDefault="001A5A2A" w:rsidP="001A5A2A">
      <w:pPr>
        <w:tabs>
          <w:tab w:val="left" w:pos="635"/>
        </w:tabs>
        <w:jc w:val="both"/>
        <w:rPr>
          <w:rFonts w:ascii="Times New Roman" w:hAnsi="Times New Roman" w:cs="Times New Roman"/>
          <w:sz w:val="24"/>
          <w:szCs w:val="24"/>
        </w:rPr>
      </w:pPr>
      <w:r w:rsidRPr="001A5A2A">
        <w:rPr>
          <w:rFonts w:ascii="Times New Roman" w:hAnsi="Times New Roman" w:cs="Times New Roman"/>
          <w:sz w:val="24"/>
          <w:szCs w:val="24"/>
        </w:rPr>
        <w:t>-способы оперативного контроля;</w:t>
      </w:r>
    </w:p>
    <w:p w:rsidR="001A5A2A" w:rsidRPr="001A5A2A" w:rsidRDefault="001A5A2A" w:rsidP="001A5A2A">
      <w:pPr>
        <w:tabs>
          <w:tab w:val="left" w:pos="635"/>
        </w:tabs>
        <w:jc w:val="both"/>
        <w:rPr>
          <w:rFonts w:ascii="Times New Roman" w:hAnsi="Times New Roman" w:cs="Times New Roman"/>
          <w:sz w:val="24"/>
          <w:szCs w:val="24"/>
        </w:rPr>
      </w:pPr>
      <w:r w:rsidRPr="001A5A2A">
        <w:rPr>
          <w:rFonts w:ascii="Times New Roman" w:hAnsi="Times New Roman" w:cs="Times New Roman"/>
          <w:sz w:val="24"/>
          <w:szCs w:val="24"/>
        </w:rPr>
        <w:t>-организация планирования оперативного контроля;</w:t>
      </w:r>
    </w:p>
    <w:p w:rsidR="001A5A2A" w:rsidRPr="001A5A2A" w:rsidRDefault="001A5A2A" w:rsidP="001A5A2A">
      <w:pPr>
        <w:tabs>
          <w:tab w:val="left" w:pos="635"/>
        </w:tabs>
        <w:jc w:val="both"/>
        <w:rPr>
          <w:rFonts w:ascii="Times New Roman" w:hAnsi="Times New Roman" w:cs="Times New Roman"/>
          <w:sz w:val="24"/>
          <w:szCs w:val="24"/>
        </w:rPr>
      </w:pPr>
      <w:r w:rsidRPr="001A5A2A">
        <w:rPr>
          <w:rFonts w:ascii="Times New Roman" w:hAnsi="Times New Roman" w:cs="Times New Roman"/>
          <w:sz w:val="24"/>
          <w:szCs w:val="24"/>
        </w:rPr>
        <w:t>-порядок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xml:space="preserve">6.5. Наличие функциональных знаний: </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принципы, методы, технологии и механизмы осуществления контроля (надзора);</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институт предварительной проверки жалобы и иной информации, поступившей в контрольно-надзорный орган;</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процедура организации проверки: порядок, сроки, инструменты проведения;</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ограничения при проведении проверочных процедур;</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меры, принимаемые по результатам проверки.</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xml:space="preserve">6.6. Наличие базовых умений: </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lastRenderedPageBreak/>
        <w:t>- умение мыслить системно (стратегически);</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-умение планировать, рационально использовать служебное время и достигать результата;</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коммуникативные умения;</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умение управлять изменениями;</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принципы предоставления государственных услуг;</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требования к предоставлению государственных услуг;</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порядок, требования, этапы и принципы разработки и применения административного регламента;</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порядок предоставления государственных услуг в электронной форме;</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понятие и принципы функционирования, назначение портала государственных услуг;</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права заявителей при получении государственных услуг;</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обязанности государственных органов, предоставляющих государственные услуги;</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стандарт предоставления государственной услуги: требования и порядок разработки.</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xml:space="preserve">6.7. Наличие профессиональных умений: </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 полноты учёта выручки денежных средств;</w:t>
      </w:r>
    </w:p>
    <w:p w:rsidR="001A5A2A" w:rsidRPr="001A5A2A" w:rsidRDefault="001A5A2A" w:rsidP="001A5A2A">
      <w:pPr>
        <w:pStyle w:val="13"/>
        <w:jc w:val="both"/>
        <w:rPr>
          <w:rFonts w:ascii="Times New Roman" w:eastAsiaTheme="minorEastAsia" w:hAnsi="Times New Roman"/>
          <w:sz w:val="24"/>
          <w:szCs w:val="24"/>
          <w:lang w:val="ru-RU" w:eastAsia="ru-RU"/>
        </w:rPr>
      </w:pPr>
      <w:bookmarkStart w:id="26" w:name="_Toc477362593"/>
      <w:r w:rsidRPr="001A5A2A">
        <w:rPr>
          <w:rFonts w:ascii="Times New Roman" w:eastAsiaTheme="minorEastAsia" w:hAnsi="Times New Roman"/>
          <w:sz w:val="24"/>
          <w:szCs w:val="24"/>
          <w:lang w:val="ru-RU" w:eastAsia="ru-RU"/>
        </w:rPr>
        <w:t>-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bookmarkEnd w:id="26"/>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xml:space="preserve">6.8. Наличие функциональных умений: </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 формирование и ведение реестров для обеспечения контрольно-надзорных полномочий;</w:t>
      </w:r>
    </w:p>
    <w:p w:rsidR="001A5A2A" w:rsidRPr="001A5A2A" w:rsidRDefault="001A5A2A" w:rsidP="001A5A2A">
      <w:pPr>
        <w:pStyle w:val="13"/>
        <w:jc w:val="both"/>
        <w:rPr>
          <w:rFonts w:ascii="Times New Roman" w:eastAsiaTheme="minorEastAsia" w:hAnsi="Times New Roman"/>
          <w:sz w:val="24"/>
          <w:szCs w:val="24"/>
          <w:lang w:val="ru-RU" w:eastAsia="ru-RU"/>
        </w:rPr>
      </w:pPr>
      <w:r w:rsidRPr="001A5A2A">
        <w:rPr>
          <w:rFonts w:ascii="Times New Roman" w:eastAsiaTheme="minorEastAsia" w:hAnsi="Times New Roman"/>
          <w:sz w:val="24"/>
          <w:szCs w:val="24"/>
          <w:lang w:val="ru-RU" w:eastAsia="ru-RU"/>
        </w:rPr>
        <w:t>-осуществление контроля исполнения предписаний, решений и других распорядительных документов.</w:t>
      </w:r>
    </w:p>
    <w:p w:rsidR="001A5A2A" w:rsidRPr="001A5A2A" w:rsidRDefault="001A5A2A" w:rsidP="001A5A2A">
      <w:pPr>
        <w:pStyle w:val="Style84"/>
        <w:widowControl/>
        <w:spacing w:line="240" w:lineRule="auto"/>
        <w:jc w:val="left"/>
        <w:rPr>
          <w:rStyle w:val="FontStyle137"/>
          <w:b/>
          <w:sz w:val="24"/>
          <w:szCs w:val="24"/>
        </w:rPr>
      </w:pPr>
    </w:p>
    <w:p w:rsidR="001A5A2A" w:rsidRPr="001A5A2A" w:rsidRDefault="001A5A2A" w:rsidP="001A5A2A">
      <w:pPr>
        <w:pStyle w:val="Style84"/>
        <w:widowControl/>
        <w:spacing w:line="240" w:lineRule="auto"/>
        <w:rPr>
          <w:rStyle w:val="FontStyle137"/>
          <w:b/>
          <w:sz w:val="24"/>
          <w:szCs w:val="24"/>
        </w:rPr>
      </w:pPr>
      <w:r w:rsidRPr="001A5A2A">
        <w:rPr>
          <w:rStyle w:val="FontStyle137"/>
          <w:b/>
          <w:sz w:val="24"/>
          <w:szCs w:val="24"/>
        </w:rPr>
        <w:t>III. Должностные обязанности, права и ответственность</w:t>
      </w:r>
    </w:p>
    <w:p w:rsidR="001A5A2A" w:rsidRPr="001A5A2A" w:rsidRDefault="001A5A2A" w:rsidP="001A5A2A">
      <w:pPr>
        <w:pStyle w:val="Style84"/>
        <w:widowControl/>
        <w:spacing w:line="240" w:lineRule="auto"/>
        <w:jc w:val="both"/>
        <w:rPr>
          <w:rStyle w:val="FontStyle137"/>
          <w:b/>
          <w:sz w:val="24"/>
          <w:szCs w:val="24"/>
        </w:rPr>
      </w:pPr>
    </w:p>
    <w:p w:rsidR="001A5A2A" w:rsidRPr="001A5A2A" w:rsidRDefault="001A5A2A" w:rsidP="001A5A2A">
      <w:pPr>
        <w:pStyle w:val="Style100"/>
        <w:widowControl/>
        <w:tabs>
          <w:tab w:val="left" w:pos="0"/>
        </w:tabs>
        <w:spacing w:line="240" w:lineRule="auto"/>
        <w:ind w:firstLine="0"/>
        <w:rPr>
          <w:rStyle w:val="FontStyle137"/>
          <w:sz w:val="24"/>
          <w:szCs w:val="24"/>
        </w:rPr>
      </w:pPr>
      <w:r w:rsidRPr="001A5A2A">
        <w:rPr>
          <w:rStyle w:val="FontStyle137"/>
          <w:sz w:val="24"/>
          <w:szCs w:val="24"/>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Style w:val="FontStyle137"/>
          <w:sz w:val="24"/>
          <w:szCs w:val="24"/>
        </w:rPr>
      </w:pPr>
      <w:r w:rsidRPr="001A5A2A">
        <w:rPr>
          <w:rStyle w:val="FontStyle137"/>
          <w:sz w:val="24"/>
          <w:szCs w:val="24"/>
        </w:rPr>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 положением об инспекции </w:t>
      </w:r>
      <w:r w:rsidRPr="001A5A2A">
        <w:rPr>
          <w:rFonts w:eastAsia="Times New Roman"/>
        </w:rPr>
        <w:t>Межрайонной ИФНС России №2 по Белгородской области</w:t>
      </w:r>
      <w:r w:rsidRPr="001A5A2A">
        <w:rPr>
          <w:rStyle w:val="FontStyle137"/>
          <w:sz w:val="24"/>
          <w:szCs w:val="24"/>
        </w:rPr>
        <w:t>, утвержденным руководителем УФНС России по Белгородской области «25»мая 2015г, положением об отделе оперативного контроля, приказами (распоряжениями) ФНС России, приказами УФНС России по Белгородской области (далее - управление), приказами инспекции, поручениями руководства инспекции.</w:t>
      </w:r>
    </w:p>
    <w:p w:rsidR="001A5A2A" w:rsidRPr="001A5A2A" w:rsidRDefault="001A5A2A" w:rsidP="001A5A2A">
      <w:pPr>
        <w:pStyle w:val="af4"/>
        <w:spacing w:after="0"/>
        <w:ind w:left="0" w:right="-13"/>
        <w:jc w:val="both"/>
        <w:rPr>
          <w:sz w:val="24"/>
          <w:szCs w:val="24"/>
        </w:rPr>
      </w:pPr>
      <w:r w:rsidRPr="001A5A2A">
        <w:rPr>
          <w:sz w:val="24"/>
          <w:szCs w:val="24"/>
        </w:rPr>
        <w:t xml:space="preserve">8. В целях реализации задач и функций, возложенных на отдел оперативного контроля определенных Положением об Инспекции Межрайонной ИФНС России №2 по Белгородской области и Положением об отделе на </w:t>
      </w:r>
      <w:r w:rsidRPr="001A5A2A">
        <w:rPr>
          <w:rStyle w:val="FontStyle137"/>
          <w:sz w:val="24"/>
          <w:szCs w:val="24"/>
        </w:rPr>
        <w:t>государственного налогового инспектора</w:t>
      </w:r>
      <w:r w:rsidRPr="001A5A2A">
        <w:rPr>
          <w:sz w:val="24"/>
          <w:szCs w:val="24"/>
        </w:rPr>
        <w:t xml:space="preserve"> возлагается  следующее:</w:t>
      </w:r>
    </w:p>
    <w:p w:rsidR="001A5A2A" w:rsidRPr="001A5A2A" w:rsidRDefault="001A5A2A" w:rsidP="001A5A2A">
      <w:pPr>
        <w:pStyle w:val="13"/>
        <w:jc w:val="both"/>
        <w:rPr>
          <w:rFonts w:ascii="Times New Roman" w:hAnsi="Times New Roman"/>
          <w:sz w:val="24"/>
          <w:szCs w:val="24"/>
          <w:lang w:val="ru-RU"/>
        </w:rPr>
      </w:pPr>
      <w:bookmarkStart w:id="27" w:name="Par0"/>
      <w:bookmarkEnd w:id="27"/>
      <w:r w:rsidRPr="001A5A2A">
        <w:rPr>
          <w:rFonts w:ascii="Times New Roman" w:hAnsi="Times New Roman"/>
          <w:sz w:val="24"/>
          <w:szCs w:val="24"/>
          <w:lang w:val="ru-RU"/>
        </w:rPr>
        <w:t>- Контроль и надзор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осуществляются налоговыми органами.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lastRenderedPageBreak/>
        <w:t xml:space="preserve">- При осуществлении контроля и надзора, </w:t>
      </w:r>
      <w:proofErr w:type="gramStart"/>
      <w:r w:rsidRPr="001A5A2A">
        <w:rPr>
          <w:rFonts w:ascii="Times New Roman" w:hAnsi="Times New Roman"/>
          <w:sz w:val="24"/>
          <w:szCs w:val="24"/>
          <w:lang w:val="ru-RU"/>
        </w:rPr>
        <w:t>указанных</w:t>
      </w:r>
      <w:proofErr w:type="gramEnd"/>
      <w:r w:rsidRPr="001A5A2A">
        <w:rPr>
          <w:rFonts w:ascii="Times New Roman" w:hAnsi="Times New Roman"/>
          <w:sz w:val="24"/>
          <w:szCs w:val="24"/>
          <w:lang w:val="ru-RU"/>
        </w:rPr>
        <w:t xml:space="preserve"> в </w:t>
      </w:r>
      <w:hyperlink w:anchor="Par0" w:history="1">
        <w:r w:rsidRPr="001A5A2A">
          <w:rPr>
            <w:rFonts w:ascii="Times New Roman" w:hAnsi="Times New Roman"/>
            <w:sz w:val="24"/>
            <w:szCs w:val="24"/>
            <w:lang w:val="ru-RU"/>
          </w:rPr>
          <w:t>пункте 1</w:t>
        </w:r>
      </w:hyperlink>
      <w:r w:rsidRPr="001A5A2A">
        <w:rPr>
          <w:rFonts w:ascii="Times New Roman" w:hAnsi="Times New Roman"/>
          <w:sz w:val="24"/>
          <w:szCs w:val="24"/>
          <w:lang w:val="ru-RU"/>
        </w:rPr>
        <w:t xml:space="preserve"> настоящей статьи, налоговые органы:</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ведут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проводят анализ данных;</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осуществляют наблюдение за применением контрольно-кассовой техники;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проводят проверки применения контрольно-кассовой техники, полноты учета выручки в организациях и у индивидуальных предпринимателей, а также проверки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проводят проверки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денежных средств и (или) электронных средств платежа, - контрольные закупки;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запрашивают необходимые пояснения, справки, сведения и документы, в том числе через кабинет контрольно-кассовой техники. При этом датой получения запроса налогового органа о предоставлении пояснений, справок, сведений и документов считается день размещения такого запроса в кабинете контрольно-кассовой техники либо шестой день со дня отправки заказного письма в случае направления налоговым органом запроса по почте заказным письмом;</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получают,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получают беспрепятственный, в том числе дистанционный, доступ к фискальным данным, содержащимся в базе данных оператора фискальных данных;</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проводят проверку правильности учета наличных денежных средств при применении контрольно-кассовой техники;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выносят предписания об устранении выявленных нарушений законодательства Российской Федерации о применении контрольно-кассовой техники;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взаимодействуют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 Банки обязаны выдавать налоговым органам справки о наличии счетов и (или) об остатках денежных средств на счетах, выписки по операциям на счетах организаций и индивидуальных предпринимателей,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 в случаях осуществления налоговыми органами контроля и надзора за соблюдением законодательства Российской Федерации о применении контрольно-кассовой техники, а также за полнотой учета выручки в организациях и у индивидуальных предпринимателей.</w:t>
      </w:r>
    </w:p>
    <w:p w:rsidR="001A5A2A" w:rsidRPr="001A5A2A" w:rsidRDefault="00B3468A" w:rsidP="001A5A2A">
      <w:pPr>
        <w:pStyle w:val="13"/>
        <w:jc w:val="both"/>
        <w:rPr>
          <w:rFonts w:ascii="Times New Roman" w:hAnsi="Times New Roman"/>
          <w:sz w:val="24"/>
          <w:szCs w:val="24"/>
          <w:lang w:val="ru-RU"/>
        </w:rPr>
      </w:pPr>
      <w:hyperlink r:id="rId65" w:history="1">
        <w:r w:rsidR="001A5A2A" w:rsidRPr="001A5A2A">
          <w:rPr>
            <w:rFonts w:ascii="Times New Roman" w:hAnsi="Times New Roman"/>
            <w:sz w:val="24"/>
            <w:szCs w:val="24"/>
            <w:lang w:val="ru-RU"/>
          </w:rPr>
          <w:t>Форма (формат)</w:t>
        </w:r>
      </w:hyperlink>
      <w:r w:rsidR="001A5A2A" w:rsidRPr="001A5A2A">
        <w:rPr>
          <w:rFonts w:ascii="Times New Roman" w:hAnsi="Times New Roman"/>
          <w:sz w:val="24"/>
          <w:szCs w:val="24"/>
          <w:lang w:val="ru-RU"/>
        </w:rPr>
        <w:t xml:space="preserve"> и порядок направления налоговым органом запроса в банк, </w:t>
      </w:r>
      <w:hyperlink r:id="rId66" w:history="1">
        <w:r w:rsidR="001A5A2A" w:rsidRPr="001A5A2A">
          <w:rPr>
            <w:rFonts w:ascii="Times New Roman" w:hAnsi="Times New Roman"/>
            <w:sz w:val="24"/>
            <w:szCs w:val="24"/>
            <w:lang w:val="ru-RU"/>
          </w:rPr>
          <w:t>форма</w:t>
        </w:r>
      </w:hyperlink>
      <w:r w:rsidR="001A5A2A" w:rsidRPr="001A5A2A">
        <w:rPr>
          <w:rFonts w:ascii="Times New Roman" w:hAnsi="Times New Roman"/>
          <w:sz w:val="24"/>
          <w:szCs w:val="24"/>
          <w:lang w:val="ru-RU"/>
        </w:rPr>
        <w:t xml:space="preserve"> и </w:t>
      </w:r>
      <w:hyperlink r:id="rId67" w:history="1">
        <w:r w:rsidR="001A5A2A" w:rsidRPr="001A5A2A">
          <w:rPr>
            <w:rFonts w:ascii="Times New Roman" w:hAnsi="Times New Roman"/>
            <w:sz w:val="24"/>
            <w:szCs w:val="24"/>
            <w:lang w:val="ru-RU"/>
          </w:rPr>
          <w:t>порядок</w:t>
        </w:r>
      </w:hyperlink>
      <w:r w:rsidR="001A5A2A" w:rsidRPr="001A5A2A">
        <w:rPr>
          <w:rFonts w:ascii="Times New Roman" w:hAnsi="Times New Roman"/>
          <w:sz w:val="24"/>
          <w:szCs w:val="24"/>
          <w:lang w:val="ru-RU"/>
        </w:rPr>
        <w:t xml:space="preserve"> предоставления банками информации по запросам налоговых органов устанавливаются уполномоченным органом в соответствии с законодательством Российской Федерации о налогах и сборах.</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 Налоговые органы выполняют обязанности, предусмотренные законодательством Российской Федерации о применении контрольно-кассовой техники.</w:t>
      </w:r>
    </w:p>
    <w:p w:rsidR="001A5A2A" w:rsidRPr="001A5A2A" w:rsidRDefault="001A5A2A" w:rsidP="001A5A2A">
      <w:pPr>
        <w:pStyle w:val="13"/>
        <w:jc w:val="both"/>
        <w:rPr>
          <w:rFonts w:ascii="Times New Roman" w:hAnsi="Times New Roman"/>
          <w:sz w:val="24"/>
          <w:szCs w:val="24"/>
          <w:lang w:val="ru-RU"/>
        </w:rPr>
      </w:pPr>
      <w:r w:rsidRPr="001A5A2A">
        <w:rPr>
          <w:rFonts w:ascii="Times New Roman" w:hAnsi="Times New Roman"/>
          <w:sz w:val="24"/>
          <w:szCs w:val="24"/>
          <w:lang w:val="ru-RU"/>
        </w:rPr>
        <w:t>- Органы внутренних дел и органы федеральной службы безопасности взаимодействуют с налоговыми органами при осуществлении ими функций, предусмотренных законодательством Российской Федерации о применении контрольно-кассовой техники.</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lastRenderedPageBreak/>
        <w:t>- осуществляет   регистрацию   и   снятие   с   учета   контрольно-кассовых машин, отслеживает замену владельцами используемых моделей ККМ в соответствии со сроками    их    использования    и    решениями    Федерального    Агентства по Промышленности,</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контролирует   соблюдение   учреждениями,   организациями   и индивидуальными предпринимателями законодательства Российской Федерации в части применения бланков строгой отчетности при оказании платных услуг населению,</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проводит обследование достоверности адреса места нахождения юридического лица;</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осуществляет подготовку материалов по выявленным нарушениям с наложением административных штрафов в подразделение судебных приставов   для взыскания задолженности по неуплате административных штрафов;</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осуществляет подготовку материалов по выявленным нарушениям с наложением административных штрафов в правоохранительные органы по ст.20.25 КоАП РФ;</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проводит проверки по вопросу осмотра объектов, используемых для получения дохода, согласно п.1 ст.92 НК РФ;</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проводит консультации налогоплательщиков по вопросам регистрации ККМ и применению бланков строгой отчетности,</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не осуществлять запросы к информационным ресурсам, не связанные с исполнением должностных обязанностей.</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xml:space="preserve">- осуществляет ввод заявлений на постановку и снятие с учета ККМ в системе  ПО АИС «НАЛОГ- 3». </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проверяет соблюдение законодательства РФ о применении ККМ при осуществлении денежных расчетов с населением, представляет начальнику отдела материалы проверок и предложения о привлечении к ответственности предприятий и их должностных лиц , а также граждан, осуществляющих предпринимательскую деятельность без образования юридического лица, нарушивших законодательство по применению ККМ, учитывает акты о нарушении порядка применения ККМ и поступления штрафов за нарушения,</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xml:space="preserve">- </w:t>
      </w:r>
      <w:r w:rsidRPr="001A5A2A">
        <w:rPr>
          <w:rStyle w:val="FontStyle137"/>
          <w:sz w:val="24"/>
          <w:szCs w:val="24"/>
        </w:rPr>
        <w:t>государственный налоговый инспектор</w:t>
      </w:r>
      <w:r w:rsidRPr="001A5A2A">
        <w:rPr>
          <w:rFonts w:eastAsia="Times New Roman"/>
        </w:rPr>
        <w:t xml:space="preserve">: </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проверяет документы, связанные с применением ККМ, получает необходимые объяснения, справки и сведения по вопросам, возникающим при проверках, принимает участие в налоговых проверках по вопросам, входящим в его компетенцию.</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xml:space="preserve">- </w:t>
      </w:r>
      <w:r w:rsidRPr="001A5A2A">
        <w:rPr>
          <w:rStyle w:val="FontStyle137"/>
          <w:sz w:val="24"/>
          <w:szCs w:val="24"/>
        </w:rPr>
        <w:t>государственный налоговый инспектор</w:t>
      </w:r>
      <w:r w:rsidRPr="001A5A2A">
        <w:rPr>
          <w:rFonts w:eastAsia="Times New Roman"/>
        </w:rPr>
        <w:t xml:space="preserve">  обеспечивает сохранность документов с грифом «ДСП» и строгой отчетности, ведет в установленном порядке делопроизводство,</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 xml:space="preserve"> обязан знать инструкцию на рабочее место и режимы ПК СЭОД.</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Fonts w:eastAsia="Times New Roman"/>
        </w:rPr>
        <w:t>-</w:t>
      </w:r>
      <w:r w:rsidRPr="001A5A2A">
        <w:rPr>
          <w:rStyle w:val="FontStyle137"/>
          <w:sz w:val="24"/>
          <w:szCs w:val="24"/>
        </w:rPr>
        <w:t xml:space="preserve"> государственный налоговый инспектор</w:t>
      </w:r>
      <w:r w:rsidRPr="001A5A2A">
        <w:rPr>
          <w:rFonts w:eastAsia="Times New Roman"/>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A5A2A" w:rsidRPr="001A5A2A" w:rsidRDefault="001A5A2A" w:rsidP="001A5A2A">
      <w:pPr>
        <w:shd w:val="clear" w:color="auto" w:fill="FFFFFF"/>
        <w:ind w:left="11" w:right="17" w:firstLine="714"/>
        <w:jc w:val="both"/>
        <w:rPr>
          <w:rFonts w:ascii="Times New Roman" w:hAnsi="Times New Roman" w:cs="Times New Roman"/>
          <w:sz w:val="24"/>
          <w:szCs w:val="24"/>
        </w:rPr>
      </w:pPr>
      <w:r w:rsidRPr="001A5A2A">
        <w:rPr>
          <w:rFonts w:ascii="Times New Roman" w:eastAsia="Times New Roman" w:hAnsi="Times New Roman" w:cs="Times New Roman"/>
          <w:sz w:val="24"/>
          <w:szCs w:val="24"/>
        </w:rPr>
        <w:t xml:space="preserve">9. </w:t>
      </w:r>
      <w:r w:rsidRPr="001A5A2A">
        <w:rPr>
          <w:rFonts w:ascii="Times New Roman" w:hAnsi="Times New Roman" w:cs="Times New Roman"/>
          <w:sz w:val="24"/>
          <w:szCs w:val="24"/>
        </w:rPr>
        <w:t>Основные права г</w:t>
      </w:r>
      <w:r w:rsidRPr="001A5A2A">
        <w:rPr>
          <w:rFonts w:ascii="Times New Roman" w:eastAsia="Times New Roman" w:hAnsi="Times New Roman" w:cs="Times New Roman"/>
          <w:sz w:val="24"/>
          <w:szCs w:val="24"/>
        </w:rPr>
        <w:t>осударственного налогового инспектора</w:t>
      </w:r>
      <w:r w:rsidRPr="001A5A2A">
        <w:rPr>
          <w:rFonts w:ascii="Times New Roman" w:hAnsi="Times New Roman" w:cs="Times New Roman"/>
          <w:sz w:val="24"/>
          <w:szCs w:val="24"/>
        </w:rPr>
        <w:t xml:space="preserve"> отдела определены статьей 14 Федерального Закона от 27 июля 2004 года № 79-ФЗ «О государственной гражданской службе Российской Федерации». </w:t>
      </w:r>
    </w:p>
    <w:p w:rsidR="001A5A2A" w:rsidRPr="001A5A2A" w:rsidRDefault="001A5A2A" w:rsidP="001A5A2A">
      <w:pPr>
        <w:shd w:val="clear" w:color="auto" w:fill="FFFFFF"/>
        <w:ind w:left="11" w:right="17" w:firstLine="714"/>
        <w:jc w:val="both"/>
        <w:rPr>
          <w:rFonts w:ascii="Times New Roman" w:hAnsi="Times New Roman" w:cs="Times New Roman"/>
          <w:sz w:val="24"/>
          <w:szCs w:val="24"/>
        </w:rPr>
      </w:pPr>
      <w:r w:rsidRPr="001A5A2A">
        <w:rPr>
          <w:rFonts w:ascii="Times New Roman" w:hAnsi="Times New Roman" w:cs="Times New Roman"/>
          <w:sz w:val="24"/>
          <w:szCs w:val="24"/>
        </w:rPr>
        <w:t>Исходя из установленных полномочий, в пределах функциональной компетенции, заместитель начальника отдела имеет право:</w:t>
      </w:r>
    </w:p>
    <w:p w:rsidR="001A5A2A" w:rsidRPr="001A5A2A" w:rsidRDefault="001A5A2A" w:rsidP="001A5A2A">
      <w:pPr>
        <w:shd w:val="clear" w:color="auto" w:fill="FFFFFF"/>
        <w:ind w:left="11" w:right="17" w:firstLine="697"/>
        <w:jc w:val="both"/>
        <w:rPr>
          <w:rFonts w:ascii="Times New Roman" w:hAnsi="Times New Roman" w:cs="Times New Roman"/>
          <w:sz w:val="24"/>
          <w:szCs w:val="24"/>
        </w:rPr>
      </w:pPr>
      <w:r w:rsidRPr="001A5A2A">
        <w:rPr>
          <w:rFonts w:ascii="Times New Roman" w:hAnsi="Times New Roman" w:cs="Times New Roman"/>
          <w:sz w:val="24"/>
          <w:szCs w:val="24"/>
        </w:rPr>
        <w:t>запрашивать и получать, в установленном порядке, от структурных подразделений Управления  необходимые материалы;</w:t>
      </w:r>
    </w:p>
    <w:p w:rsidR="001A5A2A" w:rsidRPr="001A5A2A" w:rsidRDefault="001A5A2A" w:rsidP="001A5A2A">
      <w:pPr>
        <w:shd w:val="clear" w:color="auto" w:fill="FFFFFF"/>
        <w:spacing w:line="298" w:lineRule="exact"/>
        <w:ind w:firstLine="708"/>
        <w:jc w:val="both"/>
        <w:rPr>
          <w:rFonts w:ascii="Times New Roman" w:hAnsi="Times New Roman" w:cs="Times New Roman"/>
          <w:sz w:val="24"/>
          <w:szCs w:val="24"/>
        </w:rPr>
      </w:pPr>
      <w:r w:rsidRPr="001A5A2A">
        <w:rPr>
          <w:rFonts w:ascii="Times New Roman" w:hAnsi="Times New Roman" w:cs="Times New Roman"/>
          <w:spacing w:val="-9"/>
          <w:sz w:val="24"/>
          <w:szCs w:val="24"/>
        </w:rPr>
        <w:t>представлять отдел, по вопросам, относящимся к его компетенции;</w:t>
      </w:r>
    </w:p>
    <w:p w:rsidR="001A5A2A" w:rsidRPr="001A5A2A" w:rsidRDefault="001A5A2A" w:rsidP="001A5A2A">
      <w:pPr>
        <w:shd w:val="clear" w:color="auto" w:fill="FFFFFF"/>
        <w:spacing w:line="298" w:lineRule="exact"/>
        <w:ind w:left="36" w:firstLine="672"/>
        <w:jc w:val="both"/>
        <w:rPr>
          <w:rFonts w:ascii="Times New Roman" w:hAnsi="Times New Roman" w:cs="Times New Roman"/>
          <w:sz w:val="24"/>
          <w:szCs w:val="24"/>
        </w:rPr>
      </w:pPr>
      <w:r w:rsidRPr="001A5A2A">
        <w:rPr>
          <w:rFonts w:ascii="Times New Roman" w:hAnsi="Times New Roman" w:cs="Times New Roman"/>
          <w:spacing w:val="-5"/>
          <w:sz w:val="24"/>
          <w:szCs w:val="24"/>
        </w:rPr>
        <w:t xml:space="preserve">вносить предложения по совершенствованию работы отдела и по </w:t>
      </w:r>
      <w:r w:rsidRPr="001A5A2A">
        <w:rPr>
          <w:rFonts w:ascii="Times New Roman" w:hAnsi="Times New Roman" w:cs="Times New Roman"/>
          <w:spacing w:val="-8"/>
          <w:sz w:val="24"/>
          <w:szCs w:val="24"/>
        </w:rPr>
        <w:t>взаимодействию с другими подразделениями;</w:t>
      </w:r>
    </w:p>
    <w:p w:rsidR="001A5A2A" w:rsidRPr="001A5A2A" w:rsidRDefault="001A5A2A" w:rsidP="001A5A2A">
      <w:pPr>
        <w:shd w:val="clear" w:color="auto" w:fill="FFFFFF"/>
        <w:spacing w:line="298" w:lineRule="exact"/>
        <w:ind w:left="34" w:right="29" w:firstLine="674"/>
        <w:jc w:val="both"/>
        <w:rPr>
          <w:rFonts w:ascii="Times New Roman" w:hAnsi="Times New Roman" w:cs="Times New Roman"/>
          <w:sz w:val="24"/>
          <w:szCs w:val="24"/>
        </w:rPr>
      </w:pPr>
      <w:r w:rsidRPr="001A5A2A">
        <w:rPr>
          <w:rFonts w:ascii="Times New Roman" w:hAnsi="Times New Roman" w:cs="Times New Roman"/>
          <w:spacing w:val="-8"/>
          <w:sz w:val="24"/>
          <w:szCs w:val="24"/>
        </w:rPr>
        <w:t xml:space="preserve">докладывать руководству обо всех выявленных недостатках в </w:t>
      </w:r>
      <w:r w:rsidRPr="001A5A2A">
        <w:rPr>
          <w:rFonts w:ascii="Times New Roman" w:hAnsi="Times New Roman" w:cs="Times New Roman"/>
          <w:spacing w:val="-10"/>
          <w:sz w:val="24"/>
          <w:szCs w:val="24"/>
        </w:rPr>
        <w:t>пределах своей компетенции;</w:t>
      </w:r>
    </w:p>
    <w:p w:rsidR="001A5A2A" w:rsidRPr="001A5A2A" w:rsidRDefault="001A5A2A" w:rsidP="001A5A2A">
      <w:pPr>
        <w:shd w:val="clear" w:color="auto" w:fill="FFFFFF"/>
        <w:spacing w:line="298" w:lineRule="exact"/>
        <w:ind w:left="34" w:right="22" w:firstLine="674"/>
        <w:jc w:val="both"/>
        <w:rPr>
          <w:rFonts w:ascii="Times New Roman" w:hAnsi="Times New Roman" w:cs="Times New Roman"/>
          <w:sz w:val="24"/>
          <w:szCs w:val="24"/>
        </w:rPr>
      </w:pPr>
      <w:r w:rsidRPr="001A5A2A">
        <w:rPr>
          <w:rFonts w:ascii="Times New Roman" w:hAnsi="Times New Roman" w:cs="Times New Roman"/>
          <w:spacing w:val="-3"/>
          <w:sz w:val="24"/>
          <w:szCs w:val="24"/>
        </w:rPr>
        <w:lastRenderedPageBreak/>
        <w:t xml:space="preserve">на ознакомление с документами, определяющими его права и обязанности по </w:t>
      </w:r>
      <w:r w:rsidRPr="001A5A2A">
        <w:rPr>
          <w:rFonts w:ascii="Times New Roman" w:hAnsi="Times New Roman" w:cs="Times New Roman"/>
          <w:spacing w:val="-6"/>
          <w:sz w:val="24"/>
          <w:szCs w:val="24"/>
        </w:rPr>
        <w:t xml:space="preserve">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w:t>
      </w:r>
      <w:r w:rsidRPr="001A5A2A">
        <w:rPr>
          <w:rFonts w:ascii="Times New Roman" w:hAnsi="Times New Roman" w:cs="Times New Roman"/>
          <w:spacing w:val="-12"/>
          <w:sz w:val="24"/>
          <w:szCs w:val="24"/>
        </w:rPr>
        <w:t>обязанностей;</w:t>
      </w:r>
    </w:p>
    <w:p w:rsidR="001A5A2A" w:rsidRPr="001A5A2A" w:rsidRDefault="001A5A2A" w:rsidP="001A5A2A">
      <w:pPr>
        <w:shd w:val="clear" w:color="auto" w:fill="FFFFFF"/>
        <w:spacing w:line="298" w:lineRule="exact"/>
        <w:ind w:left="41" w:right="12" w:firstLine="667"/>
        <w:jc w:val="both"/>
        <w:rPr>
          <w:rFonts w:ascii="Times New Roman" w:hAnsi="Times New Roman" w:cs="Times New Roman"/>
          <w:sz w:val="24"/>
          <w:szCs w:val="24"/>
        </w:rPr>
      </w:pPr>
      <w:r w:rsidRPr="001A5A2A">
        <w:rPr>
          <w:rFonts w:ascii="Times New Roman" w:hAnsi="Times New Roman" w:cs="Times New Roman"/>
          <w:spacing w:val="-8"/>
          <w:sz w:val="24"/>
          <w:szCs w:val="24"/>
        </w:rPr>
        <w:t xml:space="preserve">на получение в установленном порядке информации и материалов, необходимых </w:t>
      </w:r>
      <w:r w:rsidRPr="001A5A2A">
        <w:rPr>
          <w:rFonts w:ascii="Times New Roman" w:hAnsi="Times New Roman" w:cs="Times New Roman"/>
          <w:spacing w:val="-10"/>
          <w:sz w:val="24"/>
          <w:szCs w:val="24"/>
        </w:rPr>
        <w:t>для исполнения должностных обязанностей;</w:t>
      </w:r>
    </w:p>
    <w:p w:rsidR="001A5A2A" w:rsidRPr="001A5A2A" w:rsidRDefault="001A5A2A" w:rsidP="001A5A2A">
      <w:pPr>
        <w:shd w:val="clear" w:color="auto" w:fill="FFFFFF"/>
        <w:spacing w:line="298" w:lineRule="exact"/>
        <w:ind w:right="38" w:firstLine="708"/>
        <w:jc w:val="both"/>
        <w:rPr>
          <w:rFonts w:ascii="Times New Roman" w:hAnsi="Times New Roman" w:cs="Times New Roman"/>
          <w:sz w:val="24"/>
          <w:szCs w:val="24"/>
        </w:rPr>
      </w:pPr>
      <w:r w:rsidRPr="001A5A2A">
        <w:rPr>
          <w:rFonts w:ascii="Times New Roman" w:hAnsi="Times New Roman" w:cs="Times New Roman"/>
          <w:spacing w:val="-1"/>
          <w:sz w:val="24"/>
          <w:szCs w:val="24"/>
        </w:rPr>
        <w:t xml:space="preserve">на ознакомление со всеми материалами своего личного дела, отзывами о своей </w:t>
      </w:r>
      <w:r w:rsidRPr="001A5A2A">
        <w:rPr>
          <w:rFonts w:ascii="Times New Roman" w:hAnsi="Times New Roman" w:cs="Times New Roman"/>
          <w:sz w:val="24"/>
          <w:szCs w:val="24"/>
        </w:rPr>
        <w:t xml:space="preserve">деятельности и другими документами до внесения их в личное дело, приобщение к </w:t>
      </w:r>
      <w:r w:rsidRPr="001A5A2A">
        <w:rPr>
          <w:rFonts w:ascii="Times New Roman" w:hAnsi="Times New Roman" w:cs="Times New Roman"/>
          <w:spacing w:val="-4"/>
          <w:sz w:val="24"/>
          <w:szCs w:val="24"/>
        </w:rPr>
        <w:t>личному делу своих объяснений;</w:t>
      </w:r>
    </w:p>
    <w:p w:rsidR="001A5A2A" w:rsidRPr="001A5A2A" w:rsidRDefault="001A5A2A" w:rsidP="001A5A2A">
      <w:pPr>
        <w:shd w:val="clear" w:color="auto" w:fill="FFFFFF"/>
        <w:spacing w:line="298" w:lineRule="exact"/>
        <w:ind w:left="7" w:right="43" w:firstLine="701"/>
        <w:jc w:val="both"/>
        <w:rPr>
          <w:rFonts w:ascii="Times New Roman" w:hAnsi="Times New Roman" w:cs="Times New Roman"/>
          <w:sz w:val="24"/>
          <w:szCs w:val="24"/>
        </w:rPr>
      </w:pPr>
      <w:r w:rsidRPr="001A5A2A">
        <w:rPr>
          <w:rFonts w:ascii="Times New Roman" w:hAnsi="Times New Roman" w:cs="Times New Roman"/>
          <w:sz w:val="24"/>
          <w:szCs w:val="24"/>
        </w:rPr>
        <w:t xml:space="preserve"> на переподготовку (переквалификацию) и повышение квалификации за счет </w:t>
      </w:r>
      <w:r w:rsidRPr="001A5A2A">
        <w:rPr>
          <w:rFonts w:ascii="Times New Roman" w:hAnsi="Times New Roman" w:cs="Times New Roman"/>
          <w:spacing w:val="-5"/>
          <w:sz w:val="24"/>
          <w:szCs w:val="24"/>
        </w:rPr>
        <w:t>средств соответствующего бюджета;</w:t>
      </w:r>
    </w:p>
    <w:p w:rsidR="001A5A2A" w:rsidRPr="001A5A2A" w:rsidRDefault="001A5A2A" w:rsidP="001A5A2A">
      <w:pPr>
        <w:shd w:val="clear" w:color="auto" w:fill="FFFFFF"/>
        <w:spacing w:line="298" w:lineRule="exact"/>
        <w:ind w:firstLine="708"/>
        <w:rPr>
          <w:rFonts w:ascii="Times New Roman" w:hAnsi="Times New Roman" w:cs="Times New Roman"/>
          <w:sz w:val="24"/>
          <w:szCs w:val="24"/>
        </w:rPr>
      </w:pPr>
      <w:r w:rsidRPr="001A5A2A">
        <w:rPr>
          <w:rFonts w:ascii="Times New Roman" w:hAnsi="Times New Roman" w:cs="Times New Roman"/>
          <w:spacing w:val="-4"/>
          <w:sz w:val="24"/>
          <w:szCs w:val="24"/>
        </w:rPr>
        <w:t>на пенсионное обеспечение с учетом стажа государственной службы;</w:t>
      </w:r>
    </w:p>
    <w:p w:rsidR="001A5A2A" w:rsidRPr="001A5A2A" w:rsidRDefault="001A5A2A" w:rsidP="001A5A2A">
      <w:pPr>
        <w:shd w:val="clear" w:color="auto" w:fill="FFFFFF"/>
        <w:spacing w:line="298" w:lineRule="exact"/>
        <w:ind w:left="12" w:right="48" w:firstLine="696"/>
        <w:jc w:val="both"/>
        <w:rPr>
          <w:rFonts w:ascii="Times New Roman" w:hAnsi="Times New Roman" w:cs="Times New Roman"/>
          <w:sz w:val="24"/>
          <w:szCs w:val="24"/>
        </w:rPr>
      </w:pPr>
      <w:r w:rsidRPr="001A5A2A">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Pr="001A5A2A">
        <w:rPr>
          <w:rFonts w:ascii="Times New Roman" w:hAnsi="Times New Roman" w:cs="Times New Roman"/>
          <w:spacing w:val="-4"/>
          <w:sz w:val="24"/>
          <w:szCs w:val="24"/>
        </w:rPr>
        <w:t>сведений, порочащих его честь и достоинство;</w:t>
      </w:r>
    </w:p>
    <w:p w:rsidR="001A5A2A" w:rsidRPr="001A5A2A" w:rsidRDefault="001A5A2A" w:rsidP="001A5A2A">
      <w:pPr>
        <w:shd w:val="clear" w:color="auto" w:fill="FFFFFF"/>
        <w:spacing w:line="298" w:lineRule="exact"/>
        <w:ind w:left="14" w:right="46" w:firstLine="694"/>
        <w:jc w:val="both"/>
        <w:rPr>
          <w:rFonts w:ascii="Times New Roman" w:hAnsi="Times New Roman" w:cs="Times New Roman"/>
          <w:sz w:val="24"/>
          <w:szCs w:val="24"/>
        </w:rPr>
      </w:pPr>
      <w:r w:rsidRPr="001A5A2A">
        <w:rPr>
          <w:rFonts w:ascii="Times New Roman" w:hAnsi="Times New Roman" w:cs="Times New Roman"/>
          <w:sz w:val="24"/>
          <w:szCs w:val="24"/>
        </w:rPr>
        <w:t xml:space="preserve">на объединение в профессиональные союзы (ассоциации) для защиты своих </w:t>
      </w:r>
      <w:r w:rsidRPr="001A5A2A">
        <w:rPr>
          <w:rFonts w:ascii="Times New Roman" w:hAnsi="Times New Roman" w:cs="Times New Roman"/>
          <w:spacing w:val="-4"/>
          <w:sz w:val="24"/>
          <w:szCs w:val="24"/>
        </w:rPr>
        <w:t>прав, социально - экономических и профессиональных интересов;</w:t>
      </w:r>
    </w:p>
    <w:p w:rsidR="001A5A2A" w:rsidRPr="001A5A2A" w:rsidRDefault="001A5A2A" w:rsidP="001A5A2A">
      <w:pPr>
        <w:shd w:val="clear" w:color="auto" w:fill="FFFFFF"/>
        <w:spacing w:line="298" w:lineRule="exact"/>
        <w:ind w:firstLine="708"/>
        <w:rPr>
          <w:rFonts w:ascii="Times New Roman" w:hAnsi="Times New Roman" w:cs="Times New Roman"/>
          <w:sz w:val="24"/>
          <w:szCs w:val="24"/>
        </w:rPr>
      </w:pPr>
      <w:r w:rsidRPr="001A5A2A">
        <w:rPr>
          <w:rFonts w:ascii="Times New Roman" w:hAnsi="Times New Roman" w:cs="Times New Roman"/>
          <w:spacing w:val="-4"/>
          <w:sz w:val="24"/>
          <w:szCs w:val="24"/>
        </w:rPr>
        <w:t>в необходимых случаях выезжать в служебные командировки;</w:t>
      </w:r>
    </w:p>
    <w:p w:rsidR="001A5A2A" w:rsidRPr="001A5A2A" w:rsidRDefault="001A5A2A" w:rsidP="001A5A2A">
      <w:pPr>
        <w:shd w:val="clear" w:color="auto" w:fill="FFFFFF"/>
        <w:spacing w:line="298" w:lineRule="exact"/>
        <w:ind w:left="5" w:firstLine="703"/>
        <w:jc w:val="both"/>
        <w:rPr>
          <w:rFonts w:ascii="Times New Roman" w:hAnsi="Times New Roman" w:cs="Times New Roman"/>
          <w:spacing w:val="-4"/>
          <w:sz w:val="24"/>
          <w:szCs w:val="24"/>
        </w:rPr>
      </w:pPr>
      <w:r w:rsidRPr="001A5A2A">
        <w:rPr>
          <w:rFonts w:ascii="Times New Roman" w:hAnsi="Times New Roman" w:cs="Times New Roman"/>
          <w:spacing w:val="-3"/>
          <w:sz w:val="24"/>
          <w:szCs w:val="24"/>
        </w:rPr>
        <w:t xml:space="preserve">обращаться в соответствующие государственные органы или в суд для </w:t>
      </w:r>
      <w:r w:rsidRPr="001A5A2A">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1A5A2A">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Pr="001A5A2A">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Pr="001A5A2A">
        <w:rPr>
          <w:rFonts w:ascii="Times New Roman" w:hAnsi="Times New Roman" w:cs="Times New Roman"/>
          <w:spacing w:val="-2"/>
          <w:sz w:val="24"/>
          <w:szCs w:val="24"/>
        </w:rPr>
        <w:t xml:space="preserve">должность государственной службы, дисциплинарной ответственности </w:t>
      </w:r>
      <w:r w:rsidRPr="001A5A2A">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Pr="001A5A2A">
        <w:rPr>
          <w:rFonts w:ascii="Times New Roman" w:hAnsi="Times New Roman" w:cs="Times New Roman"/>
          <w:spacing w:val="-4"/>
          <w:sz w:val="24"/>
          <w:szCs w:val="24"/>
        </w:rPr>
        <w:t>государственного служащего, увольнения с государственной службы;</w:t>
      </w:r>
    </w:p>
    <w:p w:rsidR="001A5A2A" w:rsidRPr="001A5A2A" w:rsidRDefault="001A5A2A" w:rsidP="001A5A2A">
      <w:pPr>
        <w:shd w:val="clear" w:color="auto" w:fill="FFFFFF"/>
        <w:tabs>
          <w:tab w:val="left" w:pos="859"/>
        </w:tabs>
        <w:spacing w:line="278" w:lineRule="exact"/>
        <w:jc w:val="both"/>
        <w:rPr>
          <w:rFonts w:ascii="Times New Roman" w:hAnsi="Times New Roman" w:cs="Times New Roman"/>
          <w:color w:val="000000"/>
          <w:sz w:val="24"/>
          <w:szCs w:val="24"/>
        </w:rPr>
      </w:pPr>
      <w:r w:rsidRPr="001A5A2A">
        <w:rPr>
          <w:rFonts w:ascii="Times New Roman" w:eastAsia="Times New Roman" w:hAnsi="Times New Roman" w:cs="Times New Roman"/>
          <w:sz w:val="24"/>
          <w:szCs w:val="24"/>
        </w:rPr>
        <w:t xml:space="preserve">10. Государственный налоговый инспектор отдела осуществляет иные права и исполняет иные обязанности, </w:t>
      </w:r>
      <w:r w:rsidRPr="001A5A2A">
        <w:rPr>
          <w:rFonts w:ascii="Times New Roman" w:hAnsi="Times New Roman" w:cs="Times New Roman"/>
          <w:sz w:val="24"/>
          <w:szCs w:val="24"/>
        </w:rPr>
        <w:t xml:space="preserve">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Управлении, утвержденным руководителем ФНС России 29 апреля 2015 года,  положением об отделе оперативного контроля, приказами (распоряжениями, письмами) ФНС России,  приказами Управления, </w:t>
      </w:r>
      <w:r w:rsidRPr="001A5A2A">
        <w:rPr>
          <w:rFonts w:ascii="Times New Roman" w:hAnsi="Times New Roman" w:cs="Times New Roman"/>
          <w:color w:val="000000"/>
          <w:spacing w:val="1"/>
          <w:sz w:val="24"/>
          <w:szCs w:val="24"/>
        </w:rPr>
        <w:t xml:space="preserve">приказами Инспекции, </w:t>
      </w:r>
      <w:r w:rsidRPr="001A5A2A">
        <w:rPr>
          <w:rFonts w:ascii="Times New Roman" w:hAnsi="Times New Roman" w:cs="Times New Roman"/>
          <w:color w:val="000000"/>
          <w:sz w:val="24"/>
          <w:szCs w:val="24"/>
        </w:rPr>
        <w:t>поручениями руководства инспекции.</w:t>
      </w:r>
    </w:p>
    <w:p w:rsidR="001A5A2A" w:rsidRPr="001A5A2A" w:rsidRDefault="001A5A2A" w:rsidP="001A5A2A">
      <w:pPr>
        <w:shd w:val="clear" w:color="auto" w:fill="FFFFFF"/>
        <w:tabs>
          <w:tab w:val="left" w:pos="859"/>
        </w:tabs>
        <w:spacing w:line="278" w:lineRule="exact"/>
        <w:jc w:val="both"/>
        <w:rPr>
          <w:rFonts w:ascii="Times New Roman" w:eastAsia="Times New Roman" w:hAnsi="Times New Roman" w:cs="Times New Roman"/>
          <w:b/>
          <w:bCs/>
          <w:sz w:val="24"/>
          <w:szCs w:val="24"/>
        </w:rPr>
      </w:pPr>
      <w:r w:rsidRPr="001A5A2A">
        <w:rPr>
          <w:rFonts w:ascii="Times New Roman" w:eastAsia="Times New Roman" w:hAnsi="Times New Roman" w:cs="Times New Roman"/>
          <w:sz w:val="24"/>
          <w:szCs w:val="24"/>
        </w:rPr>
        <w:t>11.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p>
    <w:p w:rsidR="001A5A2A" w:rsidRPr="001A5A2A" w:rsidRDefault="001A5A2A" w:rsidP="001A5A2A">
      <w:pPr>
        <w:pStyle w:val="Style85"/>
        <w:widowControl/>
        <w:spacing w:line="240" w:lineRule="auto"/>
        <w:ind w:firstLine="374"/>
        <w:jc w:val="both"/>
      </w:pPr>
    </w:p>
    <w:p w:rsidR="001A5A2A" w:rsidRPr="001A5A2A" w:rsidRDefault="001A5A2A" w:rsidP="001A5A2A">
      <w:pPr>
        <w:pStyle w:val="Style85"/>
        <w:widowControl/>
        <w:spacing w:line="240" w:lineRule="auto"/>
        <w:ind w:firstLine="374"/>
        <w:jc w:val="both"/>
        <w:rPr>
          <w:rStyle w:val="FontStyle129"/>
          <w:sz w:val="24"/>
          <w:szCs w:val="24"/>
        </w:rPr>
      </w:pPr>
      <w:r w:rsidRPr="001A5A2A">
        <w:rPr>
          <w:rStyle w:val="FontStyle129"/>
          <w:sz w:val="24"/>
          <w:szCs w:val="24"/>
        </w:rPr>
        <w:t xml:space="preserve">IV. Перечень вопросов, по которым </w:t>
      </w:r>
      <w:r w:rsidRPr="001A5A2A">
        <w:rPr>
          <w:rFonts w:eastAsia="Times New Roman"/>
          <w:b/>
        </w:rPr>
        <w:t>государственный налоговый инспектор</w:t>
      </w:r>
      <w:r w:rsidRPr="001A5A2A">
        <w:rPr>
          <w:rStyle w:val="FontStyle129"/>
          <w:sz w:val="24"/>
          <w:szCs w:val="24"/>
        </w:rPr>
        <w:t xml:space="preserve"> вправе или обязан самостоятельно принимать управленческие и иные решения</w:t>
      </w:r>
    </w:p>
    <w:p w:rsidR="001A5A2A" w:rsidRPr="001A5A2A" w:rsidRDefault="001A5A2A" w:rsidP="001A5A2A">
      <w:pPr>
        <w:pStyle w:val="Style100"/>
        <w:widowControl/>
        <w:tabs>
          <w:tab w:val="left" w:pos="1066"/>
        </w:tabs>
        <w:spacing w:line="240" w:lineRule="auto"/>
        <w:ind w:firstLine="0"/>
        <w:rPr>
          <w:rStyle w:val="FontStyle137"/>
          <w:sz w:val="24"/>
          <w:szCs w:val="24"/>
        </w:rPr>
      </w:pPr>
      <w:r w:rsidRPr="001A5A2A">
        <w:rPr>
          <w:rStyle w:val="FontStyle137"/>
          <w:sz w:val="24"/>
          <w:szCs w:val="24"/>
        </w:rPr>
        <w:t>12. При исполнении служебных обязанностей государственный налоговый инспектор вправе самостоятельно принимать решения по вопросам:</w:t>
      </w:r>
    </w:p>
    <w:p w:rsidR="001A5A2A" w:rsidRPr="001A5A2A" w:rsidRDefault="001A5A2A" w:rsidP="001A5A2A">
      <w:pPr>
        <w:pStyle w:val="Style82"/>
        <w:widowControl/>
        <w:spacing w:line="240" w:lineRule="auto"/>
        <w:ind w:firstLine="0"/>
        <w:rPr>
          <w:rStyle w:val="FontStyle137"/>
          <w:b/>
          <w:sz w:val="24"/>
          <w:szCs w:val="24"/>
        </w:rPr>
      </w:pPr>
      <w:r w:rsidRPr="001A5A2A">
        <w:t>В пределах функциональной компетенции.</w:t>
      </w:r>
    </w:p>
    <w:p w:rsidR="001A5A2A" w:rsidRPr="001A5A2A" w:rsidRDefault="001A5A2A" w:rsidP="001A5A2A">
      <w:pPr>
        <w:pStyle w:val="Style100"/>
        <w:widowControl/>
        <w:tabs>
          <w:tab w:val="left" w:pos="1087"/>
        </w:tabs>
        <w:spacing w:line="240" w:lineRule="auto"/>
        <w:ind w:firstLine="0"/>
        <w:rPr>
          <w:rStyle w:val="FontStyle137"/>
          <w:sz w:val="24"/>
          <w:szCs w:val="24"/>
        </w:rPr>
      </w:pPr>
    </w:p>
    <w:p w:rsidR="001A5A2A" w:rsidRPr="001A5A2A" w:rsidRDefault="001A5A2A" w:rsidP="001A5A2A">
      <w:pPr>
        <w:pStyle w:val="Style100"/>
        <w:widowControl/>
        <w:tabs>
          <w:tab w:val="left" w:pos="1066"/>
        </w:tabs>
        <w:spacing w:line="240" w:lineRule="auto"/>
        <w:ind w:firstLine="0"/>
        <w:rPr>
          <w:rStyle w:val="FontStyle137"/>
          <w:sz w:val="24"/>
          <w:szCs w:val="24"/>
        </w:rPr>
      </w:pPr>
      <w:r w:rsidRPr="001A5A2A">
        <w:rPr>
          <w:rStyle w:val="FontStyle137"/>
          <w:sz w:val="24"/>
          <w:szCs w:val="24"/>
        </w:rPr>
        <w:t>13. При исполнении служебных обязанностей государственный налоговый инспектор обязан самостоятельно принимать решения по вопросам:</w:t>
      </w:r>
    </w:p>
    <w:p w:rsidR="001A5A2A" w:rsidRPr="001A5A2A" w:rsidRDefault="001A5A2A" w:rsidP="001A5A2A">
      <w:pPr>
        <w:pStyle w:val="Style100"/>
        <w:widowControl/>
        <w:tabs>
          <w:tab w:val="left" w:pos="1087"/>
        </w:tabs>
        <w:spacing w:line="240" w:lineRule="auto"/>
        <w:ind w:firstLine="0"/>
        <w:rPr>
          <w:rStyle w:val="FontStyle137"/>
          <w:sz w:val="24"/>
          <w:szCs w:val="24"/>
        </w:rPr>
      </w:pPr>
      <w:r w:rsidRPr="001A5A2A">
        <w:lastRenderedPageBreak/>
        <w:t>В пределах функциональной компетенции.</w:t>
      </w:r>
    </w:p>
    <w:p w:rsidR="001A5A2A" w:rsidRPr="001A5A2A" w:rsidRDefault="001A5A2A" w:rsidP="001A5A2A">
      <w:pPr>
        <w:pStyle w:val="Style88"/>
        <w:widowControl/>
        <w:spacing w:line="240" w:lineRule="auto"/>
        <w:jc w:val="both"/>
      </w:pPr>
    </w:p>
    <w:p w:rsidR="001A5A2A" w:rsidRPr="001A5A2A" w:rsidRDefault="001A5A2A" w:rsidP="001A5A2A">
      <w:pPr>
        <w:pStyle w:val="Style88"/>
        <w:widowControl/>
        <w:spacing w:line="240" w:lineRule="auto"/>
        <w:jc w:val="left"/>
        <w:rPr>
          <w:rStyle w:val="FontStyle129"/>
          <w:sz w:val="24"/>
          <w:szCs w:val="24"/>
        </w:rPr>
      </w:pPr>
      <w:r w:rsidRPr="001A5A2A">
        <w:rPr>
          <w:rStyle w:val="FontStyle129"/>
          <w:sz w:val="24"/>
          <w:szCs w:val="24"/>
        </w:rPr>
        <w:t xml:space="preserve">V. Перечень вопросов, по которым </w:t>
      </w:r>
      <w:r w:rsidRPr="001A5A2A">
        <w:rPr>
          <w:rFonts w:eastAsia="Times New Roman"/>
          <w:b/>
        </w:rPr>
        <w:t>государственный налоговый инспектор</w:t>
      </w:r>
      <w:r w:rsidRPr="001A5A2A">
        <w:rPr>
          <w:rStyle w:val="FontStyle129"/>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1A5A2A" w:rsidRPr="001A5A2A" w:rsidRDefault="001A5A2A" w:rsidP="001A5A2A">
      <w:pPr>
        <w:pStyle w:val="Style100"/>
        <w:widowControl/>
        <w:tabs>
          <w:tab w:val="left" w:pos="1087"/>
        </w:tabs>
        <w:spacing w:line="240" w:lineRule="auto"/>
        <w:ind w:firstLine="0"/>
        <w:rPr>
          <w:rStyle w:val="FontStyle137"/>
          <w:sz w:val="24"/>
          <w:szCs w:val="24"/>
        </w:rPr>
      </w:pPr>
    </w:p>
    <w:p w:rsidR="001A5A2A" w:rsidRPr="001A5A2A" w:rsidRDefault="001A5A2A" w:rsidP="001A5A2A">
      <w:pPr>
        <w:pStyle w:val="Style100"/>
        <w:widowControl/>
        <w:spacing w:line="240" w:lineRule="auto"/>
        <w:ind w:firstLine="0"/>
        <w:rPr>
          <w:rStyle w:val="FontStyle137"/>
          <w:sz w:val="24"/>
          <w:szCs w:val="24"/>
        </w:rPr>
      </w:pPr>
      <w:r w:rsidRPr="001A5A2A">
        <w:rPr>
          <w:rStyle w:val="FontStyle137"/>
          <w:sz w:val="24"/>
          <w:szCs w:val="24"/>
        </w:rPr>
        <w:t>14. Государственный налоговый инспектор соответствии со своей компетенцией обязан участвовать в подготовке (обсуждении) следующих проектов:</w:t>
      </w:r>
    </w:p>
    <w:p w:rsidR="001A5A2A" w:rsidRPr="001A5A2A" w:rsidRDefault="001A5A2A" w:rsidP="001A5A2A">
      <w:pPr>
        <w:pStyle w:val="Style82"/>
        <w:widowControl/>
        <w:spacing w:line="240" w:lineRule="auto"/>
        <w:ind w:firstLine="0"/>
        <w:rPr>
          <w:rStyle w:val="FontStyle137"/>
          <w:sz w:val="24"/>
          <w:szCs w:val="24"/>
        </w:rPr>
      </w:pPr>
      <w:r w:rsidRPr="001A5A2A">
        <w:rPr>
          <w:rStyle w:val="FontStyle137"/>
          <w:sz w:val="24"/>
          <w:szCs w:val="24"/>
        </w:rPr>
        <w:t>- графика отпусков гражданских служащих отдела;</w:t>
      </w:r>
    </w:p>
    <w:p w:rsidR="001A5A2A" w:rsidRPr="001A5A2A" w:rsidRDefault="001A5A2A" w:rsidP="001A5A2A">
      <w:pPr>
        <w:pStyle w:val="Style82"/>
        <w:widowControl/>
        <w:spacing w:line="240" w:lineRule="auto"/>
        <w:ind w:firstLine="0"/>
        <w:rPr>
          <w:rStyle w:val="FontStyle137"/>
          <w:sz w:val="24"/>
          <w:szCs w:val="24"/>
        </w:rPr>
      </w:pPr>
      <w:r w:rsidRPr="001A5A2A">
        <w:rPr>
          <w:rStyle w:val="FontStyle137"/>
          <w:sz w:val="24"/>
          <w:szCs w:val="24"/>
        </w:rPr>
        <w:t>- иных актов по поручению руководства инспекции.</w:t>
      </w:r>
    </w:p>
    <w:p w:rsidR="001A5A2A" w:rsidRPr="001A5A2A" w:rsidRDefault="001A5A2A" w:rsidP="001A5A2A">
      <w:pPr>
        <w:pStyle w:val="Style82"/>
        <w:widowControl/>
        <w:spacing w:line="240" w:lineRule="auto"/>
        <w:ind w:firstLine="0"/>
        <w:jc w:val="left"/>
        <w:rPr>
          <w:rStyle w:val="FontStyle137"/>
          <w:sz w:val="24"/>
          <w:szCs w:val="24"/>
        </w:rPr>
      </w:pPr>
      <w:r w:rsidRPr="001A5A2A">
        <w:rPr>
          <w:rStyle w:val="FontStyle137"/>
          <w:sz w:val="24"/>
          <w:szCs w:val="24"/>
        </w:rPr>
        <w:t>- положений об инспекции и отделе.</w:t>
      </w:r>
    </w:p>
    <w:p w:rsidR="001A5A2A" w:rsidRPr="001A5A2A" w:rsidRDefault="001A5A2A" w:rsidP="001A5A2A">
      <w:pPr>
        <w:tabs>
          <w:tab w:val="left" w:pos="8586"/>
        </w:tabs>
        <w:spacing w:before="100" w:beforeAutospacing="1" w:after="100" w:afterAutospacing="1"/>
        <w:jc w:val="both"/>
        <w:rPr>
          <w:rFonts w:ascii="Times New Roman" w:eastAsia="Times New Roman" w:hAnsi="Times New Roman" w:cs="Times New Roman"/>
          <w:sz w:val="24"/>
          <w:szCs w:val="24"/>
        </w:rPr>
      </w:pPr>
      <w:r w:rsidRPr="001A5A2A">
        <w:rPr>
          <w:rFonts w:ascii="Times New Roman" w:eastAsia="Times New Roman" w:hAnsi="Times New Roman" w:cs="Times New Roman"/>
          <w:sz w:val="24"/>
          <w:szCs w:val="24"/>
        </w:rPr>
        <w:t xml:space="preserve">15. </w:t>
      </w:r>
      <w:r w:rsidRPr="001A5A2A">
        <w:rPr>
          <w:rStyle w:val="FontStyle137"/>
          <w:sz w:val="24"/>
          <w:szCs w:val="24"/>
        </w:rPr>
        <w:t>Государственный налоговый инспектор</w:t>
      </w:r>
      <w:r w:rsidRPr="001A5A2A">
        <w:rPr>
          <w:rFonts w:ascii="Times New Roman" w:eastAsia="Times New Roman" w:hAnsi="Times New Roman" w:cs="Times New Roman"/>
          <w:sz w:val="24"/>
          <w:szCs w:val="24"/>
        </w:rPr>
        <w:t xml:space="preserve"> отдела в соответствии со своей компетенцией обязан участвовать в подготовке (обсуждении) следующих проектов: </w:t>
      </w:r>
    </w:p>
    <w:p w:rsidR="001A5A2A" w:rsidRPr="001A5A2A" w:rsidRDefault="001A5A2A" w:rsidP="001A5A2A">
      <w:pPr>
        <w:pStyle w:val="Style82"/>
        <w:widowControl/>
        <w:spacing w:line="240" w:lineRule="auto"/>
        <w:ind w:firstLine="0"/>
        <w:rPr>
          <w:rStyle w:val="FontStyle137"/>
          <w:sz w:val="24"/>
          <w:szCs w:val="24"/>
        </w:rPr>
      </w:pPr>
      <w:r w:rsidRPr="001A5A2A">
        <w:rPr>
          <w:rStyle w:val="FontStyle137"/>
          <w:sz w:val="24"/>
          <w:szCs w:val="24"/>
        </w:rPr>
        <w:t>- графика отпусков гражданских служащих отдела;</w:t>
      </w:r>
    </w:p>
    <w:p w:rsidR="001A5A2A" w:rsidRPr="001A5A2A" w:rsidRDefault="001A5A2A" w:rsidP="001A5A2A">
      <w:pPr>
        <w:pStyle w:val="Style82"/>
        <w:widowControl/>
        <w:spacing w:line="240" w:lineRule="auto"/>
        <w:ind w:firstLine="0"/>
        <w:rPr>
          <w:rStyle w:val="FontStyle137"/>
          <w:sz w:val="24"/>
          <w:szCs w:val="24"/>
        </w:rPr>
      </w:pPr>
      <w:r w:rsidRPr="001A5A2A">
        <w:rPr>
          <w:rStyle w:val="FontStyle137"/>
          <w:sz w:val="24"/>
          <w:szCs w:val="24"/>
        </w:rPr>
        <w:t>- иных актов по поручению руководства инспекции.</w:t>
      </w:r>
    </w:p>
    <w:p w:rsidR="001A5A2A" w:rsidRPr="001A5A2A" w:rsidRDefault="001A5A2A" w:rsidP="001A5A2A">
      <w:pPr>
        <w:tabs>
          <w:tab w:val="left" w:pos="8586"/>
        </w:tabs>
        <w:spacing w:before="100" w:beforeAutospacing="1" w:after="100" w:afterAutospacing="1"/>
        <w:jc w:val="both"/>
        <w:rPr>
          <w:rFonts w:ascii="Times New Roman" w:eastAsia="Times New Roman" w:hAnsi="Times New Roman" w:cs="Times New Roman"/>
          <w:sz w:val="24"/>
          <w:szCs w:val="24"/>
        </w:rPr>
      </w:pPr>
      <w:r w:rsidRPr="001A5A2A">
        <w:rPr>
          <w:rStyle w:val="FontStyle137"/>
          <w:sz w:val="24"/>
          <w:szCs w:val="24"/>
        </w:rPr>
        <w:t>- положений об инспекции и отделе</w:t>
      </w:r>
    </w:p>
    <w:p w:rsidR="001A5A2A" w:rsidRPr="001A5A2A" w:rsidRDefault="001A5A2A" w:rsidP="001A5A2A">
      <w:pPr>
        <w:pStyle w:val="Style88"/>
        <w:widowControl/>
        <w:spacing w:line="240" w:lineRule="auto"/>
        <w:jc w:val="both"/>
      </w:pPr>
    </w:p>
    <w:p w:rsidR="001A5A2A" w:rsidRPr="001A5A2A" w:rsidRDefault="001A5A2A" w:rsidP="001A5A2A">
      <w:pPr>
        <w:pStyle w:val="Style88"/>
        <w:widowControl/>
        <w:spacing w:line="240" w:lineRule="auto"/>
        <w:rPr>
          <w:rStyle w:val="FontStyle129"/>
          <w:sz w:val="24"/>
          <w:szCs w:val="24"/>
        </w:rPr>
      </w:pPr>
      <w:r w:rsidRPr="001A5A2A">
        <w:rPr>
          <w:rStyle w:val="FontStyle129"/>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1A5A2A" w:rsidRPr="001A5A2A" w:rsidRDefault="001A5A2A" w:rsidP="001A5A2A">
      <w:pPr>
        <w:tabs>
          <w:tab w:val="left" w:pos="8586"/>
        </w:tabs>
        <w:spacing w:before="100" w:beforeAutospacing="1" w:after="100" w:afterAutospacing="1"/>
        <w:jc w:val="both"/>
        <w:rPr>
          <w:rFonts w:ascii="Times New Roman" w:eastAsia="Times New Roman" w:hAnsi="Times New Roman" w:cs="Times New Roman"/>
          <w:sz w:val="24"/>
          <w:szCs w:val="24"/>
        </w:rPr>
      </w:pPr>
      <w:r w:rsidRPr="001A5A2A">
        <w:rPr>
          <w:rStyle w:val="FontStyle137"/>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1A5A2A">
        <w:rPr>
          <w:rFonts w:ascii="Times New Roman" w:eastAsia="Times New Roman" w:hAnsi="Times New Roman" w:cs="Times New Roman"/>
          <w:sz w:val="24"/>
          <w:szCs w:val="24"/>
        </w:rPr>
        <w:t xml:space="preserve"> </w:t>
      </w:r>
    </w:p>
    <w:p w:rsidR="001A5A2A" w:rsidRPr="001A5A2A" w:rsidRDefault="001A5A2A" w:rsidP="001A5A2A">
      <w:pPr>
        <w:pStyle w:val="Style88"/>
        <w:widowControl/>
        <w:spacing w:line="240" w:lineRule="auto"/>
        <w:rPr>
          <w:rStyle w:val="FontStyle129"/>
          <w:sz w:val="24"/>
          <w:szCs w:val="24"/>
          <w:lang w:eastAsia="en-US"/>
        </w:rPr>
      </w:pPr>
      <w:r w:rsidRPr="001A5A2A">
        <w:rPr>
          <w:rStyle w:val="FontStyle129"/>
          <w:sz w:val="24"/>
          <w:szCs w:val="24"/>
          <w:lang w:val="en-US" w:eastAsia="en-US"/>
        </w:rPr>
        <w:t>VII</w:t>
      </w:r>
      <w:r w:rsidRPr="001A5A2A">
        <w:rPr>
          <w:rStyle w:val="FontStyle129"/>
          <w:sz w:val="24"/>
          <w:szCs w:val="24"/>
          <w:lang w:eastAsia="en-US"/>
        </w:rPr>
        <w:t>. Порядок служебного взаимодействия</w:t>
      </w:r>
    </w:p>
    <w:p w:rsidR="001A5A2A" w:rsidRPr="001A5A2A" w:rsidRDefault="001A5A2A" w:rsidP="001A5A2A">
      <w:pPr>
        <w:pStyle w:val="Style100"/>
        <w:widowControl/>
        <w:tabs>
          <w:tab w:val="left" w:pos="1289"/>
        </w:tabs>
        <w:spacing w:line="240" w:lineRule="auto"/>
        <w:ind w:firstLine="0"/>
        <w:rPr>
          <w:rStyle w:val="FontStyle137"/>
          <w:sz w:val="24"/>
          <w:szCs w:val="24"/>
        </w:rPr>
      </w:pPr>
      <w:r w:rsidRPr="001A5A2A">
        <w:rPr>
          <w:rStyle w:val="FontStyle137"/>
          <w:sz w:val="24"/>
          <w:szCs w:val="24"/>
        </w:rPr>
        <w:t xml:space="preserve">17. Взаимодействие государственный налоговый инспектор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w:t>
      </w:r>
      <w:proofErr w:type="spellStart"/>
      <w:r w:rsidRPr="001A5A2A">
        <w:rPr>
          <w:rStyle w:val="FontStyle137"/>
          <w:sz w:val="24"/>
          <w:szCs w:val="24"/>
        </w:rPr>
        <w:t>сдругими</w:t>
      </w:r>
      <w:proofErr w:type="spellEnd"/>
      <w:r w:rsidRPr="001A5A2A">
        <w:rPr>
          <w:rStyle w:val="FontStyle137"/>
          <w:sz w:val="24"/>
          <w:szCs w:val="24"/>
        </w:rPr>
        <w:t xml:space="preserve">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5A2A" w:rsidRPr="001A5A2A" w:rsidRDefault="001A5A2A" w:rsidP="001A5A2A">
      <w:pPr>
        <w:pStyle w:val="Style88"/>
        <w:widowControl/>
        <w:spacing w:line="240" w:lineRule="auto"/>
        <w:jc w:val="both"/>
        <w:rPr>
          <w:rStyle w:val="FontStyle129"/>
          <w:sz w:val="24"/>
          <w:szCs w:val="24"/>
        </w:rPr>
      </w:pPr>
    </w:p>
    <w:p w:rsidR="001A5A2A" w:rsidRPr="001A5A2A" w:rsidRDefault="001A5A2A" w:rsidP="001A5A2A">
      <w:pPr>
        <w:pStyle w:val="Style88"/>
        <w:widowControl/>
        <w:spacing w:line="240" w:lineRule="auto"/>
        <w:rPr>
          <w:rStyle w:val="FontStyle129"/>
          <w:sz w:val="24"/>
          <w:szCs w:val="24"/>
        </w:rPr>
      </w:pPr>
      <w:r w:rsidRPr="001A5A2A">
        <w:rPr>
          <w:rStyle w:val="FontStyle129"/>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A5A2A" w:rsidRPr="001A5A2A" w:rsidRDefault="001A5A2A" w:rsidP="001A5A2A">
      <w:pPr>
        <w:pStyle w:val="Style88"/>
        <w:widowControl/>
        <w:spacing w:line="240" w:lineRule="auto"/>
        <w:rPr>
          <w:rStyle w:val="FontStyle129"/>
          <w:sz w:val="24"/>
          <w:szCs w:val="24"/>
        </w:rPr>
      </w:pPr>
    </w:p>
    <w:p w:rsidR="001A5A2A" w:rsidRPr="001A5A2A" w:rsidRDefault="001A5A2A" w:rsidP="001A5A2A">
      <w:pPr>
        <w:pStyle w:val="Style100"/>
        <w:widowControl/>
        <w:tabs>
          <w:tab w:val="left" w:pos="1073"/>
          <w:tab w:val="left" w:leader="underscore" w:pos="2009"/>
          <w:tab w:val="left" w:leader="underscore" w:pos="3377"/>
          <w:tab w:val="left" w:leader="underscore" w:pos="4046"/>
        </w:tabs>
        <w:spacing w:line="240" w:lineRule="auto"/>
        <w:ind w:firstLine="0"/>
        <w:rPr>
          <w:rFonts w:eastAsia="Times New Roman"/>
        </w:rPr>
      </w:pPr>
      <w:r w:rsidRPr="001A5A2A">
        <w:rPr>
          <w:rStyle w:val="FontStyle17"/>
          <w:sz w:val="24"/>
          <w:szCs w:val="24"/>
        </w:rPr>
        <w:t>18.</w:t>
      </w:r>
      <w:r w:rsidRPr="001A5A2A">
        <w:rPr>
          <w:rStyle w:val="FontStyle17"/>
          <w:b/>
          <w:sz w:val="24"/>
          <w:szCs w:val="24"/>
        </w:rPr>
        <w:t xml:space="preserve"> </w:t>
      </w:r>
      <w:r w:rsidRPr="001A5A2A">
        <w:rPr>
          <w:rFonts w:eastAsia="Times New Roman"/>
        </w:rPr>
        <w:t xml:space="preserve"> осуществляет ввод заявлений на постановку и снятие с учета ККМ в системе  ПО АИС «НАЛОГ- 3». </w:t>
      </w:r>
    </w:p>
    <w:p w:rsidR="001A5A2A" w:rsidRPr="001A5A2A" w:rsidRDefault="001A5A2A" w:rsidP="001A5A2A">
      <w:pPr>
        <w:pStyle w:val="Style100"/>
        <w:widowControl/>
        <w:tabs>
          <w:tab w:val="left" w:pos="1087"/>
        </w:tabs>
        <w:spacing w:line="240" w:lineRule="auto"/>
        <w:ind w:firstLine="0"/>
        <w:rPr>
          <w:rStyle w:val="FontStyle137"/>
          <w:sz w:val="24"/>
          <w:szCs w:val="24"/>
        </w:rPr>
      </w:pPr>
    </w:p>
    <w:p w:rsidR="001A5A2A" w:rsidRPr="001A5A2A" w:rsidRDefault="001A5A2A" w:rsidP="001A5A2A">
      <w:pPr>
        <w:pStyle w:val="Style88"/>
        <w:widowControl/>
        <w:spacing w:line="240" w:lineRule="auto"/>
        <w:rPr>
          <w:rStyle w:val="FontStyle129"/>
          <w:sz w:val="24"/>
          <w:szCs w:val="24"/>
        </w:rPr>
      </w:pPr>
      <w:r w:rsidRPr="001A5A2A">
        <w:rPr>
          <w:rStyle w:val="FontStyle129"/>
          <w:sz w:val="24"/>
          <w:szCs w:val="24"/>
        </w:rPr>
        <w:t>IX. Показатели эффективности и результативности профессиональной служебной деятельности</w:t>
      </w:r>
    </w:p>
    <w:p w:rsidR="001A5A2A" w:rsidRPr="001A5A2A" w:rsidRDefault="001A5A2A" w:rsidP="001A5A2A">
      <w:pPr>
        <w:pStyle w:val="Style100"/>
        <w:widowControl/>
        <w:tabs>
          <w:tab w:val="left" w:pos="284"/>
        </w:tabs>
        <w:spacing w:line="240" w:lineRule="auto"/>
        <w:ind w:firstLine="0"/>
        <w:rPr>
          <w:rStyle w:val="FontStyle137"/>
          <w:sz w:val="24"/>
          <w:szCs w:val="24"/>
        </w:rPr>
      </w:pPr>
      <w:r w:rsidRPr="001A5A2A">
        <w:rPr>
          <w:rStyle w:val="FontStyle137"/>
          <w:sz w:val="24"/>
          <w:szCs w:val="24"/>
        </w:rPr>
        <w:t>19. Эффективность профессиональной служебной деятельности государственного налогового инспектора оценивается по следующим показателям:</w:t>
      </w:r>
    </w:p>
    <w:p w:rsidR="001A5A2A" w:rsidRPr="001A5A2A" w:rsidRDefault="001A5A2A" w:rsidP="001A5A2A">
      <w:pPr>
        <w:pStyle w:val="Style82"/>
        <w:widowControl/>
        <w:spacing w:line="240" w:lineRule="auto"/>
        <w:ind w:left="360" w:firstLine="0"/>
        <w:jc w:val="left"/>
        <w:rPr>
          <w:rStyle w:val="FontStyle137"/>
          <w:sz w:val="24"/>
          <w:szCs w:val="24"/>
        </w:rPr>
      </w:pPr>
      <w:r w:rsidRPr="001A5A2A">
        <w:rPr>
          <w:rStyle w:val="FontStyle137"/>
          <w:sz w:val="24"/>
          <w:szCs w:val="24"/>
        </w:rP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A5A2A" w:rsidRPr="001A5A2A" w:rsidRDefault="001A5A2A" w:rsidP="001A5A2A">
      <w:pPr>
        <w:pStyle w:val="Style82"/>
        <w:widowControl/>
        <w:spacing w:line="240" w:lineRule="auto"/>
        <w:ind w:left="360" w:firstLine="0"/>
        <w:jc w:val="left"/>
        <w:rPr>
          <w:rStyle w:val="FontStyle137"/>
          <w:sz w:val="24"/>
          <w:szCs w:val="24"/>
        </w:rPr>
      </w:pPr>
      <w:r w:rsidRPr="001A5A2A">
        <w:rPr>
          <w:rStyle w:val="FontStyle137"/>
          <w:sz w:val="24"/>
          <w:szCs w:val="24"/>
        </w:rPr>
        <w:t>- своевременности и оперативности выполнения поручений;</w:t>
      </w:r>
    </w:p>
    <w:p w:rsidR="001A5A2A" w:rsidRPr="001A5A2A" w:rsidRDefault="001A5A2A" w:rsidP="001A5A2A">
      <w:pPr>
        <w:pStyle w:val="Style82"/>
        <w:widowControl/>
        <w:spacing w:line="240" w:lineRule="auto"/>
        <w:ind w:left="360" w:firstLine="0"/>
        <w:jc w:val="left"/>
        <w:rPr>
          <w:rStyle w:val="FontStyle137"/>
          <w:sz w:val="24"/>
          <w:szCs w:val="24"/>
        </w:rPr>
      </w:pPr>
      <w:r w:rsidRPr="001A5A2A">
        <w:rPr>
          <w:rStyle w:val="FontStyle137"/>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A5A2A" w:rsidRPr="001A5A2A" w:rsidRDefault="001A5A2A" w:rsidP="001A5A2A">
      <w:pPr>
        <w:pStyle w:val="Style82"/>
        <w:widowControl/>
        <w:spacing w:line="240" w:lineRule="auto"/>
        <w:ind w:left="142" w:firstLine="0"/>
        <w:rPr>
          <w:rStyle w:val="FontStyle137"/>
          <w:sz w:val="24"/>
          <w:szCs w:val="24"/>
        </w:rPr>
      </w:pPr>
      <w:r w:rsidRPr="001A5A2A">
        <w:rPr>
          <w:rStyle w:val="FontStyle137"/>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A5A2A" w:rsidRPr="001A5A2A" w:rsidRDefault="001A5A2A" w:rsidP="001A5A2A">
      <w:pPr>
        <w:pStyle w:val="Style82"/>
        <w:widowControl/>
        <w:spacing w:line="240" w:lineRule="auto"/>
        <w:ind w:left="142" w:firstLine="0"/>
        <w:jc w:val="left"/>
        <w:rPr>
          <w:rStyle w:val="FontStyle137"/>
          <w:sz w:val="24"/>
          <w:szCs w:val="24"/>
        </w:rPr>
      </w:pPr>
      <w:r w:rsidRPr="001A5A2A">
        <w:rPr>
          <w:rStyle w:val="FontStyle137"/>
          <w:sz w:val="24"/>
          <w:szCs w:val="24"/>
        </w:rPr>
        <w:t>- способности четко организовывать и планировать выполнение порученных заданий, умению радикально использовать рабочее время, расставлять приоритеты;</w:t>
      </w:r>
    </w:p>
    <w:p w:rsidR="001A5A2A" w:rsidRPr="001A5A2A" w:rsidRDefault="001A5A2A" w:rsidP="001A5A2A">
      <w:pPr>
        <w:pStyle w:val="Style82"/>
        <w:widowControl/>
        <w:spacing w:line="240" w:lineRule="auto"/>
        <w:ind w:left="142" w:firstLine="0"/>
        <w:jc w:val="left"/>
        <w:rPr>
          <w:rStyle w:val="FontStyle137"/>
          <w:sz w:val="24"/>
          <w:szCs w:val="24"/>
        </w:rPr>
      </w:pPr>
      <w:r w:rsidRPr="001A5A2A">
        <w:rPr>
          <w:rStyle w:val="FontStyle137"/>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A5A2A" w:rsidRPr="001A5A2A" w:rsidRDefault="001A5A2A" w:rsidP="001A5A2A">
      <w:pPr>
        <w:pStyle w:val="Style82"/>
        <w:widowControl/>
        <w:spacing w:line="240" w:lineRule="auto"/>
        <w:ind w:left="142" w:firstLine="0"/>
        <w:jc w:val="left"/>
        <w:rPr>
          <w:rStyle w:val="FontStyle137"/>
          <w:sz w:val="24"/>
          <w:szCs w:val="24"/>
        </w:rPr>
      </w:pPr>
      <w:r w:rsidRPr="001A5A2A">
        <w:rPr>
          <w:rStyle w:val="FontStyle137"/>
          <w:sz w:val="24"/>
          <w:szCs w:val="24"/>
        </w:rPr>
        <w:t>- осознанию ответственности за последствия своих действий.</w:t>
      </w:r>
    </w:p>
    <w:p w:rsidR="001A5A2A" w:rsidRPr="001A5A2A" w:rsidRDefault="001A5A2A" w:rsidP="001A5A2A">
      <w:pPr>
        <w:pStyle w:val="Style50"/>
        <w:widowControl/>
        <w:spacing w:line="240" w:lineRule="auto"/>
        <w:ind w:left="284"/>
        <w:jc w:val="left"/>
      </w:pPr>
    </w:p>
    <w:p w:rsidR="001A5A2A" w:rsidRPr="001A5A2A" w:rsidRDefault="001A5A2A">
      <w:pPr>
        <w:rPr>
          <w:rFonts w:ascii="Times New Roman" w:hAnsi="Times New Roman" w:cs="Times New Roman"/>
          <w:sz w:val="24"/>
          <w:szCs w:val="24"/>
        </w:rPr>
      </w:pPr>
    </w:p>
    <w:p w:rsidR="001A5A2A" w:rsidRPr="001A5A2A" w:rsidRDefault="001A5A2A">
      <w:pPr>
        <w:rPr>
          <w:rFonts w:ascii="Times New Roman" w:hAnsi="Times New Roman" w:cs="Times New Roman"/>
          <w:sz w:val="24"/>
          <w:szCs w:val="24"/>
        </w:rPr>
      </w:pPr>
    </w:p>
    <w:p w:rsidR="001A5A2A" w:rsidRPr="001A5A2A" w:rsidRDefault="001A5A2A">
      <w:pPr>
        <w:rPr>
          <w:rFonts w:ascii="Times New Roman" w:hAnsi="Times New Roman" w:cs="Times New Roman"/>
          <w:sz w:val="24"/>
          <w:szCs w:val="24"/>
        </w:rPr>
      </w:pPr>
    </w:p>
    <w:sectPr w:rsidR="001A5A2A" w:rsidRPr="001A5A2A" w:rsidSect="00D1179F">
      <w:pgSz w:w="11906" w:h="16838" w:code="9"/>
      <w:pgMar w:top="0" w:right="707" w:bottom="426" w:left="1134" w:header="720" w:footer="4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68A" w:rsidRDefault="00B3468A">
      <w:pPr>
        <w:spacing w:after="0" w:line="240" w:lineRule="auto"/>
      </w:pPr>
      <w:r>
        <w:separator/>
      </w:r>
    </w:p>
  </w:endnote>
  <w:endnote w:type="continuationSeparator" w:id="0">
    <w:p w:rsidR="00B3468A" w:rsidRDefault="00B34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Pr="00CE5C81" w:rsidRDefault="00F9596E" w:rsidP="00D1179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09.07.2019 11:05</w:t>
    </w:r>
    <w:r w:rsidRPr="00CE5C81">
      <w:rPr>
        <w:rFonts w:ascii="Arial" w:hAnsi="Arial" w:cs="Arial"/>
        <w:i/>
        <w:color w:val="FFFFFF"/>
        <w:sz w:val="16"/>
      </w:rPr>
      <w:fldChar w:fldCharType="end"/>
    </w:r>
  </w:p>
  <w:p w:rsidR="00F9596E" w:rsidRPr="00CE5C81" w:rsidRDefault="00F9596E" w:rsidP="00D1179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конкурс -2019 (по новому)</w:t>
    </w:r>
    <w:r w:rsidRPr="00CE5C81">
      <w:rPr>
        <w:rFonts w:ascii="Arial" w:hAnsi="Arial" w:cs="Arial"/>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Pr="00CE5C81" w:rsidRDefault="00F9596E" w:rsidP="00D1179F">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09.07.2019 11:05</w:t>
    </w:r>
    <w:r w:rsidRPr="00CE5C81">
      <w:rPr>
        <w:rFonts w:ascii="Arial" w:hAnsi="Arial" w:cs="Arial"/>
        <w:i/>
        <w:color w:val="FFFFFF"/>
        <w:sz w:val="16"/>
      </w:rPr>
      <w:fldChar w:fldCharType="end"/>
    </w:r>
  </w:p>
  <w:p w:rsidR="00F9596E" w:rsidRPr="00CE5C81" w:rsidRDefault="00F9596E" w:rsidP="00D1179F">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proofErr w:type="gram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proofErr w:type="gramEnd"/>
    <w:r w:rsidRPr="00F2575C">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конкурс -2019 (по новому)</w:t>
    </w:r>
    <w:r w:rsidRPr="00CE5C81">
      <w:rPr>
        <w:rFonts w:ascii="Arial" w:hAnsi="Arial" w:cs="Arial"/>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68A" w:rsidRDefault="00B3468A">
      <w:pPr>
        <w:spacing w:after="0" w:line="240" w:lineRule="auto"/>
      </w:pPr>
      <w:r>
        <w:separator/>
      </w:r>
    </w:p>
  </w:footnote>
  <w:footnote w:type="continuationSeparator" w:id="0">
    <w:p w:rsidR="00B3468A" w:rsidRDefault="00B346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Default="00F9596E" w:rsidP="00D117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9596E" w:rsidRDefault="00F9596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Default="00F9596E" w:rsidP="00D1179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0F21">
      <w:rPr>
        <w:rStyle w:val="a5"/>
        <w:noProof/>
      </w:rPr>
      <w:t>57</w:t>
    </w:r>
    <w:r>
      <w:rPr>
        <w:rStyle w:val="a5"/>
      </w:rPr>
      <w:fldChar w:fldCharType="end"/>
    </w:r>
  </w:p>
  <w:p w:rsidR="00F9596E" w:rsidRDefault="00F9596E">
    <w:pPr>
      <w:pStyle w:val="a3"/>
    </w:pPr>
  </w:p>
  <w:p w:rsidR="00F9596E" w:rsidRDefault="00F9596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96E" w:rsidRDefault="00F9596E">
    <w:pPr>
      <w:pStyle w:val="a3"/>
      <w:jc w:val="center"/>
    </w:pPr>
    <w:r>
      <w:fldChar w:fldCharType="begin"/>
    </w:r>
    <w:r>
      <w:instrText>PAGE   \* MERGEFORMAT</w:instrText>
    </w:r>
    <w:r>
      <w:fldChar w:fldCharType="separate"/>
    </w:r>
    <w:r w:rsidR="00A20D7B">
      <w:rPr>
        <w:noProof/>
      </w:rPr>
      <w:t>8</w:t>
    </w:r>
    <w:r>
      <w:fldChar w:fldCharType="end"/>
    </w:r>
  </w:p>
  <w:p w:rsidR="00F9596E" w:rsidRDefault="00F959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5053BA"/>
    <w:lvl w:ilvl="0">
      <w:numFmt w:val="bullet"/>
      <w:lvlText w:val="*"/>
      <w:lvlJc w:val="left"/>
      <w:pPr>
        <w:ind w:left="0" w:firstLine="0"/>
      </w:pPr>
    </w:lvl>
  </w:abstractNum>
  <w:abstractNum w:abstractNumId="1">
    <w:nsid w:val="06D834CB"/>
    <w:multiLevelType w:val="multilevel"/>
    <w:tmpl w:val="41B6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909A3"/>
    <w:multiLevelType w:val="multilevel"/>
    <w:tmpl w:val="A6A0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E37DEC"/>
    <w:multiLevelType w:val="hybridMultilevel"/>
    <w:tmpl w:val="1A84853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nsid w:val="13DA42E0"/>
    <w:multiLevelType w:val="multilevel"/>
    <w:tmpl w:val="DCD094DA"/>
    <w:lvl w:ilvl="0">
      <w:start w:val="1"/>
      <w:numFmt w:val="decimal"/>
      <w:lvlText w:val="%1."/>
      <w:lvlJc w:val="left"/>
      <w:pPr>
        <w:ind w:left="1070" w:hanging="360"/>
      </w:pPr>
      <w:rPr>
        <w:rFonts w:hint="default"/>
        <w:b/>
        <w:color w:val="auto"/>
      </w:rPr>
    </w:lvl>
    <w:lvl w:ilvl="1">
      <w:start w:val="1"/>
      <w:numFmt w:val="decimal"/>
      <w:lvlText w:val="%1.%2."/>
      <w:lvlJc w:val="left"/>
      <w:pPr>
        <w:ind w:left="858" w:hanging="432"/>
      </w:pPr>
      <w:rPr>
        <w:b/>
        <w:color w:val="auto"/>
      </w:rPr>
    </w:lvl>
    <w:lvl w:ilvl="2">
      <w:start w:val="1"/>
      <w:numFmt w:val="decimal"/>
      <w:lvlText w:val="%1.%2.%3."/>
      <w:lvlJc w:val="left"/>
      <w:pPr>
        <w:ind w:left="1781"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786BDA"/>
    <w:multiLevelType w:val="hybridMultilevel"/>
    <w:tmpl w:val="8B4EAEBA"/>
    <w:lvl w:ilvl="0" w:tplc="BA6EB3C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AE44E7"/>
    <w:multiLevelType w:val="hybridMultilevel"/>
    <w:tmpl w:val="119E1ED8"/>
    <w:lvl w:ilvl="0" w:tplc="2CD2D2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4C5AA0"/>
    <w:multiLevelType w:val="multilevel"/>
    <w:tmpl w:val="02D0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38215C"/>
    <w:multiLevelType w:val="hybridMultilevel"/>
    <w:tmpl w:val="EBAA9D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72D52"/>
    <w:multiLevelType w:val="hybridMultilevel"/>
    <w:tmpl w:val="B002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E36504"/>
    <w:multiLevelType w:val="multilevel"/>
    <w:tmpl w:val="2CFE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BD3FBC"/>
    <w:multiLevelType w:val="multilevel"/>
    <w:tmpl w:val="DCD094DA"/>
    <w:lvl w:ilvl="0">
      <w:start w:val="1"/>
      <w:numFmt w:val="decimal"/>
      <w:lvlText w:val="%1."/>
      <w:lvlJc w:val="left"/>
      <w:pPr>
        <w:ind w:left="1070" w:hanging="360"/>
      </w:pPr>
      <w:rPr>
        <w:rFonts w:hint="default"/>
        <w:b/>
        <w:color w:val="auto"/>
      </w:rPr>
    </w:lvl>
    <w:lvl w:ilvl="1">
      <w:start w:val="1"/>
      <w:numFmt w:val="decimal"/>
      <w:lvlText w:val="%1.%2."/>
      <w:lvlJc w:val="left"/>
      <w:pPr>
        <w:ind w:left="858" w:hanging="432"/>
      </w:pPr>
      <w:rPr>
        <w:b/>
        <w:color w:val="auto"/>
      </w:rPr>
    </w:lvl>
    <w:lvl w:ilvl="2">
      <w:start w:val="1"/>
      <w:numFmt w:val="decimal"/>
      <w:lvlText w:val="%1.%2.%3."/>
      <w:lvlJc w:val="left"/>
      <w:pPr>
        <w:ind w:left="1781"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6431EC"/>
    <w:multiLevelType w:val="multilevel"/>
    <w:tmpl w:val="C084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474164"/>
    <w:multiLevelType w:val="hybridMultilevel"/>
    <w:tmpl w:val="383A5202"/>
    <w:lvl w:ilvl="0" w:tplc="DBCA6DF8">
      <w:start w:val="3"/>
      <w:numFmt w:val="bullet"/>
      <w:lvlText w:val="-"/>
      <w:lvlJc w:val="left"/>
      <w:pPr>
        <w:tabs>
          <w:tab w:val="num" w:pos="720"/>
        </w:tabs>
        <w:ind w:left="720" w:hanging="360"/>
      </w:pPr>
      <w:rPr>
        <w:rFonts w:ascii="Times New Roman" w:eastAsia="Times New Roman" w:hAnsi="Times New Roman" w:cs="Times New Roman" w:hint="default"/>
        <w:b w:val="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29DD36A6"/>
    <w:multiLevelType w:val="multilevel"/>
    <w:tmpl w:val="6160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CB5C99"/>
    <w:multiLevelType w:val="hybridMultilevel"/>
    <w:tmpl w:val="1AC690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AD44409"/>
    <w:multiLevelType w:val="hybridMultilevel"/>
    <w:tmpl w:val="038C8F08"/>
    <w:lvl w:ilvl="0" w:tplc="AA061FC0">
      <w:start w:val="1"/>
      <w:numFmt w:val="decimal"/>
      <w:lvlText w:val="%1)"/>
      <w:lvlJc w:val="left"/>
      <w:pPr>
        <w:tabs>
          <w:tab w:val="num" w:pos="540"/>
        </w:tabs>
        <w:ind w:left="54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10D0893"/>
    <w:multiLevelType w:val="hybridMultilevel"/>
    <w:tmpl w:val="195AE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6F3112"/>
    <w:multiLevelType w:val="multilevel"/>
    <w:tmpl w:val="7B0C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1D39AE"/>
    <w:multiLevelType w:val="multilevel"/>
    <w:tmpl w:val="F7DE968C"/>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95F2768"/>
    <w:multiLevelType w:val="hybridMultilevel"/>
    <w:tmpl w:val="352C344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3C2B6B9C"/>
    <w:multiLevelType w:val="hybridMultilevel"/>
    <w:tmpl w:val="04849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0271F4"/>
    <w:multiLevelType w:val="multilevel"/>
    <w:tmpl w:val="746A7C0C"/>
    <w:lvl w:ilvl="0">
      <w:start w:val="6"/>
      <w:numFmt w:val="decimal"/>
      <w:lvlText w:val="%1."/>
      <w:lvlJc w:val="left"/>
      <w:pPr>
        <w:ind w:left="360" w:hanging="360"/>
      </w:pPr>
      <w:rPr>
        <w:rFonts w:hint="default"/>
        <w:b/>
      </w:rPr>
    </w:lvl>
    <w:lvl w:ilvl="1">
      <w:start w:val="6"/>
      <w:numFmt w:val="decimal"/>
      <w:lvlText w:val="%1.%2."/>
      <w:lvlJc w:val="left"/>
      <w:pPr>
        <w:ind w:left="792" w:hanging="432"/>
      </w:pPr>
      <w:rPr>
        <w:rFonts w:hint="default"/>
        <w:b/>
      </w:rPr>
    </w:lvl>
    <w:lvl w:ilvl="2">
      <w:start w:val="1"/>
      <w:numFmt w:val="decimal"/>
      <w:lvlText w:val="%1.%2.%3."/>
      <w:lvlJc w:val="left"/>
      <w:pPr>
        <w:ind w:left="1781"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35D12C1"/>
    <w:multiLevelType w:val="multilevel"/>
    <w:tmpl w:val="54E8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D7455D"/>
    <w:multiLevelType w:val="hybridMultilevel"/>
    <w:tmpl w:val="A5C022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480952E2"/>
    <w:multiLevelType w:val="hybridMultilevel"/>
    <w:tmpl w:val="D9D6758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48423F74"/>
    <w:multiLevelType w:val="hybridMultilevel"/>
    <w:tmpl w:val="2BA003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94054EB"/>
    <w:multiLevelType w:val="multilevel"/>
    <w:tmpl w:val="B1C8F01C"/>
    <w:lvl w:ilvl="0">
      <w:start w:val="1"/>
      <w:numFmt w:val="decimal"/>
      <w:lvlText w:val="%1."/>
      <w:lvlJc w:val="left"/>
      <w:pPr>
        <w:ind w:left="360" w:hanging="360"/>
      </w:pPr>
      <w:rPr>
        <w:b/>
        <w:color w:val="auto"/>
      </w:rPr>
    </w:lvl>
    <w:lvl w:ilvl="1">
      <w:start w:val="1"/>
      <w:numFmt w:val="decimal"/>
      <w:lvlText w:val="%1.%2."/>
      <w:lvlJc w:val="left"/>
      <w:pPr>
        <w:ind w:left="1425" w:hanging="432"/>
      </w:pPr>
      <w:rPr>
        <w:b/>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E293670"/>
    <w:multiLevelType w:val="hybridMultilevel"/>
    <w:tmpl w:val="CBC02A64"/>
    <w:lvl w:ilvl="0" w:tplc="D0362CB0">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260"/>
        </w:tabs>
        <w:ind w:left="1260" w:hanging="360"/>
      </w:pPr>
      <w:rPr>
        <w:rFonts w:ascii="Courier New" w:hAnsi="Courier New" w:cs="Times New Roman"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Times New Roman"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Times New Roman"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30">
    <w:nsid w:val="50A3452A"/>
    <w:multiLevelType w:val="hybridMultilevel"/>
    <w:tmpl w:val="4A38BCA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4923F38"/>
    <w:multiLevelType w:val="multilevel"/>
    <w:tmpl w:val="2F8C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4C2F66"/>
    <w:multiLevelType w:val="hybridMultilevel"/>
    <w:tmpl w:val="0798D024"/>
    <w:lvl w:ilvl="0" w:tplc="A52E7B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nsid w:val="59DB6E16"/>
    <w:multiLevelType w:val="hybridMultilevel"/>
    <w:tmpl w:val="E4181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4F37E1"/>
    <w:multiLevelType w:val="hybridMultilevel"/>
    <w:tmpl w:val="C1C41E3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5CF1479F"/>
    <w:multiLevelType w:val="hybridMultilevel"/>
    <w:tmpl w:val="D436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22666F"/>
    <w:multiLevelType w:val="multilevel"/>
    <w:tmpl w:val="F7F4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5025D66"/>
    <w:multiLevelType w:val="multilevel"/>
    <w:tmpl w:val="0FF8EB34"/>
    <w:lvl w:ilvl="0">
      <w:start w:val="6"/>
      <w:numFmt w:val="decimal"/>
      <w:lvlText w:val="%1."/>
      <w:lvlJc w:val="left"/>
      <w:pPr>
        <w:ind w:left="360" w:hanging="360"/>
      </w:pPr>
      <w:rPr>
        <w:rFonts w:hint="default"/>
        <w:b/>
      </w:rPr>
    </w:lvl>
    <w:lvl w:ilvl="1">
      <w:start w:val="6"/>
      <w:numFmt w:val="decimal"/>
      <w:lvlText w:val="%1.%2."/>
      <w:lvlJc w:val="left"/>
      <w:pPr>
        <w:ind w:left="792" w:hanging="432"/>
      </w:pPr>
      <w:rPr>
        <w:rFonts w:hint="default"/>
        <w:b/>
      </w:rPr>
    </w:lvl>
    <w:lvl w:ilvl="2">
      <w:start w:val="1"/>
      <w:numFmt w:val="decimal"/>
      <w:lvlText w:val="%1.%2.%3."/>
      <w:lvlJc w:val="left"/>
      <w:pPr>
        <w:ind w:left="1781"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BF72242"/>
    <w:multiLevelType w:val="hybridMultilevel"/>
    <w:tmpl w:val="11E87478"/>
    <w:lvl w:ilvl="0" w:tplc="23E45D1A">
      <w:start w:val="1"/>
      <w:numFmt w:val="upperRoman"/>
      <w:lvlText w:val="%1."/>
      <w:lvlJc w:val="left"/>
      <w:pPr>
        <w:ind w:left="4609" w:hanging="720"/>
      </w:pPr>
      <w:rPr>
        <w:rFonts w:hint="default"/>
      </w:rPr>
    </w:lvl>
    <w:lvl w:ilvl="1" w:tplc="04190019" w:tentative="1">
      <w:start w:val="1"/>
      <w:numFmt w:val="lowerLetter"/>
      <w:lvlText w:val="%2."/>
      <w:lvlJc w:val="left"/>
      <w:pPr>
        <w:ind w:left="4969" w:hanging="360"/>
      </w:pPr>
    </w:lvl>
    <w:lvl w:ilvl="2" w:tplc="0419001B" w:tentative="1">
      <w:start w:val="1"/>
      <w:numFmt w:val="lowerRoman"/>
      <w:lvlText w:val="%3."/>
      <w:lvlJc w:val="right"/>
      <w:pPr>
        <w:ind w:left="5689" w:hanging="180"/>
      </w:pPr>
    </w:lvl>
    <w:lvl w:ilvl="3" w:tplc="0419000F" w:tentative="1">
      <w:start w:val="1"/>
      <w:numFmt w:val="decimal"/>
      <w:lvlText w:val="%4."/>
      <w:lvlJc w:val="left"/>
      <w:pPr>
        <w:ind w:left="6409" w:hanging="360"/>
      </w:pPr>
    </w:lvl>
    <w:lvl w:ilvl="4" w:tplc="04190019" w:tentative="1">
      <w:start w:val="1"/>
      <w:numFmt w:val="lowerLetter"/>
      <w:lvlText w:val="%5."/>
      <w:lvlJc w:val="left"/>
      <w:pPr>
        <w:ind w:left="7129" w:hanging="360"/>
      </w:pPr>
    </w:lvl>
    <w:lvl w:ilvl="5" w:tplc="0419001B" w:tentative="1">
      <w:start w:val="1"/>
      <w:numFmt w:val="lowerRoman"/>
      <w:lvlText w:val="%6."/>
      <w:lvlJc w:val="right"/>
      <w:pPr>
        <w:ind w:left="7849" w:hanging="180"/>
      </w:pPr>
    </w:lvl>
    <w:lvl w:ilvl="6" w:tplc="0419000F" w:tentative="1">
      <w:start w:val="1"/>
      <w:numFmt w:val="decimal"/>
      <w:lvlText w:val="%7."/>
      <w:lvlJc w:val="left"/>
      <w:pPr>
        <w:ind w:left="8569" w:hanging="360"/>
      </w:pPr>
    </w:lvl>
    <w:lvl w:ilvl="7" w:tplc="04190019" w:tentative="1">
      <w:start w:val="1"/>
      <w:numFmt w:val="lowerLetter"/>
      <w:lvlText w:val="%8."/>
      <w:lvlJc w:val="left"/>
      <w:pPr>
        <w:ind w:left="9289" w:hanging="360"/>
      </w:pPr>
    </w:lvl>
    <w:lvl w:ilvl="8" w:tplc="0419001B" w:tentative="1">
      <w:start w:val="1"/>
      <w:numFmt w:val="lowerRoman"/>
      <w:lvlText w:val="%9."/>
      <w:lvlJc w:val="right"/>
      <w:pPr>
        <w:ind w:left="10009" w:hanging="180"/>
      </w:pPr>
    </w:lvl>
  </w:abstractNum>
  <w:abstractNum w:abstractNumId="40">
    <w:nsid w:val="6FB95D9A"/>
    <w:multiLevelType w:val="hybridMultilevel"/>
    <w:tmpl w:val="444ECDC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1">
    <w:nsid w:val="78786122"/>
    <w:multiLevelType w:val="hybridMultilevel"/>
    <w:tmpl w:val="524206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6B7C1C"/>
    <w:multiLevelType w:val="multilevel"/>
    <w:tmpl w:val="197C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1"/>
  </w:num>
  <w:num w:numId="3">
    <w:abstractNumId w:val="10"/>
  </w:num>
  <w:num w:numId="4">
    <w:abstractNumId w:val="18"/>
  </w:num>
  <w:num w:numId="5">
    <w:abstractNumId w:val="1"/>
  </w:num>
  <w:num w:numId="6">
    <w:abstractNumId w:val="42"/>
  </w:num>
  <w:num w:numId="7">
    <w:abstractNumId w:val="12"/>
  </w:num>
  <w:num w:numId="8">
    <w:abstractNumId w:val="23"/>
  </w:num>
  <w:num w:numId="9">
    <w:abstractNumId w:val="14"/>
  </w:num>
  <w:num w:numId="10">
    <w:abstractNumId w:val="36"/>
  </w:num>
  <w:num w:numId="11">
    <w:abstractNumId w:val="2"/>
  </w:num>
  <w:num w:numId="12">
    <w:abstractNumId w:val="9"/>
  </w:num>
  <w:num w:numId="13">
    <w:abstractNumId w:val="33"/>
  </w:num>
  <w:num w:numId="14">
    <w:abstractNumId w:val="21"/>
  </w:num>
  <w:num w:numId="15">
    <w:abstractNumId w:val="35"/>
  </w:num>
  <w:num w:numId="16">
    <w:abstractNumId w:val="17"/>
  </w:num>
  <w:num w:numId="17">
    <w:abstractNumId w:val="16"/>
  </w:num>
  <w:num w:numId="18">
    <w:abstractNumId w:val="37"/>
  </w:num>
  <w:num w:numId="19">
    <w:abstractNumId w:val="27"/>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3"/>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15"/>
  </w:num>
  <w:num w:numId="29">
    <w:abstractNumId w:val="3"/>
  </w:num>
  <w:num w:numId="30">
    <w:abstractNumId w:val="40"/>
  </w:num>
  <w:num w:numId="31">
    <w:abstractNumId w:val="25"/>
  </w:num>
  <w:num w:numId="32">
    <w:abstractNumId w:val="24"/>
  </w:num>
  <w:num w:numId="33">
    <w:abstractNumId w:val="8"/>
  </w:num>
  <w:num w:numId="34">
    <w:abstractNumId w:val="34"/>
  </w:num>
  <w:num w:numId="35">
    <w:abstractNumId w:val="26"/>
  </w:num>
  <w:num w:numId="36">
    <w:abstractNumId w:val="30"/>
  </w:num>
  <w:num w:numId="37">
    <w:abstractNumId w:val="20"/>
  </w:num>
  <w:num w:numId="38">
    <w:abstractNumId w:val="39"/>
  </w:num>
  <w:num w:numId="39">
    <w:abstractNumId w:val="5"/>
  </w:num>
  <w:num w:numId="40">
    <w:abstractNumId w:val="11"/>
  </w:num>
  <w:num w:numId="41">
    <w:abstractNumId w:val="4"/>
  </w:num>
  <w:num w:numId="42">
    <w:abstractNumId w:val="32"/>
  </w:num>
  <w:num w:numId="4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45">
    <w:abstractNumId w:val="28"/>
  </w:num>
  <w:num w:numId="46">
    <w:abstractNumId w:val="22"/>
  </w:num>
  <w:num w:numId="47">
    <w:abstractNumId w:val="38"/>
  </w:num>
  <w:num w:numId="48">
    <w:abstractNumId w:val="6"/>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FB8"/>
    <w:rsid w:val="00013956"/>
    <w:rsid w:val="0002038E"/>
    <w:rsid w:val="00053E13"/>
    <w:rsid w:val="00070DF3"/>
    <w:rsid w:val="000761A6"/>
    <w:rsid w:val="00097DA4"/>
    <w:rsid w:val="000A273C"/>
    <w:rsid w:val="000B0B1B"/>
    <w:rsid w:val="000B5E5F"/>
    <w:rsid w:val="000D154A"/>
    <w:rsid w:val="000E0D60"/>
    <w:rsid w:val="000F0178"/>
    <w:rsid w:val="00121B07"/>
    <w:rsid w:val="001250E6"/>
    <w:rsid w:val="001253DA"/>
    <w:rsid w:val="001369D6"/>
    <w:rsid w:val="001713D1"/>
    <w:rsid w:val="001803C2"/>
    <w:rsid w:val="001A5A2A"/>
    <w:rsid w:val="001B0023"/>
    <w:rsid w:val="001B3615"/>
    <w:rsid w:val="001B3714"/>
    <w:rsid w:val="001C06DF"/>
    <w:rsid w:val="001C78E1"/>
    <w:rsid w:val="001D485E"/>
    <w:rsid w:val="001E4936"/>
    <w:rsid w:val="001E76FD"/>
    <w:rsid w:val="00230148"/>
    <w:rsid w:val="002363D6"/>
    <w:rsid w:val="00260F21"/>
    <w:rsid w:val="002666B6"/>
    <w:rsid w:val="0028784A"/>
    <w:rsid w:val="002A1222"/>
    <w:rsid w:val="002C47A2"/>
    <w:rsid w:val="002C4D99"/>
    <w:rsid w:val="002E20A1"/>
    <w:rsid w:val="0030513A"/>
    <w:rsid w:val="00362010"/>
    <w:rsid w:val="00384EE8"/>
    <w:rsid w:val="003974CF"/>
    <w:rsid w:val="003E6B5C"/>
    <w:rsid w:val="00415025"/>
    <w:rsid w:val="00420042"/>
    <w:rsid w:val="0043327B"/>
    <w:rsid w:val="00445A1A"/>
    <w:rsid w:val="00455E83"/>
    <w:rsid w:val="004A2D20"/>
    <w:rsid w:val="004B3D69"/>
    <w:rsid w:val="004D19E0"/>
    <w:rsid w:val="004F0368"/>
    <w:rsid w:val="004F5E3A"/>
    <w:rsid w:val="004F6B1F"/>
    <w:rsid w:val="005052E9"/>
    <w:rsid w:val="00535557"/>
    <w:rsid w:val="00536ED2"/>
    <w:rsid w:val="00552C95"/>
    <w:rsid w:val="00560B3B"/>
    <w:rsid w:val="00583394"/>
    <w:rsid w:val="005A7DC9"/>
    <w:rsid w:val="005B51E9"/>
    <w:rsid w:val="005E6A07"/>
    <w:rsid w:val="005F11CB"/>
    <w:rsid w:val="00612280"/>
    <w:rsid w:val="00622F85"/>
    <w:rsid w:val="006761A5"/>
    <w:rsid w:val="006848B9"/>
    <w:rsid w:val="00686C7C"/>
    <w:rsid w:val="006A11DA"/>
    <w:rsid w:val="006A6237"/>
    <w:rsid w:val="006B7BBA"/>
    <w:rsid w:val="006C3688"/>
    <w:rsid w:val="006C4E20"/>
    <w:rsid w:val="006C52C2"/>
    <w:rsid w:val="006D0F32"/>
    <w:rsid w:val="006E4CEC"/>
    <w:rsid w:val="007024FF"/>
    <w:rsid w:val="00721EB5"/>
    <w:rsid w:val="007331ED"/>
    <w:rsid w:val="007404EC"/>
    <w:rsid w:val="007716F2"/>
    <w:rsid w:val="00784BA9"/>
    <w:rsid w:val="00795D97"/>
    <w:rsid w:val="007B6919"/>
    <w:rsid w:val="007C7854"/>
    <w:rsid w:val="007E02E4"/>
    <w:rsid w:val="007E3241"/>
    <w:rsid w:val="007F33D5"/>
    <w:rsid w:val="008352BF"/>
    <w:rsid w:val="0086163E"/>
    <w:rsid w:val="00886F1C"/>
    <w:rsid w:val="008D0FC0"/>
    <w:rsid w:val="008E5E31"/>
    <w:rsid w:val="00900216"/>
    <w:rsid w:val="00904B7A"/>
    <w:rsid w:val="009210F2"/>
    <w:rsid w:val="00934372"/>
    <w:rsid w:val="00934C75"/>
    <w:rsid w:val="00936BFA"/>
    <w:rsid w:val="009569F4"/>
    <w:rsid w:val="00962E0F"/>
    <w:rsid w:val="00970C2B"/>
    <w:rsid w:val="00975004"/>
    <w:rsid w:val="009A67F0"/>
    <w:rsid w:val="009B48B2"/>
    <w:rsid w:val="009C0D6E"/>
    <w:rsid w:val="009C6D7B"/>
    <w:rsid w:val="009D696B"/>
    <w:rsid w:val="009F2598"/>
    <w:rsid w:val="00A02D5C"/>
    <w:rsid w:val="00A20D7B"/>
    <w:rsid w:val="00A22A7F"/>
    <w:rsid w:val="00A24D2D"/>
    <w:rsid w:val="00A339AE"/>
    <w:rsid w:val="00A379E5"/>
    <w:rsid w:val="00A47B1E"/>
    <w:rsid w:val="00A57C42"/>
    <w:rsid w:val="00A62F1F"/>
    <w:rsid w:val="00A8227C"/>
    <w:rsid w:val="00A935D3"/>
    <w:rsid w:val="00AB1210"/>
    <w:rsid w:val="00AB7549"/>
    <w:rsid w:val="00AC0D8C"/>
    <w:rsid w:val="00AC1F31"/>
    <w:rsid w:val="00AC473F"/>
    <w:rsid w:val="00AD02CD"/>
    <w:rsid w:val="00AE3E75"/>
    <w:rsid w:val="00B14F3A"/>
    <w:rsid w:val="00B177AD"/>
    <w:rsid w:val="00B21B0D"/>
    <w:rsid w:val="00B3445F"/>
    <w:rsid w:val="00B3468A"/>
    <w:rsid w:val="00B4323E"/>
    <w:rsid w:val="00B50F91"/>
    <w:rsid w:val="00B6059A"/>
    <w:rsid w:val="00B87D9E"/>
    <w:rsid w:val="00B976B6"/>
    <w:rsid w:val="00BA2AAA"/>
    <w:rsid w:val="00BA4C50"/>
    <w:rsid w:val="00BB1A92"/>
    <w:rsid w:val="00BD27A0"/>
    <w:rsid w:val="00BD43CC"/>
    <w:rsid w:val="00C12177"/>
    <w:rsid w:val="00C34280"/>
    <w:rsid w:val="00C42B5A"/>
    <w:rsid w:val="00C679AF"/>
    <w:rsid w:val="00C84C51"/>
    <w:rsid w:val="00C9106B"/>
    <w:rsid w:val="00C92166"/>
    <w:rsid w:val="00CA1211"/>
    <w:rsid w:val="00CD731F"/>
    <w:rsid w:val="00CE4BBC"/>
    <w:rsid w:val="00D1179F"/>
    <w:rsid w:val="00D34BE5"/>
    <w:rsid w:val="00D61ABB"/>
    <w:rsid w:val="00D66AA5"/>
    <w:rsid w:val="00D7044D"/>
    <w:rsid w:val="00D84837"/>
    <w:rsid w:val="00D878E7"/>
    <w:rsid w:val="00DB5F1A"/>
    <w:rsid w:val="00DB79D4"/>
    <w:rsid w:val="00DC733B"/>
    <w:rsid w:val="00DD1F2D"/>
    <w:rsid w:val="00DE52FF"/>
    <w:rsid w:val="00DF23F3"/>
    <w:rsid w:val="00DF43F8"/>
    <w:rsid w:val="00E02868"/>
    <w:rsid w:val="00E0718A"/>
    <w:rsid w:val="00E31690"/>
    <w:rsid w:val="00E32FB8"/>
    <w:rsid w:val="00E60670"/>
    <w:rsid w:val="00E66CD1"/>
    <w:rsid w:val="00E756C7"/>
    <w:rsid w:val="00E81503"/>
    <w:rsid w:val="00E92F98"/>
    <w:rsid w:val="00E96DE1"/>
    <w:rsid w:val="00EA13A3"/>
    <w:rsid w:val="00EC1C16"/>
    <w:rsid w:val="00ED1671"/>
    <w:rsid w:val="00F10952"/>
    <w:rsid w:val="00F15572"/>
    <w:rsid w:val="00F41CDC"/>
    <w:rsid w:val="00F477AD"/>
    <w:rsid w:val="00F55AEA"/>
    <w:rsid w:val="00F9596E"/>
    <w:rsid w:val="00FB1A5F"/>
    <w:rsid w:val="00FB2237"/>
    <w:rsid w:val="00FC3ED1"/>
    <w:rsid w:val="00FD2F3B"/>
    <w:rsid w:val="00FF2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EE8"/>
  </w:style>
  <w:style w:type="paragraph" w:styleId="1">
    <w:name w:val="heading 1"/>
    <w:basedOn w:val="a"/>
    <w:link w:val="10"/>
    <w:uiPriority w:val="9"/>
    <w:qFormat/>
    <w:rsid w:val="00D66A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66AA5"/>
    <w:pPr>
      <w:keepNext/>
      <w:spacing w:before="240" w:after="60" w:line="240" w:lineRule="auto"/>
      <w:outlineLvl w:val="1"/>
    </w:pPr>
    <w:rPr>
      <w:rFonts w:ascii="Cambria" w:eastAsia="Times New Roman" w:hAnsi="Cambria" w:cs="Times New Roman"/>
      <w:b/>
      <w:bCs/>
      <w:i/>
      <w:iCs/>
      <w:snapToGrid w:val="0"/>
      <w:sz w:val="28"/>
      <w:szCs w:val="28"/>
      <w:lang w:eastAsia="ru-RU"/>
    </w:rPr>
  </w:style>
  <w:style w:type="paragraph" w:styleId="3">
    <w:name w:val="heading 3"/>
    <w:basedOn w:val="a"/>
    <w:next w:val="a"/>
    <w:link w:val="30"/>
    <w:uiPriority w:val="9"/>
    <w:qFormat/>
    <w:rsid w:val="00D66AA5"/>
    <w:pPr>
      <w:keepNext/>
      <w:spacing w:before="240" w:after="60" w:line="240" w:lineRule="auto"/>
      <w:outlineLvl w:val="2"/>
    </w:pPr>
    <w:rPr>
      <w:rFonts w:ascii="Cambria" w:eastAsia="Times New Roman" w:hAnsi="Cambria" w:cs="Times New Roman"/>
      <w:b/>
      <w:bCs/>
      <w:snapToGrid w:val="0"/>
      <w:sz w:val="26"/>
      <w:szCs w:val="26"/>
      <w:lang w:eastAsia="ru-RU"/>
    </w:rPr>
  </w:style>
  <w:style w:type="paragraph" w:styleId="4">
    <w:name w:val="heading 4"/>
    <w:basedOn w:val="a"/>
    <w:next w:val="a"/>
    <w:link w:val="40"/>
    <w:uiPriority w:val="9"/>
    <w:semiHidden/>
    <w:unhideWhenUsed/>
    <w:qFormat/>
    <w:rsid w:val="00D66AA5"/>
    <w:pPr>
      <w:keepNext/>
      <w:spacing w:before="240" w:after="60" w:line="240" w:lineRule="auto"/>
      <w:outlineLvl w:val="3"/>
    </w:pPr>
    <w:rPr>
      <w:rFonts w:ascii="Calibri" w:eastAsia="Times New Roman" w:hAnsi="Calibri" w:cs="Times New Roman"/>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A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6AA5"/>
    <w:rPr>
      <w:rFonts w:ascii="Cambria" w:eastAsia="Times New Roman" w:hAnsi="Cambria" w:cs="Times New Roman"/>
      <w:b/>
      <w:bCs/>
      <w:i/>
      <w:iCs/>
      <w:snapToGrid w:val="0"/>
      <w:sz w:val="28"/>
      <w:szCs w:val="28"/>
      <w:lang w:eastAsia="ru-RU"/>
    </w:rPr>
  </w:style>
  <w:style w:type="character" w:customStyle="1" w:styleId="30">
    <w:name w:val="Заголовок 3 Знак"/>
    <w:basedOn w:val="a0"/>
    <w:link w:val="3"/>
    <w:uiPriority w:val="9"/>
    <w:rsid w:val="00D66AA5"/>
    <w:rPr>
      <w:rFonts w:ascii="Cambria" w:eastAsia="Times New Roman" w:hAnsi="Cambria" w:cs="Times New Roman"/>
      <w:b/>
      <w:bCs/>
      <w:snapToGrid w:val="0"/>
      <w:sz w:val="26"/>
      <w:szCs w:val="26"/>
      <w:lang w:eastAsia="ru-RU"/>
    </w:rPr>
  </w:style>
  <w:style w:type="character" w:customStyle="1" w:styleId="40">
    <w:name w:val="Заголовок 4 Знак"/>
    <w:basedOn w:val="a0"/>
    <w:link w:val="4"/>
    <w:uiPriority w:val="9"/>
    <w:semiHidden/>
    <w:rsid w:val="00D66AA5"/>
    <w:rPr>
      <w:rFonts w:ascii="Calibri" w:eastAsia="Times New Roman" w:hAnsi="Calibri" w:cs="Times New Roman"/>
      <w:b/>
      <w:bCs/>
      <w:snapToGrid w:val="0"/>
      <w:sz w:val="28"/>
      <w:szCs w:val="28"/>
      <w:lang w:eastAsia="ru-RU"/>
    </w:rPr>
  </w:style>
  <w:style w:type="numbering" w:customStyle="1" w:styleId="11">
    <w:name w:val="Нет списка1"/>
    <w:next w:val="a2"/>
    <w:uiPriority w:val="99"/>
    <w:semiHidden/>
    <w:unhideWhenUsed/>
    <w:rsid w:val="00D66AA5"/>
  </w:style>
  <w:style w:type="paragraph" w:styleId="a3">
    <w:name w:val="header"/>
    <w:basedOn w:val="a"/>
    <w:link w:val="a4"/>
    <w:uiPriority w:val="99"/>
    <w:rsid w:val="00D66AA5"/>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D66AA5"/>
    <w:rPr>
      <w:rFonts w:ascii="Times New Roman" w:eastAsia="Times New Roman" w:hAnsi="Times New Roman" w:cs="Times New Roman"/>
      <w:sz w:val="28"/>
      <w:szCs w:val="24"/>
      <w:lang w:eastAsia="ru-RU"/>
    </w:rPr>
  </w:style>
  <w:style w:type="character" w:styleId="a5">
    <w:name w:val="page number"/>
    <w:rsid w:val="00D66AA5"/>
  </w:style>
  <w:style w:type="paragraph" w:styleId="a6">
    <w:name w:val="footer"/>
    <w:basedOn w:val="a"/>
    <w:link w:val="a7"/>
    <w:rsid w:val="00D66AA5"/>
    <w:pPr>
      <w:tabs>
        <w:tab w:val="center" w:pos="4677"/>
        <w:tab w:val="right" w:pos="9355"/>
      </w:tabs>
      <w:spacing w:after="0" w:line="240" w:lineRule="auto"/>
    </w:pPr>
    <w:rPr>
      <w:rFonts w:ascii="Times New Roman" w:eastAsia="Times New Roman" w:hAnsi="Times New Roman" w:cs="Times New Roman"/>
      <w:snapToGrid w:val="0"/>
      <w:sz w:val="26"/>
      <w:szCs w:val="20"/>
      <w:lang w:eastAsia="ru-RU"/>
    </w:rPr>
  </w:style>
  <w:style w:type="character" w:customStyle="1" w:styleId="a7">
    <w:name w:val="Нижний колонтитул Знак"/>
    <w:basedOn w:val="a0"/>
    <w:link w:val="a6"/>
    <w:rsid w:val="00D66AA5"/>
    <w:rPr>
      <w:rFonts w:ascii="Times New Roman" w:eastAsia="Times New Roman" w:hAnsi="Times New Roman" w:cs="Times New Roman"/>
      <w:snapToGrid w:val="0"/>
      <w:sz w:val="26"/>
      <w:szCs w:val="20"/>
      <w:lang w:eastAsia="ru-RU"/>
    </w:rPr>
  </w:style>
  <w:style w:type="character" w:customStyle="1" w:styleId="DFN">
    <w:name w:val="DFN"/>
    <w:rsid w:val="00D66AA5"/>
    <w:rPr>
      <w:b/>
    </w:rPr>
  </w:style>
  <w:style w:type="paragraph" w:customStyle="1" w:styleId="a8">
    <w:name w:val="Цитаты"/>
    <w:basedOn w:val="a"/>
    <w:rsid w:val="00D66AA5"/>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ConsPlusNormal">
    <w:name w:val="ConsPlusNormal"/>
    <w:link w:val="ConsPlusNormal0"/>
    <w:rsid w:val="00D66A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D66A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9">
    <w:name w:val="Hyperlink"/>
    <w:unhideWhenUsed/>
    <w:rsid w:val="00D66AA5"/>
    <w:rPr>
      <w:color w:val="0000FF"/>
      <w:u w:val="single"/>
    </w:rPr>
  </w:style>
  <w:style w:type="paragraph" w:styleId="aa">
    <w:name w:val="Balloon Text"/>
    <w:basedOn w:val="a"/>
    <w:link w:val="ab"/>
    <w:uiPriority w:val="99"/>
    <w:semiHidden/>
    <w:unhideWhenUsed/>
    <w:rsid w:val="00D66AA5"/>
    <w:pPr>
      <w:spacing w:after="0" w:line="240" w:lineRule="auto"/>
    </w:pPr>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D66AA5"/>
    <w:rPr>
      <w:rFonts w:ascii="Tahoma" w:eastAsia="Times New Roman" w:hAnsi="Tahoma" w:cs="Tahoma"/>
      <w:snapToGrid w:val="0"/>
      <w:sz w:val="16"/>
      <w:szCs w:val="16"/>
      <w:lang w:eastAsia="ru-RU"/>
    </w:rPr>
  </w:style>
  <w:style w:type="paragraph" w:styleId="ac">
    <w:name w:val="Normal (Web)"/>
    <w:basedOn w:val="a"/>
    <w:unhideWhenUsed/>
    <w:rsid w:val="00D66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D66AA5"/>
    <w:rPr>
      <w:b/>
      <w:bCs/>
    </w:rPr>
  </w:style>
  <w:style w:type="character" w:customStyle="1" w:styleId="apple-converted-space">
    <w:name w:val="apple-converted-space"/>
    <w:rsid w:val="00D66AA5"/>
  </w:style>
  <w:style w:type="character" w:styleId="ae">
    <w:name w:val="FollowedHyperlink"/>
    <w:uiPriority w:val="99"/>
    <w:semiHidden/>
    <w:unhideWhenUsed/>
    <w:rsid w:val="00D66AA5"/>
    <w:rPr>
      <w:color w:val="800080"/>
      <w:u w:val="single"/>
    </w:rPr>
  </w:style>
  <w:style w:type="paragraph" w:styleId="af">
    <w:name w:val="List Paragraph"/>
    <w:basedOn w:val="a"/>
    <w:uiPriority w:val="34"/>
    <w:qFormat/>
    <w:rsid w:val="00D66AA5"/>
    <w:pPr>
      <w:ind w:left="720"/>
      <w:contextualSpacing/>
    </w:pPr>
    <w:rPr>
      <w:rFonts w:ascii="Calibri" w:eastAsia="Calibri" w:hAnsi="Calibri" w:cs="Times New Roman"/>
    </w:rPr>
  </w:style>
  <w:style w:type="paragraph" w:customStyle="1" w:styleId="12">
    <w:name w:val="Абзац списка1"/>
    <w:basedOn w:val="a"/>
    <w:rsid w:val="00D66AA5"/>
    <w:pPr>
      <w:ind w:left="720"/>
      <w:contextualSpacing/>
    </w:pPr>
    <w:rPr>
      <w:rFonts w:ascii="Calibri" w:eastAsia="Times New Roman" w:hAnsi="Calibri" w:cs="Times New Roman"/>
    </w:rPr>
  </w:style>
  <w:style w:type="paragraph" w:styleId="af0">
    <w:name w:val="Body Text"/>
    <w:basedOn w:val="a"/>
    <w:link w:val="af1"/>
    <w:rsid w:val="00D66AA5"/>
    <w:pPr>
      <w:spacing w:after="120"/>
    </w:pPr>
    <w:rPr>
      <w:rFonts w:ascii="Calibri" w:eastAsia="Times New Roman" w:hAnsi="Calibri" w:cs="Times New Roman"/>
    </w:rPr>
  </w:style>
  <w:style w:type="character" w:customStyle="1" w:styleId="af1">
    <w:name w:val="Основной текст Знак"/>
    <w:basedOn w:val="a0"/>
    <w:link w:val="af0"/>
    <w:rsid w:val="00D66AA5"/>
    <w:rPr>
      <w:rFonts w:ascii="Calibri" w:eastAsia="Times New Roman" w:hAnsi="Calibri" w:cs="Times New Roman"/>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af3">
    <w:name w:val="Знак Знак Знак Знак Знак Знак"/>
    <w:basedOn w:val="a"/>
    <w:rsid w:val="00D66AA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D66A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D66A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D66AA5"/>
    <w:pPr>
      <w:spacing w:after="120" w:line="480" w:lineRule="auto"/>
    </w:pPr>
    <w:rPr>
      <w:rFonts w:ascii="Times New Roman" w:eastAsia="Times New Roman" w:hAnsi="Times New Roman" w:cs="Times New Roman"/>
      <w:snapToGrid w:val="0"/>
      <w:sz w:val="26"/>
      <w:szCs w:val="20"/>
      <w:lang w:eastAsia="ru-RU"/>
    </w:rPr>
  </w:style>
  <w:style w:type="character" w:customStyle="1" w:styleId="22">
    <w:name w:val="Основной текст 2 Знак"/>
    <w:basedOn w:val="a0"/>
    <w:link w:val="21"/>
    <w:uiPriority w:val="99"/>
    <w:semiHidden/>
    <w:rsid w:val="00D66AA5"/>
    <w:rPr>
      <w:rFonts w:ascii="Times New Roman" w:eastAsia="Times New Roman" w:hAnsi="Times New Roman" w:cs="Times New Roman"/>
      <w:snapToGrid w:val="0"/>
      <w:sz w:val="26"/>
      <w:szCs w:val="20"/>
      <w:lang w:eastAsia="ru-RU"/>
    </w:rPr>
  </w:style>
  <w:style w:type="paragraph" w:styleId="31">
    <w:name w:val="Body Text 3"/>
    <w:basedOn w:val="a"/>
    <w:link w:val="32"/>
    <w:uiPriority w:val="99"/>
    <w:semiHidden/>
    <w:unhideWhenUsed/>
    <w:rsid w:val="00D66AA5"/>
    <w:pPr>
      <w:spacing w:after="120" w:line="240" w:lineRule="auto"/>
    </w:pPr>
    <w:rPr>
      <w:rFonts w:ascii="Times New Roman" w:eastAsia="Times New Roman" w:hAnsi="Times New Roman" w:cs="Times New Roman"/>
      <w:snapToGrid w:val="0"/>
      <w:sz w:val="16"/>
      <w:szCs w:val="16"/>
      <w:lang w:eastAsia="ru-RU"/>
    </w:rPr>
  </w:style>
  <w:style w:type="character" w:customStyle="1" w:styleId="32">
    <w:name w:val="Основной текст 3 Знак"/>
    <w:basedOn w:val="a0"/>
    <w:link w:val="31"/>
    <w:uiPriority w:val="99"/>
    <w:semiHidden/>
    <w:rsid w:val="00D66AA5"/>
    <w:rPr>
      <w:rFonts w:ascii="Times New Roman" w:eastAsia="Times New Roman" w:hAnsi="Times New Roman" w:cs="Times New Roman"/>
      <w:snapToGrid w:val="0"/>
      <w:sz w:val="16"/>
      <w:szCs w:val="16"/>
      <w:lang w:eastAsia="ru-RU"/>
    </w:rPr>
  </w:style>
  <w:style w:type="paragraph" w:styleId="23">
    <w:name w:val="Body Text Indent 2"/>
    <w:basedOn w:val="a"/>
    <w:link w:val="24"/>
    <w:uiPriority w:val="99"/>
    <w:semiHidden/>
    <w:unhideWhenUsed/>
    <w:rsid w:val="00D66AA5"/>
    <w:pPr>
      <w:spacing w:after="120" w:line="480" w:lineRule="auto"/>
      <w:ind w:left="283"/>
    </w:pPr>
    <w:rPr>
      <w:rFonts w:ascii="Times New Roman" w:eastAsia="Times New Roman" w:hAnsi="Times New Roman" w:cs="Times New Roman"/>
      <w:snapToGrid w:val="0"/>
      <w:sz w:val="26"/>
      <w:szCs w:val="20"/>
      <w:lang w:eastAsia="ru-RU"/>
    </w:rPr>
  </w:style>
  <w:style w:type="character" w:customStyle="1" w:styleId="24">
    <w:name w:val="Основной текст с отступом 2 Знак"/>
    <w:basedOn w:val="a0"/>
    <w:link w:val="23"/>
    <w:uiPriority w:val="99"/>
    <w:semiHidden/>
    <w:rsid w:val="00D66AA5"/>
    <w:rPr>
      <w:rFonts w:ascii="Times New Roman" w:eastAsia="Times New Roman" w:hAnsi="Times New Roman" w:cs="Times New Roman"/>
      <w:snapToGrid w:val="0"/>
      <w:sz w:val="26"/>
      <w:szCs w:val="20"/>
      <w:lang w:eastAsia="ru-RU"/>
    </w:rPr>
  </w:style>
  <w:style w:type="paragraph" w:styleId="af4">
    <w:name w:val="Body Text Indent"/>
    <w:basedOn w:val="a"/>
    <w:link w:val="af5"/>
    <w:uiPriority w:val="99"/>
    <w:semiHidden/>
    <w:unhideWhenUsed/>
    <w:rsid w:val="00D66AA5"/>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5">
    <w:name w:val="Основной текст с отступом Знак"/>
    <w:basedOn w:val="a0"/>
    <w:link w:val="af4"/>
    <w:uiPriority w:val="99"/>
    <w:semiHidden/>
    <w:rsid w:val="00D66AA5"/>
    <w:rPr>
      <w:rFonts w:ascii="Times New Roman" w:eastAsia="Times New Roman" w:hAnsi="Times New Roman" w:cs="Times New Roman"/>
      <w:snapToGrid w:val="0"/>
      <w:sz w:val="26"/>
      <w:szCs w:val="20"/>
      <w:lang w:eastAsia="ru-RU"/>
    </w:rPr>
  </w:style>
  <w:style w:type="paragraph" w:customStyle="1" w:styleId="af6">
    <w:name w:val="РЕГЛ"/>
    <w:basedOn w:val="1"/>
    <w:autoRedefine/>
    <w:qFormat/>
    <w:rsid w:val="00D66AA5"/>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D66AA5"/>
    <w:pPr>
      <w:spacing w:after="0" w:line="240" w:lineRule="auto"/>
    </w:pPr>
    <w:rPr>
      <w:rFonts w:ascii="Calibri" w:eastAsia="Times New Roman" w:hAnsi="Calibri" w:cs="Times New Roman"/>
      <w:lang w:val="en-US" w:bidi="en-US"/>
    </w:rPr>
  </w:style>
  <w:style w:type="character" w:customStyle="1" w:styleId="af8">
    <w:name w:val="Без интервала Знак"/>
    <w:link w:val="af7"/>
    <w:uiPriority w:val="1"/>
    <w:rsid w:val="00D66AA5"/>
    <w:rPr>
      <w:rFonts w:ascii="Calibri" w:eastAsia="Times New Roman" w:hAnsi="Calibri" w:cs="Times New Roman"/>
      <w:lang w:val="en-US" w:bidi="en-US"/>
    </w:rPr>
  </w:style>
  <w:style w:type="character" w:customStyle="1" w:styleId="ConsPlusNormal0">
    <w:name w:val="ConsPlusNormal Знак"/>
    <w:link w:val="ConsPlusNormal"/>
    <w:locked/>
    <w:rsid w:val="00D66AA5"/>
    <w:rPr>
      <w:rFonts w:ascii="Arial" w:eastAsia="Times New Roman" w:hAnsi="Arial" w:cs="Arial"/>
      <w:sz w:val="20"/>
      <w:szCs w:val="20"/>
      <w:lang w:eastAsia="ru-RU"/>
    </w:rPr>
  </w:style>
  <w:style w:type="paragraph" w:customStyle="1" w:styleId="af9">
    <w:name w:val="Мой стиль"/>
    <w:basedOn w:val="a"/>
    <w:rsid w:val="00D66AA5"/>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41">
    <w:name w:val="Знак Знак Знак4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Default">
    <w:name w:val="Default"/>
    <w:rsid w:val="00D66AA5"/>
    <w:pPr>
      <w:autoSpaceDE w:val="0"/>
      <w:autoSpaceDN w:val="0"/>
      <w:adjustRightInd w:val="0"/>
      <w:spacing w:after="0" w:line="240" w:lineRule="auto"/>
    </w:pPr>
    <w:rPr>
      <w:rFonts w:ascii="Arial" w:eastAsia="Times New Roman" w:hAnsi="Arial" w:cs="Arial"/>
      <w:color w:val="000000"/>
      <w:sz w:val="24"/>
      <w:szCs w:val="24"/>
    </w:rPr>
  </w:style>
  <w:style w:type="table" w:styleId="afa">
    <w:name w:val="Table Grid"/>
    <w:basedOn w:val="a1"/>
    <w:uiPriority w:val="59"/>
    <w:rsid w:val="00D66A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D66AA5"/>
    <w:rPr>
      <w:rFonts w:ascii="Times New Roman" w:hAnsi="Times New Roman"/>
    </w:rPr>
  </w:style>
  <w:style w:type="paragraph" w:customStyle="1" w:styleId="Doc-0">
    <w:name w:val="Doc-Т внутри нумерации"/>
    <w:basedOn w:val="a"/>
    <w:link w:val="Doc-"/>
    <w:uiPriority w:val="99"/>
    <w:rsid w:val="00D66AA5"/>
    <w:pPr>
      <w:spacing w:after="0" w:line="360" w:lineRule="auto"/>
      <w:ind w:left="720" w:firstLine="709"/>
      <w:jc w:val="both"/>
    </w:pPr>
    <w:rPr>
      <w:rFonts w:ascii="Times New Roman" w:hAnsi="Times New Roman"/>
    </w:rPr>
  </w:style>
  <w:style w:type="paragraph" w:customStyle="1" w:styleId="afb">
    <w:name w:val="Знак"/>
    <w:basedOn w:val="a"/>
    <w:rsid w:val="00D66AA5"/>
    <w:pPr>
      <w:spacing w:after="160" w:line="240" w:lineRule="exact"/>
      <w:jc w:val="both"/>
    </w:pPr>
    <w:rPr>
      <w:rFonts w:ascii="Times New Roman" w:eastAsia="Times New Roman" w:hAnsi="Times New Roman" w:cs="Times New Roman"/>
      <w:sz w:val="24"/>
      <w:szCs w:val="20"/>
      <w:lang w:val="en-US"/>
    </w:rPr>
  </w:style>
  <w:style w:type="paragraph" w:customStyle="1" w:styleId="afc">
    <w:name w:val="Нормальный (таблица)"/>
    <w:basedOn w:val="a"/>
    <w:next w:val="a"/>
    <w:rsid w:val="00D66AA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d">
    <w:name w:val="Таблицы (моноширинный)"/>
    <w:basedOn w:val="a"/>
    <w:next w:val="a"/>
    <w:rsid w:val="00D66AA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e">
    <w:name w:val="Гипертекстовая ссылка"/>
    <w:rsid w:val="00D66AA5"/>
    <w:rPr>
      <w:rFonts w:ascii="Times New Roman" w:hAnsi="Times New Roman" w:cs="Times New Roman" w:hint="default"/>
      <w:b/>
      <w:bCs/>
      <w:color w:val="008000"/>
    </w:rPr>
  </w:style>
  <w:style w:type="paragraph" w:customStyle="1" w:styleId="Style50">
    <w:name w:val="Style50"/>
    <w:basedOn w:val="a"/>
    <w:uiPriority w:val="99"/>
    <w:rsid w:val="001A5A2A"/>
    <w:pPr>
      <w:widowControl w:val="0"/>
      <w:autoSpaceDE w:val="0"/>
      <w:autoSpaceDN w:val="0"/>
      <w:adjustRightInd w:val="0"/>
      <w:spacing w:after="0" w:line="324" w:lineRule="exact"/>
      <w:jc w:val="both"/>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1A5A2A"/>
    <w:pPr>
      <w:widowControl w:val="0"/>
      <w:autoSpaceDE w:val="0"/>
      <w:autoSpaceDN w:val="0"/>
      <w:adjustRightInd w:val="0"/>
      <w:spacing w:after="0" w:line="320" w:lineRule="exact"/>
      <w:ind w:firstLine="706"/>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1A5A2A"/>
    <w:pPr>
      <w:widowControl w:val="0"/>
      <w:autoSpaceDE w:val="0"/>
      <w:autoSpaceDN w:val="0"/>
      <w:adjustRightInd w:val="0"/>
      <w:spacing w:after="0" w:line="331" w:lineRule="exact"/>
      <w:ind w:firstLine="295"/>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1A5A2A"/>
    <w:pPr>
      <w:widowControl w:val="0"/>
      <w:autoSpaceDE w:val="0"/>
      <w:autoSpaceDN w:val="0"/>
      <w:adjustRightInd w:val="0"/>
      <w:spacing w:after="0" w:line="317" w:lineRule="exact"/>
      <w:ind w:firstLine="727"/>
      <w:jc w:val="both"/>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1A5A2A"/>
    <w:rPr>
      <w:rFonts w:ascii="Times New Roman" w:hAnsi="Times New Roman" w:cs="Times New Roman"/>
      <w:b/>
      <w:bCs/>
      <w:sz w:val="26"/>
      <w:szCs w:val="26"/>
    </w:rPr>
  </w:style>
  <w:style w:type="character" w:customStyle="1" w:styleId="FontStyle137">
    <w:name w:val="Font Style137"/>
    <w:basedOn w:val="a0"/>
    <w:uiPriority w:val="99"/>
    <w:rsid w:val="001A5A2A"/>
    <w:rPr>
      <w:rFonts w:ascii="Times New Roman" w:hAnsi="Times New Roman" w:cs="Times New Roman"/>
      <w:sz w:val="26"/>
      <w:szCs w:val="26"/>
    </w:rPr>
  </w:style>
  <w:style w:type="paragraph" w:customStyle="1" w:styleId="Style98">
    <w:name w:val="Style98"/>
    <w:basedOn w:val="a"/>
    <w:uiPriority w:val="99"/>
    <w:rsid w:val="001A5A2A"/>
    <w:pPr>
      <w:widowControl w:val="0"/>
      <w:autoSpaceDE w:val="0"/>
      <w:autoSpaceDN w:val="0"/>
      <w:adjustRightInd w:val="0"/>
      <w:spacing w:after="0" w:line="230" w:lineRule="exact"/>
      <w:ind w:firstLine="158"/>
    </w:pPr>
    <w:rPr>
      <w:rFonts w:ascii="Times New Roman" w:eastAsiaTheme="minorEastAsia" w:hAnsi="Times New Roman" w:cs="Times New Roman"/>
      <w:sz w:val="24"/>
      <w:szCs w:val="24"/>
      <w:lang w:eastAsia="ru-RU"/>
    </w:rPr>
  </w:style>
  <w:style w:type="paragraph" w:customStyle="1" w:styleId="13">
    <w:name w:val="Без интервала1"/>
    <w:uiPriority w:val="99"/>
    <w:rsid w:val="001A5A2A"/>
    <w:pPr>
      <w:spacing w:after="0" w:line="240" w:lineRule="auto"/>
    </w:pPr>
    <w:rPr>
      <w:rFonts w:ascii="Calibri" w:eastAsia="Calibri" w:hAnsi="Calibri" w:cs="Times New Roman"/>
      <w:lang w:val="en-US"/>
    </w:rPr>
  </w:style>
  <w:style w:type="character" w:customStyle="1" w:styleId="FontStyle17">
    <w:name w:val="Font Style17"/>
    <w:basedOn w:val="a0"/>
    <w:uiPriority w:val="99"/>
    <w:rsid w:val="001A5A2A"/>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EE8"/>
  </w:style>
  <w:style w:type="paragraph" w:styleId="1">
    <w:name w:val="heading 1"/>
    <w:basedOn w:val="a"/>
    <w:link w:val="10"/>
    <w:uiPriority w:val="9"/>
    <w:qFormat/>
    <w:rsid w:val="00D66A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66AA5"/>
    <w:pPr>
      <w:keepNext/>
      <w:spacing w:before="240" w:after="60" w:line="240" w:lineRule="auto"/>
      <w:outlineLvl w:val="1"/>
    </w:pPr>
    <w:rPr>
      <w:rFonts w:ascii="Cambria" w:eastAsia="Times New Roman" w:hAnsi="Cambria" w:cs="Times New Roman"/>
      <w:b/>
      <w:bCs/>
      <w:i/>
      <w:iCs/>
      <w:snapToGrid w:val="0"/>
      <w:sz w:val="28"/>
      <w:szCs w:val="28"/>
      <w:lang w:eastAsia="ru-RU"/>
    </w:rPr>
  </w:style>
  <w:style w:type="paragraph" w:styleId="3">
    <w:name w:val="heading 3"/>
    <w:basedOn w:val="a"/>
    <w:next w:val="a"/>
    <w:link w:val="30"/>
    <w:uiPriority w:val="9"/>
    <w:qFormat/>
    <w:rsid w:val="00D66AA5"/>
    <w:pPr>
      <w:keepNext/>
      <w:spacing w:before="240" w:after="60" w:line="240" w:lineRule="auto"/>
      <w:outlineLvl w:val="2"/>
    </w:pPr>
    <w:rPr>
      <w:rFonts w:ascii="Cambria" w:eastAsia="Times New Roman" w:hAnsi="Cambria" w:cs="Times New Roman"/>
      <w:b/>
      <w:bCs/>
      <w:snapToGrid w:val="0"/>
      <w:sz w:val="26"/>
      <w:szCs w:val="26"/>
      <w:lang w:eastAsia="ru-RU"/>
    </w:rPr>
  </w:style>
  <w:style w:type="paragraph" w:styleId="4">
    <w:name w:val="heading 4"/>
    <w:basedOn w:val="a"/>
    <w:next w:val="a"/>
    <w:link w:val="40"/>
    <w:uiPriority w:val="9"/>
    <w:semiHidden/>
    <w:unhideWhenUsed/>
    <w:qFormat/>
    <w:rsid w:val="00D66AA5"/>
    <w:pPr>
      <w:keepNext/>
      <w:spacing w:before="240" w:after="60" w:line="240" w:lineRule="auto"/>
      <w:outlineLvl w:val="3"/>
    </w:pPr>
    <w:rPr>
      <w:rFonts w:ascii="Calibri" w:eastAsia="Times New Roman" w:hAnsi="Calibri" w:cs="Times New Roman"/>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6A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66AA5"/>
    <w:rPr>
      <w:rFonts w:ascii="Cambria" w:eastAsia="Times New Roman" w:hAnsi="Cambria" w:cs="Times New Roman"/>
      <w:b/>
      <w:bCs/>
      <w:i/>
      <w:iCs/>
      <w:snapToGrid w:val="0"/>
      <w:sz w:val="28"/>
      <w:szCs w:val="28"/>
      <w:lang w:eastAsia="ru-RU"/>
    </w:rPr>
  </w:style>
  <w:style w:type="character" w:customStyle="1" w:styleId="30">
    <w:name w:val="Заголовок 3 Знак"/>
    <w:basedOn w:val="a0"/>
    <w:link w:val="3"/>
    <w:uiPriority w:val="9"/>
    <w:rsid w:val="00D66AA5"/>
    <w:rPr>
      <w:rFonts w:ascii="Cambria" w:eastAsia="Times New Roman" w:hAnsi="Cambria" w:cs="Times New Roman"/>
      <w:b/>
      <w:bCs/>
      <w:snapToGrid w:val="0"/>
      <w:sz w:val="26"/>
      <w:szCs w:val="26"/>
      <w:lang w:eastAsia="ru-RU"/>
    </w:rPr>
  </w:style>
  <w:style w:type="character" w:customStyle="1" w:styleId="40">
    <w:name w:val="Заголовок 4 Знак"/>
    <w:basedOn w:val="a0"/>
    <w:link w:val="4"/>
    <w:uiPriority w:val="9"/>
    <w:semiHidden/>
    <w:rsid w:val="00D66AA5"/>
    <w:rPr>
      <w:rFonts w:ascii="Calibri" w:eastAsia="Times New Roman" w:hAnsi="Calibri" w:cs="Times New Roman"/>
      <w:b/>
      <w:bCs/>
      <w:snapToGrid w:val="0"/>
      <w:sz w:val="28"/>
      <w:szCs w:val="28"/>
      <w:lang w:eastAsia="ru-RU"/>
    </w:rPr>
  </w:style>
  <w:style w:type="numbering" w:customStyle="1" w:styleId="11">
    <w:name w:val="Нет списка1"/>
    <w:next w:val="a2"/>
    <w:uiPriority w:val="99"/>
    <w:semiHidden/>
    <w:unhideWhenUsed/>
    <w:rsid w:val="00D66AA5"/>
  </w:style>
  <w:style w:type="paragraph" w:styleId="a3">
    <w:name w:val="header"/>
    <w:basedOn w:val="a"/>
    <w:link w:val="a4"/>
    <w:uiPriority w:val="99"/>
    <w:rsid w:val="00D66AA5"/>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D66AA5"/>
    <w:rPr>
      <w:rFonts w:ascii="Times New Roman" w:eastAsia="Times New Roman" w:hAnsi="Times New Roman" w:cs="Times New Roman"/>
      <w:sz w:val="28"/>
      <w:szCs w:val="24"/>
      <w:lang w:eastAsia="ru-RU"/>
    </w:rPr>
  </w:style>
  <w:style w:type="character" w:styleId="a5">
    <w:name w:val="page number"/>
    <w:rsid w:val="00D66AA5"/>
  </w:style>
  <w:style w:type="paragraph" w:styleId="a6">
    <w:name w:val="footer"/>
    <w:basedOn w:val="a"/>
    <w:link w:val="a7"/>
    <w:rsid w:val="00D66AA5"/>
    <w:pPr>
      <w:tabs>
        <w:tab w:val="center" w:pos="4677"/>
        <w:tab w:val="right" w:pos="9355"/>
      </w:tabs>
      <w:spacing w:after="0" w:line="240" w:lineRule="auto"/>
    </w:pPr>
    <w:rPr>
      <w:rFonts w:ascii="Times New Roman" w:eastAsia="Times New Roman" w:hAnsi="Times New Roman" w:cs="Times New Roman"/>
      <w:snapToGrid w:val="0"/>
      <w:sz w:val="26"/>
      <w:szCs w:val="20"/>
      <w:lang w:eastAsia="ru-RU"/>
    </w:rPr>
  </w:style>
  <w:style w:type="character" w:customStyle="1" w:styleId="a7">
    <w:name w:val="Нижний колонтитул Знак"/>
    <w:basedOn w:val="a0"/>
    <w:link w:val="a6"/>
    <w:rsid w:val="00D66AA5"/>
    <w:rPr>
      <w:rFonts w:ascii="Times New Roman" w:eastAsia="Times New Roman" w:hAnsi="Times New Roman" w:cs="Times New Roman"/>
      <w:snapToGrid w:val="0"/>
      <w:sz w:val="26"/>
      <w:szCs w:val="20"/>
      <w:lang w:eastAsia="ru-RU"/>
    </w:rPr>
  </w:style>
  <w:style w:type="character" w:customStyle="1" w:styleId="DFN">
    <w:name w:val="DFN"/>
    <w:rsid w:val="00D66AA5"/>
    <w:rPr>
      <w:b/>
    </w:rPr>
  </w:style>
  <w:style w:type="paragraph" w:customStyle="1" w:styleId="a8">
    <w:name w:val="Цитаты"/>
    <w:basedOn w:val="a"/>
    <w:rsid w:val="00D66AA5"/>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ConsPlusNormal">
    <w:name w:val="ConsPlusNormal"/>
    <w:link w:val="ConsPlusNormal0"/>
    <w:rsid w:val="00D66A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D66A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9">
    <w:name w:val="Hyperlink"/>
    <w:unhideWhenUsed/>
    <w:rsid w:val="00D66AA5"/>
    <w:rPr>
      <w:color w:val="0000FF"/>
      <w:u w:val="single"/>
    </w:rPr>
  </w:style>
  <w:style w:type="paragraph" w:styleId="aa">
    <w:name w:val="Balloon Text"/>
    <w:basedOn w:val="a"/>
    <w:link w:val="ab"/>
    <w:uiPriority w:val="99"/>
    <w:semiHidden/>
    <w:unhideWhenUsed/>
    <w:rsid w:val="00D66AA5"/>
    <w:pPr>
      <w:spacing w:after="0" w:line="240" w:lineRule="auto"/>
    </w:pPr>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D66AA5"/>
    <w:rPr>
      <w:rFonts w:ascii="Tahoma" w:eastAsia="Times New Roman" w:hAnsi="Tahoma" w:cs="Tahoma"/>
      <w:snapToGrid w:val="0"/>
      <w:sz w:val="16"/>
      <w:szCs w:val="16"/>
      <w:lang w:eastAsia="ru-RU"/>
    </w:rPr>
  </w:style>
  <w:style w:type="paragraph" w:styleId="ac">
    <w:name w:val="Normal (Web)"/>
    <w:basedOn w:val="a"/>
    <w:unhideWhenUsed/>
    <w:rsid w:val="00D66A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D66AA5"/>
    <w:rPr>
      <w:b/>
      <w:bCs/>
    </w:rPr>
  </w:style>
  <w:style w:type="character" w:customStyle="1" w:styleId="apple-converted-space">
    <w:name w:val="apple-converted-space"/>
    <w:rsid w:val="00D66AA5"/>
  </w:style>
  <w:style w:type="character" w:styleId="ae">
    <w:name w:val="FollowedHyperlink"/>
    <w:uiPriority w:val="99"/>
    <w:semiHidden/>
    <w:unhideWhenUsed/>
    <w:rsid w:val="00D66AA5"/>
    <w:rPr>
      <w:color w:val="800080"/>
      <w:u w:val="single"/>
    </w:rPr>
  </w:style>
  <w:style w:type="paragraph" w:styleId="af">
    <w:name w:val="List Paragraph"/>
    <w:basedOn w:val="a"/>
    <w:uiPriority w:val="34"/>
    <w:qFormat/>
    <w:rsid w:val="00D66AA5"/>
    <w:pPr>
      <w:ind w:left="720"/>
      <w:contextualSpacing/>
    </w:pPr>
    <w:rPr>
      <w:rFonts w:ascii="Calibri" w:eastAsia="Calibri" w:hAnsi="Calibri" w:cs="Times New Roman"/>
    </w:rPr>
  </w:style>
  <w:style w:type="paragraph" w:customStyle="1" w:styleId="12">
    <w:name w:val="Абзац списка1"/>
    <w:basedOn w:val="a"/>
    <w:rsid w:val="00D66AA5"/>
    <w:pPr>
      <w:ind w:left="720"/>
      <w:contextualSpacing/>
    </w:pPr>
    <w:rPr>
      <w:rFonts w:ascii="Calibri" w:eastAsia="Times New Roman" w:hAnsi="Calibri" w:cs="Times New Roman"/>
    </w:rPr>
  </w:style>
  <w:style w:type="paragraph" w:styleId="af0">
    <w:name w:val="Body Text"/>
    <w:basedOn w:val="a"/>
    <w:link w:val="af1"/>
    <w:rsid w:val="00D66AA5"/>
    <w:pPr>
      <w:spacing w:after="120"/>
    </w:pPr>
    <w:rPr>
      <w:rFonts w:ascii="Calibri" w:eastAsia="Times New Roman" w:hAnsi="Calibri" w:cs="Times New Roman"/>
    </w:rPr>
  </w:style>
  <w:style w:type="character" w:customStyle="1" w:styleId="af1">
    <w:name w:val="Основной текст Знак"/>
    <w:basedOn w:val="a0"/>
    <w:link w:val="af0"/>
    <w:rsid w:val="00D66AA5"/>
    <w:rPr>
      <w:rFonts w:ascii="Calibri" w:eastAsia="Times New Roman" w:hAnsi="Calibri" w:cs="Times New Roman"/>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af3">
    <w:name w:val="Знак Знак Знак Знак Знак Знак"/>
    <w:basedOn w:val="a"/>
    <w:rsid w:val="00D66AA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D66AA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nformat">
    <w:name w:val="ConsPlusNonformat"/>
    <w:rsid w:val="00D66A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D66AA5"/>
    <w:pPr>
      <w:spacing w:after="120" w:line="480" w:lineRule="auto"/>
    </w:pPr>
    <w:rPr>
      <w:rFonts w:ascii="Times New Roman" w:eastAsia="Times New Roman" w:hAnsi="Times New Roman" w:cs="Times New Roman"/>
      <w:snapToGrid w:val="0"/>
      <w:sz w:val="26"/>
      <w:szCs w:val="20"/>
      <w:lang w:eastAsia="ru-RU"/>
    </w:rPr>
  </w:style>
  <w:style w:type="character" w:customStyle="1" w:styleId="22">
    <w:name w:val="Основной текст 2 Знак"/>
    <w:basedOn w:val="a0"/>
    <w:link w:val="21"/>
    <w:uiPriority w:val="99"/>
    <w:semiHidden/>
    <w:rsid w:val="00D66AA5"/>
    <w:rPr>
      <w:rFonts w:ascii="Times New Roman" w:eastAsia="Times New Roman" w:hAnsi="Times New Roman" w:cs="Times New Roman"/>
      <w:snapToGrid w:val="0"/>
      <w:sz w:val="26"/>
      <w:szCs w:val="20"/>
      <w:lang w:eastAsia="ru-RU"/>
    </w:rPr>
  </w:style>
  <w:style w:type="paragraph" w:styleId="31">
    <w:name w:val="Body Text 3"/>
    <w:basedOn w:val="a"/>
    <w:link w:val="32"/>
    <w:uiPriority w:val="99"/>
    <w:semiHidden/>
    <w:unhideWhenUsed/>
    <w:rsid w:val="00D66AA5"/>
    <w:pPr>
      <w:spacing w:after="120" w:line="240" w:lineRule="auto"/>
    </w:pPr>
    <w:rPr>
      <w:rFonts w:ascii="Times New Roman" w:eastAsia="Times New Roman" w:hAnsi="Times New Roman" w:cs="Times New Roman"/>
      <w:snapToGrid w:val="0"/>
      <w:sz w:val="16"/>
      <w:szCs w:val="16"/>
      <w:lang w:eastAsia="ru-RU"/>
    </w:rPr>
  </w:style>
  <w:style w:type="character" w:customStyle="1" w:styleId="32">
    <w:name w:val="Основной текст 3 Знак"/>
    <w:basedOn w:val="a0"/>
    <w:link w:val="31"/>
    <w:uiPriority w:val="99"/>
    <w:semiHidden/>
    <w:rsid w:val="00D66AA5"/>
    <w:rPr>
      <w:rFonts w:ascii="Times New Roman" w:eastAsia="Times New Roman" w:hAnsi="Times New Roman" w:cs="Times New Roman"/>
      <w:snapToGrid w:val="0"/>
      <w:sz w:val="16"/>
      <w:szCs w:val="16"/>
      <w:lang w:eastAsia="ru-RU"/>
    </w:rPr>
  </w:style>
  <w:style w:type="paragraph" w:styleId="23">
    <w:name w:val="Body Text Indent 2"/>
    <w:basedOn w:val="a"/>
    <w:link w:val="24"/>
    <w:uiPriority w:val="99"/>
    <w:semiHidden/>
    <w:unhideWhenUsed/>
    <w:rsid w:val="00D66AA5"/>
    <w:pPr>
      <w:spacing w:after="120" w:line="480" w:lineRule="auto"/>
      <w:ind w:left="283"/>
    </w:pPr>
    <w:rPr>
      <w:rFonts w:ascii="Times New Roman" w:eastAsia="Times New Roman" w:hAnsi="Times New Roman" w:cs="Times New Roman"/>
      <w:snapToGrid w:val="0"/>
      <w:sz w:val="26"/>
      <w:szCs w:val="20"/>
      <w:lang w:eastAsia="ru-RU"/>
    </w:rPr>
  </w:style>
  <w:style w:type="character" w:customStyle="1" w:styleId="24">
    <w:name w:val="Основной текст с отступом 2 Знак"/>
    <w:basedOn w:val="a0"/>
    <w:link w:val="23"/>
    <w:uiPriority w:val="99"/>
    <w:semiHidden/>
    <w:rsid w:val="00D66AA5"/>
    <w:rPr>
      <w:rFonts w:ascii="Times New Roman" w:eastAsia="Times New Roman" w:hAnsi="Times New Roman" w:cs="Times New Roman"/>
      <w:snapToGrid w:val="0"/>
      <w:sz w:val="26"/>
      <w:szCs w:val="20"/>
      <w:lang w:eastAsia="ru-RU"/>
    </w:rPr>
  </w:style>
  <w:style w:type="paragraph" w:styleId="af4">
    <w:name w:val="Body Text Indent"/>
    <w:basedOn w:val="a"/>
    <w:link w:val="af5"/>
    <w:uiPriority w:val="99"/>
    <w:semiHidden/>
    <w:unhideWhenUsed/>
    <w:rsid w:val="00D66AA5"/>
    <w:pPr>
      <w:spacing w:after="120" w:line="240" w:lineRule="auto"/>
      <w:ind w:left="283"/>
    </w:pPr>
    <w:rPr>
      <w:rFonts w:ascii="Times New Roman" w:eastAsia="Times New Roman" w:hAnsi="Times New Roman" w:cs="Times New Roman"/>
      <w:snapToGrid w:val="0"/>
      <w:sz w:val="26"/>
      <w:szCs w:val="20"/>
      <w:lang w:eastAsia="ru-RU"/>
    </w:rPr>
  </w:style>
  <w:style w:type="character" w:customStyle="1" w:styleId="af5">
    <w:name w:val="Основной текст с отступом Знак"/>
    <w:basedOn w:val="a0"/>
    <w:link w:val="af4"/>
    <w:uiPriority w:val="99"/>
    <w:semiHidden/>
    <w:rsid w:val="00D66AA5"/>
    <w:rPr>
      <w:rFonts w:ascii="Times New Roman" w:eastAsia="Times New Roman" w:hAnsi="Times New Roman" w:cs="Times New Roman"/>
      <w:snapToGrid w:val="0"/>
      <w:sz w:val="26"/>
      <w:szCs w:val="20"/>
      <w:lang w:eastAsia="ru-RU"/>
    </w:rPr>
  </w:style>
  <w:style w:type="paragraph" w:customStyle="1" w:styleId="af6">
    <w:name w:val="РЕГЛ"/>
    <w:basedOn w:val="1"/>
    <w:autoRedefine/>
    <w:qFormat/>
    <w:rsid w:val="00D66AA5"/>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1"/>
    <w:qFormat/>
    <w:rsid w:val="00D66AA5"/>
    <w:pPr>
      <w:spacing w:after="0" w:line="240" w:lineRule="auto"/>
    </w:pPr>
    <w:rPr>
      <w:rFonts w:ascii="Calibri" w:eastAsia="Times New Roman" w:hAnsi="Calibri" w:cs="Times New Roman"/>
      <w:lang w:val="en-US" w:bidi="en-US"/>
    </w:rPr>
  </w:style>
  <w:style w:type="character" w:customStyle="1" w:styleId="af8">
    <w:name w:val="Без интервала Знак"/>
    <w:link w:val="af7"/>
    <w:uiPriority w:val="1"/>
    <w:rsid w:val="00D66AA5"/>
    <w:rPr>
      <w:rFonts w:ascii="Calibri" w:eastAsia="Times New Roman" w:hAnsi="Calibri" w:cs="Times New Roman"/>
      <w:lang w:val="en-US" w:bidi="en-US"/>
    </w:rPr>
  </w:style>
  <w:style w:type="character" w:customStyle="1" w:styleId="ConsPlusNormal0">
    <w:name w:val="ConsPlusNormal Знак"/>
    <w:link w:val="ConsPlusNormal"/>
    <w:locked/>
    <w:rsid w:val="00D66AA5"/>
    <w:rPr>
      <w:rFonts w:ascii="Arial" w:eastAsia="Times New Roman" w:hAnsi="Arial" w:cs="Arial"/>
      <w:sz w:val="20"/>
      <w:szCs w:val="20"/>
      <w:lang w:eastAsia="ru-RU"/>
    </w:rPr>
  </w:style>
  <w:style w:type="paragraph" w:customStyle="1" w:styleId="af9">
    <w:name w:val="Мой стиль"/>
    <w:basedOn w:val="a"/>
    <w:rsid w:val="00D66AA5"/>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41">
    <w:name w:val="Знак Знак Знак4 Знак Знак Знак Знак"/>
    <w:basedOn w:val="a"/>
    <w:autoRedefine/>
    <w:rsid w:val="00D66AA5"/>
    <w:pPr>
      <w:spacing w:after="160" w:line="240" w:lineRule="exact"/>
    </w:pPr>
    <w:rPr>
      <w:rFonts w:ascii="Times New Roman" w:eastAsia="Times New Roman" w:hAnsi="Times New Roman" w:cs="Times New Roman"/>
      <w:sz w:val="28"/>
      <w:szCs w:val="20"/>
      <w:lang w:val="en-US"/>
    </w:rPr>
  </w:style>
  <w:style w:type="paragraph" w:customStyle="1" w:styleId="Default">
    <w:name w:val="Default"/>
    <w:rsid w:val="00D66AA5"/>
    <w:pPr>
      <w:autoSpaceDE w:val="0"/>
      <w:autoSpaceDN w:val="0"/>
      <w:adjustRightInd w:val="0"/>
      <w:spacing w:after="0" w:line="240" w:lineRule="auto"/>
    </w:pPr>
    <w:rPr>
      <w:rFonts w:ascii="Arial" w:eastAsia="Times New Roman" w:hAnsi="Arial" w:cs="Arial"/>
      <w:color w:val="000000"/>
      <w:sz w:val="24"/>
      <w:szCs w:val="24"/>
    </w:rPr>
  </w:style>
  <w:style w:type="table" w:styleId="afa">
    <w:name w:val="Table Grid"/>
    <w:basedOn w:val="a1"/>
    <w:uiPriority w:val="59"/>
    <w:rsid w:val="00D66A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D66AA5"/>
    <w:rPr>
      <w:rFonts w:ascii="Times New Roman" w:hAnsi="Times New Roman"/>
    </w:rPr>
  </w:style>
  <w:style w:type="paragraph" w:customStyle="1" w:styleId="Doc-0">
    <w:name w:val="Doc-Т внутри нумерации"/>
    <w:basedOn w:val="a"/>
    <w:link w:val="Doc-"/>
    <w:uiPriority w:val="99"/>
    <w:rsid w:val="00D66AA5"/>
    <w:pPr>
      <w:spacing w:after="0" w:line="360" w:lineRule="auto"/>
      <w:ind w:left="720" w:firstLine="709"/>
      <w:jc w:val="both"/>
    </w:pPr>
    <w:rPr>
      <w:rFonts w:ascii="Times New Roman" w:hAnsi="Times New Roman"/>
    </w:rPr>
  </w:style>
  <w:style w:type="paragraph" w:customStyle="1" w:styleId="afb">
    <w:name w:val="Знак"/>
    <w:basedOn w:val="a"/>
    <w:rsid w:val="00D66AA5"/>
    <w:pPr>
      <w:spacing w:after="160" w:line="240" w:lineRule="exact"/>
      <w:jc w:val="both"/>
    </w:pPr>
    <w:rPr>
      <w:rFonts w:ascii="Times New Roman" w:eastAsia="Times New Roman" w:hAnsi="Times New Roman" w:cs="Times New Roman"/>
      <w:sz w:val="24"/>
      <w:szCs w:val="20"/>
      <w:lang w:val="en-US"/>
    </w:rPr>
  </w:style>
  <w:style w:type="paragraph" w:customStyle="1" w:styleId="afc">
    <w:name w:val="Нормальный (таблица)"/>
    <w:basedOn w:val="a"/>
    <w:next w:val="a"/>
    <w:rsid w:val="00D66AA5"/>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d">
    <w:name w:val="Таблицы (моноширинный)"/>
    <w:basedOn w:val="a"/>
    <w:next w:val="a"/>
    <w:rsid w:val="00D66AA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e">
    <w:name w:val="Гипертекстовая ссылка"/>
    <w:rsid w:val="00D66AA5"/>
    <w:rPr>
      <w:rFonts w:ascii="Times New Roman" w:hAnsi="Times New Roman" w:cs="Times New Roman" w:hint="default"/>
      <w:b/>
      <w:bCs/>
      <w:color w:val="008000"/>
    </w:rPr>
  </w:style>
  <w:style w:type="paragraph" w:customStyle="1" w:styleId="Style50">
    <w:name w:val="Style50"/>
    <w:basedOn w:val="a"/>
    <w:uiPriority w:val="99"/>
    <w:rsid w:val="001A5A2A"/>
    <w:pPr>
      <w:widowControl w:val="0"/>
      <w:autoSpaceDE w:val="0"/>
      <w:autoSpaceDN w:val="0"/>
      <w:adjustRightInd w:val="0"/>
      <w:spacing w:after="0" w:line="324" w:lineRule="exact"/>
      <w:jc w:val="both"/>
    </w:pPr>
    <w:rPr>
      <w:rFonts w:ascii="Times New Roman" w:eastAsiaTheme="minorEastAsia" w:hAnsi="Times New Roman" w:cs="Times New Roman"/>
      <w:sz w:val="24"/>
      <w:szCs w:val="24"/>
      <w:lang w:eastAsia="ru-RU"/>
    </w:rPr>
  </w:style>
  <w:style w:type="paragraph" w:customStyle="1" w:styleId="Style82">
    <w:name w:val="Style82"/>
    <w:basedOn w:val="a"/>
    <w:uiPriority w:val="99"/>
    <w:rsid w:val="001A5A2A"/>
    <w:pPr>
      <w:widowControl w:val="0"/>
      <w:autoSpaceDE w:val="0"/>
      <w:autoSpaceDN w:val="0"/>
      <w:adjustRightInd w:val="0"/>
      <w:spacing w:after="0" w:line="320" w:lineRule="exact"/>
      <w:ind w:firstLine="706"/>
      <w:jc w:val="both"/>
    </w:pPr>
    <w:rPr>
      <w:rFonts w:ascii="Times New Roman" w:eastAsiaTheme="minorEastAsia" w:hAnsi="Times New Roman" w:cs="Times New Roman"/>
      <w:sz w:val="24"/>
      <w:szCs w:val="24"/>
      <w:lang w:eastAsia="ru-RU"/>
    </w:rPr>
  </w:style>
  <w:style w:type="paragraph" w:customStyle="1" w:styleId="Style84">
    <w:name w:val="Style84"/>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85">
    <w:name w:val="Style85"/>
    <w:basedOn w:val="a"/>
    <w:uiPriority w:val="99"/>
    <w:rsid w:val="001A5A2A"/>
    <w:pPr>
      <w:widowControl w:val="0"/>
      <w:autoSpaceDE w:val="0"/>
      <w:autoSpaceDN w:val="0"/>
      <w:adjustRightInd w:val="0"/>
      <w:spacing w:after="0" w:line="331" w:lineRule="exact"/>
      <w:ind w:firstLine="295"/>
    </w:pPr>
    <w:rPr>
      <w:rFonts w:ascii="Times New Roman" w:eastAsiaTheme="minorEastAsia" w:hAnsi="Times New Roman" w:cs="Times New Roman"/>
      <w:sz w:val="24"/>
      <w:szCs w:val="24"/>
      <w:lang w:eastAsia="ru-RU"/>
    </w:rPr>
  </w:style>
  <w:style w:type="paragraph" w:customStyle="1" w:styleId="Style88">
    <w:name w:val="Style88"/>
    <w:basedOn w:val="a"/>
    <w:uiPriority w:val="99"/>
    <w:rsid w:val="001A5A2A"/>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paragraph" w:customStyle="1" w:styleId="Style100">
    <w:name w:val="Style100"/>
    <w:basedOn w:val="a"/>
    <w:uiPriority w:val="99"/>
    <w:rsid w:val="001A5A2A"/>
    <w:pPr>
      <w:widowControl w:val="0"/>
      <w:autoSpaceDE w:val="0"/>
      <w:autoSpaceDN w:val="0"/>
      <w:adjustRightInd w:val="0"/>
      <w:spacing w:after="0" w:line="317" w:lineRule="exact"/>
      <w:ind w:firstLine="727"/>
      <w:jc w:val="both"/>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1A5A2A"/>
    <w:rPr>
      <w:rFonts w:ascii="Times New Roman" w:hAnsi="Times New Roman" w:cs="Times New Roman"/>
      <w:b/>
      <w:bCs/>
      <w:sz w:val="26"/>
      <w:szCs w:val="26"/>
    </w:rPr>
  </w:style>
  <w:style w:type="character" w:customStyle="1" w:styleId="FontStyle137">
    <w:name w:val="Font Style137"/>
    <w:basedOn w:val="a0"/>
    <w:uiPriority w:val="99"/>
    <w:rsid w:val="001A5A2A"/>
    <w:rPr>
      <w:rFonts w:ascii="Times New Roman" w:hAnsi="Times New Roman" w:cs="Times New Roman"/>
      <w:sz w:val="26"/>
      <w:szCs w:val="26"/>
    </w:rPr>
  </w:style>
  <w:style w:type="paragraph" w:customStyle="1" w:styleId="Style98">
    <w:name w:val="Style98"/>
    <w:basedOn w:val="a"/>
    <w:uiPriority w:val="99"/>
    <w:rsid w:val="001A5A2A"/>
    <w:pPr>
      <w:widowControl w:val="0"/>
      <w:autoSpaceDE w:val="0"/>
      <w:autoSpaceDN w:val="0"/>
      <w:adjustRightInd w:val="0"/>
      <w:spacing w:after="0" w:line="230" w:lineRule="exact"/>
      <w:ind w:firstLine="158"/>
    </w:pPr>
    <w:rPr>
      <w:rFonts w:ascii="Times New Roman" w:eastAsiaTheme="minorEastAsia" w:hAnsi="Times New Roman" w:cs="Times New Roman"/>
      <w:sz w:val="24"/>
      <w:szCs w:val="24"/>
      <w:lang w:eastAsia="ru-RU"/>
    </w:rPr>
  </w:style>
  <w:style w:type="paragraph" w:customStyle="1" w:styleId="13">
    <w:name w:val="Без интервала1"/>
    <w:uiPriority w:val="99"/>
    <w:rsid w:val="001A5A2A"/>
    <w:pPr>
      <w:spacing w:after="0" w:line="240" w:lineRule="auto"/>
    </w:pPr>
    <w:rPr>
      <w:rFonts w:ascii="Calibri" w:eastAsia="Calibri" w:hAnsi="Calibri" w:cs="Times New Roman"/>
      <w:lang w:val="en-US"/>
    </w:rPr>
  </w:style>
  <w:style w:type="character" w:customStyle="1" w:styleId="FontStyle17">
    <w:name w:val="Font Style17"/>
    <w:basedOn w:val="a0"/>
    <w:uiPriority w:val="99"/>
    <w:rsid w:val="001A5A2A"/>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1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0003000.0" TargetMode="External"/><Relationship Id="rId21" Type="http://schemas.openxmlformats.org/officeDocument/2006/relationships/hyperlink" Target="garantF1://12036354.57" TargetMode="External"/><Relationship Id="rId42" Type="http://schemas.openxmlformats.org/officeDocument/2006/relationships/hyperlink" Target="garantF1://12036354.17" TargetMode="External"/><Relationship Id="rId47" Type="http://schemas.openxmlformats.org/officeDocument/2006/relationships/hyperlink" Target="http://docs.cntd.ru/document/901910275" TargetMode="External"/><Relationship Id="rId63" Type="http://schemas.openxmlformats.org/officeDocument/2006/relationships/hyperlink" Target="http://docs.cntd.ru/document/901824731"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garantF1://89013.1000" TargetMode="External"/><Relationship Id="rId29" Type="http://schemas.openxmlformats.org/officeDocument/2006/relationships/hyperlink" Target="garantF1://12036354.17" TargetMode="External"/><Relationship Id="rId11" Type="http://schemas.openxmlformats.org/officeDocument/2006/relationships/footer" Target="footer1.xml"/><Relationship Id="rId24" Type="http://schemas.openxmlformats.org/officeDocument/2006/relationships/hyperlink" Target="garantF1://12036354.18" TargetMode="External"/><Relationship Id="rId32" Type="http://schemas.openxmlformats.org/officeDocument/2006/relationships/hyperlink" Target="consultantplus://offline/ref=383E623BCF97C97EF4580582CEF72EE502133CC0DE9C78B042FE79079913F9AA81D0655F349C9562t5uDM" TargetMode="External"/><Relationship Id="rId37" Type="http://schemas.openxmlformats.org/officeDocument/2006/relationships/hyperlink" Target="http://docs.cntd.ru/document/901904391" TargetMode="External"/><Relationship Id="rId40" Type="http://schemas.openxmlformats.org/officeDocument/2006/relationships/hyperlink" Target="garantF1://12036354.14" TargetMode="External"/><Relationship Id="rId45" Type="http://schemas.openxmlformats.org/officeDocument/2006/relationships/hyperlink" Target="consultantplus://offline/ref=383E623BCF97C97EF4580582CEF72EE502133CC0DE9C78B042FE79079913F9AA81D0655F349C9562t5uDM" TargetMode="External"/><Relationship Id="rId53" Type="http://schemas.openxmlformats.org/officeDocument/2006/relationships/hyperlink" Target="http://docs.cntd.ru/document/901904391" TargetMode="External"/><Relationship Id="rId58" Type="http://schemas.openxmlformats.org/officeDocument/2006/relationships/hyperlink" Target="consultantplus://offline/ref=C9CE1EA13E6F17234BDFE133CC456A646ECAF0921B3E494E02A7E2C46Eg5D8G" TargetMode="External"/><Relationship Id="rId66" Type="http://schemas.openxmlformats.org/officeDocument/2006/relationships/hyperlink" Target="consultantplus://offline/ref=DD7FBB4EA71BA0E9451B632FA57F3D3BD2BD49FD6155C379F87D7BDC04EEC6C8CD08A55720BBCCBC72V4K" TargetMode="External"/><Relationship Id="rId5" Type="http://schemas.openxmlformats.org/officeDocument/2006/relationships/settings" Target="settings.xml"/><Relationship Id="rId61" Type="http://schemas.openxmlformats.org/officeDocument/2006/relationships/hyperlink" Target="http://docs.cntd.ru/document/901910275" TargetMode="External"/><Relationship Id="rId19" Type="http://schemas.openxmlformats.org/officeDocument/2006/relationships/hyperlink" Target="garantF1://12036354.17" TargetMode="External"/><Relationship Id="rId14" Type="http://schemas.openxmlformats.org/officeDocument/2006/relationships/hyperlink" Target="consultantplus://offline/ref=B74263D8547DE5313B472889B4C3ED2F17C7A2B9A6BB9CED420DEB51S1G" TargetMode="External"/><Relationship Id="rId22" Type="http://schemas.openxmlformats.org/officeDocument/2006/relationships/hyperlink" Target="garantF1://84842.1000" TargetMode="External"/><Relationship Id="rId27" Type="http://schemas.openxmlformats.org/officeDocument/2006/relationships/hyperlink" Target="garantF1://12036354.14" TargetMode="External"/><Relationship Id="rId30" Type="http://schemas.openxmlformats.org/officeDocument/2006/relationships/hyperlink" Target="garantF1://12036354.18" TargetMode="External"/><Relationship Id="rId35" Type="http://schemas.openxmlformats.org/officeDocument/2006/relationships/hyperlink" Target="http://docs.cntd.ru/document/901824731" TargetMode="External"/><Relationship Id="rId43" Type="http://schemas.openxmlformats.org/officeDocument/2006/relationships/hyperlink" Target="garantF1://12036354.18" TargetMode="External"/><Relationship Id="rId48" Type="http://schemas.openxmlformats.org/officeDocument/2006/relationships/hyperlink" Target="http://docs.cntd.ru/document/901824731" TargetMode="External"/><Relationship Id="rId56" Type="http://schemas.openxmlformats.org/officeDocument/2006/relationships/hyperlink" Target="http://docs.cntd.ru/document/901904391" TargetMode="External"/><Relationship Id="rId64" Type="http://schemas.openxmlformats.org/officeDocument/2006/relationships/hyperlink" Target="http://docs.cntd.ru/document/901904391"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garantF1://88776.1130"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garantF1://12036354.14" TargetMode="External"/><Relationship Id="rId25" Type="http://schemas.openxmlformats.org/officeDocument/2006/relationships/hyperlink" Target="garantF1://88776.1130" TargetMode="External"/><Relationship Id="rId33" Type="http://schemas.openxmlformats.org/officeDocument/2006/relationships/hyperlink" Target="http://docs.cntd.ru/document/901910275" TargetMode="External"/><Relationship Id="rId38" Type="http://schemas.openxmlformats.org/officeDocument/2006/relationships/hyperlink" Target="garantF1://88776.1130" TargetMode="External"/><Relationship Id="rId46" Type="http://schemas.openxmlformats.org/officeDocument/2006/relationships/hyperlink" Target="http://docs.cntd.ru/document/901910275" TargetMode="External"/><Relationship Id="rId59" Type="http://schemas.openxmlformats.org/officeDocument/2006/relationships/hyperlink" Target="consultantplus://offline/ref=C9CE1EA13E6F17234BDFE133CC456A646ECAF7951B38494E02A7E2C46Eg5D8G" TargetMode="External"/><Relationship Id="rId67" Type="http://schemas.openxmlformats.org/officeDocument/2006/relationships/hyperlink" Target="consultantplus://offline/ref=DD7FBB4EA71BA0E9451B632FA57F3D3BD2BD49FD6155C379F87D7BDC04EEC6C8CD08A55720BBCCBD72VAK" TargetMode="External"/><Relationship Id="rId20" Type="http://schemas.openxmlformats.org/officeDocument/2006/relationships/hyperlink" Target="garantF1://12036354.18" TargetMode="External"/><Relationship Id="rId41" Type="http://schemas.openxmlformats.org/officeDocument/2006/relationships/hyperlink" Target="garantF1://12036354.15" TargetMode="External"/><Relationship Id="rId54" Type="http://schemas.openxmlformats.org/officeDocument/2006/relationships/hyperlink" Target="http://docs.cntd.ru/document/901904391" TargetMode="External"/><Relationship Id="rId62" Type="http://schemas.openxmlformats.org/officeDocument/2006/relationships/hyperlink" Target="http://docs.cntd.ru/document/90182473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garantF1://10003000.0" TargetMode="External"/><Relationship Id="rId23" Type="http://schemas.openxmlformats.org/officeDocument/2006/relationships/hyperlink" Target="garantF1://84842.0" TargetMode="External"/><Relationship Id="rId28" Type="http://schemas.openxmlformats.org/officeDocument/2006/relationships/hyperlink" Target="garantF1://12036354.15" TargetMode="External"/><Relationship Id="rId36" Type="http://schemas.openxmlformats.org/officeDocument/2006/relationships/hyperlink" Target="http://docs.cntd.ru/document/901824731" TargetMode="External"/><Relationship Id="rId49" Type="http://schemas.openxmlformats.org/officeDocument/2006/relationships/hyperlink" Target="http://docs.cntd.ru/document/901824731" TargetMode="External"/><Relationship Id="rId57" Type="http://schemas.openxmlformats.org/officeDocument/2006/relationships/hyperlink" Target="consultantplus://offline/ref=C9CE1EA13E6F17234BDFE133CC456A6467CCF593183614440AFEEEC6g6D9G" TargetMode="External"/><Relationship Id="rId10" Type="http://schemas.openxmlformats.org/officeDocument/2006/relationships/header" Target="header2.xml"/><Relationship Id="rId31" Type="http://schemas.openxmlformats.org/officeDocument/2006/relationships/hyperlink" Target="consultantplus://offline/ref=383E623BCF97C97EF4580582CEF72EE5021339C1DF9C78B042FE79079913F9AA81D0655F349C9D62t5u9M" TargetMode="External"/><Relationship Id="rId44" Type="http://schemas.openxmlformats.org/officeDocument/2006/relationships/hyperlink" Target="consultantplus://offline/ref=383E623BCF97C97EF4580582CEF72EE5021339C1DF9C78B042FE79079913F9AA81D0655F349C9D62t5u9M" TargetMode="External"/><Relationship Id="rId52" Type="http://schemas.openxmlformats.org/officeDocument/2006/relationships/hyperlink" Target="http://www.torgi.gov.ru" TargetMode="External"/><Relationship Id="rId60" Type="http://schemas.openxmlformats.org/officeDocument/2006/relationships/hyperlink" Target="http://docs.cntd.ru/document/901910275" TargetMode="External"/><Relationship Id="rId65" Type="http://schemas.openxmlformats.org/officeDocument/2006/relationships/hyperlink" Target="consultantplus://offline/ref=DD7FBB4EA71BA0E9451B632FA57F3D3BD2BE46F06654C379F87D7BDC04EEC6C8CD08A55720BBCCBD72V2K" TargetMode="Externa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garantF1://12036354.15" TargetMode="External"/><Relationship Id="rId39" Type="http://schemas.openxmlformats.org/officeDocument/2006/relationships/hyperlink" Target="garantF1://10003000.0" TargetMode="External"/><Relationship Id="rId34" Type="http://schemas.openxmlformats.org/officeDocument/2006/relationships/hyperlink" Target="http://docs.cntd.ru/document/901910275" TargetMode="External"/><Relationship Id="rId50" Type="http://schemas.openxmlformats.org/officeDocument/2006/relationships/hyperlink" Target="http://docs.cntd.ru/document/901904391" TargetMode="External"/><Relationship Id="rId55" Type="http://schemas.openxmlformats.org/officeDocument/2006/relationships/hyperlink" Target="http://docs.cntd.ru/document/9019043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C469B-14BF-41AB-A45E-ED03EBC6F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57</Pages>
  <Words>22738</Words>
  <Characters>129610</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Татьяна Владимировна</dc:creator>
  <cp:lastModifiedBy>Сергеева Наталья Витальевна</cp:lastModifiedBy>
  <cp:revision>5</cp:revision>
  <dcterms:created xsi:type="dcterms:W3CDTF">2020-02-19T06:43:00Z</dcterms:created>
  <dcterms:modified xsi:type="dcterms:W3CDTF">2020-02-19T06:59:00Z</dcterms:modified>
</cp:coreProperties>
</file>