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662" w:type="dxa"/>
        <w:tblInd w:w="3794" w:type="dxa"/>
        <w:tblLook w:val="01E0" w:firstRow="1" w:lastRow="1" w:firstColumn="1" w:lastColumn="1" w:noHBand="0" w:noVBand="0"/>
      </w:tblPr>
      <w:tblGrid>
        <w:gridCol w:w="6662"/>
      </w:tblGrid>
      <w:tr w:rsidR="00E34E8F" w:rsidRPr="006B0DA0" w:rsidTr="00594013">
        <w:tc>
          <w:tcPr>
            <w:tcW w:w="6662" w:type="dxa"/>
          </w:tcPr>
          <w:p w:rsidR="00E34E8F" w:rsidRPr="00F967A8" w:rsidRDefault="00184609" w:rsidP="00594013">
            <w:pPr>
              <w:rPr>
                <w:szCs w:val="26"/>
              </w:rPr>
            </w:pPr>
            <w:r>
              <w:rPr>
                <w:szCs w:val="26"/>
              </w:rPr>
              <w:t xml:space="preserve">  </w:t>
            </w:r>
            <w:r w:rsidR="00AE1B28">
              <w:rPr>
                <w:szCs w:val="26"/>
              </w:rPr>
              <w:t>Н</w:t>
            </w:r>
            <w:r w:rsidR="00E34E8F" w:rsidRPr="00F967A8">
              <w:rPr>
                <w:szCs w:val="26"/>
              </w:rPr>
              <w:t>ачальник</w:t>
            </w:r>
            <w:r w:rsidR="00AE1B28">
              <w:rPr>
                <w:szCs w:val="26"/>
              </w:rPr>
              <w:t>у</w:t>
            </w:r>
            <w:bookmarkStart w:id="0" w:name="_GoBack"/>
            <w:bookmarkEnd w:id="0"/>
            <w:r w:rsidR="00E34E8F" w:rsidRPr="00F967A8">
              <w:rPr>
                <w:szCs w:val="26"/>
              </w:rPr>
              <w:t xml:space="preserve"> Межрайонной ИФНС России</w:t>
            </w:r>
          </w:p>
          <w:p w:rsidR="00E34E8F" w:rsidRPr="00F967A8" w:rsidRDefault="00E34E8F" w:rsidP="00594013">
            <w:pPr>
              <w:jc w:val="center"/>
              <w:rPr>
                <w:szCs w:val="26"/>
              </w:rPr>
            </w:pPr>
            <w:r w:rsidRPr="00F967A8">
              <w:rPr>
                <w:szCs w:val="26"/>
              </w:rPr>
              <w:t>№1 по  Белгородской области</w:t>
            </w:r>
          </w:p>
          <w:p w:rsidR="00E34E8F" w:rsidRPr="006B0DA0" w:rsidRDefault="00184609" w:rsidP="00184609">
            <w:pPr>
              <w:jc w:val="center"/>
              <w:rPr>
                <w:rFonts w:cs="Courier New"/>
                <w:snapToGrid/>
                <w:sz w:val="28"/>
              </w:rPr>
            </w:pPr>
            <w:proofErr w:type="spellStart"/>
            <w:r>
              <w:rPr>
                <w:szCs w:val="26"/>
              </w:rPr>
              <w:t>Л.И.Гай</w:t>
            </w:r>
            <w:proofErr w:type="spellEnd"/>
            <w:r>
              <w:rPr>
                <w:szCs w:val="26"/>
              </w:rPr>
              <w:t xml:space="preserve"> </w:t>
            </w:r>
          </w:p>
        </w:tc>
      </w:tr>
      <w:tr w:rsidR="00E34E8F" w:rsidRPr="006B0DA0" w:rsidTr="00594013">
        <w:tc>
          <w:tcPr>
            <w:tcW w:w="6662" w:type="dxa"/>
          </w:tcPr>
          <w:p w:rsidR="00E34E8F" w:rsidRPr="006B0DA0" w:rsidRDefault="00E34E8F" w:rsidP="00594013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8"/>
              </w:rPr>
            </w:pPr>
          </w:p>
          <w:p w:rsidR="00E34E8F" w:rsidRPr="006B0DA0" w:rsidRDefault="00E34E8F" w:rsidP="00594013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8"/>
              </w:rPr>
            </w:pPr>
            <w:r w:rsidRPr="006B0DA0">
              <w:rPr>
                <w:rFonts w:cs="Courier New"/>
                <w:snapToGrid/>
                <w:szCs w:val="26"/>
              </w:rPr>
              <w:t>от</w:t>
            </w:r>
            <w:r w:rsidRPr="006B0DA0">
              <w:rPr>
                <w:rFonts w:cs="Courier New"/>
                <w:snapToGrid/>
                <w:sz w:val="28"/>
              </w:rPr>
              <w:t xml:space="preserve"> _________________________________________</w:t>
            </w:r>
          </w:p>
          <w:p w:rsidR="00E34E8F" w:rsidRPr="006B0DA0" w:rsidRDefault="00E34E8F" w:rsidP="00594013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2"/>
                <w:szCs w:val="22"/>
              </w:rPr>
            </w:pPr>
            <w:r w:rsidRPr="006B0DA0">
              <w:rPr>
                <w:rFonts w:cs="Courier New"/>
                <w:snapToGrid/>
                <w:sz w:val="28"/>
              </w:rPr>
              <w:t xml:space="preserve">                        </w:t>
            </w:r>
            <w:r>
              <w:rPr>
                <w:rFonts w:cs="Courier New"/>
                <w:snapToGrid/>
                <w:sz w:val="22"/>
                <w:szCs w:val="22"/>
              </w:rPr>
              <w:t>(наименование должности, отдела</w:t>
            </w:r>
            <w:r w:rsidRPr="006B0DA0">
              <w:rPr>
                <w:rFonts w:cs="Courier New"/>
                <w:snapToGrid/>
                <w:sz w:val="22"/>
                <w:szCs w:val="22"/>
              </w:rPr>
              <w:t>)</w:t>
            </w:r>
          </w:p>
          <w:p w:rsidR="00E34E8F" w:rsidRPr="006B0DA0" w:rsidRDefault="00E34E8F" w:rsidP="00594013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0"/>
              </w:rPr>
            </w:pPr>
            <w:r w:rsidRPr="006B0DA0">
              <w:rPr>
                <w:rFonts w:cs="Courier New"/>
                <w:snapToGrid/>
                <w:sz w:val="28"/>
              </w:rPr>
              <w:t xml:space="preserve"> </w:t>
            </w:r>
            <w:r w:rsidRPr="006B0DA0">
              <w:rPr>
                <w:rFonts w:cs="Courier New"/>
                <w:snapToGrid/>
                <w:sz w:val="20"/>
              </w:rPr>
              <w:t>____________________________________________________________</w:t>
            </w:r>
          </w:p>
          <w:p w:rsidR="00E34E8F" w:rsidRPr="006B0DA0" w:rsidRDefault="00E34E8F" w:rsidP="00594013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0"/>
              </w:rPr>
            </w:pPr>
          </w:p>
          <w:p w:rsidR="00E34E8F" w:rsidRPr="006B0DA0" w:rsidRDefault="00E34E8F" w:rsidP="00594013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2"/>
                <w:szCs w:val="22"/>
              </w:rPr>
            </w:pPr>
            <w:r w:rsidRPr="006B0DA0">
              <w:rPr>
                <w:rFonts w:cs="Courier New"/>
                <w:snapToGrid/>
                <w:sz w:val="22"/>
                <w:szCs w:val="22"/>
              </w:rPr>
              <w:t>________________________</w:t>
            </w:r>
            <w:r>
              <w:rPr>
                <w:rFonts w:cs="Courier New"/>
                <w:snapToGrid/>
                <w:sz w:val="22"/>
                <w:szCs w:val="22"/>
              </w:rPr>
              <w:t>_______________________________</w:t>
            </w:r>
          </w:p>
          <w:p w:rsidR="00E34E8F" w:rsidRPr="006B0DA0" w:rsidRDefault="00E34E8F" w:rsidP="00594013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0"/>
              </w:rPr>
            </w:pPr>
            <w:r w:rsidRPr="006B0DA0">
              <w:rPr>
                <w:rFonts w:cs="Courier New"/>
                <w:snapToGrid/>
                <w:sz w:val="20"/>
              </w:rPr>
              <w:t xml:space="preserve">                                 </w:t>
            </w:r>
          </w:p>
          <w:p w:rsidR="00E34E8F" w:rsidRPr="006B0DA0" w:rsidRDefault="00E34E8F" w:rsidP="00594013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2"/>
                <w:szCs w:val="22"/>
              </w:rPr>
            </w:pPr>
            <w:r w:rsidRPr="006B0DA0">
              <w:rPr>
                <w:rFonts w:cs="Courier New"/>
                <w:snapToGrid/>
                <w:sz w:val="22"/>
                <w:szCs w:val="22"/>
              </w:rPr>
              <w:t>_______________________________________________________</w:t>
            </w:r>
          </w:p>
          <w:p w:rsidR="00E34E8F" w:rsidRDefault="00E34E8F" w:rsidP="00594013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2"/>
                <w:szCs w:val="22"/>
              </w:rPr>
            </w:pPr>
          </w:p>
          <w:p w:rsidR="00E34E8F" w:rsidRPr="006B0DA0" w:rsidRDefault="00E34E8F" w:rsidP="00594013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2"/>
                <w:szCs w:val="22"/>
              </w:rPr>
            </w:pPr>
            <w:r w:rsidRPr="006B0DA0">
              <w:rPr>
                <w:rFonts w:cs="Courier New"/>
                <w:snapToGrid/>
                <w:sz w:val="22"/>
                <w:szCs w:val="22"/>
              </w:rPr>
              <w:t>_______________________________________________________</w:t>
            </w:r>
          </w:p>
          <w:p w:rsidR="00E34E8F" w:rsidRPr="006B0DA0" w:rsidRDefault="00E34E8F" w:rsidP="00594013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2"/>
                <w:szCs w:val="22"/>
              </w:rPr>
            </w:pPr>
            <w:r w:rsidRPr="006B0DA0">
              <w:rPr>
                <w:rFonts w:cs="Courier New"/>
                <w:snapToGrid/>
                <w:sz w:val="22"/>
                <w:szCs w:val="22"/>
              </w:rPr>
              <w:t xml:space="preserve">                     </w:t>
            </w:r>
            <w:r>
              <w:rPr>
                <w:rFonts w:cs="Courier New"/>
                <w:snapToGrid/>
                <w:sz w:val="22"/>
                <w:szCs w:val="22"/>
              </w:rPr>
              <w:t xml:space="preserve">                 </w:t>
            </w:r>
            <w:r w:rsidRPr="006B0DA0">
              <w:rPr>
                <w:rFonts w:cs="Courier New"/>
                <w:snapToGrid/>
                <w:sz w:val="22"/>
                <w:szCs w:val="22"/>
              </w:rPr>
              <w:t xml:space="preserve">  </w:t>
            </w:r>
            <w:r w:rsidRPr="006B0DA0">
              <w:rPr>
                <w:rFonts w:cs="Courier New"/>
                <w:snapToGrid/>
                <w:sz w:val="20"/>
              </w:rPr>
              <w:t>(фамилия, имя, отчество)</w:t>
            </w:r>
          </w:p>
          <w:p w:rsidR="00E34E8F" w:rsidRPr="006B0DA0" w:rsidRDefault="00E34E8F" w:rsidP="00594013">
            <w:pPr>
              <w:tabs>
                <w:tab w:val="left" w:pos="2520"/>
                <w:tab w:val="left" w:pos="7530"/>
              </w:tabs>
              <w:jc w:val="center"/>
              <w:rPr>
                <w:snapToGrid/>
                <w:sz w:val="22"/>
                <w:szCs w:val="22"/>
              </w:rPr>
            </w:pPr>
          </w:p>
        </w:tc>
      </w:tr>
    </w:tbl>
    <w:p w:rsidR="00E34E8F" w:rsidRPr="006B0DA0" w:rsidRDefault="00E34E8F" w:rsidP="00E34E8F">
      <w:pPr>
        <w:ind w:right="43" w:hanging="709"/>
        <w:jc w:val="both"/>
        <w:rPr>
          <w:snapToGrid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985"/>
      </w:tblGrid>
      <w:tr w:rsidR="00E34E8F" w:rsidRPr="006B0DA0" w:rsidTr="00594013">
        <w:tc>
          <w:tcPr>
            <w:tcW w:w="2628" w:type="dxa"/>
          </w:tcPr>
          <w:p w:rsidR="00E34E8F" w:rsidRPr="006B0DA0" w:rsidRDefault="00E34E8F" w:rsidP="00594013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  <w:r w:rsidRPr="006B0DA0">
              <w:rPr>
                <w:snapToGrid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E34E8F" w:rsidRPr="006B0DA0" w:rsidRDefault="00E34E8F" w:rsidP="00594013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</w:p>
        </w:tc>
      </w:tr>
      <w:tr w:rsidR="00E34E8F" w:rsidRPr="006B0DA0" w:rsidTr="00594013">
        <w:tc>
          <w:tcPr>
            <w:tcW w:w="2628" w:type="dxa"/>
          </w:tcPr>
          <w:p w:rsidR="00E34E8F" w:rsidRPr="006B0DA0" w:rsidRDefault="00E34E8F" w:rsidP="00594013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  <w:r w:rsidRPr="006B0DA0">
              <w:rPr>
                <w:snapToGrid/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E34E8F" w:rsidRPr="006B0DA0" w:rsidRDefault="00E34E8F" w:rsidP="00594013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</w:p>
        </w:tc>
      </w:tr>
      <w:tr w:rsidR="00E34E8F" w:rsidRPr="006B0DA0" w:rsidTr="00594013">
        <w:tc>
          <w:tcPr>
            <w:tcW w:w="2628" w:type="dxa"/>
          </w:tcPr>
          <w:p w:rsidR="00E34E8F" w:rsidRPr="006B0DA0" w:rsidRDefault="00E34E8F" w:rsidP="00594013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  <w:r w:rsidRPr="006B0DA0">
              <w:rPr>
                <w:snapToGrid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E34E8F" w:rsidRPr="006B0DA0" w:rsidRDefault="00E34E8F" w:rsidP="00594013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</w:p>
        </w:tc>
      </w:tr>
      <w:tr w:rsidR="00E34E8F" w:rsidRPr="006B0DA0" w:rsidTr="00594013">
        <w:tc>
          <w:tcPr>
            <w:tcW w:w="2628" w:type="dxa"/>
          </w:tcPr>
          <w:p w:rsidR="00E34E8F" w:rsidRPr="006B0DA0" w:rsidRDefault="00E34E8F" w:rsidP="00594013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  <w:r w:rsidRPr="006B0DA0">
              <w:rPr>
                <w:snapToGrid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E34E8F" w:rsidRPr="006B0DA0" w:rsidRDefault="00E34E8F" w:rsidP="00594013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</w:p>
        </w:tc>
      </w:tr>
      <w:tr w:rsidR="00E34E8F" w:rsidRPr="006B0DA0" w:rsidTr="00594013">
        <w:tc>
          <w:tcPr>
            <w:tcW w:w="2628" w:type="dxa"/>
          </w:tcPr>
          <w:p w:rsidR="00E34E8F" w:rsidRPr="006B0DA0" w:rsidRDefault="00E34E8F" w:rsidP="00594013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  <w:r w:rsidRPr="006B0DA0">
              <w:rPr>
                <w:snapToGrid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E34E8F" w:rsidRPr="006B0DA0" w:rsidRDefault="00E34E8F" w:rsidP="00594013">
            <w:pPr>
              <w:tabs>
                <w:tab w:val="center" w:pos="4677"/>
                <w:tab w:val="left" w:pos="5550"/>
                <w:tab w:val="right" w:pos="9355"/>
              </w:tabs>
              <w:rPr>
                <w:snapToGrid/>
                <w:sz w:val="24"/>
              </w:rPr>
            </w:pPr>
          </w:p>
        </w:tc>
      </w:tr>
    </w:tbl>
    <w:p w:rsidR="00E34E8F" w:rsidRPr="006B0DA0" w:rsidRDefault="00E34E8F" w:rsidP="00E34E8F">
      <w:pPr>
        <w:autoSpaceDE w:val="0"/>
        <w:autoSpaceDN w:val="0"/>
        <w:adjustRightInd w:val="0"/>
        <w:ind w:left="-567" w:right="43" w:firstLine="567"/>
        <w:jc w:val="center"/>
        <w:rPr>
          <w:snapToGrid/>
          <w:sz w:val="24"/>
          <w:szCs w:val="24"/>
        </w:rPr>
      </w:pPr>
    </w:p>
    <w:p w:rsidR="00E34E8F" w:rsidRPr="006B0DA0" w:rsidRDefault="00E34E8F" w:rsidP="00E34E8F">
      <w:pPr>
        <w:autoSpaceDE w:val="0"/>
        <w:autoSpaceDN w:val="0"/>
        <w:adjustRightInd w:val="0"/>
        <w:ind w:left="-567" w:right="43" w:firstLine="567"/>
        <w:jc w:val="center"/>
        <w:rPr>
          <w:snapToGrid/>
          <w:sz w:val="24"/>
          <w:szCs w:val="24"/>
        </w:rPr>
      </w:pPr>
    </w:p>
    <w:p w:rsidR="00E34E8F" w:rsidRPr="006B0DA0" w:rsidRDefault="00E34E8F" w:rsidP="00E34E8F">
      <w:pPr>
        <w:autoSpaceDE w:val="0"/>
        <w:autoSpaceDN w:val="0"/>
        <w:adjustRightInd w:val="0"/>
        <w:ind w:left="-567" w:right="43" w:firstLine="567"/>
        <w:jc w:val="center"/>
        <w:rPr>
          <w:snapToGrid/>
          <w:sz w:val="24"/>
          <w:szCs w:val="24"/>
        </w:rPr>
      </w:pPr>
      <w:r w:rsidRPr="006B0DA0">
        <w:rPr>
          <w:snapToGrid/>
          <w:sz w:val="24"/>
          <w:szCs w:val="24"/>
        </w:rPr>
        <w:t>Заявление</w:t>
      </w:r>
    </w:p>
    <w:p w:rsidR="00E34E8F" w:rsidRPr="006B0DA0" w:rsidRDefault="00E34E8F" w:rsidP="00E34E8F">
      <w:pPr>
        <w:autoSpaceDE w:val="0"/>
        <w:autoSpaceDN w:val="0"/>
        <w:adjustRightInd w:val="0"/>
        <w:ind w:right="43"/>
        <w:jc w:val="both"/>
        <w:rPr>
          <w:snapToGrid/>
          <w:sz w:val="24"/>
          <w:szCs w:val="24"/>
        </w:rPr>
      </w:pPr>
    </w:p>
    <w:p w:rsidR="00E12607" w:rsidRDefault="00E34E8F" w:rsidP="00E12607">
      <w:pPr>
        <w:autoSpaceDE w:val="0"/>
        <w:autoSpaceDN w:val="0"/>
        <w:adjustRightInd w:val="0"/>
        <w:ind w:right="43" w:firstLine="708"/>
        <w:jc w:val="center"/>
        <w:rPr>
          <w:snapToGrid/>
          <w:sz w:val="24"/>
          <w:szCs w:val="24"/>
        </w:rPr>
      </w:pPr>
      <w:r w:rsidRPr="006B0DA0">
        <w:rPr>
          <w:snapToGrid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 w:rsidR="00E12607">
        <w:rPr>
          <w:snapToGrid/>
          <w:sz w:val="24"/>
          <w:szCs w:val="24"/>
        </w:rPr>
        <w:t>____</w:t>
      </w:r>
    </w:p>
    <w:p w:rsidR="00E34E8F" w:rsidRPr="006B0DA0" w:rsidRDefault="00E12607" w:rsidP="00E12607">
      <w:pPr>
        <w:autoSpaceDE w:val="0"/>
        <w:autoSpaceDN w:val="0"/>
        <w:adjustRightInd w:val="0"/>
        <w:ind w:right="43"/>
        <w:jc w:val="center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____________________________________________________________________________                                               </w:t>
      </w:r>
      <w:r w:rsidR="00E34E8F" w:rsidRPr="006B0DA0">
        <w:rPr>
          <w:snapToGrid/>
          <w:sz w:val="24"/>
          <w:szCs w:val="24"/>
        </w:rPr>
        <w:t>(наименование должности)</w:t>
      </w:r>
    </w:p>
    <w:p w:rsidR="00E34E8F" w:rsidRPr="006B0DA0" w:rsidRDefault="00E34E8F" w:rsidP="00E12607">
      <w:pPr>
        <w:autoSpaceDE w:val="0"/>
        <w:autoSpaceDN w:val="0"/>
        <w:adjustRightInd w:val="0"/>
        <w:ind w:right="43"/>
        <w:jc w:val="center"/>
        <w:rPr>
          <w:snapToGrid/>
          <w:sz w:val="24"/>
          <w:szCs w:val="24"/>
        </w:rPr>
      </w:pPr>
      <w:r w:rsidRPr="006B0DA0">
        <w:rPr>
          <w:snapToGrid/>
          <w:sz w:val="24"/>
          <w:szCs w:val="24"/>
        </w:rPr>
        <w:t>________________________________________________________________________</w:t>
      </w:r>
      <w:r w:rsidR="00E12607">
        <w:rPr>
          <w:snapToGrid/>
          <w:sz w:val="24"/>
          <w:szCs w:val="24"/>
        </w:rPr>
        <w:t>_____</w:t>
      </w:r>
      <w:r w:rsidRPr="006B0DA0">
        <w:rPr>
          <w:snapToGrid/>
          <w:sz w:val="24"/>
          <w:szCs w:val="24"/>
        </w:rPr>
        <w:t xml:space="preserve">                               (наименование отдела)</w:t>
      </w:r>
    </w:p>
    <w:p w:rsidR="00E34E8F" w:rsidRPr="006B0DA0" w:rsidRDefault="00E34E8F" w:rsidP="00E34E8F">
      <w:pPr>
        <w:autoSpaceDE w:val="0"/>
        <w:autoSpaceDN w:val="0"/>
        <w:adjustRightInd w:val="0"/>
        <w:ind w:left="-567" w:right="43" w:firstLine="567"/>
        <w:jc w:val="both"/>
        <w:rPr>
          <w:snapToGrid/>
          <w:sz w:val="24"/>
          <w:szCs w:val="24"/>
        </w:rPr>
      </w:pPr>
    </w:p>
    <w:p w:rsidR="00E34E8F" w:rsidRPr="006B0DA0" w:rsidRDefault="00E34E8F" w:rsidP="00E34E8F">
      <w:pPr>
        <w:autoSpaceDE w:val="0"/>
        <w:autoSpaceDN w:val="0"/>
        <w:adjustRightInd w:val="0"/>
        <w:ind w:right="43" w:firstLine="567"/>
        <w:jc w:val="both"/>
        <w:rPr>
          <w:snapToGrid/>
          <w:sz w:val="24"/>
          <w:szCs w:val="24"/>
        </w:rPr>
      </w:pPr>
      <w:r w:rsidRPr="006B0DA0">
        <w:rPr>
          <w:snapToGrid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6B0DA0">
          <w:rPr>
            <w:snapToGrid/>
            <w:sz w:val="24"/>
            <w:szCs w:val="24"/>
          </w:rPr>
          <w:t>2004 г</w:t>
        </w:r>
      </w:smartTag>
      <w:r w:rsidRPr="006B0DA0">
        <w:rPr>
          <w:snapToGrid/>
          <w:sz w:val="24"/>
          <w:szCs w:val="24"/>
        </w:rPr>
        <w:t xml:space="preserve">. № 79-ФЗ                           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</w:t>
      </w:r>
      <w:proofErr w:type="gramStart"/>
      <w:r w:rsidRPr="006B0DA0">
        <w:rPr>
          <w:snapToGrid/>
          <w:sz w:val="24"/>
          <w:szCs w:val="24"/>
        </w:rPr>
        <w:t>с</w:t>
      </w:r>
      <w:proofErr w:type="gramEnd"/>
      <w:r w:rsidRPr="006B0DA0">
        <w:rPr>
          <w:snapToGrid/>
          <w:sz w:val="24"/>
          <w:szCs w:val="24"/>
        </w:rPr>
        <w:t xml:space="preserve">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 w:rsidRPr="006B0DA0">
        <w:rPr>
          <w:snapToGrid/>
          <w:sz w:val="24"/>
          <w:szCs w:val="24"/>
        </w:rPr>
        <w:t>н(</w:t>
      </w:r>
      <w:proofErr w:type="gramEnd"/>
      <w:r w:rsidRPr="006B0DA0">
        <w:rPr>
          <w:snapToGrid/>
          <w:sz w:val="24"/>
          <w:szCs w:val="24"/>
        </w:rPr>
        <w:t>а).</w:t>
      </w:r>
    </w:p>
    <w:p w:rsidR="00E34E8F" w:rsidRPr="006B0DA0" w:rsidRDefault="00E34E8F" w:rsidP="00E34E8F">
      <w:pPr>
        <w:autoSpaceDE w:val="0"/>
        <w:autoSpaceDN w:val="0"/>
        <w:adjustRightInd w:val="0"/>
        <w:ind w:right="43" w:firstLine="567"/>
        <w:jc w:val="both"/>
        <w:rPr>
          <w:snapToGrid/>
          <w:sz w:val="24"/>
          <w:szCs w:val="24"/>
        </w:rPr>
      </w:pPr>
      <w:r w:rsidRPr="006B0DA0">
        <w:rPr>
          <w:snapToGrid/>
          <w:sz w:val="24"/>
          <w:szCs w:val="24"/>
        </w:rPr>
        <w:t>С проведением процедуры оформления допуска к сведениям, составляющим  государственную  и  иную  охраняемую  законом тайну, согласе</w:t>
      </w:r>
      <w:proofErr w:type="gramStart"/>
      <w:r w:rsidRPr="006B0DA0">
        <w:rPr>
          <w:snapToGrid/>
          <w:sz w:val="24"/>
          <w:szCs w:val="24"/>
        </w:rPr>
        <w:t>н(</w:t>
      </w:r>
      <w:proofErr w:type="gramEnd"/>
      <w:r w:rsidRPr="006B0DA0">
        <w:rPr>
          <w:snapToGrid/>
          <w:sz w:val="24"/>
          <w:szCs w:val="24"/>
        </w:rPr>
        <w:t>а).</w:t>
      </w:r>
    </w:p>
    <w:p w:rsidR="00E34E8F" w:rsidRDefault="00E34E8F" w:rsidP="00E34E8F">
      <w:pPr>
        <w:autoSpaceDE w:val="0"/>
        <w:autoSpaceDN w:val="0"/>
        <w:adjustRightInd w:val="0"/>
        <w:ind w:right="43" w:firstLine="567"/>
        <w:jc w:val="both"/>
        <w:rPr>
          <w:snapToGrid/>
          <w:sz w:val="24"/>
          <w:szCs w:val="24"/>
        </w:rPr>
      </w:pPr>
      <w:r w:rsidRPr="006B0DA0">
        <w:rPr>
          <w:snapToGrid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6B0DA0">
        <w:rPr>
          <w:snapToGrid/>
          <w:sz w:val="24"/>
          <w:szCs w:val="24"/>
        </w:rPr>
        <w:t>н(</w:t>
      </w:r>
      <w:proofErr w:type="gramEnd"/>
      <w:r w:rsidRPr="006B0DA0">
        <w:rPr>
          <w:snapToGrid/>
          <w:sz w:val="24"/>
          <w:szCs w:val="24"/>
        </w:rPr>
        <w:t>а).</w:t>
      </w:r>
    </w:p>
    <w:p w:rsidR="00E34E8F" w:rsidRPr="006B0DA0" w:rsidRDefault="00E34E8F" w:rsidP="00E34E8F">
      <w:pPr>
        <w:autoSpaceDE w:val="0"/>
        <w:autoSpaceDN w:val="0"/>
        <w:adjustRightInd w:val="0"/>
        <w:ind w:right="43"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Даю согласие на осуществление обработки персональных данных с использованием средств автоматизации или без использования таких сре</w:t>
      </w:r>
      <w:proofErr w:type="gramStart"/>
      <w:r>
        <w:rPr>
          <w:snapToGrid/>
          <w:sz w:val="24"/>
          <w:szCs w:val="24"/>
        </w:rPr>
        <w:t>дств с с</w:t>
      </w:r>
      <w:proofErr w:type="gramEnd"/>
      <w:r>
        <w:rPr>
          <w:snapToGrid/>
          <w:sz w:val="24"/>
          <w:szCs w:val="24"/>
        </w:rPr>
        <w:t>облюдением принципов и правил обработки персональных данных, предусмотренных ФЗ «О персональных данных».</w:t>
      </w:r>
    </w:p>
    <w:p w:rsidR="00E34E8F" w:rsidRPr="006B0DA0" w:rsidRDefault="00E34E8F" w:rsidP="00E34E8F">
      <w:pPr>
        <w:autoSpaceDE w:val="0"/>
        <w:autoSpaceDN w:val="0"/>
        <w:adjustRightInd w:val="0"/>
        <w:ind w:right="43"/>
        <w:jc w:val="both"/>
        <w:rPr>
          <w:snapToGrid/>
          <w:sz w:val="24"/>
          <w:szCs w:val="24"/>
        </w:rPr>
      </w:pPr>
    </w:p>
    <w:p w:rsidR="00E34E8F" w:rsidRPr="00E34E8F" w:rsidRDefault="00E34E8F" w:rsidP="00E34E8F">
      <w:pPr>
        <w:tabs>
          <w:tab w:val="left" w:pos="6825"/>
        </w:tabs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«____» __________ 20 __г.       ___________________        </w:t>
      </w:r>
      <w:r w:rsidRPr="00F967A8">
        <w:rPr>
          <w:snapToGrid/>
          <w:sz w:val="18"/>
          <w:szCs w:val="18"/>
        </w:rPr>
        <w:t xml:space="preserve">                           </w:t>
      </w:r>
      <w:r>
        <w:rPr>
          <w:snapToGrid/>
          <w:sz w:val="18"/>
          <w:szCs w:val="18"/>
        </w:rPr>
        <w:t>___________________</w:t>
      </w:r>
      <w:r w:rsidRPr="00F967A8">
        <w:rPr>
          <w:snapToGrid/>
          <w:sz w:val="18"/>
          <w:szCs w:val="18"/>
        </w:rPr>
        <w:t xml:space="preserve">       </w:t>
      </w:r>
      <w:r>
        <w:rPr>
          <w:snapToGrid/>
          <w:sz w:val="18"/>
          <w:szCs w:val="18"/>
        </w:rPr>
        <w:t xml:space="preserve">                     </w:t>
      </w:r>
      <w:r w:rsidRPr="00F967A8">
        <w:rPr>
          <w:snapToGrid/>
          <w:sz w:val="18"/>
          <w:szCs w:val="18"/>
        </w:rPr>
        <w:t xml:space="preserve">    </w:t>
      </w:r>
    </w:p>
    <w:p w:rsidR="00E34E8F" w:rsidRDefault="00E34E8F" w:rsidP="00E34E8F">
      <w:pPr>
        <w:jc w:val="center"/>
      </w:pPr>
      <w:r w:rsidRPr="00F967A8">
        <w:rPr>
          <w:snapToGrid/>
          <w:sz w:val="18"/>
          <w:szCs w:val="18"/>
        </w:rPr>
        <w:t xml:space="preserve">подпись       </w:t>
      </w:r>
    </w:p>
    <w:p w:rsidR="005E7C55" w:rsidRPr="00E34E8F" w:rsidRDefault="00E34E8F" w:rsidP="00E34E8F">
      <w:pPr>
        <w:tabs>
          <w:tab w:val="left" w:pos="7440"/>
        </w:tabs>
      </w:pPr>
      <w:r>
        <w:tab/>
      </w:r>
      <w:r w:rsidRPr="00F967A8">
        <w:rPr>
          <w:snapToGrid/>
          <w:sz w:val="18"/>
          <w:szCs w:val="18"/>
        </w:rPr>
        <w:t xml:space="preserve">расшифровка подписи    </w:t>
      </w:r>
    </w:p>
    <w:sectPr w:rsidR="005E7C55" w:rsidRPr="00E34E8F" w:rsidSect="00E34E8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14"/>
    <w:rsid w:val="00184609"/>
    <w:rsid w:val="00432414"/>
    <w:rsid w:val="005E7C55"/>
    <w:rsid w:val="00AE1B28"/>
    <w:rsid w:val="00E12607"/>
    <w:rsid w:val="00E3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E8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E8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Малыгина Инна Григорьевна</dc:creator>
  <cp:lastModifiedBy>Нетребенко Нетребенко Наталья Николаевна</cp:lastModifiedBy>
  <cp:revision>2</cp:revision>
  <cp:lastPrinted>2018-08-06T13:01:00Z</cp:lastPrinted>
  <dcterms:created xsi:type="dcterms:W3CDTF">2021-05-19T06:54:00Z</dcterms:created>
  <dcterms:modified xsi:type="dcterms:W3CDTF">2021-05-19T06:54:00Z</dcterms:modified>
</cp:coreProperties>
</file>