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E78" w:rsidRPr="009C4CAB" w:rsidRDefault="00412E78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УТВЕРЖДАЮ</w:t>
      </w:r>
    </w:p>
    <w:p w:rsidR="00412E78" w:rsidRPr="009C4CAB" w:rsidRDefault="00412E78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                                         Руководитель Управления Федеральной </w:t>
      </w:r>
    </w:p>
    <w:p w:rsidR="00412E78" w:rsidRPr="009C4CAB" w:rsidRDefault="00412E78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налоговой службы по Брянской области   </w:t>
      </w:r>
    </w:p>
    <w:p w:rsidR="00412E78" w:rsidRPr="009C4CAB" w:rsidRDefault="00412E78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412E78" w:rsidRPr="009C4CAB" w:rsidRDefault="00412E78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                                         ________________А.А.</w:t>
      </w:r>
      <w:r w:rsidR="00974C85">
        <w:rPr>
          <w:rFonts w:ascii="Times New Roman" w:hAnsi="Times New Roman" w:cs="Times New Roman"/>
          <w:sz w:val="24"/>
          <w:szCs w:val="24"/>
        </w:rPr>
        <w:t xml:space="preserve"> </w:t>
      </w:r>
      <w:r w:rsidRPr="009C4CAB">
        <w:rPr>
          <w:rFonts w:ascii="Times New Roman" w:hAnsi="Times New Roman" w:cs="Times New Roman"/>
          <w:sz w:val="24"/>
          <w:szCs w:val="24"/>
        </w:rPr>
        <w:t>Маркелов</w:t>
      </w:r>
    </w:p>
    <w:p w:rsidR="00412E78" w:rsidRPr="009C4CAB" w:rsidRDefault="00412E78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412E78" w:rsidRPr="009C4CAB" w:rsidRDefault="00412E78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53152B">
        <w:rPr>
          <w:rFonts w:ascii="Times New Roman" w:hAnsi="Times New Roman" w:cs="Times New Roman"/>
          <w:sz w:val="24"/>
          <w:szCs w:val="24"/>
        </w:rPr>
        <w:t xml:space="preserve">  от "__" __________________ 202</w:t>
      </w:r>
      <w:r w:rsidR="000139B1">
        <w:rPr>
          <w:rFonts w:ascii="Times New Roman" w:hAnsi="Times New Roman" w:cs="Times New Roman"/>
          <w:sz w:val="24"/>
          <w:szCs w:val="24"/>
        </w:rPr>
        <w:t>2</w:t>
      </w:r>
      <w:r w:rsidRPr="009C4CA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A7D4E" w:rsidRPr="009C4CAB" w:rsidRDefault="005A7D4E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77F9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412E78" w:rsidRPr="009C4CAB" w:rsidRDefault="007F12C1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7D4E" w:rsidRPr="009C4CAB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412E78" w:rsidRPr="009C4CAB" w:rsidRDefault="00662B8A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  <w:r w:rsidRPr="009C4CAB">
        <w:rPr>
          <w:rFonts w:ascii="Times New Roman" w:hAnsi="Times New Roman" w:cs="Times New Roman"/>
          <w:b/>
          <w:sz w:val="24"/>
          <w:szCs w:val="24"/>
        </w:rPr>
        <w:br/>
      </w:r>
      <w:r w:rsidR="00412E78" w:rsidRPr="009C4CAB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Брянской области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E78" w:rsidRPr="009C4CAB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4E1E" w:rsidRPr="009C4CAB" w:rsidRDefault="005A7D4E" w:rsidP="00D64E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662B8A" w:rsidRPr="009C4CAB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Управления Федеральной налоговой службы по Брянской области </w:t>
      </w:r>
      <w:r w:rsidRPr="009C4CA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995863" w:rsidRPr="009C4CAB">
        <w:rPr>
          <w:rFonts w:ascii="Times New Roman" w:hAnsi="Times New Roman" w:cs="Times New Roman"/>
          <w:sz w:val="24"/>
          <w:szCs w:val="24"/>
        </w:rPr>
        <w:t>–</w:t>
      </w:r>
      <w:r w:rsidR="00681907" w:rsidRPr="009C4CAB">
        <w:rPr>
          <w:rFonts w:ascii="Times New Roman" w:hAnsi="Times New Roman" w:cs="Times New Roman"/>
          <w:sz w:val="24"/>
          <w:szCs w:val="24"/>
        </w:rPr>
        <w:t xml:space="preserve"> </w:t>
      </w:r>
      <w:r w:rsidRPr="009C4C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D64E1E" w:rsidRPr="009C4CAB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"специалисты".</w:t>
      </w:r>
    </w:p>
    <w:p w:rsidR="00861FFF" w:rsidRPr="009C4CAB" w:rsidRDefault="00861FFF" w:rsidP="00861F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Регистрационны</w:t>
      </w:r>
      <w:r w:rsidR="009D6924">
        <w:rPr>
          <w:rFonts w:ascii="Times New Roman" w:hAnsi="Times New Roman" w:cs="Times New Roman"/>
          <w:sz w:val="24"/>
          <w:szCs w:val="24"/>
        </w:rPr>
        <w:t>й номер (код) должности - 11-3-4</w:t>
      </w:r>
      <w:r w:rsidRPr="009C4CAB">
        <w:rPr>
          <w:rFonts w:ascii="Times New Roman" w:hAnsi="Times New Roman" w:cs="Times New Roman"/>
          <w:sz w:val="24"/>
          <w:szCs w:val="24"/>
        </w:rPr>
        <w:t>-0</w:t>
      </w:r>
      <w:r w:rsidR="00E302C1" w:rsidRPr="009C4CAB">
        <w:rPr>
          <w:rFonts w:ascii="Times New Roman" w:hAnsi="Times New Roman" w:cs="Times New Roman"/>
          <w:sz w:val="24"/>
          <w:szCs w:val="24"/>
        </w:rPr>
        <w:t>7</w:t>
      </w:r>
      <w:r w:rsidR="009D6924">
        <w:rPr>
          <w:rFonts w:ascii="Times New Roman" w:hAnsi="Times New Roman" w:cs="Times New Roman"/>
          <w:sz w:val="24"/>
          <w:szCs w:val="24"/>
        </w:rPr>
        <w:t>1</w:t>
      </w:r>
      <w:r w:rsidRPr="009C4CAB">
        <w:rPr>
          <w:rFonts w:ascii="Times New Roman" w:hAnsi="Times New Roman" w:cs="Times New Roman"/>
          <w:sz w:val="24"/>
          <w:szCs w:val="24"/>
        </w:rPr>
        <w:t>.</w:t>
      </w:r>
    </w:p>
    <w:p w:rsidR="00DB54EA" w:rsidRPr="009C4CAB" w:rsidRDefault="00DB54EA" w:rsidP="00DB54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налогового инспектора: </w:t>
      </w:r>
      <w:r w:rsidR="00974C85" w:rsidRPr="009C4CAB">
        <w:rPr>
          <w:rFonts w:ascii="Times New Roman" w:hAnsi="Times New Roman" w:cs="Times New Roman"/>
          <w:sz w:val="24"/>
          <w:szCs w:val="24"/>
        </w:rPr>
        <w:t>«Регулирование</w:t>
      </w:r>
      <w:r w:rsidRPr="009C4CAB">
        <w:rPr>
          <w:rFonts w:ascii="Times New Roman" w:hAnsi="Times New Roman" w:cs="Times New Roman"/>
          <w:sz w:val="24"/>
          <w:szCs w:val="24"/>
        </w:rPr>
        <w:t xml:space="preserve"> финансовой деятельности и финансовых рынков».</w:t>
      </w:r>
    </w:p>
    <w:p w:rsidR="00DB54EA" w:rsidRPr="009C4CAB" w:rsidRDefault="00DB54EA" w:rsidP="00DB54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«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r w:rsidRPr="009C4CAB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</w:t>
      </w:r>
      <w:r w:rsidR="00974C85" w:rsidRPr="009C4CAB">
        <w:rPr>
          <w:rFonts w:ascii="Times New Roman" w:hAnsi="Times New Roman" w:cs="Times New Roman"/>
          <w:sz w:val="24"/>
          <w:szCs w:val="24"/>
        </w:rPr>
        <w:t>), финансового</w:t>
      </w:r>
      <w:r w:rsidRPr="009C4CAB">
        <w:rPr>
          <w:rFonts w:ascii="Times New Roman" w:hAnsi="Times New Roman" w:cs="Times New Roman"/>
          <w:sz w:val="24"/>
          <w:szCs w:val="24"/>
        </w:rPr>
        <w:t xml:space="preserve"> оздоровления (санации) и урегулирование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9C4CAB">
        <w:rPr>
          <w:rFonts w:ascii="Times New Roman" w:hAnsi="Times New Roman" w:cs="Times New Roman"/>
          <w:sz w:val="24"/>
          <w:szCs w:val="24"/>
        </w:rPr>
        <w:t>».</w:t>
      </w:r>
    </w:p>
    <w:p w:rsidR="005A7D4E" w:rsidRPr="009C4CAB" w:rsidRDefault="00DB54EA" w:rsidP="005A7D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4</w:t>
      </w:r>
      <w:r w:rsidR="005A7D4E" w:rsidRPr="009C4CAB">
        <w:rPr>
          <w:rFonts w:ascii="Times New Roman" w:hAnsi="Times New Roman" w:cs="Times New Roman"/>
          <w:sz w:val="24"/>
          <w:szCs w:val="24"/>
        </w:rPr>
        <w:t>. Назначение на должность и освобождение от должности государственного налогового инспектора осуществляются приказом Управления Федеральной налоговой службы по Брянской области (далее - управление).</w:t>
      </w:r>
    </w:p>
    <w:p w:rsidR="005A7D4E" w:rsidRPr="009C4CAB" w:rsidRDefault="00796D1D" w:rsidP="005A7D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5. </w:t>
      </w:r>
      <w:r w:rsidR="00351DA8">
        <w:rPr>
          <w:rFonts w:ascii="Times New Roman" w:hAnsi="Times New Roman" w:cs="Times New Roman"/>
          <w:sz w:val="24"/>
          <w:szCs w:val="24"/>
        </w:rPr>
        <w:t>Г</w:t>
      </w:r>
      <w:r w:rsidR="005A7D4E" w:rsidRPr="009C4CAB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7309D9" w:rsidRPr="009C4CAB" w:rsidRDefault="007309D9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0557" w:rsidRPr="0009139B" w:rsidRDefault="00E70557" w:rsidP="00E705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39B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E70557" w:rsidRDefault="00E70557" w:rsidP="00E705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39B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E70557" w:rsidRPr="0009139B" w:rsidRDefault="00E70557" w:rsidP="00E705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70557" w:rsidRDefault="00E70557" w:rsidP="00E70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требования.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специальностям, направлениям подготовки: </w:t>
      </w:r>
      <w:r w:rsidR="002E5F01" w:rsidRPr="002E5F01">
        <w:rPr>
          <w:rFonts w:ascii="Times New Roman" w:hAnsi="Times New Roman"/>
          <w:sz w:val="24"/>
          <w:szCs w:val="24"/>
        </w:rPr>
        <w:t>«Экономика и управление»,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2E5F01" w:rsidRPr="00E1130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</w:t>
      </w:r>
      <w:bookmarkStart w:id="22" w:name="_GoBack"/>
      <w:bookmarkEnd w:id="22"/>
      <w:r>
        <w:rPr>
          <w:rFonts w:ascii="Times New Roman" w:hAnsi="Times New Roman" w:cs="Times New Roman"/>
          <w:sz w:val="24"/>
          <w:szCs w:val="24"/>
        </w:rPr>
        <w:t>Федерации установлено соответствие указанным специальностям и направлениям подготовки.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 Требования к стажу государственной гражданской службы или стажу работы по специальности, направлению подготовки, который необходим для замещения должности государственной гражданской службы, не предъявляются;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Наличие базовых знаний: 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r>
        <w:rPr>
          <w:rFonts w:ascii="Times New Roman" w:hAnsi="Times New Roman" w:cs="Times New Roman"/>
          <w:sz w:val="24"/>
          <w:szCs w:val="24"/>
        </w:rPr>
        <w:lastRenderedPageBreak/>
        <w:t>закона от 25 декабря 2008 г. № 273-ФЗ «О противодействии коррупции»; основ делопроизводства и документооборота; в области информационно-коммуникационных технологий.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23 июня 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Правительства  Российской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</w:t>
      </w:r>
      <w:r>
        <w:rPr>
          <w:rFonts w:ascii="Times New Roman" w:hAnsi="Times New Roman" w:cs="Times New Roman"/>
          <w:sz w:val="24"/>
          <w:szCs w:val="24"/>
        </w:rPr>
        <w:lastRenderedPageBreak/>
        <w:t>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органами».</w:t>
      </w:r>
    </w:p>
    <w:p w:rsidR="00E70557" w:rsidRDefault="00351DA8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70557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 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 Наличие функциональных знаний: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Наличие базовых умений: умение мыслить системно (стратегически); умение планировать, рационально использовать служебное время и достигать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результата;   </w:t>
      </w:r>
      <w:proofErr w:type="gramEnd"/>
      <w:r>
        <w:rPr>
          <w:rFonts w:ascii="Times New Roman" w:hAnsi="Times New Roman" w:cs="Times New Roman"/>
          <w:sz w:val="24"/>
          <w:szCs w:val="24"/>
        </w:rPr>
        <w:t>коммуникативные умения;  умение управлять изменениями; умениями в области  информационно-коммуникационных технологий; умение оперативно принимать и реализовывать решения.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Наличие профессиональных умений: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ответов на жалобы и интернет-обращения налогоплательщиков в рамках компетенции отдела.</w:t>
      </w:r>
    </w:p>
    <w:p w:rsidR="00476154" w:rsidRPr="009C4CAB" w:rsidRDefault="00476154" w:rsidP="008B60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E76696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7</w:t>
      </w:r>
      <w:r w:rsidR="00412E78" w:rsidRPr="009C4C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859DF" w:rsidRPr="009C4CA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12E78" w:rsidRPr="009C4CA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9C4CA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12E78" w:rsidRPr="009C4CA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9C4CA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12E78" w:rsidRPr="009C4CAB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9C4CA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12E78" w:rsidRPr="009C4CA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9C4CA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12E78" w:rsidRPr="009C4CA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910416" w:rsidRPr="009C4CAB" w:rsidRDefault="00910416" w:rsidP="0091041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</w:t>
      </w:r>
      <w:r w:rsidR="00351DA8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Pr="009C4C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обязан: </w:t>
      </w:r>
    </w:p>
    <w:p w:rsidR="009E5F54" w:rsidRDefault="009E5F54" w:rsidP="009E5F54">
      <w:pPr>
        <w:tabs>
          <w:tab w:val="left" w:pos="900"/>
          <w:tab w:val="left" w:pos="1080"/>
        </w:tabs>
        <w:spacing w:line="280" w:lineRule="exact"/>
        <w:ind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осуществл</w:t>
      </w:r>
      <w:r w:rsidR="00AA6244" w:rsidRPr="009C4CAB">
        <w:rPr>
          <w:sz w:val="24"/>
          <w:szCs w:val="24"/>
        </w:rPr>
        <w:t>ять мониторинг</w:t>
      </w:r>
      <w:r w:rsidRPr="009C4CAB">
        <w:rPr>
          <w:sz w:val="24"/>
          <w:szCs w:val="24"/>
        </w:rPr>
        <w:t xml:space="preserve">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и полноты мер по ее урегулированию принятых налоговыми органами области;</w:t>
      </w:r>
    </w:p>
    <w:p w:rsidR="003A1CE8" w:rsidRDefault="003A1CE8" w:rsidP="003A1CE8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CD500D">
        <w:rPr>
          <w:sz w:val="24"/>
          <w:szCs w:val="24"/>
        </w:rPr>
        <w:t xml:space="preserve">  контролир</w:t>
      </w:r>
      <w:r>
        <w:rPr>
          <w:sz w:val="24"/>
          <w:szCs w:val="24"/>
        </w:rPr>
        <w:t>овать</w:t>
      </w:r>
      <w:r w:rsidRPr="00CD500D">
        <w:rPr>
          <w:sz w:val="24"/>
          <w:szCs w:val="24"/>
        </w:rPr>
        <w:t xml:space="preserve"> деятельность инспекций ФНС России по Брянской области по взысканию задолженности;</w:t>
      </w:r>
    </w:p>
    <w:p w:rsidR="009E5F54" w:rsidRPr="009C4CAB" w:rsidRDefault="00431F28" w:rsidP="009E5F54">
      <w:pPr>
        <w:widowControl/>
        <w:numPr>
          <w:ilvl w:val="0"/>
          <w:numId w:val="1"/>
        </w:numPr>
        <w:tabs>
          <w:tab w:val="num" w:pos="540"/>
          <w:tab w:val="left" w:pos="900"/>
          <w:tab w:val="left" w:pos="108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осуществлять </w:t>
      </w:r>
      <w:r w:rsidR="00AA6244" w:rsidRPr="009C4CAB">
        <w:rPr>
          <w:sz w:val="24"/>
          <w:szCs w:val="24"/>
        </w:rPr>
        <w:t>подготовку</w:t>
      </w:r>
      <w:r w:rsidR="009E5F54" w:rsidRPr="009C4CAB">
        <w:rPr>
          <w:sz w:val="24"/>
          <w:szCs w:val="24"/>
        </w:rPr>
        <w:t xml:space="preserve"> и проведение комиссий и совещаний Управления </w:t>
      </w:r>
      <w:r w:rsidR="009E5F54" w:rsidRPr="009C4CAB">
        <w:rPr>
          <w:color w:val="000000"/>
          <w:sz w:val="24"/>
          <w:szCs w:val="24"/>
        </w:rPr>
        <w:t>по вопросам, входящим в компетенцию отдела;</w:t>
      </w:r>
    </w:p>
    <w:p w:rsidR="009E5F54" w:rsidRPr="009C4CAB" w:rsidRDefault="00431F28" w:rsidP="009E5F54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50" w:lineRule="atLeast"/>
        <w:ind w:left="0" w:firstLine="567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осуществлять</w:t>
      </w:r>
      <w:r w:rsidRPr="009C4CAB">
        <w:rPr>
          <w:sz w:val="24"/>
          <w:szCs w:val="24"/>
        </w:rPr>
        <w:t xml:space="preserve"> </w:t>
      </w:r>
      <w:r w:rsidR="009E5F54" w:rsidRPr="009C4CAB">
        <w:rPr>
          <w:sz w:val="24"/>
          <w:szCs w:val="24"/>
        </w:rPr>
        <w:t xml:space="preserve">ведение нормативно-справочной информации </w:t>
      </w:r>
      <w:r w:rsidR="009C4CAB" w:rsidRPr="009C4CAB">
        <w:rPr>
          <w:sz w:val="24"/>
          <w:szCs w:val="24"/>
        </w:rPr>
        <w:t>программных комплексов,</w:t>
      </w:r>
      <w:r w:rsidR="009E5F54" w:rsidRPr="009C4CAB">
        <w:rPr>
          <w:sz w:val="24"/>
          <w:szCs w:val="24"/>
        </w:rPr>
        <w:t xml:space="preserve"> эксплуатируемых в отделе аппарата Управления и по курируемым направлениям деятельности в территориальных налоговых инспекциях Брянской области;</w:t>
      </w:r>
    </w:p>
    <w:p w:rsidR="009E5F54" w:rsidRPr="009C4CAB" w:rsidRDefault="009E5F54" w:rsidP="009E5F54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сопровожд</w:t>
      </w:r>
      <w:r w:rsidR="0039381B" w:rsidRPr="009C4CAB">
        <w:rPr>
          <w:sz w:val="24"/>
          <w:szCs w:val="24"/>
        </w:rPr>
        <w:t>ать</w:t>
      </w:r>
      <w:r w:rsidRPr="009C4CAB">
        <w:rPr>
          <w:sz w:val="24"/>
          <w:szCs w:val="24"/>
        </w:rPr>
        <w:t xml:space="preserve"> </w:t>
      </w:r>
      <w:r w:rsidR="009C4CAB" w:rsidRPr="009C4CAB">
        <w:rPr>
          <w:sz w:val="24"/>
          <w:szCs w:val="24"/>
        </w:rPr>
        <w:t>систему АИС</w:t>
      </w:r>
      <w:r w:rsidRPr="009C4CAB">
        <w:rPr>
          <w:sz w:val="24"/>
          <w:szCs w:val="24"/>
        </w:rPr>
        <w:t xml:space="preserve"> «Налог-3», ПК СЭОД в рамках функций Отдела;</w:t>
      </w:r>
    </w:p>
    <w:p w:rsidR="009E5F54" w:rsidRPr="009C4CAB" w:rsidRDefault="009C4CAB" w:rsidP="003A1CE8">
      <w:pPr>
        <w:tabs>
          <w:tab w:val="left" w:pos="851"/>
        </w:tabs>
        <w:rPr>
          <w:color w:val="000000"/>
          <w:sz w:val="24"/>
          <w:szCs w:val="24"/>
        </w:rPr>
      </w:pPr>
      <w:r w:rsidRPr="009C4CAB">
        <w:rPr>
          <w:sz w:val="24"/>
          <w:szCs w:val="24"/>
        </w:rPr>
        <w:t xml:space="preserve">           </w:t>
      </w:r>
      <w:r w:rsidR="003A1CE8">
        <w:rPr>
          <w:sz w:val="24"/>
          <w:szCs w:val="24"/>
        </w:rPr>
        <w:t xml:space="preserve">- </w:t>
      </w:r>
      <w:r w:rsidR="009E5F54" w:rsidRPr="009C4CAB">
        <w:rPr>
          <w:sz w:val="24"/>
          <w:szCs w:val="24"/>
        </w:rPr>
        <w:t>осуществл</w:t>
      </w:r>
      <w:r w:rsidR="0039381B" w:rsidRPr="009C4CAB">
        <w:rPr>
          <w:sz w:val="24"/>
          <w:szCs w:val="24"/>
        </w:rPr>
        <w:t>ять</w:t>
      </w:r>
      <w:r w:rsidR="009E5F54" w:rsidRPr="009C4CAB">
        <w:rPr>
          <w:sz w:val="24"/>
          <w:szCs w:val="24"/>
        </w:rPr>
        <w:t xml:space="preserve"> контрол</w:t>
      </w:r>
      <w:r w:rsidR="0039381B" w:rsidRPr="009C4CAB">
        <w:rPr>
          <w:sz w:val="24"/>
          <w:szCs w:val="24"/>
        </w:rPr>
        <w:t>ь</w:t>
      </w:r>
      <w:r w:rsidR="009E5F54" w:rsidRPr="009C4CAB">
        <w:rPr>
          <w:sz w:val="24"/>
          <w:szCs w:val="24"/>
        </w:rPr>
        <w:t xml:space="preserve"> за состоянием информационных ресурсов </w:t>
      </w:r>
      <w:r w:rsidR="009E5F54" w:rsidRPr="009C4CAB">
        <w:rPr>
          <w:color w:val="000000"/>
          <w:sz w:val="24"/>
          <w:szCs w:val="24"/>
        </w:rPr>
        <w:t xml:space="preserve">по предмету </w:t>
      </w:r>
      <w:r w:rsidR="003A1CE8">
        <w:rPr>
          <w:color w:val="000000"/>
          <w:sz w:val="24"/>
          <w:szCs w:val="24"/>
        </w:rPr>
        <w:t>д</w:t>
      </w:r>
      <w:r w:rsidR="009E5F54" w:rsidRPr="009C4CAB">
        <w:rPr>
          <w:color w:val="000000"/>
          <w:sz w:val="24"/>
          <w:szCs w:val="24"/>
        </w:rPr>
        <w:t>еятельности отдела, наполняемых налоговыми органами;</w:t>
      </w:r>
    </w:p>
    <w:p w:rsidR="009E5F54" w:rsidRPr="003A1CE8" w:rsidRDefault="00431F28" w:rsidP="009E5F54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осуществлять</w:t>
      </w:r>
      <w:r w:rsidRPr="009C4CAB">
        <w:rPr>
          <w:sz w:val="24"/>
          <w:szCs w:val="24"/>
        </w:rPr>
        <w:t xml:space="preserve"> </w:t>
      </w:r>
      <w:r w:rsidR="009E5F54" w:rsidRPr="009C4CAB">
        <w:rPr>
          <w:sz w:val="24"/>
          <w:szCs w:val="24"/>
        </w:rPr>
        <w:t>подготовк</w:t>
      </w:r>
      <w:r w:rsidR="0039381B" w:rsidRPr="009C4CAB">
        <w:rPr>
          <w:sz w:val="24"/>
          <w:szCs w:val="24"/>
        </w:rPr>
        <w:t>у</w:t>
      </w:r>
      <w:r w:rsidR="009E5F54" w:rsidRPr="009C4CAB">
        <w:rPr>
          <w:sz w:val="24"/>
          <w:szCs w:val="24"/>
        </w:rPr>
        <w:t xml:space="preserve"> информации о списании безнадежной к взысканию задолженности, осуществл</w:t>
      </w:r>
      <w:r w:rsidR="0039381B" w:rsidRPr="009C4CAB">
        <w:rPr>
          <w:sz w:val="24"/>
          <w:szCs w:val="24"/>
        </w:rPr>
        <w:t>ять контроль</w:t>
      </w:r>
      <w:r w:rsidR="009E5F54" w:rsidRPr="009C4CAB">
        <w:rPr>
          <w:sz w:val="24"/>
          <w:szCs w:val="24"/>
        </w:rPr>
        <w:t xml:space="preserve"> за списанием задолженности налоговыми органами;</w:t>
      </w:r>
    </w:p>
    <w:p w:rsidR="003A1CE8" w:rsidRPr="00ED098C" w:rsidRDefault="003A1CE8" w:rsidP="003A1CE8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контролировать</w:t>
      </w:r>
      <w:r w:rsidRPr="00ED098C">
        <w:rPr>
          <w:sz w:val="24"/>
          <w:szCs w:val="24"/>
        </w:rPr>
        <w:t xml:space="preserve"> деятельность инспекций ФНС России по Брянской области</w:t>
      </w:r>
      <w:r w:rsidRPr="00ED098C">
        <w:rPr>
          <w:bCs/>
          <w:sz w:val="24"/>
          <w:szCs w:val="24"/>
        </w:rPr>
        <w:t xml:space="preserve"> по проведению зачетов и возвратов излишне уплаченных и излишне взысканных налогов, сборов, пени, </w:t>
      </w:r>
      <w:r w:rsidRPr="00ED098C">
        <w:rPr>
          <w:sz w:val="24"/>
          <w:szCs w:val="24"/>
        </w:rPr>
        <w:t xml:space="preserve">а </w:t>
      </w:r>
      <w:proofErr w:type="gramStart"/>
      <w:r w:rsidRPr="00ED098C">
        <w:rPr>
          <w:sz w:val="24"/>
          <w:szCs w:val="24"/>
        </w:rPr>
        <w:t>так же</w:t>
      </w:r>
      <w:proofErr w:type="gramEnd"/>
      <w:r w:rsidRPr="00ED098C">
        <w:rPr>
          <w:sz w:val="24"/>
          <w:szCs w:val="24"/>
        </w:rPr>
        <w:t xml:space="preserve"> налогов, подлежащих возмещению;</w:t>
      </w:r>
    </w:p>
    <w:p w:rsidR="003A1CE8" w:rsidRPr="00ED098C" w:rsidRDefault="003A1CE8" w:rsidP="003A1CE8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контролировать</w:t>
      </w:r>
      <w:r w:rsidRPr="00ED098C">
        <w:rPr>
          <w:sz w:val="24"/>
          <w:szCs w:val="24"/>
        </w:rPr>
        <w:t xml:space="preserve"> деятельность инспекций ФНС России по Брянской области по проверке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налогоплательщика;</w:t>
      </w:r>
    </w:p>
    <w:p w:rsidR="003A1CE8" w:rsidRPr="00ED098C" w:rsidRDefault="003A1CE8" w:rsidP="003A1CE8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контролировать</w:t>
      </w:r>
      <w:r w:rsidRPr="00ED098C">
        <w:rPr>
          <w:sz w:val="24"/>
          <w:szCs w:val="24"/>
        </w:rPr>
        <w:t xml:space="preserve"> деятельность инспекций ФНС России по Брянской области по электронному обмену информации с банками о вынесенных и отмененных решениях налогового органа о взыскании налога за счет денежных средств, приостановлении операций по счетам налогоплательщика;</w:t>
      </w:r>
    </w:p>
    <w:p w:rsidR="003A1CE8" w:rsidRPr="00ED098C" w:rsidRDefault="003A1CE8" w:rsidP="003A1CE8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организовывать</w:t>
      </w:r>
      <w:r w:rsidRPr="00ED098C">
        <w:rPr>
          <w:sz w:val="24"/>
          <w:szCs w:val="24"/>
        </w:rPr>
        <w:t xml:space="preserve"> электронный обмен информацией между налоговыми органами о направленных в банки поручениях и решениях о приостановлении операций по счетам;</w:t>
      </w:r>
    </w:p>
    <w:p w:rsidR="009E5F54" w:rsidRPr="009C4CAB" w:rsidRDefault="00431F28" w:rsidP="009E5F54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осуществлять</w:t>
      </w:r>
      <w:r w:rsidRPr="009C4CAB">
        <w:rPr>
          <w:sz w:val="24"/>
          <w:szCs w:val="24"/>
        </w:rPr>
        <w:t xml:space="preserve"> </w:t>
      </w:r>
      <w:r w:rsidR="009E5F54" w:rsidRPr="009C4CAB">
        <w:rPr>
          <w:sz w:val="24"/>
          <w:szCs w:val="24"/>
        </w:rPr>
        <w:t>подготовк</w:t>
      </w:r>
      <w:r w:rsidR="00693D39" w:rsidRPr="009C4CAB">
        <w:rPr>
          <w:sz w:val="24"/>
          <w:szCs w:val="24"/>
        </w:rPr>
        <w:t>у</w:t>
      </w:r>
      <w:r w:rsidR="009E5F54" w:rsidRPr="009C4CAB">
        <w:rPr>
          <w:sz w:val="24"/>
          <w:szCs w:val="24"/>
        </w:rPr>
        <w:t xml:space="preserve"> информаций о задолженности по запросам ФНС России, в том </w:t>
      </w:r>
      <w:r w:rsidR="009C4CAB" w:rsidRPr="009C4CAB">
        <w:rPr>
          <w:sz w:val="24"/>
          <w:szCs w:val="24"/>
        </w:rPr>
        <w:t>числе по</w:t>
      </w:r>
      <w:r w:rsidR="009E5F54" w:rsidRPr="009C4CAB">
        <w:rPr>
          <w:sz w:val="24"/>
          <w:szCs w:val="24"/>
        </w:rPr>
        <w:t xml:space="preserve"> результатам контрольной работы в отношении налогоплательщиков: организаций, индивидуальных предпринимателей и физических лиц; </w:t>
      </w:r>
    </w:p>
    <w:p w:rsidR="009E5F54" w:rsidRPr="009C4CAB" w:rsidRDefault="00431F28" w:rsidP="009E5F54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участвовать</w:t>
      </w:r>
      <w:r w:rsidR="009E5F54" w:rsidRPr="009C4CAB">
        <w:rPr>
          <w:color w:val="000000"/>
          <w:sz w:val="24"/>
          <w:szCs w:val="24"/>
        </w:rPr>
        <w:t xml:space="preserve"> в проведении занятий экономической учебы;</w:t>
      </w:r>
    </w:p>
    <w:p w:rsidR="009E5F54" w:rsidRPr="009C4CAB" w:rsidRDefault="009E5F54" w:rsidP="009E5F54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оказ</w:t>
      </w:r>
      <w:r w:rsidR="00E91621" w:rsidRPr="009C4CAB">
        <w:rPr>
          <w:color w:val="000000"/>
          <w:sz w:val="24"/>
          <w:szCs w:val="24"/>
        </w:rPr>
        <w:t>ывать</w:t>
      </w:r>
      <w:r w:rsidRPr="009C4CAB">
        <w:rPr>
          <w:color w:val="000000"/>
          <w:sz w:val="24"/>
          <w:szCs w:val="24"/>
        </w:rPr>
        <w:t xml:space="preserve"> методологическ</w:t>
      </w:r>
      <w:r w:rsidR="00E91621" w:rsidRPr="009C4CAB">
        <w:rPr>
          <w:color w:val="000000"/>
          <w:sz w:val="24"/>
          <w:szCs w:val="24"/>
        </w:rPr>
        <w:t>ую</w:t>
      </w:r>
      <w:r w:rsidRPr="009C4CAB">
        <w:rPr>
          <w:color w:val="000000"/>
          <w:sz w:val="24"/>
          <w:szCs w:val="24"/>
        </w:rPr>
        <w:t xml:space="preserve"> и практическ</w:t>
      </w:r>
      <w:r w:rsidR="00E91621" w:rsidRPr="009C4CAB">
        <w:rPr>
          <w:color w:val="000000"/>
          <w:sz w:val="24"/>
          <w:szCs w:val="24"/>
        </w:rPr>
        <w:t>ую</w:t>
      </w:r>
      <w:r w:rsidRPr="009C4CAB">
        <w:rPr>
          <w:color w:val="000000"/>
          <w:sz w:val="24"/>
          <w:szCs w:val="24"/>
        </w:rPr>
        <w:t xml:space="preserve"> помощ</w:t>
      </w:r>
      <w:r w:rsidR="00E91621" w:rsidRPr="009C4CAB">
        <w:rPr>
          <w:color w:val="000000"/>
          <w:sz w:val="24"/>
          <w:szCs w:val="24"/>
        </w:rPr>
        <w:t>ь</w:t>
      </w:r>
      <w:r w:rsidRPr="009C4CAB">
        <w:rPr>
          <w:color w:val="000000"/>
          <w:sz w:val="24"/>
          <w:szCs w:val="24"/>
        </w:rPr>
        <w:t xml:space="preserve"> инспекциям ФНС России по районам области и межрайонного уровня по предмету деятельности отдела;</w:t>
      </w:r>
    </w:p>
    <w:p w:rsidR="009E5F54" w:rsidRPr="009C4CAB" w:rsidRDefault="009E5F54" w:rsidP="009E5F54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 xml:space="preserve">в </w:t>
      </w:r>
      <w:r w:rsidR="009C4CAB" w:rsidRPr="009C4CAB">
        <w:rPr>
          <w:color w:val="000000"/>
          <w:sz w:val="24"/>
          <w:szCs w:val="24"/>
        </w:rPr>
        <w:t>установленном порядке</w:t>
      </w:r>
      <w:r w:rsidRPr="009C4CAB">
        <w:rPr>
          <w:color w:val="000000"/>
          <w:sz w:val="24"/>
          <w:szCs w:val="24"/>
        </w:rPr>
        <w:t xml:space="preserve"> запрашиват</w:t>
      </w:r>
      <w:r w:rsidR="00E91621" w:rsidRPr="009C4CAB">
        <w:rPr>
          <w:color w:val="000000"/>
          <w:sz w:val="24"/>
          <w:szCs w:val="24"/>
        </w:rPr>
        <w:t>ь</w:t>
      </w:r>
      <w:r w:rsidRPr="009C4CAB">
        <w:rPr>
          <w:color w:val="000000"/>
          <w:sz w:val="24"/>
          <w:szCs w:val="24"/>
        </w:rPr>
        <w:t xml:space="preserve"> и получат</w:t>
      </w:r>
      <w:r w:rsidR="00E91621" w:rsidRPr="009C4CAB">
        <w:rPr>
          <w:color w:val="000000"/>
          <w:sz w:val="24"/>
          <w:szCs w:val="24"/>
        </w:rPr>
        <w:t>ь</w:t>
      </w:r>
      <w:r w:rsidRPr="009C4CAB">
        <w:rPr>
          <w:color w:val="000000"/>
          <w:sz w:val="24"/>
          <w:szCs w:val="24"/>
        </w:rPr>
        <w:t xml:space="preserve"> от других подразделений Управления, подведомственных инспекций, организаций и физических лиц материалы и документы, необходимые для осуществления контрольной деятельности Отдела, в </w:t>
      </w:r>
      <w:proofErr w:type="spellStart"/>
      <w:r w:rsidRPr="009C4CAB">
        <w:rPr>
          <w:color w:val="000000"/>
          <w:sz w:val="24"/>
          <w:szCs w:val="24"/>
        </w:rPr>
        <w:t>т.ч</w:t>
      </w:r>
      <w:proofErr w:type="spellEnd"/>
      <w:r w:rsidRPr="009C4CAB">
        <w:rPr>
          <w:color w:val="000000"/>
          <w:sz w:val="24"/>
          <w:szCs w:val="24"/>
        </w:rPr>
        <w:t>. материалы статистической и бухгалтерской отчетности, а также знакомится с указанными материалами в местах их нахождения;</w:t>
      </w:r>
    </w:p>
    <w:p w:rsidR="009E5F54" w:rsidRPr="009C4CAB" w:rsidRDefault="009E5F54" w:rsidP="009E5F54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9C4CAB">
        <w:rPr>
          <w:color w:val="000000"/>
          <w:sz w:val="24"/>
          <w:szCs w:val="24"/>
        </w:rPr>
        <w:t>готов</w:t>
      </w:r>
      <w:r w:rsidR="007956E1" w:rsidRPr="009C4CAB">
        <w:rPr>
          <w:color w:val="000000"/>
          <w:sz w:val="24"/>
          <w:szCs w:val="24"/>
        </w:rPr>
        <w:t>ит</w:t>
      </w:r>
      <w:r w:rsidR="00431F28">
        <w:rPr>
          <w:color w:val="000000"/>
          <w:sz w:val="24"/>
          <w:szCs w:val="24"/>
        </w:rPr>
        <w:t>ь</w:t>
      </w:r>
      <w:r w:rsidRPr="009C4CAB">
        <w:rPr>
          <w:color w:val="000000"/>
          <w:sz w:val="24"/>
          <w:szCs w:val="24"/>
        </w:rPr>
        <w:t xml:space="preserve"> по поручению начальника Отдела проект</w:t>
      </w:r>
      <w:r w:rsidR="007956E1" w:rsidRPr="009C4CAB">
        <w:rPr>
          <w:color w:val="000000"/>
          <w:sz w:val="24"/>
          <w:szCs w:val="24"/>
        </w:rPr>
        <w:t>ы</w:t>
      </w:r>
      <w:r w:rsidRPr="009C4CAB">
        <w:rPr>
          <w:color w:val="000000"/>
          <w:sz w:val="24"/>
          <w:szCs w:val="24"/>
        </w:rPr>
        <w:t xml:space="preserve"> ответов на запросы инспекций, писем и жалоб налогоплательщиков, </w:t>
      </w:r>
      <w:r w:rsidRPr="009C4CAB">
        <w:rPr>
          <w:color w:val="000000"/>
          <w:spacing w:val="-3"/>
          <w:sz w:val="24"/>
          <w:szCs w:val="24"/>
        </w:rPr>
        <w:t xml:space="preserve">аналитических материалов </w:t>
      </w:r>
      <w:r w:rsidRPr="009C4CAB">
        <w:rPr>
          <w:color w:val="000000"/>
          <w:spacing w:val="-2"/>
          <w:sz w:val="24"/>
          <w:szCs w:val="24"/>
        </w:rPr>
        <w:t>и другой информации</w:t>
      </w:r>
      <w:r w:rsidRPr="009C4CAB">
        <w:rPr>
          <w:color w:val="000000"/>
          <w:sz w:val="24"/>
          <w:szCs w:val="24"/>
        </w:rPr>
        <w:t xml:space="preserve"> в вышестоящие налоговые органы, государственные и местные органы власти и другие организации;</w:t>
      </w:r>
    </w:p>
    <w:p w:rsidR="009E5F54" w:rsidRPr="009C4CAB" w:rsidRDefault="009E5F54" w:rsidP="009E5F54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участв</w:t>
      </w:r>
      <w:r w:rsidR="00431F28">
        <w:rPr>
          <w:color w:val="000000"/>
          <w:sz w:val="24"/>
          <w:szCs w:val="24"/>
        </w:rPr>
        <w:t>овать</w:t>
      </w:r>
      <w:r w:rsidRPr="009C4CAB">
        <w:rPr>
          <w:color w:val="000000"/>
          <w:sz w:val="24"/>
          <w:szCs w:val="24"/>
        </w:rPr>
        <w:t xml:space="preserve"> в разработке плана отдела Управления, в проведении занятий экономической учебы;</w:t>
      </w:r>
    </w:p>
    <w:p w:rsidR="009E5F54" w:rsidRPr="009C4CAB" w:rsidRDefault="009E5F54" w:rsidP="009E5F54">
      <w:pPr>
        <w:widowControl/>
        <w:numPr>
          <w:ilvl w:val="0"/>
          <w:numId w:val="1"/>
        </w:numPr>
        <w:tabs>
          <w:tab w:val="left" w:pos="900"/>
          <w:tab w:val="left" w:pos="108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оказыв</w:t>
      </w:r>
      <w:r w:rsidR="00431F28">
        <w:rPr>
          <w:color w:val="000000"/>
          <w:sz w:val="24"/>
          <w:szCs w:val="24"/>
        </w:rPr>
        <w:t>ать</w:t>
      </w:r>
      <w:r w:rsidRPr="009C4CAB">
        <w:rPr>
          <w:color w:val="000000"/>
          <w:sz w:val="24"/>
          <w:szCs w:val="24"/>
        </w:rPr>
        <w:t xml:space="preserve"> налоговым органам области методологическую и практическую помощь в проведении анализа по вопросам урегулирования задолженности;</w:t>
      </w:r>
    </w:p>
    <w:p w:rsidR="009E5F54" w:rsidRDefault="009E5F54" w:rsidP="009E5F54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проводит</w:t>
      </w:r>
      <w:r w:rsidR="00431F28">
        <w:rPr>
          <w:color w:val="000000"/>
          <w:sz w:val="24"/>
          <w:szCs w:val="24"/>
        </w:rPr>
        <w:t>ь</w:t>
      </w:r>
      <w:r w:rsidRPr="009C4CAB">
        <w:rPr>
          <w:color w:val="000000"/>
          <w:sz w:val="24"/>
          <w:szCs w:val="24"/>
        </w:rPr>
        <w:t xml:space="preserve"> аудиторские проверки внутреннего аудита, дистанционный мониторинг </w:t>
      </w:r>
      <w:r w:rsidR="00AA6244" w:rsidRPr="009C4CAB">
        <w:rPr>
          <w:color w:val="000000"/>
          <w:sz w:val="24"/>
          <w:szCs w:val="24"/>
        </w:rPr>
        <w:t xml:space="preserve">налоговых органов Брянской </w:t>
      </w:r>
      <w:r w:rsidRPr="009C4CAB">
        <w:rPr>
          <w:color w:val="000000"/>
          <w:sz w:val="24"/>
          <w:szCs w:val="24"/>
        </w:rPr>
        <w:t xml:space="preserve">области инспекций по вопросам организации работы по урегулированию задолженности и применению мер принудительного взыскания; </w:t>
      </w:r>
    </w:p>
    <w:p w:rsidR="009E5F54" w:rsidRPr="009C4CAB" w:rsidRDefault="00431F28" w:rsidP="009E5F54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pacing w:val="-12"/>
          <w:sz w:val="24"/>
          <w:szCs w:val="24"/>
        </w:rPr>
      </w:pPr>
      <w:r>
        <w:rPr>
          <w:sz w:val="24"/>
          <w:szCs w:val="24"/>
        </w:rPr>
        <w:t>осуществлять</w:t>
      </w:r>
      <w:r w:rsidRPr="009C4CAB">
        <w:rPr>
          <w:color w:val="000000"/>
          <w:sz w:val="24"/>
          <w:szCs w:val="24"/>
        </w:rPr>
        <w:t xml:space="preserve"> </w:t>
      </w:r>
      <w:r w:rsidR="009E5F54" w:rsidRPr="009C4CAB">
        <w:rPr>
          <w:color w:val="000000"/>
          <w:sz w:val="24"/>
          <w:szCs w:val="24"/>
        </w:rPr>
        <w:t xml:space="preserve">последующий контроль за ходом устранения нарушений и недостатков, </w:t>
      </w:r>
      <w:r w:rsidR="009C4CAB" w:rsidRPr="009C4CAB">
        <w:rPr>
          <w:color w:val="000000"/>
          <w:sz w:val="24"/>
          <w:szCs w:val="24"/>
        </w:rPr>
        <w:t>выявленных аудиторскими</w:t>
      </w:r>
      <w:r w:rsidR="009E5F54" w:rsidRPr="009C4CAB">
        <w:rPr>
          <w:color w:val="000000"/>
          <w:sz w:val="24"/>
          <w:szCs w:val="24"/>
        </w:rPr>
        <w:t xml:space="preserve"> проверками внутреннего аудита;</w:t>
      </w:r>
    </w:p>
    <w:p w:rsidR="009E5F54" w:rsidRPr="009C4CAB" w:rsidRDefault="009E5F54" w:rsidP="009E5F54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обобщает результаты аудиторских проверок внутреннего аудита и готовит проекты обзорных писем в подведомственные инспекции по итогам контрольной работы;</w:t>
      </w:r>
    </w:p>
    <w:p w:rsidR="009E5F54" w:rsidRPr="009C4CAB" w:rsidRDefault="009E5F54" w:rsidP="009E5F54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 xml:space="preserve">в </w:t>
      </w:r>
      <w:r w:rsidR="009C4CAB" w:rsidRPr="009C4CAB">
        <w:rPr>
          <w:color w:val="000000"/>
          <w:sz w:val="24"/>
          <w:szCs w:val="24"/>
        </w:rPr>
        <w:t>установленном порядке</w:t>
      </w:r>
      <w:r w:rsidRPr="009C4CAB">
        <w:rPr>
          <w:color w:val="000000"/>
          <w:sz w:val="24"/>
          <w:szCs w:val="24"/>
        </w:rPr>
        <w:t xml:space="preserve"> запрашива</w:t>
      </w:r>
      <w:r w:rsidR="00431F28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и получ</w:t>
      </w:r>
      <w:r w:rsidR="00431F28">
        <w:rPr>
          <w:color w:val="000000"/>
          <w:sz w:val="24"/>
          <w:szCs w:val="24"/>
        </w:rPr>
        <w:t>ать</w:t>
      </w:r>
      <w:r w:rsidRPr="009C4CAB">
        <w:rPr>
          <w:color w:val="000000"/>
          <w:sz w:val="24"/>
          <w:szCs w:val="24"/>
        </w:rPr>
        <w:t xml:space="preserve"> от других подразделений Управления, подведомственных инспекций, организаций и физических лиц материалы и документы, необходимые для осуществления контрольной деятельности Отдела, в </w:t>
      </w:r>
      <w:proofErr w:type="spellStart"/>
      <w:r w:rsidRPr="009C4CAB">
        <w:rPr>
          <w:color w:val="000000"/>
          <w:sz w:val="24"/>
          <w:szCs w:val="24"/>
        </w:rPr>
        <w:t>т.ч</w:t>
      </w:r>
      <w:proofErr w:type="spellEnd"/>
      <w:r w:rsidRPr="009C4CAB">
        <w:rPr>
          <w:color w:val="000000"/>
          <w:sz w:val="24"/>
          <w:szCs w:val="24"/>
        </w:rPr>
        <w:t>. материалы статистической и бухгалтерской отчетности, а также знакомится с указанными материалами в местах их нахождения;</w:t>
      </w:r>
    </w:p>
    <w:p w:rsidR="009E5F54" w:rsidRPr="009C4CAB" w:rsidRDefault="009E5F54" w:rsidP="009E5F54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9C4CAB">
        <w:rPr>
          <w:color w:val="000000"/>
          <w:sz w:val="24"/>
          <w:szCs w:val="24"/>
        </w:rPr>
        <w:lastRenderedPageBreak/>
        <w:t>подготавлива</w:t>
      </w:r>
      <w:r w:rsidR="00431F28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по поручению начальника Отдела проекты ответов на запросы инспекций, письма и жалобы налогоплательщиков, </w:t>
      </w:r>
      <w:r w:rsidRPr="009C4CAB">
        <w:rPr>
          <w:color w:val="000000"/>
          <w:spacing w:val="-3"/>
          <w:sz w:val="24"/>
          <w:szCs w:val="24"/>
        </w:rPr>
        <w:t xml:space="preserve">аналитические материалы </w:t>
      </w:r>
      <w:r w:rsidRPr="009C4CAB">
        <w:rPr>
          <w:color w:val="000000"/>
          <w:spacing w:val="-2"/>
          <w:sz w:val="24"/>
          <w:szCs w:val="24"/>
        </w:rPr>
        <w:t>и другие информации</w:t>
      </w:r>
      <w:r w:rsidRPr="009C4CAB">
        <w:rPr>
          <w:color w:val="000000"/>
          <w:sz w:val="24"/>
          <w:szCs w:val="24"/>
        </w:rPr>
        <w:t xml:space="preserve"> в вышестоящие налоговые органы, государственные и местные органы власти и другие организации;</w:t>
      </w:r>
    </w:p>
    <w:p w:rsidR="009E5F54" w:rsidRPr="009C4CAB" w:rsidRDefault="009E5F54" w:rsidP="009E5F54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9C4CAB">
        <w:rPr>
          <w:color w:val="000000"/>
          <w:sz w:val="24"/>
          <w:szCs w:val="24"/>
        </w:rPr>
        <w:t>проводи</w:t>
      </w:r>
      <w:r w:rsidR="00431F28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анализ эффективности деятельности подведомственных инспекций по вопросам, отнесенным к функциям Отдела;</w:t>
      </w:r>
    </w:p>
    <w:p w:rsidR="009E5F54" w:rsidRPr="009C4CAB" w:rsidRDefault="009E5F54" w:rsidP="009E5F54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pacing w:val="-10"/>
          <w:sz w:val="24"/>
          <w:szCs w:val="24"/>
        </w:rPr>
        <w:t>формир</w:t>
      </w:r>
      <w:r w:rsidR="00431F28">
        <w:rPr>
          <w:color w:val="000000"/>
          <w:spacing w:val="-10"/>
          <w:sz w:val="24"/>
          <w:szCs w:val="24"/>
        </w:rPr>
        <w:t>овать</w:t>
      </w:r>
      <w:r w:rsidRPr="009C4CAB">
        <w:rPr>
          <w:color w:val="000000"/>
          <w:spacing w:val="-10"/>
          <w:sz w:val="24"/>
          <w:szCs w:val="24"/>
        </w:rPr>
        <w:t xml:space="preserve"> отчетность, установленную Федеральной налоговой службой</w:t>
      </w:r>
      <w:r w:rsidRPr="009C4CAB">
        <w:rPr>
          <w:color w:val="000000"/>
          <w:spacing w:val="-11"/>
          <w:sz w:val="24"/>
          <w:szCs w:val="24"/>
        </w:rPr>
        <w:t>, по предмету деятельности отдела;</w:t>
      </w:r>
    </w:p>
    <w:p w:rsidR="009E5F54" w:rsidRPr="009C4CAB" w:rsidRDefault="009E5F54" w:rsidP="009E5F54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повыша</w:t>
      </w:r>
      <w:r w:rsidR="00431F28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свой профессиональный уровень, в том числе </w:t>
      </w:r>
      <w:r w:rsidR="009C4CAB" w:rsidRPr="009C4CAB">
        <w:rPr>
          <w:sz w:val="24"/>
          <w:szCs w:val="24"/>
        </w:rPr>
        <w:t>путем обучения</w:t>
      </w:r>
      <w:r w:rsidRPr="009C4CAB">
        <w:rPr>
          <w:sz w:val="24"/>
          <w:szCs w:val="24"/>
        </w:rPr>
        <w:t xml:space="preserve"> на курсах повышения квалификации с отрывом от </w:t>
      </w:r>
      <w:r w:rsidR="009C4CAB" w:rsidRPr="009C4CAB">
        <w:rPr>
          <w:sz w:val="24"/>
          <w:szCs w:val="24"/>
        </w:rPr>
        <w:t>основного места</w:t>
      </w:r>
      <w:r w:rsidRPr="009C4CAB">
        <w:rPr>
          <w:sz w:val="24"/>
          <w:szCs w:val="24"/>
        </w:rPr>
        <w:t xml:space="preserve"> работы, изучение нормативных документов, освоение прогрессивных методов работы, с использованием компьютерной техники;</w:t>
      </w:r>
    </w:p>
    <w:p w:rsidR="009E5F54" w:rsidRPr="009C4CAB" w:rsidRDefault="009E5F54" w:rsidP="009E5F54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sz w:val="24"/>
          <w:szCs w:val="24"/>
        </w:rPr>
        <w:t>соблюда</w:t>
      </w:r>
      <w:r w:rsidR="00431F28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требования по сохранению конфиденциальной информации, служебной тайны;</w:t>
      </w:r>
    </w:p>
    <w:p w:rsidR="009E5F54" w:rsidRPr="009C4CAB" w:rsidRDefault="009E5F54" w:rsidP="009E5F54">
      <w:pPr>
        <w:widowControl/>
        <w:numPr>
          <w:ilvl w:val="0"/>
          <w:numId w:val="1"/>
        </w:numPr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проявля</w:t>
      </w:r>
      <w:r w:rsidR="00431F28">
        <w:rPr>
          <w:color w:val="000000"/>
          <w:sz w:val="24"/>
          <w:szCs w:val="24"/>
        </w:rPr>
        <w:t>ть</w:t>
      </w:r>
      <w:r w:rsidRPr="009C4CAB">
        <w:rPr>
          <w:color w:val="000000"/>
          <w:sz w:val="24"/>
          <w:szCs w:val="24"/>
        </w:rPr>
        <w:t xml:space="preserve">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</w:t>
      </w:r>
    </w:p>
    <w:p w:rsidR="009E5F54" w:rsidRPr="009C4CAB" w:rsidRDefault="009E5F54" w:rsidP="009E5F54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участв</w:t>
      </w:r>
      <w:r w:rsidR="00431F28">
        <w:rPr>
          <w:sz w:val="24"/>
          <w:szCs w:val="24"/>
        </w:rPr>
        <w:t>овать</w:t>
      </w:r>
      <w:r w:rsidRPr="009C4CAB">
        <w:rPr>
          <w:sz w:val="24"/>
          <w:szCs w:val="24"/>
        </w:rPr>
        <w:t xml:space="preserve"> в установленном порядке в проведении совещаний и семинаров с участием работников инспекций, принимает участие в работе совещаний и семинаров, организуемых другими отделами управления; </w:t>
      </w:r>
    </w:p>
    <w:p w:rsidR="009E5F54" w:rsidRPr="009C4CAB" w:rsidRDefault="009E5F54" w:rsidP="009E5F54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оказыва</w:t>
      </w:r>
      <w:r w:rsidR="00431F28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практическую помощь территориальным налоговым органам по вопросам, входящим в компетенцию отдела; </w:t>
      </w:r>
    </w:p>
    <w:p w:rsidR="009E5F54" w:rsidRPr="009C4CAB" w:rsidRDefault="009E5F54" w:rsidP="009E5F54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исполня</w:t>
      </w:r>
      <w:r w:rsidR="00431F28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в установленном порядке правила делопроизводства и обеспечивает сохранность номенклатурных дел; </w:t>
      </w:r>
    </w:p>
    <w:p w:rsidR="009E5F54" w:rsidRPr="009C4CAB" w:rsidRDefault="009E5F54" w:rsidP="009E5F54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 xml:space="preserve">- </w:t>
      </w:r>
      <w:r w:rsidR="00431F28">
        <w:rPr>
          <w:sz w:val="24"/>
          <w:szCs w:val="24"/>
        </w:rPr>
        <w:t>осуществлять</w:t>
      </w:r>
      <w:r w:rsidRPr="009C4CAB">
        <w:rPr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 </w:t>
      </w:r>
    </w:p>
    <w:p w:rsidR="009E5F54" w:rsidRPr="009C4CAB" w:rsidRDefault="009E5F54" w:rsidP="009E5F54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соблюд</w:t>
      </w:r>
      <w:r w:rsidR="00431F28">
        <w:rPr>
          <w:sz w:val="24"/>
          <w:szCs w:val="24"/>
        </w:rPr>
        <w:t>ать</w:t>
      </w:r>
      <w:r w:rsidRPr="009C4CAB">
        <w:rPr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служащих; </w:t>
      </w:r>
    </w:p>
    <w:p w:rsidR="009E5F54" w:rsidRPr="009C4CAB" w:rsidRDefault="009E5F54" w:rsidP="009E5F54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обеспечива</w:t>
      </w:r>
      <w:r w:rsidR="00431F28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 </w:t>
      </w:r>
    </w:p>
    <w:p w:rsidR="009E5F54" w:rsidRPr="009C4CAB" w:rsidRDefault="009E5F54" w:rsidP="009E5F54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соблюда</w:t>
      </w:r>
      <w:r w:rsidR="00431F28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9E5F54" w:rsidRPr="009C4CAB" w:rsidRDefault="009E5F54" w:rsidP="009E5F54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обеспечива</w:t>
      </w:r>
      <w:r w:rsidR="00431F28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сохранность и не разглашение сведений, составляющих налоговую </w:t>
      </w:r>
      <w:r w:rsidR="009C4CAB" w:rsidRPr="009C4CAB">
        <w:rPr>
          <w:sz w:val="24"/>
          <w:szCs w:val="24"/>
        </w:rPr>
        <w:t>и иную</w:t>
      </w:r>
      <w:r w:rsidRPr="009C4CAB">
        <w:rPr>
          <w:sz w:val="24"/>
          <w:szCs w:val="24"/>
        </w:rPr>
        <w:t xml:space="preserve">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</w:t>
      </w:r>
      <w:r w:rsidR="009C4CAB" w:rsidRPr="009C4CAB">
        <w:rPr>
          <w:sz w:val="24"/>
          <w:szCs w:val="24"/>
        </w:rPr>
        <w:t>граждан или</w:t>
      </w:r>
      <w:r w:rsidRPr="009C4CAB">
        <w:rPr>
          <w:sz w:val="24"/>
          <w:szCs w:val="24"/>
        </w:rPr>
        <w:t xml:space="preserve"> затрагивающих их честь и достоинство;  </w:t>
      </w:r>
    </w:p>
    <w:p w:rsidR="009E5F54" w:rsidRPr="009C4CAB" w:rsidRDefault="009E5F54" w:rsidP="009E5F54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проявля</w:t>
      </w:r>
      <w:r w:rsidR="00431F28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при исполнении служебных </w:t>
      </w:r>
      <w:r w:rsidR="009C4CAB" w:rsidRPr="009C4CAB">
        <w:rPr>
          <w:sz w:val="24"/>
          <w:szCs w:val="24"/>
        </w:rPr>
        <w:t>обязанностей корректность</w:t>
      </w:r>
      <w:r w:rsidRPr="009C4CAB">
        <w:rPr>
          <w:sz w:val="24"/>
          <w:szCs w:val="24"/>
        </w:rPr>
        <w:t xml:space="preserve"> и внимательность в обращении с гражданами и должностными лицами налогоплательщиков и их представителями; </w:t>
      </w:r>
    </w:p>
    <w:p w:rsidR="009E5F54" w:rsidRPr="009C4CAB" w:rsidRDefault="009E5F54" w:rsidP="009E5F54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ставит</w:t>
      </w:r>
      <w:r w:rsidR="00431F28">
        <w:rPr>
          <w:sz w:val="24"/>
          <w:szCs w:val="24"/>
        </w:rPr>
        <w:t>ь</w:t>
      </w:r>
      <w:r w:rsidRPr="009C4CAB">
        <w:rPr>
          <w:sz w:val="24"/>
          <w:szCs w:val="24"/>
        </w:rPr>
        <w:t xml:space="preserve"> в известность начальника отдела о неправомерных действиях со стороны работников управления и налоговых инспекций области; </w:t>
      </w:r>
    </w:p>
    <w:p w:rsidR="009E5F54" w:rsidRPr="009C4CAB" w:rsidRDefault="009E5F54" w:rsidP="009E5F54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соблюд</w:t>
      </w:r>
      <w:r w:rsidR="00431F28">
        <w:rPr>
          <w:sz w:val="24"/>
          <w:szCs w:val="24"/>
        </w:rPr>
        <w:t>ать</w:t>
      </w:r>
      <w:r w:rsidRPr="009C4CAB">
        <w:rPr>
          <w:sz w:val="24"/>
          <w:szCs w:val="24"/>
        </w:rPr>
        <w:t xml:space="preserve"> </w:t>
      </w:r>
      <w:r w:rsidR="009C4CAB" w:rsidRPr="009C4CAB">
        <w:rPr>
          <w:sz w:val="24"/>
          <w:szCs w:val="24"/>
        </w:rPr>
        <w:t>требования служебного</w:t>
      </w:r>
      <w:r w:rsidRPr="009C4CAB">
        <w:rPr>
          <w:sz w:val="24"/>
          <w:szCs w:val="24"/>
        </w:rPr>
        <w:t xml:space="preserve">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 </w:t>
      </w:r>
    </w:p>
    <w:p w:rsidR="009E5F54" w:rsidRPr="009C4CAB" w:rsidRDefault="009E5F54" w:rsidP="009E5F54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представля</w:t>
      </w:r>
      <w:r w:rsidR="00431F28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начальнику отдела по его требованию пояснения и </w:t>
      </w:r>
      <w:r w:rsidR="009C4CAB" w:rsidRPr="009C4CAB">
        <w:rPr>
          <w:sz w:val="24"/>
          <w:szCs w:val="24"/>
        </w:rPr>
        <w:t>объяснения по</w:t>
      </w:r>
      <w:r w:rsidRPr="009C4CAB">
        <w:rPr>
          <w:sz w:val="24"/>
          <w:szCs w:val="24"/>
        </w:rPr>
        <w:t xml:space="preserve"> исполнению (ненадлежащему исполнению) должностных обязанностей;</w:t>
      </w:r>
    </w:p>
    <w:p w:rsidR="009E5F54" w:rsidRPr="009C4CAB" w:rsidRDefault="009E5F54" w:rsidP="009E5F54">
      <w:pPr>
        <w:ind w:firstLine="72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выполня</w:t>
      </w:r>
      <w:r w:rsidR="00431F28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другие </w:t>
      </w:r>
      <w:r w:rsidR="009C4CAB" w:rsidRPr="009C4CAB">
        <w:rPr>
          <w:sz w:val="24"/>
          <w:szCs w:val="24"/>
        </w:rPr>
        <w:t>обязанности в</w:t>
      </w:r>
      <w:r w:rsidRPr="009C4CAB">
        <w:rPr>
          <w:sz w:val="24"/>
          <w:szCs w:val="24"/>
        </w:rPr>
        <w:t xml:space="preserve"> связи с возложением на отдел иных задач и функций.</w:t>
      </w:r>
    </w:p>
    <w:p w:rsidR="009E5F54" w:rsidRPr="009C4CAB" w:rsidRDefault="009E5F54" w:rsidP="009E5F54">
      <w:pPr>
        <w:jc w:val="both"/>
        <w:rPr>
          <w:sz w:val="24"/>
          <w:szCs w:val="24"/>
        </w:rPr>
      </w:pPr>
      <w:r w:rsidRPr="009C4CAB">
        <w:rPr>
          <w:sz w:val="24"/>
          <w:szCs w:val="24"/>
        </w:rPr>
        <w:t xml:space="preserve">            - в случае служебной </w:t>
      </w:r>
      <w:r w:rsidR="009C4CAB" w:rsidRPr="009C4CAB">
        <w:rPr>
          <w:sz w:val="24"/>
          <w:szCs w:val="24"/>
        </w:rPr>
        <w:t>необходимости замеща</w:t>
      </w:r>
      <w:r w:rsidR="00431F28">
        <w:rPr>
          <w:sz w:val="24"/>
          <w:szCs w:val="24"/>
        </w:rPr>
        <w:t>ть</w:t>
      </w:r>
      <w:r w:rsidRPr="009C4CAB">
        <w:rPr>
          <w:sz w:val="24"/>
          <w:szCs w:val="24"/>
        </w:rPr>
        <w:t xml:space="preserve"> </w:t>
      </w:r>
      <w:r w:rsidR="00E01EB6" w:rsidRPr="009C4CAB">
        <w:rPr>
          <w:sz w:val="24"/>
          <w:szCs w:val="24"/>
        </w:rPr>
        <w:t xml:space="preserve">главного </w:t>
      </w:r>
      <w:r w:rsidRPr="009C4CAB">
        <w:rPr>
          <w:sz w:val="24"/>
          <w:szCs w:val="24"/>
        </w:rPr>
        <w:t>государственного налогового инспектора,</w:t>
      </w:r>
      <w:r w:rsidR="00E01EB6" w:rsidRPr="009C4CAB">
        <w:rPr>
          <w:sz w:val="24"/>
          <w:szCs w:val="24"/>
        </w:rPr>
        <w:t xml:space="preserve"> старшего государственного налогового инспектора,</w:t>
      </w:r>
      <w:r w:rsidRPr="009C4CAB">
        <w:rPr>
          <w:sz w:val="24"/>
          <w:szCs w:val="24"/>
        </w:rPr>
        <w:t xml:space="preserve"> специалиста 1 разряда </w:t>
      </w:r>
      <w:r w:rsidR="009C4CAB" w:rsidRPr="009C4CAB">
        <w:rPr>
          <w:sz w:val="24"/>
          <w:szCs w:val="24"/>
        </w:rPr>
        <w:t>отдела урегулирования</w:t>
      </w:r>
      <w:r w:rsidRPr="009C4CAB">
        <w:rPr>
          <w:sz w:val="24"/>
          <w:szCs w:val="24"/>
        </w:rPr>
        <w:t xml:space="preserve"> задолженности управления во время его отсутствия.</w:t>
      </w:r>
    </w:p>
    <w:p w:rsidR="00D20D69" w:rsidRPr="009C4CAB" w:rsidRDefault="00D20D69" w:rsidP="00D20D6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9.  В целях исполнения возложенных должностных обязанностей государственный налоговый инспектор имеет право:</w:t>
      </w:r>
    </w:p>
    <w:p w:rsidR="00ED098C" w:rsidRPr="009C4CAB" w:rsidRDefault="00ED098C" w:rsidP="00431F28">
      <w:pPr>
        <w:pStyle w:val="a3"/>
        <w:tabs>
          <w:tab w:val="left" w:pos="540"/>
        </w:tabs>
        <w:ind w:firstLine="567"/>
        <w:rPr>
          <w:sz w:val="24"/>
          <w:szCs w:val="24"/>
        </w:rPr>
      </w:pPr>
      <w:r w:rsidRPr="009C4CAB">
        <w:rPr>
          <w:sz w:val="24"/>
          <w:szCs w:val="24"/>
        </w:rPr>
        <w:t xml:space="preserve">- разрабатывать проекты приказов и вносить предложения по вопросам организации работы по проведению </w:t>
      </w:r>
      <w:r w:rsidRPr="009C4CAB">
        <w:rPr>
          <w:bCs/>
          <w:sz w:val="24"/>
          <w:szCs w:val="24"/>
        </w:rPr>
        <w:t xml:space="preserve">зачетов и возвратов излишне уплаченных и излишне взысканных налогов, </w:t>
      </w:r>
      <w:r w:rsidRPr="009C4CAB">
        <w:rPr>
          <w:sz w:val="24"/>
          <w:szCs w:val="24"/>
        </w:rPr>
        <w:t xml:space="preserve">по проверке исполнения банками решений налогового органа о взыскании налога за счет денежных </w:t>
      </w:r>
      <w:r w:rsidRPr="009C4CAB">
        <w:rPr>
          <w:sz w:val="24"/>
          <w:szCs w:val="24"/>
        </w:rPr>
        <w:lastRenderedPageBreak/>
        <w:t xml:space="preserve">средств и поручений налогоплательщиков на перечисление налогов и сборов, приостановлении операций по счетам налогоплательщика, по организации работы с неплатежеспособными банками, а также с налогоплательщиками, предъявившими поручения на перечисление средств через неплатежеспособные банки; </w:t>
      </w:r>
    </w:p>
    <w:p w:rsidR="00ED098C" w:rsidRPr="009C4CAB" w:rsidRDefault="00ED098C" w:rsidP="00431F28">
      <w:pPr>
        <w:pStyle w:val="a5"/>
        <w:spacing w:after="0"/>
        <w:ind w:left="0"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 xml:space="preserve">- представлять Управление в организациях, учреждениях и подведомственных налоговых инспекциях по </w:t>
      </w:r>
      <w:r w:rsidR="009C4CAB" w:rsidRPr="009C4CAB">
        <w:rPr>
          <w:sz w:val="24"/>
          <w:szCs w:val="24"/>
        </w:rPr>
        <w:t>вопросам, входящим</w:t>
      </w:r>
      <w:r w:rsidRPr="009C4CAB">
        <w:rPr>
          <w:sz w:val="24"/>
          <w:szCs w:val="24"/>
        </w:rPr>
        <w:t xml:space="preserve"> в его компетенцию;</w:t>
      </w:r>
    </w:p>
    <w:p w:rsidR="00ED098C" w:rsidRPr="009C4CAB" w:rsidRDefault="00ED098C" w:rsidP="00431F28">
      <w:pPr>
        <w:pStyle w:val="a5"/>
        <w:widowControl/>
        <w:numPr>
          <w:ilvl w:val="0"/>
          <w:numId w:val="1"/>
        </w:numPr>
        <w:autoSpaceDE/>
        <w:autoSpaceDN/>
        <w:adjustRightInd/>
        <w:spacing w:after="0" w:line="280" w:lineRule="exact"/>
        <w:ind w:left="0" w:firstLine="567"/>
        <w:jc w:val="both"/>
        <w:rPr>
          <w:bCs/>
          <w:sz w:val="24"/>
          <w:szCs w:val="24"/>
        </w:rPr>
      </w:pPr>
      <w:r w:rsidRPr="009C4CAB">
        <w:rPr>
          <w:bCs/>
          <w:sz w:val="24"/>
          <w:szCs w:val="24"/>
        </w:rPr>
        <w:t>осуществлять аудиторские проверки внутреннего аудита в налоговых органах Брянской области по вопросам организации работы по урегулированию задолженности;</w:t>
      </w:r>
    </w:p>
    <w:p w:rsidR="00ED098C" w:rsidRPr="009C4CAB" w:rsidRDefault="00ED098C" w:rsidP="00431F28">
      <w:pPr>
        <w:pStyle w:val="a5"/>
        <w:widowControl/>
        <w:numPr>
          <w:ilvl w:val="0"/>
          <w:numId w:val="1"/>
        </w:numPr>
        <w:autoSpaceDE/>
        <w:autoSpaceDN/>
        <w:adjustRightInd/>
        <w:spacing w:after="0" w:line="280" w:lineRule="exact"/>
        <w:ind w:left="0" w:firstLine="567"/>
        <w:jc w:val="both"/>
        <w:rPr>
          <w:bCs/>
          <w:color w:val="000000"/>
          <w:sz w:val="24"/>
          <w:szCs w:val="24"/>
        </w:rPr>
      </w:pPr>
      <w:r w:rsidRPr="009C4CAB">
        <w:rPr>
          <w:bCs/>
          <w:sz w:val="24"/>
          <w:szCs w:val="24"/>
        </w:rPr>
        <w:t>вносить предложения о порядке реализации материалов аудиторских проверок внутреннего аудита, о применении мер дисциплинарной ответственности к начальникам инспекций и их заместителям за допущенные нарушения в организации работы инспекций по вопросам урегулирования задолженности;</w:t>
      </w:r>
    </w:p>
    <w:p w:rsidR="00ED098C" w:rsidRPr="009C4CAB" w:rsidRDefault="00ED098C" w:rsidP="00431F28">
      <w:pPr>
        <w:pStyle w:val="a5"/>
        <w:widowControl/>
        <w:numPr>
          <w:ilvl w:val="0"/>
          <w:numId w:val="1"/>
        </w:numPr>
        <w:autoSpaceDE/>
        <w:autoSpaceDN/>
        <w:adjustRightInd/>
        <w:spacing w:after="0" w:line="280" w:lineRule="exact"/>
        <w:ind w:left="0" w:firstLine="567"/>
        <w:jc w:val="both"/>
        <w:rPr>
          <w:bCs/>
          <w:sz w:val="24"/>
          <w:szCs w:val="24"/>
        </w:rPr>
      </w:pPr>
      <w:r w:rsidRPr="009C4CAB">
        <w:rPr>
          <w:bCs/>
          <w:sz w:val="24"/>
          <w:szCs w:val="24"/>
        </w:rPr>
        <w:t xml:space="preserve">участвовать в проведении служебных расследований по вопросам нарушения должностными лицами налоговых органов налогового законодательства; </w:t>
      </w:r>
    </w:p>
    <w:p w:rsidR="00ED098C" w:rsidRPr="009C4CAB" w:rsidRDefault="00ED098C" w:rsidP="00ED098C">
      <w:pPr>
        <w:pStyle w:val="a5"/>
        <w:widowControl/>
        <w:numPr>
          <w:ilvl w:val="0"/>
          <w:numId w:val="1"/>
        </w:numPr>
        <w:autoSpaceDE/>
        <w:autoSpaceDN/>
        <w:adjustRightInd/>
        <w:spacing w:after="0" w:line="280" w:lineRule="exact"/>
        <w:ind w:left="0" w:firstLine="567"/>
        <w:jc w:val="both"/>
        <w:rPr>
          <w:bCs/>
          <w:sz w:val="24"/>
          <w:szCs w:val="24"/>
        </w:rPr>
      </w:pPr>
      <w:r w:rsidRPr="009C4CAB">
        <w:rPr>
          <w:bCs/>
          <w:sz w:val="24"/>
          <w:szCs w:val="24"/>
        </w:rPr>
        <w:t>ставить в известность начальника Отдела о неправомерных действиях со стороны налоговых органов области;</w:t>
      </w:r>
    </w:p>
    <w:p w:rsidR="00ED098C" w:rsidRPr="009C4CAB" w:rsidRDefault="00ED098C" w:rsidP="00ED098C">
      <w:pPr>
        <w:pStyle w:val="a5"/>
        <w:widowControl/>
        <w:numPr>
          <w:ilvl w:val="0"/>
          <w:numId w:val="1"/>
        </w:numPr>
        <w:autoSpaceDE/>
        <w:autoSpaceDN/>
        <w:adjustRightInd/>
        <w:spacing w:after="0" w:line="280" w:lineRule="exact"/>
        <w:ind w:left="0" w:firstLine="567"/>
        <w:jc w:val="both"/>
        <w:rPr>
          <w:sz w:val="24"/>
          <w:szCs w:val="24"/>
        </w:rPr>
      </w:pPr>
      <w:r w:rsidRPr="009C4CAB">
        <w:rPr>
          <w:bCs/>
          <w:sz w:val="24"/>
          <w:szCs w:val="24"/>
        </w:rPr>
        <w:t>вносить предложения по совершенствованию работы по вопросам, входящим в компетенцию отдела, а также по проведению проверок налоговых органов области;</w:t>
      </w:r>
    </w:p>
    <w:p w:rsidR="00ED098C" w:rsidRPr="009C4CAB" w:rsidRDefault="00ED098C" w:rsidP="00ED098C">
      <w:pPr>
        <w:pStyle w:val="a5"/>
        <w:widowControl/>
        <w:numPr>
          <w:ilvl w:val="0"/>
          <w:numId w:val="1"/>
        </w:numPr>
        <w:autoSpaceDE/>
        <w:autoSpaceDN/>
        <w:adjustRightInd/>
        <w:spacing w:after="0" w:line="280" w:lineRule="exact"/>
        <w:ind w:left="0" w:firstLine="567"/>
        <w:jc w:val="both"/>
        <w:rPr>
          <w:sz w:val="24"/>
          <w:szCs w:val="24"/>
        </w:rPr>
      </w:pPr>
      <w:r w:rsidRPr="009C4CAB">
        <w:rPr>
          <w:bCs/>
          <w:sz w:val="24"/>
          <w:szCs w:val="24"/>
        </w:rPr>
        <w:t xml:space="preserve"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</w:t>
      </w:r>
      <w:r w:rsidR="009C4CAB" w:rsidRPr="009C4CAB">
        <w:rPr>
          <w:bCs/>
          <w:sz w:val="24"/>
          <w:szCs w:val="24"/>
        </w:rPr>
        <w:t>указаниями ФНС</w:t>
      </w:r>
      <w:r w:rsidRPr="009C4CAB">
        <w:rPr>
          <w:bCs/>
          <w:sz w:val="24"/>
          <w:szCs w:val="24"/>
        </w:rPr>
        <w:t xml:space="preserve"> России и УФНС России по Брянской области;</w:t>
      </w:r>
    </w:p>
    <w:p w:rsidR="0050473D" w:rsidRPr="009C4CAB" w:rsidRDefault="0050473D" w:rsidP="005047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10. </w:t>
      </w:r>
      <w:r w:rsidR="00351DA8">
        <w:rPr>
          <w:rFonts w:ascii="Times New Roman" w:hAnsi="Times New Roman" w:cs="Times New Roman"/>
          <w:sz w:val="24"/>
          <w:szCs w:val="24"/>
        </w:rPr>
        <w:t>Г</w:t>
      </w:r>
      <w:r w:rsidRPr="009C4C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Pr="009C4CA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9C4CA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 N 506, Положением об Управлении Федеральной налоговой службы по Брянской области, утвержденным руководителем ФНС России </w:t>
      </w:r>
      <w:r w:rsidR="00225540">
        <w:rPr>
          <w:rFonts w:ascii="Times New Roman" w:hAnsi="Times New Roman" w:cs="Times New Roman"/>
          <w:sz w:val="24"/>
          <w:szCs w:val="24"/>
        </w:rPr>
        <w:t>01.04.2021</w:t>
      </w:r>
      <w:r w:rsidRPr="009C4CAB">
        <w:rPr>
          <w:rFonts w:ascii="Times New Roman" w:hAnsi="Times New Roman" w:cs="Times New Roman"/>
          <w:sz w:val="24"/>
          <w:szCs w:val="24"/>
        </w:rPr>
        <w:t>, положением об отделе урегулирования задолженности УФНС России по Брянской области, приказами (распоряжениями) ФНС России, приказами управления, поручениями руководства управления.</w:t>
      </w:r>
    </w:p>
    <w:p w:rsidR="0050473D" w:rsidRPr="009C4CAB" w:rsidRDefault="0050473D" w:rsidP="005047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11. </w:t>
      </w:r>
      <w:r w:rsidR="00351DA8">
        <w:rPr>
          <w:rFonts w:ascii="Times New Roman" w:hAnsi="Times New Roman" w:cs="Times New Roman"/>
          <w:sz w:val="24"/>
          <w:szCs w:val="24"/>
        </w:rPr>
        <w:t>Г</w:t>
      </w:r>
      <w:r w:rsidRPr="009C4CAB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309D9" w:rsidRPr="009C4CAB" w:rsidRDefault="007309D9" w:rsidP="002725B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12E78" w:rsidRPr="009C4CAB" w:rsidRDefault="00412E78" w:rsidP="002725B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725B8" w:rsidRPr="009C4CA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9C4CA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DA017E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12</w:t>
      </w:r>
      <w:r w:rsidR="00412E78" w:rsidRPr="009C4CAB">
        <w:rPr>
          <w:rFonts w:ascii="Times New Roman" w:hAnsi="Times New Roman" w:cs="Times New Roman"/>
          <w:sz w:val="24"/>
          <w:szCs w:val="24"/>
        </w:rPr>
        <w:t xml:space="preserve">. При исполнении служебных </w:t>
      </w:r>
      <w:r w:rsidR="009C4CAB" w:rsidRPr="009C4CAB">
        <w:rPr>
          <w:rFonts w:ascii="Times New Roman" w:hAnsi="Times New Roman" w:cs="Times New Roman"/>
          <w:sz w:val="24"/>
          <w:szCs w:val="24"/>
        </w:rPr>
        <w:t>обязанностей государственный</w:t>
      </w:r>
      <w:r w:rsidR="003859DF" w:rsidRPr="009C4CAB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412E78" w:rsidRPr="009C4CA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D14D3F" w:rsidRPr="009C4CAB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40"/>
        <w:jc w:val="both"/>
        <w:rPr>
          <w:color w:val="000000"/>
          <w:sz w:val="24"/>
          <w:szCs w:val="24"/>
        </w:rPr>
      </w:pPr>
      <w:r w:rsidRPr="009C4CAB">
        <w:rPr>
          <w:sz w:val="24"/>
          <w:szCs w:val="24"/>
        </w:rPr>
        <w:t>осуществления мониторинга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и полноты мер по ее урегулированию принятых налоговыми органами области.</w:t>
      </w:r>
    </w:p>
    <w:p w:rsidR="00D14D3F" w:rsidRPr="009C4CAB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ind w:left="0" w:firstLine="54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 xml:space="preserve">методологического обеспечения и контроля за деятельностью инспекций ФНС России по Брянской области по проведению </w:t>
      </w:r>
      <w:r w:rsidRPr="009C4CAB">
        <w:rPr>
          <w:bCs/>
          <w:sz w:val="24"/>
          <w:szCs w:val="24"/>
        </w:rPr>
        <w:t xml:space="preserve">зачетов(возвратов) излишне уплаченных(взысканных) налогов, </w:t>
      </w:r>
      <w:r w:rsidRPr="009C4CAB">
        <w:rPr>
          <w:sz w:val="24"/>
          <w:szCs w:val="24"/>
        </w:rPr>
        <w:t>а так же налогов, подлежащих возмещению,</w:t>
      </w:r>
      <w:r w:rsidRPr="009C4CAB">
        <w:rPr>
          <w:bCs/>
          <w:sz w:val="24"/>
          <w:szCs w:val="24"/>
        </w:rPr>
        <w:t xml:space="preserve"> </w:t>
      </w:r>
      <w:r w:rsidRPr="009C4CAB">
        <w:rPr>
          <w:sz w:val="24"/>
          <w:szCs w:val="24"/>
        </w:rPr>
        <w:t>по проверке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налогоплательщика, по организации работы с неплатежеспособными банками, а также с налогоплательщиками, предъявившими поручения на перечисление средств через неплатежеспособные банки.</w:t>
      </w:r>
    </w:p>
    <w:p w:rsidR="00D14D3F" w:rsidRPr="009C4CAB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ind w:left="0" w:firstLine="54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ведения делопроизводства отдела.</w:t>
      </w:r>
    </w:p>
    <w:p w:rsidR="00D14D3F" w:rsidRPr="009C4CAB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40"/>
        <w:jc w:val="both"/>
        <w:rPr>
          <w:bCs/>
          <w:color w:val="000000"/>
          <w:sz w:val="24"/>
          <w:szCs w:val="24"/>
        </w:rPr>
      </w:pPr>
      <w:r w:rsidRPr="009C4CAB">
        <w:rPr>
          <w:sz w:val="24"/>
          <w:szCs w:val="24"/>
        </w:rPr>
        <w:lastRenderedPageBreak/>
        <w:t xml:space="preserve">ведения нормативно справочной информации </w:t>
      </w:r>
      <w:r w:rsidR="009C4CAB" w:rsidRPr="009C4CAB">
        <w:rPr>
          <w:sz w:val="24"/>
          <w:szCs w:val="24"/>
        </w:rPr>
        <w:t>программных комплексов,</w:t>
      </w:r>
      <w:r w:rsidRPr="009C4CAB">
        <w:rPr>
          <w:sz w:val="24"/>
          <w:szCs w:val="24"/>
        </w:rPr>
        <w:t xml:space="preserve"> эксплуатируемых в отделе аппарата Управления и по курируемым направлениям деятельности в территориальных налоговых инспекциях Брянской области.</w:t>
      </w:r>
    </w:p>
    <w:p w:rsidR="00D14D3F" w:rsidRPr="009C4CAB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40"/>
        <w:jc w:val="both"/>
        <w:rPr>
          <w:color w:val="000000"/>
          <w:sz w:val="24"/>
          <w:szCs w:val="24"/>
        </w:rPr>
      </w:pPr>
      <w:r w:rsidRPr="009C4CAB">
        <w:rPr>
          <w:sz w:val="24"/>
          <w:szCs w:val="24"/>
        </w:rPr>
        <w:t xml:space="preserve">контроля за состоянием информационных ресурсов по проведению </w:t>
      </w:r>
      <w:r w:rsidRPr="009C4CAB">
        <w:rPr>
          <w:bCs/>
          <w:sz w:val="24"/>
          <w:szCs w:val="24"/>
        </w:rPr>
        <w:t>зачетов и возвратов излишне уплаченных и излишне взысканных налогов</w:t>
      </w:r>
      <w:r w:rsidRPr="009C4CAB">
        <w:rPr>
          <w:sz w:val="24"/>
          <w:szCs w:val="24"/>
        </w:rPr>
        <w:t>.</w:t>
      </w:r>
    </w:p>
    <w:p w:rsidR="00D14D3F" w:rsidRPr="009C4CAB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40"/>
        <w:jc w:val="both"/>
        <w:rPr>
          <w:sz w:val="24"/>
          <w:szCs w:val="24"/>
        </w:rPr>
      </w:pPr>
      <w:r w:rsidRPr="009C4CAB">
        <w:rPr>
          <w:sz w:val="24"/>
          <w:szCs w:val="24"/>
        </w:rPr>
        <w:t xml:space="preserve">подготовки комиссий и совещаний Управления </w:t>
      </w:r>
      <w:r w:rsidRPr="009C4CAB">
        <w:rPr>
          <w:color w:val="000000"/>
          <w:sz w:val="24"/>
          <w:szCs w:val="24"/>
        </w:rPr>
        <w:t>по вопросам, входящим в компетенцию отдела;</w:t>
      </w:r>
    </w:p>
    <w:p w:rsidR="00D14D3F" w:rsidRPr="009C4CAB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40"/>
        <w:jc w:val="both"/>
        <w:rPr>
          <w:color w:val="000000"/>
          <w:spacing w:val="-12"/>
          <w:sz w:val="24"/>
          <w:szCs w:val="24"/>
        </w:rPr>
      </w:pPr>
      <w:r w:rsidRPr="009C4CAB">
        <w:rPr>
          <w:color w:val="000000"/>
          <w:sz w:val="24"/>
          <w:szCs w:val="24"/>
        </w:rPr>
        <w:t>осуществления контроля за ходом устранения нарушений и недостатков, выявленных    аудиторскими проверками внутреннего аудита;</w:t>
      </w:r>
    </w:p>
    <w:p w:rsidR="00D14D3F" w:rsidRPr="009C4CAB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40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 xml:space="preserve">подготовки </w:t>
      </w:r>
      <w:r w:rsidR="009C4CAB" w:rsidRPr="009C4CAB">
        <w:rPr>
          <w:color w:val="000000"/>
          <w:sz w:val="24"/>
          <w:szCs w:val="24"/>
        </w:rPr>
        <w:t>к занятиям</w:t>
      </w:r>
      <w:r w:rsidRPr="009C4CAB">
        <w:rPr>
          <w:color w:val="000000"/>
          <w:sz w:val="24"/>
          <w:szCs w:val="24"/>
        </w:rPr>
        <w:t xml:space="preserve"> экономической учебы в отделе, оказания методологической и практической помощи инспекциям ФНС России по районам области и межрайонного уровня по предмету деятельности отдела;</w:t>
      </w:r>
    </w:p>
    <w:p w:rsidR="00D14D3F" w:rsidRPr="009C4CAB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40"/>
        <w:jc w:val="both"/>
        <w:rPr>
          <w:color w:val="000000"/>
          <w:sz w:val="24"/>
          <w:szCs w:val="24"/>
        </w:rPr>
      </w:pPr>
      <w:r w:rsidRPr="009C4CAB">
        <w:rPr>
          <w:color w:val="000000"/>
          <w:spacing w:val="-10"/>
          <w:sz w:val="24"/>
          <w:szCs w:val="24"/>
        </w:rPr>
        <w:t>своевременного и достоверного формирования отчетности, установленной Федеральной налоговой службой</w:t>
      </w:r>
      <w:r w:rsidRPr="009C4CAB">
        <w:rPr>
          <w:color w:val="000000"/>
          <w:spacing w:val="-11"/>
          <w:sz w:val="24"/>
          <w:szCs w:val="24"/>
        </w:rPr>
        <w:t>, по предмету деятельности отдела;</w:t>
      </w:r>
    </w:p>
    <w:p w:rsidR="00D14D3F" w:rsidRPr="009C4CAB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40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консультации подведомственных инспекций и налогоплательщиков по вопросам, входящим в компетенцию Отдела.</w:t>
      </w:r>
    </w:p>
    <w:p w:rsidR="00412E78" w:rsidRPr="009C4CAB" w:rsidRDefault="00FB6474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13</w:t>
      </w:r>
      <w:r w:rsidR="00412E78" w:rsidRPr="009C4C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859DF" w:rsidRPr="009C4C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12E78" w:rsidRPr="009C4CA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D14D3F" w:rsidRPr="009C4CAB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40"/>
        <w:jc w:val="both"/>
        <w:rPr>
          <w:color w:val="000000"/>
          <w:sz w:val="24"/>
          <w:szCs w:val="24"/>
        </w:rPr>
      </w:pPr>
      <w:r w:rsidRPr="009C4CAB">
        <w:rPr>
          <w:sz w:val="24"/>
          <w:szCs w:val="24"/>
        </w:rPr>
        <w:t xml:space="preserve">повышения своего профессионального уровня, изучения, освоения </w:t>
      </w:r>
      <w:r w:rsidR="009C4CAB" w:rsidRPr="009C4CAB">
        <w:rPr>
          <w:sz w:val="24"/>
          <w:szCs w:val="24"/>
        </w:rPr>
        <w:t>прогрессивных методов</w:t>
      </w:r>
      <w:r w:rsidRPr="009C4CAB">
        <w:rPr>
          <w:sz w:val="24"/>
          <w:szCs w:val="24"/>
        </w:rPr>
        <w:t xml:space="preserve"> работы;</w:t>
      </w:r>
    </w:p>
    <w:p w:rsidR="00D14D3F" w:rsidRPr="009C4CAB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40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определения уровня организации работы и квалификации допущенных нарушений в ходе проведения аудиторских проверок внутреннего аудита подведомственных инспекций по вопросам урегулирования задолженности;</w:t>
      </w:r>
    </w:p>
    <w:p w:rsidR="00D14D3F" w:rsidRPr="009C4CAB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40"/>
        <w:jc w:val="both"/>
        <w:rPr>
          <w:sz w:val="24"/>
          <w:szCs w:val="24"/>
        </w:rPr>
      </w:pPr>
      <w:r w:rsidRPr="009C4CAB">
        <w:rPr>
          <w:color w:val="000000"/>
          <w:sz w:val="24"/>
          <w:szCs w:val="24"/>
        </w:rPr>
        <w:t xml:space="preserve">подготовки проектов ответов на запросы инспекций, письма и жалобы налогоплательщиков, </w:t>
      </w:r>
      <w:r w:rsidRPr="009C4CAB">
        <w:rPr>
          <w:color w:val="000000"/>
          <w:spacing w:val="-3"/>
          <w:sz w:val="24"/>
          <w:szCs w:val="24"/>
        </w:rPr>
        <w:t xml:space="preserve">аналитические материалы </w:t>
      </w:r>
      <w:r w:rsidRPr="009C4CAB">
        <w:rPr>
          <w:color w:val="000000"/>
          <w:spacing w:val="-2"/>
          <w:sz w:val="24"/>
          <w:szCs w:val="24"/>
        </w:rPr>
        <w:t>и другую информацию</w:t>
      </w:r>
      <w:r w:rsidRPr="009C4CAB">
        <w:rPr>
          <w:color w:val="000000"/>
          <w:sz w:val="24"/>
          <w:szCs w:val="24"/>
        </w:rPr>
        <w:t xml:space="preserve"> в вышестоящие налоговые органы, государственные и местные органы власти и другие организации.</w:t>
      </w:r>
    </w:p>
    <w:p w:rsidR="007309D9" w:rsidRPr="009C4CAB" w:rsidRDefault="007309D9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412E78" w:rsidP="003859D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859DF" w:rsidRPr="009C4CA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</w:t>
      </w:r>
      <w:r w:rsidR="009C4CAB" w:rsidRPr="009C4CAB">
        <w:rPr>
          <w:rFonts w:ascii="Times New Roman" w:hAnsi="Times New Roman" w:cs="Times New Roman"/>
          <w:b/>
          <w:sz w:val="24"/>
          <w:szCs w:val="24"/>
        </w:rPr>
        <w:t>инспектор вправе</w:t>
      </w:r>
      <w:r w:rsidR="003859DF" w:rsidRPr="009C4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4CAB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9110D9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14</w:t>
      </w:r>
      <w:r w:rsidR="00412E78" w:rsidRPr="009C4CAB">
        <w:rPr>
          <w:rFonts w:ascii="Times New Roman" w:hAnsi="Times New Roman" w:cs="Times New Roman"/>
          <w:sz w:val="24"/>
          <w:szCs w:val="24"/>
        </w:rPr>
        <w:t xml:space="preserve">. </w:t>
      </w:r>
      <w:r w:rsidR="002C2418">
        <w:rPr>
          <w:rFonts w:ascii="Times New Roman" w:hAnsi="Times New Roman" w:cs="Times New Roman"/>
          <w:sz w:val="24"/>
          <w:szCs w:val="24"/>
        </w:rPr>
        <w:t>Г</w:t>
      </w:r>
      <w:r w:rsidR="003859DF" w:rsidRPr="009C4C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12E78" w:rsidRPr="009C4CA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850E7" w:rsidRPr="009C4CAB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проведения мероприятий по снижению уровня задолженности и недоимки.</w:t>
      </w:r>
    </w:p>
    <w:p w:rsidR="006850E7" w:rsidRPr="009C4CAB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обобщения результатов аудиторских проверок внутреннего аудита, подготовки проектов обзорных писем в подведомственные инспекции;</w:t>
      </w:r>
    </w:p>
    <w:p w:rsidR="006850E7" w:rsidRPr="009C4CAB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 xml:space="preserve">организации выполнения налоговыми органами функций по урегулированию задолженности, </w:t>
      </w:r>
      <w:r w:rsidRPr="009C4CAB">
        <w:rPr>
          <w:bCs/>
          <w:sz w:val="24"/>
          <w:szCs w:val="24"/>
        </w:rPr>
        <w:t xml:space="preserve">проведению зачетов и возвратов излишне уплаченных и излишне взысканных налогов,  контролю за </w:t>
      </w:r>
      <w:r w:rsidRPr="009C4CAB">
        <w:rPr>
          <w:sz w:val="24"/>
          <w:szCs w:val="24"/>
        </w:rPr>
        <w:t>исполнением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налогоплательщика, контролю за работой налоговых органов области с неплатежеспособными банками, а также с налогоплательщиками, предъявившими поручения на перечисление средств через неплатежеспособные банки</w:t>
      </w:r>
      <w:r w:rsidRPr="009C4CAB">
        <w:rPr>
          <w:color w:val="000000"/>
          <w:sz w:val="24"/>
          <w:szCs w:val="24"/>
        </w:rPr>
        <w:t>;</w:t>
      </w:r>
    </w:p>
    <w:p w:rsidR="006850E7" w:rsidRPr="009C4CAB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организации взаимодействия с правоохранительными органами, органами прокуратуры, органами Федеральной службы судебных приставов-исполнителей, Федерального казначейства, Пенсионного фонда Российской Федерации, кредитными организациями;</w:t>
      </w:r>
    </w:p>
    <w:p w:rsidR="006850E7" w:rsidRPr="009C4CAB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разработки предложений по совершенствованию законодательства.</w:t>
      </w:r>
    </w:p>
    <w:p w:rsidR="00412E78" w:rsidRPr="009C4CAB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1</w:t>
      </w:r>
      <w:r w:rsidR="00546C54" w:rsidRPr="009C4CAB">
        <w:rPr>
          <w:rFonts w:ascii="Times New Roman" w:hAnsi="Times New Roman" w:cs="Times New Roman"/>
          <w:sz w:val="24"/>
          <w:szCs w:val="24"/>
        </w:rPr>
        <w:t>5</w:t>
      </w:r>
      <w:r w:rsidRPr="009C4CAB">
        <w:rPr>
          <w:rFonts w:ascii="Times New Roman" w:hAnsi="Times New Roman" w:cs="Times New Roman"/>
          <w:sz w:val="24"/>
          <w:szCs w:val="24"/>
        </w:rPr>
        <w:t xml:space="preserve">. </w:t>
      </w:r>
      <w:r w:rsidR="002C2418">
        <w:rPr>
          <w:rFonts w:ascii="Times New Roman" w:hAnsi="Times New Roman" w:cs="Times New Roman"/>
          <w:sz w:val="24"/>
          <w:szCs w:val="24"/>
        </w:rPr>
        <w:t>Г</w:t>
      </w:r>
      <w:r w:rsidR="003859DF" w:rsidRPr="009C4C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9C4CA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6850E7" w:rsidRPr="009C4CAB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9C4CAB">
        <w:rPr>
          <w:color w:val="000000"/>
          <w:sz w:val="24"/>
          <w:szCs w:val="24"/>
        </w:rPr>
        <w:t>подготовки предложений по совершенствованию работы Отдела и налоговых органов области в закрепленных за отделом направлениях;</w:t>
      </w:r>
    </w:p>
    <w:p w:rsidR="006850E7" w:rsidRPr="009C4CAB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lastRenderedPageBreak/>
        <w:t>подготовки предложений по совершенствованию используемых, разработке и внедрению новых программных средств;</w:t>
      </w:r>
    </w:p>
    <w:p w:rsidR="006850E7" w:rsidRPr="009C4CAB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 xml:space="preserve">выполнению тестирования новых программных средств и подготавливать </w:t>
      </w:r>
      <w:r w:rsidR="009C4CAB" w:rsidRPr="009C4CAB">
        <w:rPr>
          <w:sz w:val="24"/>
          <w:szCs w:val="24"/>
        </w:rPr>
        <w:t>предложения о</w:t>
      </w:r>
      <w:r w:rsidRPr="009C4CAB">
        <w:rPr>
          <w:sz w:val="24"/>
          <w:szCs w:val="24"/>
        </w:rPr>
        <w:t xml:space="preserve"> возможности их использования в аппарате Управления и инспекциях ФНС России по Брянской области;</w:t>
      </w:r>
    </w:p>
    <w:p w:rsidR="006850E7" w:rsidRPr="009C4CAB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9C4CAB">
        <w:rPr>
          <w:color w:val="000000"/>
          <w:sz w:val="24"/>
          <w:szCs w:val="24"/>
        </w:rPr>
        <w:t>проведении контроля над качеством наполнения информационных ресурсов по урегулированию задолженности, проведению зачетов и возвратов излишне взысканных или уплаченных налогов, информационного обмена с органами государственной власти и другими организациями по вопросам деятельности отдела;</w:t>
      </w:r>
    </w:p>
    <w:p w:rsidR="006850E7" w:rsidRPr="009C4CAB" w:rsidRDefault="006850E7" w:rsidP="006850E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9C4CAB">
        <w:rPr>
          <w:sz w:val="24"/>
          <w:szCs w:val="24"/>
        </w:rPr>
        <w:t>положений об отделе и управлении;</w:t>
      </w:r>
    </w:p>
    <w:p w:rsidR="006850E7" w:rsidRPr="009C4CAB" w:rsidRDefault="006850E7" w:rsidP="006850E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9C4CAB">
        <w:rPr>
          <w:sz w:val="24"/>
          <w:szCs w:val="24"/>
        </w:rPr>
        <w:t>графика отпусков гражданских служащих отдела;</w:t>
      </w:r>
    </w:p>
    <w:p w:rsidR="006850E7" w:rsidRPr="009C4CAB" w:rsidRDefault="006850E7" w:rsidP="006850E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9C4CAB">
        <w:rPr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9C4CAB" w:rsidRDefault="009C4CAB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12E78" w:rsidRPr="009C4CAB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E78" w:rsidRPr="009C4CAB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1</w:t>
      </w:r>
      <w:r w:rsidR="008E7109" w:rsidRPr="009C4CAB">
        <w:rPr>
          <w:rFonts w:ascii="Times New Roman" w:hAnsi="Times New Roman" w:cs="Times New Roman"/>
          <w:sz w:val="24"/>
          <w:szCs w:val="24"/>
        </w:rPr>
        <w:t>6</w:t>
      </w:r>
      <w:r w:rsidRPr="009C4C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2725B8" w:rsidRPr="009C4C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C4CA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09D9" w:rsidRPr="009C4CAB" w:rsidRDefault="007309D9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1</w:t>
      </w:r>
      <w:r w:rsidR="00B97AA7" w:rsidRPr="009C4CAB">
        <w:rPr>
          <w:rFonts w:ascii="Times New Roman" w:hAnsi="Times New Roman" w:cs="Times New Roman"/>
          <w:sz w:val="24"/>
          <w:szCs w:val="24"/>
        </w:rPr>
        <w:t>7</w:t>
      </w:r>
      <w:r w:rsidRPr="009C4CA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725B8" w:rsidRPr="009C4C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9C4CA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tooltip="Указ Президента РФ от 12.08.2002 N 885 (ред. от 16.07.2009) &quot;Об утверждении общих принципов служебного поведения государственных служащих&quot; {КонсультантПлюс}" w:history="1">
        <w:r w:rsidRPr="009C4CAB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9C4CAB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9C4CA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C4CA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309D9" w:rsidRPr="009C4CAB" w:rsidRDefault="007309D9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B53" w:rsidRPr="009C4CAB" w:rsidRDefault="00976B53" w:rsidP="00976B53">
      <w:pPr>
        <w:ind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1</w:t>
      </w:r>
      <w:r w:rsidR="00F37FDD" w:rsidRPr="009C4CAB">
        <w:rPr>
          <w:sz w:val="24"/>
          <w:szCs w:val="24"/>
        </w:rPr>
        <w:t>8</w:t>
      </w:r>
      <w:r w:rsidRPr="009C4CAB">
        <w:rPr>
          <w:sz w:val="24"/>
          <w:szCs w:val="24"/>
        </w:rPr>
        <w:t xml:space="preserve">. В соответствии с замещаемой должностью и в пределах функциональной компетенции государственный налоговый инспектор отдела принимает участие в организационном обеспечении оказания следующих видов государственных услуг, </w:t>
      </w:r>
      <w:r w:rsidR="009C4CAB" w:rsidRPr="009C4CAB">
        <w:rPr>
          <w:sz w:val="24"/>
          <w:szCs w:val="24"/>
        </w:rPr>
        <w:t>осуществляемых Управлением</w:t>
      </w:r>
      <w:r w:rsidRPr="009C4CAB">
        <w:rPr>
          <w:sz w:val="24"/>
          <w:szCs w:val="24"/>
        </w:rPr>
        <w:t xml:space="preserve"> ФНС России по Брянской области:                             </w:t>
      </w:r>
    </w:p>
    <w:p w:rsidR="00976B53" w:rsidRPr="009C4CAB" w:rsidRDefault="00976B53" w:rsidP="00976B53">
      <w:pPr>
        <w:ind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обеспечение, в установленном порядке, информацией государственных органов, организаций и граждан о практике применения законодательства Российской Федерации по вопросам урегулирования задолженности;</w:t>
      </w:r>
    </w:p>
    <w:p w:rsidR="00976B53" w:rsidRPr="009C4CAB" w:rsidRDefault="00976B53" w:rsidP="00976B53">
      <w:pPr>
        <w:ind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976B53" w:rsidRPr="009C4CAB" w:rsidRDefault="00976B53" w:rsidP="00976B53">
      <w:pPr>
        <w:ind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участие в проведении работ по формированию общественного мнения по вопросам функционирования и развития налоговых органов на территории области;</w:t>
      </w:r>
    </w:p>
    <w:p w:rsidR="00976B53" w:rsidRPr="009C4CAB" w:rsidRDefault="00976B53" w:rsidP="00976B53">
      <w:pPr>
        <w:ind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- другие услуги.</w:t>
      </w:r>
    </w:p>
    <w:p w:rsidR="00412E78" w:rsidRPr="009C4CAB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45A" w:rsidRPr="009C4CAB" w:rsidRDefault="00412E78" w:rsidP="002725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1</w:t>
      </w:r>
      <w:r w:rsidR="00011563" w:rsidRPr="009C4CAB">
        <w:rPr>
          <w:rFonts w:ascii="Times New Roman" w:hAnsi="Times New Roman" w:cs="Times New Roman"/>
          <w:sz w:val="24"/>
          <w:szCs w:val="24"/>
        </w:rPr>
        <w:t>9</w:t>
      </w:r>
      <w:r w:rsidRPr="009C4C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2725B8" w:rsidRPr="009C4CA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D6AB1" w:rsidRPr="009C4CAB">
        <w:rPr>
          <w:rFonts w:ascii="Times New Roman" w:hAnsi="Times New Roman" w:cs="Times New Roman"/>
          <w:sz w:val="24"/>
          <w:szCs w:val="24"/>
        </w:rPr>
        <w:t xml:space="preserve"> </w:t>
      </w:r>
      <w:r w:rsidRPr="009C4CA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76B53" w:rsidRPr="009C4CAB" w:rsidRDefault="00976B53" w:rsidP="00976B53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снижение (рост) задолженности за отчетный период и к началу года</w:t>
      </w:r>
    </w:p>
    <w:p w:rsidR="00976B53" w:rsidRPr="009C4CAB" w:rsidRDefault="00976B53" w:rsidP="00976B53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рост (снижение) эффективности принятия мер принудительного взыскания задолженности;</w:t>
      </w:r>
    </w:p>
    <w:p w:rsidR="00976B53" w:rsidRPr="009C4CAB" w:rsidRDefault="00976B53" w:rsidP="00976B53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обслуживание).</w:t>
      </w:r>
    </w:p>
    <w:p w:rsidR="00976B53" w:rsidRPr="009C4CAB" w:rsidRDefault="00976B53" w:rsidP="00976B53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6B53" w:rsidRPr="009C4CAB" w:rsidRDefault="00976B53" w:rsidP="00976B53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своевременности и оперативности выполнения поручений;</w:t>
      </w:r>
    </w:p>
    <w:p w:rsidR="00976B53" w:rsidRPr="009C4CAB" w:rsidRDefault="00976B53" w:rsidP="00976B53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6B53" w:rsidRPr="009C4CAB" w:rsidRDefault="00976B53" w:rsidP="00976B53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6B53" w:rsidRPr="009C4CAB" w:rsidRDefault="00976B53" w:rsidP="00976B53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6B53" w:rsidRPr="009C4CAB" w:rsidRDefault="00976B53" w:rsidP="00976B53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6B53" w:rsidRPr="009C4CAB" w:rsidRDefault="00976B53" w:rsidP="00976B53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осознанию ответственности за последствия своих действий.</w:t>
      </w:r>
    </w:p>
    <w:p w:rsidR="00976B53" w:rsidRPr="009C4CAB" w:rsidRDefault="00976B53" w:rsidP="00976B53">
      <w:pPr>
        <w:ind w:firstLine="567"/>
        <w:jc w:val="both"/>
        <w:rPr>
          <w:sz w:val="24"/>
          <w:szCs w:val="24"/>
          <w:highlight w:val="lightGray"/>
        </w:rPr>
      </w:pPr>
    </w:p>
    <w:p w:rsidR="00976B53" w:rsidRPr="009C4CAB" w:rsidRDefault="00976B53" w:rsidP="00976B53">
      <w:pPr>
        <w:ind w:firstLine="567"/>
        <w:jc w:val="both"/>
        <w:rPr>
          <w:sz w:val="24"/>
          <w:szCs w:val="24"/>
          <w:highlight w:val="lightGray"/>
        </w:rPr>
      </w:pPr>
    </w:p>
    <w:p w:rsidR="002725B8" w:rsidRPr="009C4CAB" w:rsidRDefault="002725B8" w:rsidP="002725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B53" w:rsidRPr="009C4CAB" w:rsidRDefault="00976B53" w:rsidP="00976B53">
      <w:pPr>
        <w:rPr>
          <w:sz w:val="24"/>
          <w:szCs w:val="24"/>
        </w:rPr>
      </w:pPr>
      <w:r w:rsidRPr="009C4CAB">
        <w:rPr>
          <w:sz w:val="24"/>
          <w:szCs w:val="24"/>
        </w:rPr>
        <w:t xml:space="preserve">Начальник отдела урегулирования </w:t>
      </w:r>
    </w:p>
    <w:p w:rsidR="00976B53" w:rsidRPr="009C4CAB" w:rsidRDefault="00976B53" w:rsidP="00976B53">
      <w:pPr>
        <w:rPr>
          <w:sz w:val="24"/>
          <w:szCs w:val="24"/>
        </w:rPr>
      </w:pPr>
      <w:r w:rsidRPr="009C4CAB">
        <w:rPr>
          <w:sz w:val="24"/>
          <w:szCs w:val="24"/>
        </w:rPr>
        <w:t>задолженности УФНС России</w:t>
      </w:r>
    </w:p>
    <w:p w:rsidR="00976B53" w:rsidRPr="009C4CAB" w:rsidRDefault="00976B53" w:rsidP="00976B53">
      <w:pPr>
        <w:rPr>
          <w:sz w:val="24"/>
          <w:szCs w:val="24"/>
        </w:rPr>
      </w:pPr>
      <w:r w:rsidRPr="009C4CAB">
        <w:rPr>
          <w:sz w:val="24"/>
          <w:szCs w:val="24"/>
        </w:rPr>
        <w:t>по Брянской области                                 ___________</w:t>
      </w:r>
      <w:r w:rsidR="0053152B">
        <w:rPr>
          <w:sz w:val="24"/>
          <w:szCs w:val="24"/>
        </w:rPr>
        <w:t>____________                   И</w:t>
      </w:r>
      <w:r w:rsidRPr="009C4CAB">
        <w:rPr>
          <w:sz w:val="24"/>
          <w:szCs w:val="24"/>
        </w:rPr>
        <w:t>.</w:t>
      </w:r>
      <w:r w:rsidR="0053152B">
        <w:rPr>
          <w:sz w:val="24"/>
          <w:szCs w:val="24"/>
        </w:rPr>
        <w:t xml:space="preserve"> В</w:t>
      </w:r>
      <w:r w:rsidRPr="009C4CAB">
        <w:rPr>
          <w:sz w:val="24"/>
          <w:szCs w:val="24"/>
        </w:rPr>
        <w:t xml:space="preserve">. </w:t>
      </w:r>
      <w:r w:rsidR="0053152B">
        <w:rPr>
          <w:sz w:val="24"/>
          <w:szCs w:val="24"/>
        </w:rPr>
        <w:t>Султанова</w:t>
      </w:r>
      <w:r w:rsidRPr="009C4CAB">
        <w:rPr>
          <w:sz w:val="24"/>
          <w:szCs w:val="24"/>
        </w:rPr>
        <w:t xml:space="preserve"> </w:t>
      </w:r>
    </w:p>
    <w:p w:rsidR="00976B53" w:rsidRPr="009C4CAB" w:rsidRDefault="00976B53" w:rsidP="00976B53">
      <w:pPr>
        <w:pStyle w:val="aa"/>
        <w:jc w:val="left"/>
        <w:rPr>
          <w:rFonts w:ascii="Times New Roman" w:hAnsi="Times New Roman"/>
        </w:rPr>
      </w:pPr>
      <w:r w:rsidRPr="009C4CAB">
        <w:rPr>
          <w:rFonts w:ascii="Times New Roman" w:hAnsi="Times New Roman"/>
        </w:rPr>
        <w:t xml:space="preserve">                                                                                                 </w:t>
      </w:r>
    </w:p>
    <w:p w:rsidR="00976B53" w:rsidRPr="009C4CAB" w:rsidRDefault="00976B53" w:rsidP="00976B53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976B53" w:rsidRPr="009C4CAB" w:rsidRDefault="00976B53" w:rsidP="00976B53">
      <w:pPr>
        <w:rPr>
          <w:sz w:val="24"/>
          <w:szCs w:val="24"/>
        </w:rPr>
      </w:pPr>
      <w:r w:rsidRPr="009C4CAB">
        <w:rPr>
          <w:sz w:val="24"/>
          <w:szCs w:val="24"/>
        </w:rPr>
        <w:t>Согласовано:</w:t>
      </w:r>
    </w:p>
    <w:p w:rsidR="00976B53" w:rsidRPr="009C4CAB" w:rsidRDefault="00976B53" w:rsidP="00976B53">
      <w:pPr>
        <w:rPr>
          <w:sz w:val="24"/>
          <w:szCs w:val="24"/>
        </w:rPr>
      </w:pPr>
      <w:r w:rsidRPr="009C4CAB">
        <w:rPr>
          <w:sz w:val="24"/>
          <w:szCs w:val="24"/>
        </w:rPr>
        <w:t>Заместитель руководителя</w:t>
      </w:r>
    </w:p>
    <w:p w:rsidR="00976B53" w:rsidRPr="009C4CAB" w:rsidRDefault="00976B53" w:rsidP="00976B53">
      <w:pPr>
        <w:rPr>
          <w:sz w:val="24"/>
          <w:szCs w:val="24"/>
        </w:rPr>
      </w:pPr>
      <w:r w:rsidRPr="009C4CAB">
        <w:rPr>
          <w:sz w:val="24"/>
          <w:szCs w:val="24"/>
        </w:rPr>
        <w:t xml:space="preserve">УФНС России по Брянской области                    _______________                 </w:t>
      </w:r>
      <w:r w:rsidR="009C4CAB">
        <w:rPr>
          <w:sz w:val="24"/>
          <w:szCs w:val="24"/>
        </w:rPr>
        <w:t xml:space="preserve">   </w:t>
      </w:r>
      <w:r w:rsidRPr="009C4CAB">
        <w:rPr>
          <w:sz w:val="24"/>
          <w:szCs w:val="24"/>
        </w:rPr>
        <w:t xml:space="preserve">   </w:t>
      </w:r>
      <w:r w:rsidR="00225540">
        <w:rPr>
          <w:sz w:val="24"/>
          <w:szCs w:val="24"/>
        </w:rPr>
        <w:t>А.В.Коваленко</w:t>
      </w:r>
    </w:p>
    <w:p w:rsidR="00976B53" w:rsidRPr="009C4CAB" w:rsidRDefault="00976B53" w:rsidP="00976B53">
      <w:pPr>
        <w:rPr>
          <w:sz w:val="24"/>
          <w:szCs w:val="24"/>
        </w:rPr>
      </w:pPr>
    </w:p>
    <w:p w:rsidR="00976B53" w:rsidRPr="009C4CAB" w:rsidRDefault="00976B53" w:rsidP="00976B53">
      <w:pPr>
        <w:ind w:firstLine="567"/>
        <w:jc w:val="both"/>
        <w:rPr>
          <w:sz w:val="24"/>
          <w:szCs w:val="24"/>
          <w:highlight w:val="lightGray"/>
        </w:rPr>
      </w:pPr>
    </w:p>
    <w:p w:rsidR="00861AC9" w:rsidRPr="009C4CAB" w:rsidRDefault="00861AC9" w:rsidP="005A3A3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3B03" w:rsidRPr="009C4CAB" w:rsidRDefault="00263B03" w:rsidP="00D4393E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263B03" w:rsidRPr="009C4CAB" w:rsidRDefault="00263B03" w:rsidP="00263B03">
      <w:pPr>
        <w:rPr>
          <w:sz w:val="24"/>
          <w:szCs w:val="24"/>
        </w:rPr>
      </w:pPr>
    </w:p>
    <w:p w:rsidR="00263B03" w:rsidRPr="009C4CAB" w:rsidRDefault="00263B03" w:rsidP="00263B03">
      <w:pPr>
        <w:rPr>
          <w:sz w:val="24"/>
          <w:szCs w:val="24"/>
        </w:rPr>
      </w:pPr>
    </w:p>
    <w:p w:rsidR="00263B03" w:rsidRPr="009C4CAB" w:rsidRDefault="00263B03" w:rsidP="00263B03">
      <w:pPr>
        <w:rPr>
          <w:sz w:val="24"/>
          <w:szCs w:val="24"/>
        </w:rPr>
      </w:pPr>
    </w:p>
    <w:p w:rsidR="00E77B32" w:rsidRPr="009C4CAB" w:rsidRDefault="00E77B32" w:rsidP="00D4393E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E77B32" w:rsidRPr="009C4CAB" w:rsidRDefault="00E77B32" w:rsidP="00E77B32">
      <w:pPr>
        <w:rPr>
          <w:sz w:val="24"/>
          <w:szCs w:val="24"/>
        </w:rPr>
      </w:pPr>
    </w:p>
    <w:p w:rsidR="00E77B32" w:rsidRPr="009C4CAB" w:rsidRDefault="00E77B32" w:rsidP="00E77B32">
      <w:pPr>
        <w:rPr>
          <w:sz w:val="24"/>
          <w:szCs w:val="24"/>
        </w:rPr>
      </w:pPr>
    </w:p>
    <w:p w:rsidR="00E77B32" w:rsidRPr="009C4CAB" w:rsidRDefault="00E77B32" w:rsidP="00E77B32">
      <w:pPr>
        <w:rPr>
          <w:sz w:val="24"/>
          <w:szCs w:val="24"/>
        </w:rPr>
      </w:pPr>
    </w:p>
    <w:p w:rsidR="00E77B32" w:rsidRPr="009C4CAB" w:rsidRDefault="00E77B32" w:rsidP="00E77B32">
      <w:pPr>
        <w:rPr>
          <w:sz w:val="24"/>
          <w:szCs w:val="24"/>
        </w:rPr>
      </w:pPr>
    </w:p>
    <w:p w:rsidR="00E77B32" w:rsidRPr="009C4CAB" w:rsidRDefault="00E77B32" w:rsidP="00E77B32">
      <w:pPr>
        <w:rPr>
          <w:sz w:val="24"/>
          <w:szCs w:val="24"/>
        </w:rPr>
      </w:pPr>
    </w:p>
    <w:p w:rsidR="00E77B32" w:rsidRPr="009C4CAB" w:rsidRDefault="00E77B32" w:rsidP="00E77B32">
      <w:pPr>
        <w:rPr>
          <w:sz w:val="24"/>
          <w:szCs w:val="24"/>
        </w:rPr>
      </w:pPr>
    </w:p>
    <w:p w:rsidR="00D4393E" w:rsidRPr="009C4CAB" w:rsidRDefault="00D4393E" w:rsidP="00D4393E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C4CAB">
        <w:rPr>
          <w:rFonts w:ascii="Times New Roman" w:hAnsi="Times New Roman"/>
          <w:sz w:val="24"/>
          <w:szCs w:val="24"/>
        </w:rPr>
        <w:lastRenderedPageBreak/>
        <w:t>Лист ознакомления</w:t>
      </w:r>
    </w:p>
    <w:tbl>
      <w:tblPr>
        <w:tblpPr w:leftFromText="180" w:rightFromText="180" w:vertAnchor="text" w:horzAnchor="margin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563"/>
        <w:gridCol w:w="2215"/>
        <w:gridCol w:w="2300"/>
        <w:gridCol w:w="2268"/>
      </w:tblGrid>
      <w:tr w:rsidR="00D4393E" w:rsidRPr="009C4CAB" w:rsidTr="00D4393E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Pr="009C4CAB" w:rsidRDefault="00D4393E">
            <w:pPr>
              <w:pStyle w:val="aa"/>
              <w:jc w:val="center"/>
              <w:rPr>
                <w:rFonts w:ascii="Times New Roman" w:hAnsi="Times New Roman"/>
              </w:rPr>
            </w:pPr>
            <w:r w:rsidRPr="009C4CAB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Pr="009C4CAB" w:rsidRDefault="00D4393E">
            <w:pPr>
              <w:pStyle w:val="aa"/>
              <w:jc w:val="center"/>
              <w:rPr>
                <w:rFonts w:ascii="Times New Roman" w:hAnsi="Times New Roman"/>
              </w:rPr>
            </w:pPr>
            <w:r w:rsidRPr="009C4CAB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Pr="009C4CAB" w:rsidRDefault="00D4393E">
            <w:pPr>
              <w:pStyle w:val="aa"/>
              <w:jc w:val="center"/>
              <w:rPr>
                <w:rFonts w:ascii="Times New Roman" w:hAnsi="Times New Roman"/>
              </w:rPr>
            </w:pPr>
            <w:r w:rsidRPr="009C4CAB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Pr="009C4CAB" w:rsidRDefault="00D4393E">
            <w:pPr>
              <w:pStyle w:val="aa"/>
              <w:jc w:val="center"/>
              <w:rPr>
                <w:rFonts w:ascii="Times New Roman" w:hAnsi="Times New Roman"/>
              </w:rPr>
            </w:pPr>
            <w:r w:rsidRPr="009C4CAB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Pr="009C4CAB" w:rsidRDefault="00D4393E">
            <w:pPr>
              <w:pStyle w:val="aa"/>
              <w:jc w:val="center"/>
              <w:rPr>
                <w:rFonts w:ascii="Times New Roman" w:hAnsi="Times New Roman"/>
              </w:rPr>
            </w:pPr>
            <w:r w:rsidRPr="009C4CAB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D4393E" w:rsidRPr="009C4CAB" w:rsidTr="0053152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 w:rsidP="000E78B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Pr="009C4CAB" w:rsidRDefault="00D4393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>
            <w:pPr>
              <w:pStyle w:val="aa"/>
              <w:rPr>
                <w:rFonts w:ascii="Times New Roman" w:hAnsi="Times New Roman"/>
              </w:rPr>
            </w:pPr>
          </w:p>
        </w:tc>
      </w:tr>
      <w:tr w:rsidR="00D4393E" w:rsidRPr="009C4CAB" w:rsidTr="00D4393E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>
            <w:pPr>
              <w:pStyle w:val="aa"/>
              <w:rPr>
                <w:rFonts w:ascii="Times New Roman" w:hAnsi="Times New Roman"/>
              </w:rPr>
            </w:pPr>
          </w:p>
        </w:tc>
      </w:tr>
      <w:tr w:rsidR="00D4393E" w:rsidRPr="009C4CAB" w:rsidTr="00D4393E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>
            <w:pPr>
              <w:pStyle w:val="aa"/>
              <w:rPr>
                <w:rFonts w:ascii="Times New Roman" w:hAnsi="Times New Roman"/>
              </w:rPr>
            </w:pPr>
          </w:p>
        </w:tc>
      </w:tr>
      <w:tr w:rsidR="00D4393E" w:rsidRPr="009C4CAB" w:rsidTr="00D4393E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D4393E" w:rsidRPr="009C4CAB" w:rsidRDefault="00D4393E" w:rsidP="00D4393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25941" w:rsidRPr="009C4CAB" w:rsidRDefault="00B25941" w:rsidP="00D4393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B25941" w:rsidRPr="009C4CAB" w:rsidSect="00861AC9">
      <w:headerReference w:type="even" r:id="rId15"/>
      <w:headerReference w:type="default" r:id="rId16"/>
      <w:pgSz w:w="11909" w:h="16834"/>
      <w:pgMar w:top="1134" w:right="567" w:bottom="1134" w:left="1134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D0B" w:rsidRDefault="00E22D0B">
      <w:r>
        <w:separator/>
      </w:r>
    </w:p>
  </w:endnote>
  <w:endnote w:type="continuationSeparator" w:id="0">
    <w:p w:rsidR="00E22D0B" w:rsidRDefault="00E2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D0B" w:rsidRDefault="00E22D0B">
      <w:r>
        <w:separator/>
      </w:r>
    </w:p>
  </w:footnote>
  <w:footnote w:type="continuationSeparator" w:id="0">
    <w:p w:rsidR="00E22D0B" w:rsidRDefault="00E22D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7CD" w:rsidRDefault="008B22DC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F67C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F67CD" w:rsidRDefault="008F67C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7CD" w:rsidRDefault="008B22DC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F67C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E5F01">
      <w:rPr>
        <w:rStyle w:val="a8"/>
        <w:noProof/>
      </w:rPr>
      <w:t>10</w:t>
    </w:r>
    <w:r>
      <w:rPr>
        <w:rStyle w:val="a8"/>
      </w:rPr>
      <w:fldChar w:fldCharType="end"/>
    </w:r>
  </w:p>
  <w:p w:rsidR="008F67CD" w:rsidRDefault="008F67C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6D2F20"/>
    <w:multiLevelType w:val="hybridMultilevel"/>
    <w:tmpl w:val="C086707E"/>
    <w:lvl w:ilvl="0" w:tplc="B2BA3EE4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183CA4"/>
    <w:multiLevelType w:val="hybridMultilevel"/>
    <w:tmpl w:val="55A63A96"/>
    <w:lvl w:ilvl="0" w:tplc="B2BA3EE4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B12"/>
    <w:rsid w:val="00001C6F"/>
    <w:rsid w:val="000039CE"/>
    <w:rsid w:val="000105E9"/>
    <w:rsid w:val="00011563"/>
    <w:rsid w:val="000139B1"/>
    <w:rsid w:val="000221EB"/>
    <w:rsid w:val="00024FBF"/>
    <w:rsid w:val="00026CEB"/>
    <w:rsid w:val="00080CA3"/>
    <w:rsid w:val="00097FAF"/>
    <w:rsid w:val="000C4806"/>
    <w:rsid w:val="000E00BA"/>
    <w:rsid w:val="000E5033"/>
    <w:rsid w:val="000E78B6"/>
    <w:rsid w:val="000F32C0"/>
    <w:rsid w:val="000F362E"/>
    <w:rsid w:val="0010607A"/>
    <w:rsid w:val="00106D78"/>
    <w:rsid w:val="001071BE"/>
    <w:rsid w:val="00180438"/>
    <w:rsid w:val="00180FC6"/>
    <w:rsid w:val="00191F97"/>
    <w:rsid w:val="00194835"/>
    <w:rsid w:val="001C3AE0"/>
    <w:rsid w:val="002047BA"/>
    <w:rsid w:val="00221308"/>
    <w:rsid w:val="00225540"/>
    <w:rsid w:val="00242F4F"/>
    <w:rsid w:val="002443EE"/>
    <w:rsid w:val="002516CF"/>
    <w:rsid w:val="00263B03"/>
    <w:rsid w:val="002725B8"/>
    <w:rsid w:val="00274D54"/>
    <w:rsid w:val="002909C9"/>
    <w:rsid w:val="002A12AE"/>
    <w:rsid w:val="002B6934"/>
    <w:rsid w:val="002C2418"/>
    <w:rsid w:val="002C43EC"/>
    <w:rsid w:val="002E5F01"/>
    <w:rsid w:val="00301872"/>
    <w:rsid w:val="003343C9"/>
    <w:rsid w:val="0034040A"/>
    <w:rsid w:val="00340BFA"/>
    <w:rsid w:val="003435F5"/>
    <w:rsid w:val="00351DA8"/>
    <w:rsid w:val="00362BA4"/>
    <w:rsid w:val="00367E2E"/>
    <w:rsid w:val="0038189B"/>
    <w:rsid w:val="00384E34"/>
    <w:rsid w:val="003859DF"/>
    <w:rsid w:val="00391154"/>
    <w:rsid w:val="0039381B"/>
    <w:rsid w:val="003A1CE8"/>
    <w:rsid w:val="003A4E08"/>
    <w:rsid w:val="003C0421"/>
    <w:rsid w:val="003C27BA"/>
    <w:rsid w:val="003C2A3E"/>
    <w:rsid w:val="003D6AB1"/>
    <w:rsid w:val="00412E78"/>
    <w:rsid w:val="00431F28"/>
    <w:rsid w:val="00435ECF"/>
    <w:rsid w:val="0044264C"/>
    <w:rsid w:val="00470171"/>
    <w:rsid w:val="004735CD"/>
    <w:rsid w:val="00476154"/>
    <w:rsid w:val="004923B2"/>
    <w:rsid w:val="004C4474"/>
    <w:rsid w:val="004E5962"/>
    <w:rsid w:val="0050473D"/>
    <w:rsid w:val="005075E3"/>
    <w:rsid w:val="0053152B"/>
    <w:rsid w:val="00531F9E"/>
    <w:rsid w:val="00546C54"/>
    <w:rsid w:val="0056498D"/>
    <w:rsid w:val="005758D0"/>
    <w:rsid w:val="00587667"/>
    <w:rsid w:val="005A3A30"/>
    <w:rsid w:val="005A7D4E"/>
    <w:rsid w:val="005D0658"/>
    <w:rsid w:val="005D4B0B"/>
    <w:rsid w:val="005E24C4"/>
    <w:rsid w:val="005E494D"/>
    <w:rsid w:val="005E4CE1"/>
    <w:rsid w:val="0060659B"/>
    <w:rsid w:val="00622241"/>
    <w:rsid w:val="00640D23"/>
    <w:rsid w:val="00662B8A"/>
    <w:rsid w:val="006677F9"/>
    <w:rsid w:val="0067109F"/>
    <w:rsid w:val="00672B16"/>
    <w:rsid w:val="00681907"/>
    <w:rsid w:val="00683AB9"/>
    <w:rsid w:val="006850E7"/>
    <w:rsid w:val="006938CF"/>
    <w:rsid w:val="00693D39"/>
    <w:rsid w:val="006A4A0A"/>
    <w:rsid w:val="006B3E19"/>
    <w:rsid w:val="006C1DE6"/>
    <w:rsid w:val="006C1F75"/>
    <w:rsid w:val="006D3119"/>
    <w:rsid w:val="006F6DF7"/>
    <w:rsid w:val="007303CB"/>
    <w:rsid w:val="007309D9"/>
    <w:rsid w:val="007568C8"/>
    <w:rsid w:val="0076018E"/>
    <w:rsid w:val="007610FF"/>
    <w:rsid w:val="00770216"/>
    <w:rsid w:val="0078045A"/>
    <w:rsid w:val="007903CA"/>
    <w:rsid w:val="00794EE8"/>
    <w:rsid w:val="007956E1"/>
    <w:rsid w:val="00796D1D"/>
    <w:rsid w:val="007A58B4"/>
    <w:rsid w:val="007D74EE"/>
    <w:rsid w:val="007E1D10"/>
    <w:rsid w:val="007E2913"/>
    <w:rsid w:val="007F12C1"/>
    <w:rsid w:val="007F5516"/>
    <w:rsid w:val="008205CD"/>
    <w:rsid w:val="00821208"/>
    <w:rsid w:val="00823704"/>
    <w:rsid w:val="00825EAE"/>
    <w:rsid w:val="00826B4A"/>
    <w:rsid w:val="0083535D"/>
    <w:rsid w:val="00840476"/>
    <w:rsid w:val="008540FA"/>
    <w:rsid w:val="00857354"/>
    <w:rsid w:val="00861AC9"/>
    <w:rsid w:val="00861FFF"/>
    <w:rsid w:val="00882065"/>
    <w:rsid w:val="008826D8"/>
    <w:rsid w:val="00895A7B"/>
    <w:rsid w:val="008A1F7A"/>
    <w:rsid w:val="008A43A1"/>
    <w:rsid w:val="008A4E1B"/>
    <w:rsid w:val="008B22DC"/>
    <w:rsid w:val="008B2B12"/>
    <w:rsid w:val="008B6046"/>
    <w:rsid w:val="008E33D6"/>
    <w:rsid w:val="008E7109"/>
    <w:rsid w:val="008F67CD"/>
    <w:rsid w:val="00901E8D"/>
    <w:rsid w:val="00910416"/>
    <w:rsid w:val="009110D9"/>
    <w:rsid w:val="00915C74"/>
    <w:rsid w:val="00925D60"/>
    <w:rsid w:val="00940322"/>
    <w:rsid w:val="0095632F"/>
    <w:rsid w:val="00974C85"/>
    <w:rsid w:val="00976B53"/>
    <w:rsid w:val="0098587A"/>
    <w:rsid w:val="00995863"/>
    <w:rsid w:val="00997C9E"/>
    <w:rsid w:val="009B5ED4"/>
    <w:rsid w:val="009C4CAB"/>
    <w:rsid w:val="009D04B5"/>
    <w:rsid w:val="009D6924"/>
    <w:rsid w:val="009E3A93"/>
    <w:rsid w:val="009E4F02"/>
    <w:rsid w:val="009E5F54"/>
    <w:rsid w:val="00A11D94"/>
    <w:rsid w:val="00AA6244"/>
    <w:rsid w:val="00AB0945"/>
    <w:rsid w:val="00AC29D4"/>
    <w:rsid w:val="00AD1A52"/>
    <w:rsid w:val="00AD5280"/>
    <w:rsid w:val="00B25941"/>
    <w:rsid w:val="00B3147F"/>
    <w:rsid w:val="00B41672"/>
    <w:rsid w:val="00B43A33"/>
    <w:rsid w:val="00B86A79"/>
    <w:rsid w:val="00B97AA7"/>
    <w:rsid w:val="00BA6413"/>
    <w:rsid w:val="00BB1BA4"/>
    <w:rsid w:val="00BB501F"/>
    <w:rsid w:val="00BD02B0"/>
    <w:rsid w:val="00BE66F3"/>
    <w:rsid w:val="00C04E23"/>
    <w:rsid w:val="00C17045"/>
    <w:rsid w:val="00C234F7"/>
    <w:rsid w:val="00C32717"/>
    <w:rsid w:val="00C40374"/>
    <w:rsid w:val="00C56469"/>
    <w:rsid w:val="00C65459"/>
    <w:rsid w:val="00C82CF5"/>
    <w:rsid w:val="00C846E9"/>
    <w:rsid w:val="00C94498"/>
    <w:rsid w:val="00CD2B5F"/>
    <w:rsid w:val="00CD6FBC"/>
    <w:rsid w:val="00CF216D"/>
    <w:rsid w:val="00CF60E7"/>
    <w:rsid w:val="00D14D3F"/>
    <w:rsid w:val="00D15D3B"/>
    <w:rsid w:val="00D20D69"/>
    <w:rsid w:val="00D22B70"/>
    <w:rsid w:val="00D235B6"/>
    <w:rsid w:val="00D30630"/>
    <w:rsid w:val="00D4393E"/>
    <w:rsid w:val="00D64E1E"/>
    <w:rsid w:val="00D655E8"/>
    <w:rsid w:val="00D73A5D"/>
    <w:rsid w:val="00D74A66"/>
    <w:rsid w:val="00D77508"/>
    <w:rsid w:val="00D91EC5"/>
    <w:rsid w:val="00DA017E"/>
    <w:rsid w:val="00DA4034"/>
    <w:rsid w:val="00DB2CFE"/>
    <w:rsid w:val="00DB54EA"/>
    <w:rsid w:val="00DC68F4"/>
    <w:rsid w:val="00DD6B3C"/>
    <w:rsid w:val="00DF020F"/>
    <w:rsid w:val="00E01EB6"/>
    <w:rsid w:val="00E1721D"/>
    <w:rsid w:val="00E22D0B"/>
    <w:rsid w:val="00E301E9"/>
    <w:rsid w:val="00E302C1"/>
    <w:rsid w:val="00E40022"/>
    <w:rsid w:val="00E413C1"/>
    <w:rsid w:val="00E41C22"/>
    <w:rsid w:val="00E45A2B"/>
    <w:rsid w:val="00E52129"/>
    <w:rsid w:val="00E54CC4"/>
    <w:rsid w:val="00E65370"/>
    <w:rsid w:val="00E70557"/>
    <w:rsid w:val="00E76696"/>
    <w:rsid w:val="00E77B32"/>
    <w:rsid w:val="00E91621"/>
    <w:rsid w:val="00E97F0E"/>
    <w:rsid w:val="00EB1A94"/>
    <w:rsid w:val="00EB6274"/>
    <w:rsid w:val="00EC1B43"/>
    <w:rsid w:val="00ED098C"/>
    <w:rsid w:val="00ED6D2A"/>
    <w:rsid w:val="00EF0100"/>
    <w:rsid w:val="00F0060C"/>
    <w:rsid w:val="00F0721E"/>
    <w:rsid w:val="00F35207"/>
    <w:rsid w:val="00F37FDD"/>
    <w:rsid w:val="00F85888"/>
    <w:rsid w:val="00F9371C"/>
    <w:rsid w:val="00F96925"/>
    <w:rsid w:val="00FB54F4"/>
    <w:rsid w:val="00FB6474"/>
    <w:rsid w:val="00FC0A01"/>
    <w:rsid w:val="00FC2124"/>
    <w:rsid w:val="00FD37A5"/>
    <w:rsid w:val="00FE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41515816-1BAF-4E0C-B00B-13FC9C7FF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50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4393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95A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B0945"/>
    <w:pPr>
      <w:widowControl w:val="0"/>
      <w:ind w:right="19772" w:firstLine="720"/>
    </w:pPr>
    <w:rPr>
      <w:rFonts w:ascii="Arial" w:hAnsi="Arial"/>
      <w:snapToGrid w:val="0"/>
      <w:sz w:val="24"/>
    </w:rPr>
  </w:style>
  <w:style w:type="paragraph" w:styleId="a3">
    <w:name w:val="Body Text"/>
    <w:aliases w:val=" Знак"/>
    <w:basedOn w:val="a"/>
    <w:link w:val="a4"/>
    <w:rsid w:val="006938CF"/>
    <w:pPr>
      <w:widowControl/>
      <w:autoSpaceDE/>
      <w:autoSpaceDN/>
      <w:adjustRightInd/>
      <w:jc w:val="both"/>
    </w:pPr>
    <w:rPr>
      <w:sz w:val="27"/>
    </w:rPr>
  </w:style>
  <w:style w:type="character" w:customStyle="1" w:styleId="a4">
    <w:name w:val="Основной текст Знак"/>
    <w:aliases w:val=" Знак Знак"/>
    <w:link w:val="a3"/>
    <w:rsid w:val="006938CF"/>
    <w:rPr>
      <w:sz w:val="27"/>
      <w:lang w:val="ru-RU" w:eastAsia="ru-RU" w:bidi="ar-SA"/>
    </w:rPr>
  </w:style>
  <w:style w:type="paragraph" w:styleId="a5">
    <w:name w:val="Body Text Indent"/>
    <w:basedOn w:val="a"/>
    <w:rsid w:val="0038189B"/>
    <w:pPr>
      <w:spacing w:after="120"/>
      <w:ind w:left="283"/>
    </w:pPr>
  </w:style>
  <w:style w:type="paragraph" w:customStyle="1" w:styleId="FR2">
    <w:name w:val="FR2"/>
    <w:rsid w:val="000F362E"/>
    <w:pPr>
      <w:widowControl w:val="0"/>
      <w:autoSpaceDE w:val="0"/>
      <w:autoSpaceDN w:val="0"/>
      <w:adjustRightInd w:val="0"/>
    </w:pPr>
    <w:rPr>
      <w:rFonts w:ascii="Courier New" w:hAnsi="Courier New"/>
      <w:b/>
      <w:sz w:val="22"/>
    </w:rPr>
  </w:style>
  <w:style w:type="paragraph" w:styleId="a6">
    <w:name w:val="Block Text"/>
    <w:basedOn w:val="a"/>
    <w:rsid w:val="00FC0A01"/>
    <w:pPr>
      <w:widowControl/>
      <w:autoSpaceDE/>
      <w:autoSpaceDN/>
      <w:adjustRightInd/>
      <w:ind w:left="142" w:right="75"/>
    </w:pPr>
    <w:rPr>
      <w:sz w:val="24"/>
    </w:rPr>
  </w:style>
  <w:style w:type="paragraph" w:styleId="2">
    <w:name w:val="Body Text Indent 2"/>
    <w:basedOn w:val="a"/>
    <w:rsid w:val="00FC0A01"/>
    <w:pPr>
      <w:spacing w:after="120" w:line="480" w:lineRule="auto"/>
      <w:ind w:left="283"/>
    </w:pPr>
  </w:style>
  <w:style w:type="paragraph" w:customStyle="1" w:styleId="SUPER2">
    <w:name w:val="SUPER2"/>
    <w:basedOn w:val="a"/>
    <w:autoRedefine/>
    <w:rsid w:val="00B43A33"/>
    <w:pPr>
      <w:widowControl/>
      <w:autoSpaceDE/>
      <w:autoSpaceDN/>
      <w:adjustRightInd/>
      <w:ind w:firstLine="720"/>
      <w:jc w:val="both"/>
    </w:pPr>
    <w:rPr>
      <w:sz w:val="28"/>
    </w:rPr>
  </w:style>
  <w:style w:type="paragraph" w:styleId="a7">
    <w:name w:val="header"/>
    <w:basedOn w:val="a"/>
    <w:rsid w:val="008F67C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F67CD"/>
  </w:style>
  <w:style w:type="character" w:customStyle="1" w:styleId="a9">
    <w:name w:val="Знак Знак"/>
    <w:locked/>
    <w:rsid w:val="005D0658"/>
    <w:rPr>
      <w:sz w:val="27"/>
      <w:lang w:val="ru-RU" w:eastAsia="ru-RU" w:bidi="ar-SA"/>
    </w:rPr>
  </w:style>
  <w:style w:type="paragraph" w:customStyle="1" w:styleId="ConsPlusNonformat">
    <w:name w:val="ConsPlusNonformat"/>
    <w:rsid w:val="005A3A30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uiPriority w:val="9"/>
    <w:rsid w:val="00D4393E"/>
    <w:rPr>
      <w:rFonts w:ascii="Arial" w:hAnsi="Arial" w:cs="Arial"/>
      <w:b/>
      <w:bCs/>
      <w:kern w:val="32"/>
      <w:sz w:val="32"/>
      <w:szCs w:val="32"/>
    </w:rPr>
  </w:style>
  <w:style w:type="paragraph" w:customStyle="1" w:styleId="aa">
    <w:name w:val="Нормальный (таблица)"/>
    <w:basedOn w:val="a"/>
    <w:next w:val="a"/>
    <w:rsid w:val="00D4393E"/>
    <w:pPr>
      <w:jc w:val="both"/>
    </w:pPr>
    <w:rPr>
      <w:rFonts w:ascii="Arial" w:hAnsi="Arial"/>
      <w:sz w:val="24"/>
      <w:szCs w:val="24"/>
    </w:rPr>
  </w:style>
  <w:style w:type="paragraph" w:styleId="ab">
    <w:name w:val="Normal (Web)"/>
    <w:basedOn w:val="a"/>
    <w:uiPriority w:val="99"/>
    <w:rsid w:val="00ED098C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61FFF"/>
    <w:rPr>
      <w:rFonts w:ascii="Arial" w:hAnsi="Arial" w:cs="Arial"/>
    </w:rPr>
  </w:style>
  <w:style w:type="paragraph" w:styleId="ac">
    <w:name w:val="footnote text"/>
    <w:basedOn w:val="a"/>
    <w:link w:val="ad"/>
    <w:uiPriority w:val="99"/>
    <w:unhideWhenUsed/>
    <w:rsid w:val="00CF216D"/>
    <w:pPr>
      <w:widowControl/>
      <w:autoSpaceDE/>
      <w:autoSpaceDN/>
      <w:adjustRightInd/>
      <w:jc w:val="both"/>
    </w:pPr>
    <w:rPr>
      <w:rFonts w:ascii="Calibri" w:hAnsi="Calibri"/>
    </w:rPr>
  </w:style>
  <w:style w:type="character" w:customStyle="1" w:styleId="ad">
    <w:name w:val="Текст сноски Знак"/>
    <w:basedOn w:val="a0"/>
    <w:link w:val="ac"/>
    <w:uiPriority w:val="99"/>
    <w:rsid w:val="00CF216D"/>
    <w:rPr>
      <w:rFonts w:ascii="Calibri" w:hAnsi="Calibri"/>
    </w:rPr>
  </w:style>
  <w:style w:type="character" w:styleId="ae">
    <w:name w:val="footnote reference"/>
    <w:uiPriority w:val="99"/>
    <w:unhideWhenUsed/>
    <w:rsid w:val="00CF216D"/>
    <w:rPr>
      <w:vertAlign w:val="superscript"/>
    </w:rPr>
  </w:style>
  <w:style w:type="paragraph" w:styleId="af">
    <w:name w:val="List Paragraph"/>
    <w:basedOn w:val="a"/>
    <w:link w:val="af0"/>
    <w:uiPriority w:val="34"/>
    <w:qFormat/>
    <w:rsid w:val="008B6046"/>
    <w:pPr>
      <w:widowControl/>
      <w:autoSpaceDE/>
      <w:autoSpaceDN/>
      <w:adjustRightInd/>
      <w:ind w:left="720"/>
      <w:contextualSpacing/>
      <w:jc w:val="both"/>
    </w:pPr>
    <w:rPr>
      <w:sz w:val="24"/>
      <w:szCs w:val="22"/>
      <w:lang w:val="en-US" w:eastAsia="en-US" w:bidi="en-US"/>
    </w:rPr>
  </w:style>
  <w:style w:type="character" w:customStyle="1" w:styleId="af0">
    <w:name w:val="Абзац списка Знак"/>
    <w:link w:val="af"/>
    <w:uiPriority w:val="34"/>
    <w:locked/>
    <w:rsid w:val="008B6046"/>
    <w:rPr>
      <w:sz w:val="24"/>
      <w:szCs w:val="22"/>
      <w:lang w:val="en-US" w:eastAsia="en-US" w:bidi="en-US"/>
    </w:rPr>
  </w:style>
  <w:style w:type="paragraph" w:styleId="af1">
    <w:name w:val="Balloon Text"/>
    <w:basedOn w:val="a"/>
    <w:link w:val="af2"/>
    <w:semiHidden/>
    <w:unhideWhenUsed/>
    <w:rsid w:val="00974C85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974C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7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87172BA3F08738C5E194A3D3D41A9F9C1A764DD667DCB509E21D576F5D5E3A8548D897137442CBn5B0L" TargetMode="External"/><Relationship Id="rId13" Type="http://schemas.openxmlformats.org/officeDocument/2006/relationships/hyperlink" Target="consultantplus://offline/ref=6687172BA3F08738C5E194A3D3D41A9F9613714DD86881BF01BB11556852012D8201D496137440nCB2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687172BA3F08738C5E194A3D3D41A9F9C1A734ED366DCB509E21D576F5D5E3A8548D897137443C9n5B4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87172BA3F08738C5E194A3D3D41A9F9C1A764DD667DCB509E21D576F5D5E3A8548D897137442CCn5BB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687172BA3F08738C5E194A3D3D41A9F9C1A764DD667DCB509E21D576F5D5E3A8548D897137442CEn5B6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87172BA3F08738C5E194A3D3D41A9F9C1A764DD667DCB509E21D576F5D5E3A8548D897137442C9n5B1L" TargetMode="External"/><Relationship Id="rId14" Type="http://schemas.openxmlformats.org/officeDocument/2006/relationships/hyperlink" Target="consultantplus://offline/ref=6687172BA3F08738C5E194A3D3D41A9F9C1A764DD667DCB509E21D576F5D5E3A8548D897137442CCn5B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DD916-443A-4065-AF76-0EF2A635F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4827</Words>
  <Characters>27514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Your Company Name</Company>
  <LinksUpToDate>false</LinksUpToDate>
  <CharactersWithSpaces>32277</CharactersWithSpaces>
  <SharedDoc>false</SharedDoc>
  <HLinks>
    <vt:vector size="54" baseType="variant">
      <vt:variant>
        <vt:i4>7864416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4194386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consultantplus://offline/ref=6687172BA3F08738C5E194A3D3D41A9F9613714DD86881BF01BB11556852012D8201D496137440nCB2L</vt:lpwstr>
      </vt:variant>
      <vt:variant>
        <vt:lpwstr/>
      </vt:variant>
      <vt:variant>
        <vt:i4>7864429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consultantplus://offline/ref=6687172BA3F08738C5E194A3D3D41A9F9C1A734ED366DCB509E21D576F5D5E3A8548D897137443C9n5B4L</vt:lpwstr>
      </vt:variant>
      <vt:variant>
        <vt:lpwstr/>
      </vt:variant>
      <vt:variant>
        <vt:i4>7864416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7864370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consultantplus://offline/ref=6687172BA3F08738C5E194A3D3D41A9F9C1A764DD667DCB509E21D576F5D5E3A8548D897137442CEn5B6L</vt:lpwstr>
      </vt:variant>
      <vt:variant>
        <vt:lpwstr/>
      </vt:variant>
      <vt:variant>
        <vt:i4>7864425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consultantplus://offline/ref=6687172BA3F08738C5E194A3D3D41A9F9C1A764DD667DCB509E21D576F5D5E3A8548D897137442C9n5B1L</vt:lpwstr>
      </vt:variant>
      <vt:variant>
        <vt:lpwstr/>
      </vt:variant>
      <vt:variant>
        <vt:i4>7864371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consultantplus://offline/ref=6687172BA3F08738C5E194A3D3D41A9F9C1A764DD667DCB509E21D576F5D5E3A8548D897137442CBn5B0L</vt:lpwstr>
      </vt:variant>
      <vt:variant>
        <vt:lpwstr/>
      </vt:variant>
      <vt:variant>
        <vt:i4>1245274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consultantplus://offline/ref=6687172BA3F08738C5E194A3D3D41A9F9C127348DA358BB758B713n5B2L</vt:lpwstr>
      </vt:variant>
      <vt:variant>
        <vt:lpwstr/>
      </vt:variant>
      <vt:variant>
        <vt:i4>7864380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consultantplus://offline/ref=6687172BA3F08738C5E194A3D3D41A9F9C1B7545D461DCB509E21D576F5D5E3A8548D897137443C8n5B1L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12_00</dc:creator>
  <cp:lastModifiedBy>Родионова Юлия Юрьевна</cp:lastModifiedBy>
  <cp:revision>4</cp:revision>
  <cp:lastPrinted>2021-04-01T07:37:00Z</cp:lastPrinted>
  <dcterms:created xsi:type="dcterms:W3CDTF">2022-06-20T06:19:00Z</dcterms:created>
  <dcterms:modified xsi:type="dcterms:W3CDTF">2022-06-30T08:06:00Z</dcterms:modified>
</cp:coreProperties>
</file>