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8304D9">
      <w:pPr>
        <w:pStyle w:val="1"/>
        <w:keepNext w:val="0"/>
      </w:pPr>
      <w:r w:rsidRPr="00AA66C7">
        <w:t xml:space="preserve">ИНФОРМАЦИЯ </w:t>
      </w:r>
    </w:p>
    <w:p w:rsidR="002B5944" w:rsidRDefault="003910BD" w:rsidP="002B5944">
      <w:pPr>
        <w:pStyle w:val="1"/>
        <w:keepNext w:val="0"/>
      </w:pPr>
      <w:r w:rsidRPr="00AA66C7">
        <w:t xml:space="preserve">о включении в кадровый резерв по результатам </w:t>
      </w:r>
      <w:r w:rsidR="00646966">
        <w:t>конкурса на замещение вакантных должностей государственной гражданской службы</w:t>
      </w:r>
      <w:r w:rsidR="002B5944">
        <w:t xml:space="preserve"> </w:t>
      </w:r>
    </w:p>
    <w:p w:rsidR="006A612F" w:rsidRPr="00AA66C7" w:rsidRDefault="002B5944" w:rsidP="002B5944">
      <w:pPr>
        <w:pStyle w:val="1"/>
        <w:keepNext w:val="0"/>
        <w:rPr>
          <w:b w:val="0"/>
        </w:rPr>
      </w:pPr>
      <w:r>
        <w:t>в</w:t>
      </w:r>
      <w:r w:rsidR="006A612F" w:rsidRPr="00AA66C7">
        <w:t xml:space="preserve"> Управлени</w:t>
      </w:r>
      <w:r w:rsidR="009227D4" w:rsidRPr="00AA66C7">
        <w:t>и</w:t>
      </w:r>
      <w:r w:rsidR="006A612F" w:rsidRPr="00AA66C7"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6966" w:rsidRDefault="00097654" w:rsidP="0064696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proofErr w:type="gramStart"/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</w:t>
      </w:r>
      <w:r w:rsidR="00646966" w:rsidRPr="00B3319F">
        <w:rPr>
          <w:sz w:val="28"/>
          <w:szCs w:val="28"/>
        </w:rPr>
        <w:t xml:space="preserve">на основании </w:t>
      </w:r>
      <w:r w:rsidR="00646966">
        <w:rPr>
          <w:sz w:val="28"/>
          <w:szCs w:val="28"/>
        </w:rPr>
        <w:t>решений</w:t>
      </w:r>
      <w:r w:rsidR="00646966" w:rsidRPr="00B3319F">
        <w:rPr>
          <w:sz w:val="28"/>
          <w:szCs w:val="28"/>
        </w:rPr>
        <w:t xml:space="preserve">  конкурсной комиссии </w:t>
      </w:r>
      <w:r w:rsidR="00646966">
        <w:rPr>
          <w:sz w:val="28"/>
          <w:szCs w:val="28"/>
        </w:rPr>
        <w:t xml:space="preserve">по итогам конкурса на </w:t>
      </w:r>
      <w:r w:rsidR="00646966" w:rsidRPr="00B3319F">
        <w:rPr>
          <w:sz w:val="28"/>
          <w:szCs w:val="28"/>
        </w:rPr>
        <w:t>замещение вакантн</w:t>
      </w:r>
      <w:r w:rsidR="00646966">
        <w:rPr>
          <w:sz w:val="28"/>
          <w:szCs w:val="28"/>
        </w:rPr>
        <w:t>ых</w:t>
      </w:r>
      <w:r w:rsidR="00646966" w:rsidRPr="00B3319F">
        <w:rPr>
          <w:sz w:val="28"/>
          <w:szCs w:val="28"/>
        </w:rPr>
        <w:t xml:space="preserve"> должност</w:t>
      </w:r>
      <w:r w:rsidR="00646966">
        <w:rPr>
          <w:sz w:val="28"/>
          <w:szCs w:val="28"/>
        </w:rPr>
        <w:t>ей</w:t>
      </w:r>
      <w:r w:rsidR="00646966" w:rsidRPr="00B3319F">
        <w:rPr>
          <w:sz w:val="28"/>
          <w:szCs w:val="28"/>
        </w:rPr>
        <w:t xml:space="preserve"> государственной гражданской службы Российской Федерации в Управлении Федеральной налоговой службы по Брянской области </w:t>
      </w:r>
      <w:r w:rsidR="00646966">
        <w:rPr>
          <w:sz w:val="28"/>
          <w:szCs w:val="28"/>
        </w:rPr>
        <w:t xml:space="preserve">от 27.08.2024 </w:t>
      </w:r>
      <w:r w:rsidR="00884450">
        <w:rPr>
          <w:sz w:val="28"/>
          <w:szCs w:val="28"/>
        </w:rPr>
        <w:t xml:space="preserve"> </w:t>
      </w:r>
      <w:bookmarkStart w:id="0" w:name="_GoBack"/>
      <w:bookmarkEnd w:id="0"/>
      <w:r w:rsidR="00646966">
        <w:rPr>
          <w:sz w:val="28"/>
          <w:szCs w:val="28"/>
        </w:rPr>
        <w:t>№14</w:t>
      </w:r>
      <w:proofErr w:type="gramEnd"/>
      <w:r w:rsidR="00646966">
        <w:rPr>
          <w:sz w:val="28"/>
          <w:szCs w:val="28"/>
        </w:rPr>
        <w:t xml:space="preserve">, №15, №16, №17, №18, №19, №20, №21 от 28.08.2024 №22, №23 </w:t>
      </w:r>
      <w:r w:rsidR="00646966" w:rsidRPr="00B3319F">
        <w:rPr>
          <w:sz w:val="28"/>
          <w:szCs w:val="28"/>
        </w:rPr>
        <w:t xml:space="preserve">с согласия </w:t>
      </w:r>
      <w:r w:rsidR="00646966">
        <w:rPr>
          <w:sz w:val="28"/>
          <w:szCs w:val="28"/>
        </w:rPr>
        <w:t>участников конкурса</w:t>
      </w:r>
      <w:r w:rsidR="00646966" w:rsidRPr="00B3319F">
        <w:rPr>
          <w:sz w:val="28"/>
          <w:szCs w:val="28"/>
        </w:rPr>
        <w:t>,  приказом Управления Федеральной налоговой службы</w:t>
      </w:r>
      <w:r w:rsidR="00646966">
        <w:rPr>
          <w:sz w:val="28"/>
          <w:szCs w:val="28"/>
        </w:rPr>
        <w:t xml:space="preserve"> по Брянской области</w:t>
      </w:r>
      <w:r w:rsidR="00646966" w:rsidRPr="00B3319F">
        <w:rPr>
          <w:sz w:val="28"/>
          <w:szCs w:val="28"/>
        </w:rPr>
        <w:t xml:space="preserve"> от </w:t>
      </w:r>
      <w:r w:rsidR="00646966">
        <w:rPr>
          <w:sz w:val="28"/>
          <w:szCs w:val="28"/>
        </w:rPr>
        <w:t>02</w:t>
      </w:r>
      <w:r w:rsidR="00646966" w:rsidRPr="00B3319F">
        <w:rPr>
          <w:sz w:val="28"/>
          <w:szCs w:val="28"/>
        </w:rPr>
        <w:t>.</w:t>
      </w:r>
      <w:r w:rsidR="00646966">
        <w:rPr>
          <w:sz w:val="28"/>
          <w:szCs w:val="28"/>
        </w:rPr>
        <w:t>09</w:t>
      </w:r>
      <w:r w:rsidR="00646966" w:rsidRPr="00B3319F">
        <w:rPr>
          <w:sz w:val="28"/>
          <w:szCs w:val="28"/>
        </w:rPr>
        <w:t>.20</w:t>
      </w:r>
      <w:r w:rsidR="00646966">
        <w:rPr>
          <w:sz w:val="28"/>
          <w:szCs w:val="28"/>
        </w:rPr>
        <w:t>24</w:t>
      </w:r>
      <w:r w:rsidR="00646966" w:rsidRPr="00B3319F">
        <w:rPr>
          <w:sz w:val="28"/>
          <w:szCs w:val="28"/>
        </w:rPr>
        <w:t xml:space="preserve"> </w:t>
      </w:r>
      <w:r w:rsidR="00646966">
        <w:rPr>
          <w:sz w:val="28"/>
          <w:szCs w:val="28"/>
        </w:rPr>
        <w:t xml:space="preserve"> №01-02/379</w:t>
      </w:r>
      <w:r w:rsidR="00646966" w:rsidRPr="00B3319F">
        <w:rPr>
          <w:sz w:val="28"/>
          <w:szCs w:val="28"/>
        </w:rPr>
        <w:t xml:space="preserve">  включены в кадровый резерв Управления Федеральной налоговой службы по Брянской области:</w:t>
      </w:r>
    </w:p>
    <w:p w:rsidR="00602B63" w:rsidRDefault="00602B63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>
        <w:rPr>
          <w:sz w:val="28"/>
          <w:szCs w:val="28"/>
        </w:rPr>
        <w:t>ведущей</w:t>
      </w:r>
      <w:r w:rsidRPr="00216A2C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: </w:t>
      </w:r>
      <w:proofErr w:type="spellStart"/>
      <w:r w:rsidR="00646966">
        <w:rPr>
          <w:sz w:val="28"/>
          <w:szCs w:val="28"/>
        </w:rPr>
        <w:t>Немико</w:t>
      </w:r>
      <w:proofErr w:type="spellEnd"/>
      <w:r w:rsidR="00646966">
        <w:rPr>
          <w:sz w:val="28"/>
          <w:szCs w:val="28"/>
        </w:rPr>
        <w:t xml:space="preserve"> Татьяна Александровна, </w:t>
      </w:r>
      <w:proofErr w:type="spellStart"/>
      <w:r w:rsidR="00646966" w:rsidRPr="005C1065">
        <w:rPr>
          <w:sz w:val="28"/>
          <w:szCs w:val="28"/>
        </w:rPr>
        <w:t>Подлигаева</w:t>
      </w:r>
      <w:proofErr w:type="spellEnd"/>
      <w:r w:rsidR="00646966" w:rsidRPr="005C1065">
        <w:rPr>
          <w:sz w:val="28"/>
          <w:szCs w:val="28"/>
        </w:rPr>
        <w:t xml:space="preserve"> Мария Анатольевна, Субботина Анна Александровна.</w:t>
      </w:r>
    </w:p>
    <w:p w:rsidR="00DD339D" w:rsidRPr="00DD339D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 w:rsidR="00A3596E">
        <w:rPr>
          <w:sz w:val="28"/>
          <w:szCs w:val="28"/>
        </w:rPr>
        <w:t>старшей</w:t>
      </w:r>
      <w:r w:rsidRPr="00216A2C">
        <w:rPr>
          <w:sz w:val="28"/>
          <w:szCs w:val="28"/>
        </w:rPr>
        <w:t xml:space="preserve"> группы</w:t>
      </w:r>
      <w:r w:rsidR="00DE76A7">
        <w:rPr>
          <w:sz w:val="28"/>
          <w:szCs w:val="28"/>
        </w:rPr>
        <w:t>:</w:t>
      </w:r>
      <w:r w:rsidR="00C33F47">
        <w:rPr>
          <w:sz w:val="28"/>
          <w:szCs w:val="28"/>
        </w:rPr>
        <w:t xml:space="preserve"> </w:t>
      </w:r>
      <w:proofErr w:type="gramStart"/>
      <w:r w:rsidR="00646966" w:rsidRPr="00802DB4">
        <w:rPr>
          <w:sz w:val="28"/>
          <w:szCs w:val="28"/>
        </w:rPr>
        <w:t>Воробьева Юлия Сергеевна</w:t>
      </w:r>
      <w:r w:rsidR="00646966">
        <w:rPr>
          <w:sz w:val="28"/>
          <w:szCs w:val="28"/>
        </w:rPr>
        <w:t xml:space="preserve">, </w:t>
      </w:r>
      <w:proofErr w:type="spellStart"/>
      <w:r w:rsidR="00646966" w:rsidRPr="00802DB4">
        <w:rPr>
          <w:sz w:val="28"/>
          <w:szCs w:val="28"/>
        </w:rPr>
        <w:t>Гнутикова</w:t>
      </w:r>
      <w:proofErr w:type="spellEnd"/>
      <w:r w:rsidR="00646966" w:rsidRPr="00802DB4">
        <w:rPr>
          <w:sz w:val="28"/>
          <w:szCs w:val="28"/>
        </w:rPr>
        <w:t xml:space="preserve"> Наталья Александровна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Дедкова Ирина Ивановна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</w:t>
      </w:r>
      <w:proofErr w:type="spellStart"/>
      <w:r w:rsidR="00646966" w:rsidRPr="00802DB4">
        <w:rPr>
          <w:sz w:val="28"/>
          <w:szCs w:val="28"/>
        </w:rPr>
        <w:t>Захаркина</w:t>
      </w:r>
      <w:proofErr w:type="spellEnd"/>
      <w:r w:rsidR="00646966" w:rsidRPr="00802DB4">
        <w:rPr>
          <w:sz w:val="28"/>
          <w:szCs w:val="28"/>
        </w:rPr>
        <w:t xml:space="preserve"> Олеся Александровна</w:t>
      </w:r>
      <w:r w:rsidR="00646966">
        <w:rPr>
          <w:sz w:val="28"/>
          <w:szCs w:val="28"/>
        </w:rPr>
        <w:t xml:space="preserve">, </w:t>
      </w:r>
      <w:r w:rsidR="00646966" w:rsidRPr="00802DB4">
        <w:rPr>
          <w:sz w:val="28"/>
          <w:szCs w:val="28"/>
        </w:rPr>
        <w:t>Коротченко Светлана Николаевна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Котлярова Ирина Павловна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Кучеренко Анна Васильевна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Кушнерова Ирина Александровна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</w:t>
      </w:r>
      <w:proofErr w:type="spellStart"/>
      <w:r w:rsidR="00646966" w:rsidRPr="00802DB4">
        <w:rPr>
          <w:sz w:val="28"/>
          <w:szCs w:val="28"/>
        </w:rPr>
        <w:t>Лузик</w:t>
      </w:r>
      <w:proofErr w:type="spellEnd"/>
      <w:r w:rsidR="00646966" w:rsidRPr="00802DB4">
        <w:rPr>
          <w:sz w:val="28"/>
          <w:szCs w:val="28"/>
        </w:rPr>
        <w:t xml:space="preserve"> Юлия Александровна, </w:t>
      </w:r>
      <w:proofErr w:type="spellStart"/>
      <w:r w:rsidR="00646966" w:rsidRPr="00802DB4">
        <w:rPr>
          <w:sz w:val="28"/>
          <w:szCs w:val="28"/>
        </w:rPr>
        <w:t>Мытницкий</w:t>
      </w:r>
      <w:proofErr w:type="spellEnd"/>
      <w:r w:rsidR="00646966" w:rsidRPr="00802DB4">
        <w:rPr>
          <w:sz w:val="28"/>
          <w:szCs w:val="28"/>
        </w:rPr>
        <w:t xml:space="preserve"> Константин Александрович, Новик Елена Сергеевна, </w:t>
      </w:r>
      <w:proofErr w:type="spellStart"/>
      <w:r w:rsidR="00646966" w:rsidRPr="00802DB4">
        <w:rPr>
          <w:sz w:val="28"/>
          <w:szCs w:val="28"/>
        </w:rPr>
        <w:t>Пружинина</w:t>
      </w:r>
      <w:proofErr w:type="spellEnd"/>
      <w:r w:rsidR="00646966" w:rsidRPr="00802DB4">
        <w:rPr>
          <w:sz w:val="28"/>
          <w:szCs w:val="28"/>
        </w:rPr>
        <w:t xml:space="preserve"> Евгения Сергеевна, </w:t>
      </w:r>
      <w:proofErr w:type="spellStart"/>
      <w:r w:rsidR="00646966" w:rsidRPr="00802DB4">
        <w:rPr>
          <w:sz w:val="28"/>
          <w:szCs w:val="28"/>
        </w:rPr>
        <w:t>Сакаева</w:t>
      </w:r>
      <w:proofErr w:type="spellEnd"/>
      <w:r w:rsidR="00646966" w:rsidRPr="00802DB4">
        <w:rPr>
          <w:sz w:val="28"/>
          <w:szCs w:val="28"/>
        </w:rPr>
        <w:t xml:space="preserve"> Елизавета Александровна</w:t>
      </w:r>
      <w:r w:rsidR="00646966">
        <w:rPr>
          <w:sz w:val="28"/>
          <w:szCs w:val="28"/>
        </w:rPr>
        <w:t>,</w:t>
      </w:r>
      <w:r w:rsidR="00646966" w:rsidRPr="00802DB4">
        <w:rPr>
          <w:sz w:val="28"/>
          <w:szCs w:val="28"/>
        </w:rPr>
        <w:t xml:space="preserve"> Третьякова Галина Леонидовна, </w:t>
      </w:r>
      <w:proofErr w:type="spellStart"/>
      <w:r w:rsidR="00646966" w:rsidRPr="00802DB4">
        <w:rPr>
          <w:sz w:val="28"/>
          <w:szCs w:val="28"/>
        </w:rPr>
        <w:t>Феськов</w:t>
      </w:r>
      <w:proofErr w:type="spellEnd"/>
      <w:r w:rsidR="00646966" w:rsidRPr="00802DB4">
        <w:rPr>
          <w:sz w:val="28"/>
          <w:szCs w:val="28"/>
        </w:rPr>
        <w:t xml:space="preserve"> Алексей Михайлович, Фролова Екатерина Александровна, </w:t>
      </w:r>
      <w:proofErr w:type="spellStart"/>
      <w:r w:rsidR="00646966">
        <w:rPr>
          <w:sz w:val="28"/>
          <w:szCs w:val="28"/>
        </w:rPr>
        <w:t>Щербова</w:t>
      </w:r>
      <w:proofErr w:type="spellEnd"/>
      <w:r w:rsidR="00646966">
        <w:rPr>
          <w:sz w:val="28"/>
          <w:szCs w:val="28"/>
        </w:rPr>
        <w:t xml:space="preserve"> Галина Петровна.</w:t>
      </w:r>
      <w:proofErr w:type="gramEnd"/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42" w:rsidRDefault="00786C42" w:rsidP="006A612F">
      <w:r>
        <w:separator/>
      </w:r>
    </w:p>
  </w:endnote>
  <w:endnote w:type="continuationSeparator" w:id="0">
    <w:p w:rsidR="00786C42" w:rsidRDefault="00786C42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42" w:rsidRDefault="00786C42" w:rsidP="006A612F">
      <w:r>
        <w:separator/>
      </w:r>
    </w:p>
  </w:footnote>
  <w:footnote w:type="continuationSeparator" w:id="0">
    <w:p w:rsidR="00786C42" w:rsidRDefault="00786C42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16D9A"/>
    <w:rsid w:val="00055885"/>
    <w:rsid w:val="00097654"/>
    <w:rsid w:val="00100A96"/>
    <w:rsid w:val="00111243"/>
    <w:rsid w:val="00167CEF"/>
    <w:rsid w:val="00174926"/>
    <w:rsid w:val="00183EB5"/>
    <w:rsid w:val="00185B14"/>
    <w:rsid w:val="001970C8"/>
    <w:rsid w:val="001A40A5"/>
    <w:rsid w:val="001F326A"/>
    <w:rsid w:val="00212677"/>
    <w:rsid w:val="00216A2C"/>
    <w:rsid w:val="002203EB"/>
    <w:rsid w:val="002523D1"/>
    <w:rsid w:val="00291DDB"/>
    <w:rsid w:val="002B5944"/>
    <w:rsid w:val="002F1CC1"/>
    <w:rsid w:val="003261AA"/>
    <w:rsid w:val="003809ED"/>
    <w:rsid w:val="003910BD"/>
    <w:rsid w:val="003A208E"/>
    <w:rsid w:val="003E56AD"/>
    <w:rsid w:val="003F336E"/>
    <w:rsid w:val="00487A09"/>
    <w:rsid w:val="004A2185"/>
    <w:rsid w:val="004C7AD1"/>
    <w:rsid w:val="00501960"/>
    <w:rsid w:val="005C7441"/>
    <w:rsid w:val="00602B63"/>
    <w:rsid w:val="006344E8"/>
    <w:rsid w:val="006352A2"/>
    <w:rsid w:val="00646966"/>
    <w:rsid w:val="0068236C"/>
    <w:rsid w:val="006A612F"/>
    <w:rsid w:val="006B1C87"/>
    <w:rsid w:val="00743EF4"/>
    <w:rsid w:val="007827C3"/>
    <w:rsid w:val="00786C42"/>
    <w:rsid w:val="007C713D"/>
    <w:rsid w:val="007D385B"/>
    <w:rsid w:val="007E53EB"/>
    <w:rsid w:val="007E700C"/>
    <w:rsid w:val="008304D9"/>
    <w:rsid w:val="0086139D"/>
    <w:rsid w:val="00861CEA"/>
    <w:rsid w:val="00884450"/>
    <w:rsid w:val="00884A97"/>
    <w:rsid w:val="00885CCD"/>
    <w:rsid w:val="008B149E"/>
    <w:rsid w:val="009131F2"/>
    <w:rsid w:val="009227D4"/>
    <w:rsid w:val="00977B32"/>
    <w:rsid w:val="009B5CD4"/>
    <w:rsid w:val="009C0052"/>
    <w:rsid w:val="009D3EFA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C04A7"/>
    <w:rsid w:val="00BE5361"/>
    <w:rsid w:val="00C032B4"/>
    <w:rsid w:val="00C1106A"/>
    <w:rsid w:val="00C33F47"/>
    <w:rsid w:val="00C45F33"/>
    <w:rsid w:val="00C61B57"/>
    <w:rsid w:val="00C679E3"/>
    <w:rsid w:val="00C90643"/>
    <w:rsid w:val="00CA43D9"/>
    <w:rsid w:val="00D20260"/>
    <w:rsid w:val="00D4233F"/>
    <w:rsid w:val="00D47390"/>
    <w:rsid w:val="00D71A5D"/>
    <w:rsid w:val="00D82CE4"/>
    <w:rsid w:val="00DA4649"/>
    <w:rsid w:val="00DC1538"/>
    <w:rsid w:val="00DD339D"/>
    <w:rsid w:val="00DE76A7"/>
    <w:rsid w:val="00E24E49"/>
    <w:rsid w:val="00EA1CB8"/>
    <w:rsid w:val="00F20AB5"/>
    <w:rsid w:val="00F27D6F"/>
    <w:rsid w:val="00F31496"/>
    <w:rsid w:val="00F50FD2"/>
    <w:rsid w:val="00F616A7"/>
    <w:rsid w:val="00F7258E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105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33</cp:revision>
  <cp:lastPrinted>2024-09-03T07:59:00Z</cp:lastPrinted>
  <dcterms:created xsi:type="dcterms:W3CDTF">2020-07-13T06:03:00Z</dcterms:created>
  <dcterms:modified xsi:type="dcterms:W3CDTF">2024-09-03T07:59:00Z</dcterms:modified>
</cp:coreProperties>
</file>