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D6" w:rsidRPr="003904D6" w:rsidRDefault="003904D6" w:rsidP="003904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7390B" w:rsidRPr="00620AD6" w:rsidRDefault="0037390B" w:rsidP="003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AD6">
        <w:rPr>
          <w:rFonts w:ascii="Times New Roman" w:hAnsi="Times New Roman" w:cs="Times New Roman"/>
          <w:b/>
          <w:bCs/>
          <w:sz w:val="28"/>
          <w:szCs w:val="28"/>
        </w:rPr>
        <w:t>Должностной регламент</w:t>
      </w:r>
    </w:p>
    <w:p w:rsidR="0037390B" w:rsidRPr="00620AD6" w:rsidRDefault="008D7BDC" w:rsidP="003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F92C02" w:rsidRPr="000138AD">
        <w:rPr>
          <w:rFonts w:ascii="Times New Roman" w:hAnsi="Times New Roman" w:cs="Times New Roman"/>
          <w:b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92C02" w:rsidRPr="000138AD">
        <w:rPr>
          <w:rFonts w:ascii="Times New Roman" w:hAnsi="Times New Roman" w:cs="Times New Roman"/>
          <w:b/>
          <w:sz w:val="28"/>
          <w:szCs w:val="28"/>
        </w:rPr>
        <w:t>разряда</w:t>
      </w:r>
      <w:r w:rsidR="0037390B" w:rsidRPr="00620AD6">
        <w:rPr>
          <w:b/>
          <w:sz w:val="28"/>
          <w:szCs w:val="28"/>
        </w:rPr>
        <w:t xml:space="preserve"> </w:t>
      </w:r>
      <w:r w:rsidR="0037390B" w:rsidRPr="00620AD6">
        <w:rPr>
          <w:rFonts w:ascii="Times New Roman" w:hAnsi="Times New Roman" w:cs="Times New Roman"/>
          <w:b/>
          <w:sz w:val="28"/>
          <w:szCs w:val="28"/>
        </w:rPr>
        <w:t xml:space="preserve">отдела камеральных проверок № </w:t>
      </w:r>
      <w:r w:rsidR="0037390B">
        <w:rPr>
          <w:rFonts w:ascii="Times New Roman" w:hAnsi="Times New Roman" w:cs="Times New Roman"/>
          <w:b/>
          <w:sz w:val="28"/>
          <w:szCs w:val="28"/>
        </w:rPr>
        <w:t>1</w:t>
      </w:r>
    </w:p>
    <w:p w:rsidR="0037390B" w:rsidRPr="00F31E43" w:rsidRDefault="0037390B" w:rsidP="00373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E43">
        <w:rPr>
          <w:rFonts w:ascii="Times New Roman" w:hAnsi="Times New Roman" w:cs="Times New Roman"/>
          <w:b/>
          <w:bCs/>
          <w:sz w:val="28"/>
          <w:szCs w:val="28"/>
        </w:rPr>
        <w:t xml:space="preserve">Межрайонной </w:t>
      </w:r>
      <w:r w:rsidR="0008206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31E43">
        <w:rPr>
          <w:rFonts w:ascii="Times New Roman" w:hAnsi="Times New Roman" w:cs="Times New Roman"/>
          <w:b/>
          <w:bCs/>
          <w:sz w:val="28"/>
          <w:szCs w:val="28"/>
        </w:rPr>
        <w:t xml:space="preserve">нспекции Федеральной </w:t>
      </w:r>
      <w:r w:rsidR="0008206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F31E43">
        <w:rPr>
          <w:rFonts w:ascii="Times New Roman" w:hAnsi="Times New Roman" w:cs="Times New Roman"/>
          <w:b/>
          <w:bCs/>
          <w:sz w:val="28"/>
          <w:szCs w:val="28"/>
        </w:rPr>
        <w:t>алоговой службы  № 8 по Брянской области</w:t>
      </w:r>
    </w:p>
    <w:p w:rsidR="00207565" w:rsidRDefault="00207565" w:rsidP="00207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4D6" w:rsidRDefault="00207565" w:rsidP="00207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79F">
        <w:rPr>
          <w:rFonts w:ascii="Times New Roman" w:hAnsi="Times New Roman" w:cs="Times New Roman"/>
          <w:b/>
          <w:sz w:val="24"/>
          <w:szCs w:val="24"/>
        </w:rPr>
        <w:t>I. 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07565" w:rsidRPr="00620AD6" w:rsidRDefault="00207565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5046" w:rsidRPr="006A3EEA" w:rsidRDefault="008971D7" w:rsidP="00105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0A34">
        <w:rPr>
          <w:rFonts w:ascii="Times New Roman" w:hAnsi="Times New Roman" w:cs="Times New Roman"/>
          <w:sz w:val="24"/>
          <w:szCs w:val="24"/>
        </w:rPr>
        <w:t>1. </w:t>
      </w:r>
      <w:r w:rsidRPr="006A3EEA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</w:t>
      </w:r>
      <w:r w:rsidRPr="006A3EEA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</w:t>
      </w:r>
      <w:r w:rsidR="008D7BDC" w:rsidRPr="006A3EEA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F92C02" w:rsidRPr="006A3EEA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8D7BDC" w:rsidRPr="006A3EEA">
        <w:rPr>
          <w:rFonts w:ascii="Times New Roman" w:hAnsi="Times New Roman" w:cs="Times New Roman"/>
          <w:sz w:val="24"/>
          <w:szCs w:val="24"/>
        </w:rPr>
        <w:t>2</w:t>
      </w:r>
      <w:r w:rsidR="00F92C02" w:rsidRPr="006A3EEA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6A3EEA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1 Межрайонной инспекции  Федеральной налоговой службы № 8 по Брянской области </w:t>
      </w:r>
      <w:r w:rsidR="00105046" w:rsidRPr="006A3EEA">
        <w:rPr>
          <w:rFonts w:ascii="Times New Roman" w:hAnsi="Times New Roman" w:cs="Times New Roman"/>
          <w:sz w:val="24"/>
          <w:szCs w:val="24"/>
        </w:rPr>
        <w:t>относится к старшей группе должностей гражданской службы категории "обеспечивающие специалисты".</w:t>
      </w:r>
    </w:p>
    <w:p w:rsidR="007F108B" w:rsidRPr="006A3EEA" w:rsidRDefault="008971D7" w:rsidP="007F1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EA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7F108B" w:rsidRPr="006A3EEA">
        <w:rPr>
          <w:rFonts w:ascii="Times New Roman" w:hAnsi="Times New Roman" w:cs="Times New Roman"/>
          <w:sz w:val="24"/>
          <w:szCs w:val="24"/>
        </w:rPr>
        <w:t>- 11-4-</w:t>
      </w:r>
      <w:r w:rsidR="00105046" w:rsidRPr="006A3EEA">
        <w:rPr>
          <w:rFonts w:ascii="Times New Roman" w:hAnsi="Times New Roman" w:cs="Times New Roman"/>
          <w:sz w:val="24"/>
          <w:szCs w:val="24"/>
        </w:rPr>
        <w:t>4</w:t>
      </w:r>
      <w:r w:rsidR="007F108B" w:rsidRPr="006A3EEA">
        <w:rPr>
          <w:rFonts w:ascii="Times New Roman" w:hAnsi="Times New Roman" w:cs="Times New Roman"/>
          <w:sz w:val="24"/>
          <w:szCs w:val="24"/>
        </w:rPr>
        <w:t>-0</w:t>
      </w:r>
      <w:r w:rsidR="00105046" w:rsidRPr="006A3EEA">
        <w:rPr>
          <w:rFonts w:ascii="Times New Roman" w:hAnsi="Times New Roman" w:cs="Times New Roman"/>
          <w:sz w:val="24"/>
          <w:szCs w:val="24"/>
        </w:rPr>
        <w:t>89</w:t>
      </w:r>
    </w:p>
    <w:p w:rsidR="008971D7" w:rsidRPr="00BD0A34" w:rsidRDefault="008971D7" w:rsidP="008971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A34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деятельности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BD0A34">
        <w:rPr>
          <w:rFonts w:ascii="Times New Roman" w:hAnsi="Times New Roman" w:cs="Times New Roman"/>
          <w:sz w:val="24"/>
          <w:szCs w:val="24"/>
        </w:rPr>
        <w:t xml:space="preserve"> </w:t>
      </w:r>
      <w:r w:rsidRPr="00BD0A34">
        <w:rPr>
          <w:rFonts w:ascii="Times New Roman" w:hAnsi="Times New Roman" w:cs="Times New Roman"/>
          <w:sz w:val="24"/>
          <w:szCs w:val="24"/>
        </w:rPr>
        <w:t>отдела камеральных проверок № 1  Межрайонной инспекции Федеральной налоговой службы№ 8 по Брянской области (далее –</w:t>
      </w:r>
      <w:r w:rsidR="007F108B">
        <w:rPr>
          <w:rFonts w:ascii="Times New Roman" w:hAnsi="Times New Roman" w:cs="Times New Roman"/>
          <w:sz w:val="24"/>
          <w:szCs w:val="24"/>
        </w:rPr>
        <w:t xml:space="preserve">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BD0A34">
        <w:rPr>
          <w:rFonts w:ascii="Times New Roman" w:hAnsi="Times New Roman" w:cs="Times New Roman"/>
          <w:sz w:val="24"/>
          <w:szCs w:val="24"/>
        </w:rPr>
        <w:t>): регулирование налоговой деятельности.</w:t>
      </w:r>
    </w:p>
    <w:p w:rsidR="008971D7" w:rsidRPr="00BD0A34" w:rsidRDefault="008971D7" w:rsidP="008971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A34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деятельности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BD0A34">
        <w:rPr>
          <w:rFonts w:ascii="Times New Roman" w:hAnsi="Times New Roman" w:cs="Times New Roman"/>
          <w:sz w:val="24"/>
          <w:szCs w:val="24"/>
        </w:rPr>
        <w:t xml:space="preserve"> </w:t>
      </w:r>
      <w:r w:rsidRPr="00BD0A34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1: </w:t>
      </w:r>
      <w:r w:rsidR="003D0DED">
        <w:rPr>
          <w:rFonts w:ascii="Times New Roman" w:hAnsi="Times New Roman" w:cs="Times New Roman"/>
          <w:sz w:val="24"/>
          <w:szCs w:val="24"/>
        </w:rPr>
        <w:t>регулирование в сфере налогового администрирования,  регулирование в сфере  налога на добавленную стоимость</w:t>
      </w:r>
      <w:r w:rsidR="00645A3B">
        <w:rPr>
          <w:rFonts w:ascii="Times New Roman" w:hAnsi="Times New Roman" w:cs="Times New Roman"/>
          <w:sz w:val="24"/>
          <w:szCs w:val="24"/>
        </w:rPr>
        <w:t>, налога на прибыль и налога на имущество организаций</w:t>
      </w:r>
      <w:r w:rsidR="003D0DED">
        <w:rPr>
          <w:rFonts w:ascii="Times New Roman" w:hAnsi="Times New Roman" w:cs="Times New Roman"/>
          <w:sz w:val="24"/>
          <w:szCs w:val="24"/>
        </w:rPr>
        <w:t>, осуществление налогового контроля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0DED" w:rsidRPr="003D0D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971D7" w:rsidRPr="00207565" w:rsidRDefault="008971D7" w:rsidP="008971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A34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BD0A34">
        <w:rPr>
          <w:rFonts w:ascii="Times New Roman" w:hAnsi="Times New Roman" w:cs="Times New Roman"/>
          <w:sz w:val="24"/>
          <w:szCs w:val="24"/>
        </w:rPr>
        <w:t xml:space="preserve"> </w:t>
      </w:r>
      <w:r w:rsidRPr="00BD0A34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  осуществляется начальником Межрайонной инспекции </w:t>
      </w:r>
      <w:r w:rsidRPr="00207565">
        <w:rPr>
          <w:rFonts w:ascii="Times New Roman" w:hAnsi="Times New Roman" w:cs="Times New Roman"/>
          <w:sz w:val="24"/>
          <w:szCs w:val="24"/>
        </w:rPr>
        <w:t>Федеральной налоговой службы № 8 по Брянской области.</w:t>
      </w:r>
    </w:p>
    <w:p w:rsidR="00207565" w:rsidRPr="000106BF" w:rsidRDefault="00207565" w:rsidP="00207565">
      <w:pPr>
        <w:pStyle w:val="a3"/>
      </w:pPr>
      <w:r w:rsidRPr="00207565">
        <w:t xml:space="preserve">          </w:t>
      </w:r>
      <w:r w:rsidR="008971D7" w:rsidRPr="00207565">
        <w:t>5. </w:t>
      </w:r>
      <w:r w:rsidR="008D7BDC">
        <w:t xml:space="preserve">Старший </w:t>
      </w:r>
      <w:r w:rsidR="008D7BDC" w:rsidRPr="00F92C02">
        <w:t xml:space="preserve">специалист </w:t>
      </w:r>
      <w:r w:rsidR="008D7BDC">
        <w:t>2</w:t>
      </w:r>
      <w:r w:rsidR="008D7BDC" w:rsidRPr="00F92C02">
        <w:t xml:space="preserve"> разряда</w:t>
      </w:r>
      <w:r w:rsidR="008D7BDC" w:rsidRPr="00207565">
        <w:t xml:space="preserve"> </w:t>
      </w:r>
      <w:r w:rsidR="008971D7" w:rsidRPr="00207565">
        <w:t>отдела камеральных проверок № 1  непосредственно подчиняется начальнику отдела камеральных проверок № 1  Межрайонной инспекции Федеральной налоговой службы  № 8 по Брянской области.</w:t>
      </w:r>
      <w:r w:rsidRPr="00207565">
        <w:t xml:space="preserve"> </w:t>
      </w:r>
      <w:r w:rsidR="008D7BDC">
        <w:t xml:space="preserve">Старший </w:t>
      </w:r>
      <w:r w:rsidR="008D7BDC" w:rsidRPr="00F92C02">
        <w:t xml:space="preserve">специалиста </w:t>
      </w:r>
      <w:r w:rsidR="008D7BDC">
        <w:t>2</w:t>
      </w:r>
      <w:r w:rsidR="008D7BDC" w:rsidRPr="00F92C02">
        <w:t xml:space="preserve"> разряда</w:t>
      </w:r>
      <w:r w:rsidR="008D7BDC" w:rsidRPr="00207565">
        <w:t xml:space="preserve"> </w:t>
      </w:r>
      <w:r w:rsidRPr="00207565">
        <w:t xml:space="preserve">в  случае служебной необходимости  замещает  </w:t>
      </w:r>
      <w:r w:rsidR="007F7075">
        <w:t>специалиста 1 разряда</w:t>
      </w:r>
      <w:r w:rsidR="008D7BDC">
        <w:t xml:space="preserve"> </w:t>
      </w:r>
      <w:r w:rsidRPr="00207565">
        <w:t xml:space="preserve"> отдела</w:t>
      </w:r>
      <w:r w:rsidRPr="000106BF">
        <w:t xml:space="preserve"> камеральных проверок № 1 во время его отсутствия.</w:t>
      </w:r>
    </w:p>
    <w:p w:rsidR="008971D7" w:rsidRPr="00CD779F" w:rsidRDefault="008971D7" w:rsidP="00472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DED" w:rsidRDefault="003D0DED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3D0DED" w:rsidRPr="00CD779F" w:rsidRDefault="003D0DED" w:rsidP="003D0D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79F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CD779F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D0DED" w:rsidRPr="00CD779F" w:rsidRDefault="003D0DED" w:rsidP="003D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DED" w:rsidRPr="00CD779F" w:rsidRDefault="003D0DED" w:rsidP="003D0D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79F">
        <w:rPr>
          <w:rFonts w:ascii="Times New Roman" w:hAnsi="Times New Roman" w:cs="Times New Roman"/>
          <w:sz w:val="24"/>
          <w:szCs w:val="24"/>
        </w:rPr>
        <w:t xml:space="preserve">6. Для замещения должности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CD779F">
        <w:rPr>
          <w:rFonts w:ascii="Times New Roman" w:hAnsi="Times New Roman" w:cs="Times New Roman"/>
          <w:sz w:val="24"/>
          <w:szCs w:val="24"/>
        </w:rPr>
        <w:t xml:space="preserve"> </w:t>
      </w:r>
      <w:r w:rsidRPr="00CD779F">
        <w:rPr>
          <w:rFonts w:ascii="Times New Roman" w:hAnsi="Times New Roman" w:cs="Times New Roman"/>
          <w:sz w:val="24"/>
          <w:szCs w:val="24"/>
        </w:rPr>
        <w:t>отдела устанавливаются следующие требования.</w:t>
      </w:r>
    </w:p>
    <w:p w:rsidR="003D0DED" w:rsidRPr="00CD779F" w:rsidRDefault="003D0DED" w:rsidP="003D0DE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79F">
        <w:rPr>
          <w:rFonts w:ascii="Times New Roman" w:hAnsi="Times New Roman" w:cs="Times New Roman"/>
          <w:sz w:val="24"/>
          <w:szCs w:val="24"/>
        </w:rPr>
        <w:tab/>
        <w:t>6.1. </w:t>
      </w:r>
      <w:r w:rsidR="00ED1597" w:rsidRPr="008336FB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ED1597" w:rsidRPr="00C602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</w:t>
      </w:r>
      <w:r w:rsidR="00ED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597" w:rsidRPr="00781E7E">
        <w:rPr>
          <w:rFonts w:ascii="Times New Roman" w:eastAsia="Calibri" w:hAnsi="Times New Roman" w:cs="Times New Roman"/>
          <w:sz w:val="24"/>
          <w:szCs w:val="24"/>
        </w:rPr>
        <w:t>по специальностям</w:t>
      </w:r>
      <w:r w:rsidRPr="008004B9">
        <w:rPr>
          <w:rFonts w:ascii="Times New Roman" w:hAnsi="Times New Roman" w:cs="Times New Roman"/>
          <w:sz w:val="24"/>
          <w:szCs w:val="24"/>
        </w:rPr>
        <w:t xml:space="preserve">, направлениям подготовки </w:t>
      </w:r>
      <w:r w:rsidRPr="00000A9E">
        <w:rPr>
          <w:rFonts w:ascii="Times New Roman" w:hAnsi="Times New Roman"/>
          <w:sz w:val="24"/>
          <w:szCs w:val="24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Pr="008004B9">
        <w:rPr>
          <w:rFonts w:ascii="Times New Roman" w:hAnsi="Times New Roman"/>
          <w:sz w:val="24"/>
          <w:szCs w:val="24"/>
        </w:rPr>
        <w:t xml:space="preserve"> </w:t>
      </w:r>
      <w:r w:rsidRPr="008004B9">
        <w:rPr>
          <w:rFonts w:ascii="Times New Roman" w:hAnsi="Times New Roman" w:cs="Times New Roman"/>
          <w:sz w:val="24"/>
          <w:szCs w:val="24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</w:t>
      </w:r>
      <w:r w:rsidRPr="00CD779F">
        <w:rPr>
          <w:rFonts w:ascii="Times New Roman" w:hAnsi="Times New Roman" w:cs="Times New Roman"/>
          <w:sz w:val="24"/>
          <w:szCs w:val="24"/>
        </w:rPr>
        <w:t xml:space="preserve"> Федерации установлено соответствие указанным специальностям и направлениям подготовки.</w:t>
      </w:r>
    </w:p>
    <w:p w:rsidR="003D0DED" w:rsidRPr="00BD0A34" w:rsidRDefault="003D0DED" w:rsidP="003D0D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2A6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Pr="00BD0A34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BD0A34">
        <w:rPr>
          <w:rFonts w:ascii="Times New Roman" w:hAnsi="Times New Roman" w:cs="Times New Roman"/>
          <w:sz w:val="24"/>
          <w:szCs w:val="24"/>
        </w:rPr>
        <w:t>ез предъявления требования к стажу;</w:t>
      </w:r>
    </w:p>
    <w:p w:rsidR="003D0DED" w:rsidRPr="00BD0A34" w:rsidRDefault="00645A3B" w:rsidP="00645A3B">
      <w:pPr>
        <w:tabs>
          <w:tab w:val="left" w:pos="9033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 w:rsidR="003D0DED" w:rsidRPr="00BD0A34">
        <w:rPr>
          <w:rFonts w:ascii="Times New Roman" w:hAnsi="Times New Roman" w:cs="Times New Roman"/>
          <w:spacing w:val="-2"/>
          <w:sz w:val="24"/>
          <w:szCs w:val="24"/>
        </w:rPr>
        <w:t>6.3. Наличие базовых знаний:</w:t>
      </w:r>
    </w:p>
    <w:p w:rsidR="003D0DED" w:rsidRPr="00BD0A34" w:rsidRDefault="003D0DED" w:rsidP="003D0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34">
        <w:rPr>
          <w:rFonts w:ascii="Times New Roman" w:hAnsi="Times New Roman"/>
          <w:sz w:val="24"/>
          <w:szCs w:val="24"/>
        </w:rPr>
        <w:t>-  государственного языка Российской Федерации (русского языка);</w:t>
      </w:r>
    </w:p>
    <w:p w:rsidR="003D0DED" w:rsidRPr="003F58D4" w:rsidRDefault="003D0DED" w:rsidP="003D0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34">
        <w:rPr>
          <w:rFonts w:ascii="Times New Roman" w:hAnsi="Times New Roman"/>
          <w:sz w:val="24"/>
          <w:szCs w:val="24"/>
        </w:rPr>
        <w:t>-  основ Конституции Российской Федерации,  Федерального закона</w:t>
      </w:r>
      <w:r w:rsidRPr="003F58D4">
        <w:rPr>
          <w:rFonts w:ascii="Times New Roman" w:hAnsi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закона от </w:t>
      </w:r>
      <w:r w:rsidRPr="003F58D4">
        <w:rPr>
          <w:rFonts w:ascii="Times New Roman" w:hAnsi="Times New Roman"/>
          <w:sz w:val="24"/>
          <w:szCs w:val="24"/>
        </w:rPr>
        <w:lastRenderedPageBreak/>
        <w:t>27 июля 2004 г. № 79-ФЗ «О государственной гражданской службе Российской Федерации»,  Федерального закона от 25 декабря 2008 г. № 273-ФЗ «О противодействии коррупции»;</w:t>
      </w:r>
    </w:p>
    <w:p w:rsidR="003D0DED" w:rsidRPr="003F58D4" w:rsidRDefault="003D0DED" w:rsidP="003D0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8D4">
        <w:rPr>
          <w:rFonts w:ascii="Times New Roman" w:hAnsi="Times New Roman"/>
          <w:sz w:val="24"/>
          <w:szCs w:val="24"/>
        </w:rPr>
        <w:t xml:space="preserve">- </w:t>
      </w:r>
      <w:r w:rsidRPr="003F58D4">
        <w:rPr>
          <w:rFonts w:ascii="Times New Roman" w:hAnsi="Times New Roman"/>
          <w:color w:val="000000"/>
          <w:sz w:val="24"/>
          <w:szCs w:val="24"/>
        </w:rPr>
        <w:t>основ делопроизводства и документооборота;</w:t>
      </w:r>
    </w:p>
    <w:p w:rsidR="003D0DED" w:rsidRPr="003F58D4" w:rsidRDefault="003D0DED" w:rsidP="003D0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8D4">
        <w:rPr>
          <w:rFonts w:ascii="Times New Roman" w:hAnsi="Times New Roman"/>
          <w:color w:val="000000"/>
          <w:sz w:val="24"/>
          <w:szCs w:val="24"/>
        </w:rPr>
        <w:t>- знаниями в области информационно-коммуникационных технологий.</w:t>
      </w:r>
    </w:p>
    <w:p w:rsidR="003D0DED" w:rsidRPr="005A3AE3" w:rsidRDefault="003D0DED" w:rsidP="003D0D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AE3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3D0DED" w:rsidRPr="00644F6E" w:rsidRDefault="003D0DED" w:rsidP="003D0D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6.4.1. В сфере законодательства Российской Федерации:</w:t>
      </w:r>
    </w:p>
    <w:p w:rsidR="00B42D7D" w:rsidRDefault="00B42D7D" w:rsidP="00B42D7D">
      <w:pPr>
        <w:pStyle w:val="af0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953F1">
        <w:rPr>
          <w:rFonts w:ascii="Times New Roman" w:hAnsi="Times New Roman"/>
          <w:sz w:val="24"/>
          <w:szCs w:val="24"/>
          <w:lang w:val="ru-RU"/>
        </w:rPr>
        <w:t>Налоговый кодекс Российской Федерации (част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7953F1">
        <w:rPr>
          <w:rFonts w:ascii="Times New Roman" w:hAnsi="Times New Roman"/>
          <w:sz w:val="24"/>
          <w:szCs w:val="24"/>
          <w:lang w:val="ru-RU"/>
        </w:rPr>
        <w:t xml:space="preserve"> первая от 31.07. </w:t>
      </w:r>
      <w:r>
        <w:rPr>
          <w:rFonts w:ascii="Times New Roman" w:hAnsi="Times New Roman"/>
          <w:sz w:val="24"/>
          <w:szCs w:val="24"/>
          <w:lang w:val="ru-RU"/>
        </w:rPr>
        <w:t>1998 № 146-ФЗ и  вторая от 05.08.2000 №117-ФЗ);</w:t>
      </w:r>
    </w:p>
    <w:p w:rsidR="006F3214" w:rsidRDefault="006F3214" w:rsidP="006F3214">
      <w:pPr>
        <w:pStyle w:val="Default"/>
        <w:jc w:val="both"/>
      </w:pPr>
      <w:r w:rsidRPr="00644F6E">
        <w:t xml:space="preserve">  </w:t>
      </w:r>
      <w:r>
        <w:t xml:space="preserve"> </w:t>
      </w:r>
      <w:r w:rsidRPr="00644F6E">
        <w:t xml:space="preserve"> </w:t>
      </w:r>
      <w:r>
        <w:t xml:space="preserve">       </w:t>
      </w:r>
      <w:r w:rsidRPr="00644F6E">
        <w:t xml:space="preserve">Кодекс Российской Федерации об административных правонарушениях от 30 декабря 2001 г. № 195-ФЗ; </w:t>
      </w:r>
    </w:p>
    <w:p w:rsidR="003D0DED" w:rsidRPr="00644F6E" w:rsidRDefault="003D0DED" w:rsidP="003D0DE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Федеральный закон от 27 мая 2003 г. № 58-ФЗ «О системе государственной службы в Российской Федерации»;</w:t>
      </w:r>
    </w:p>
    <w:p w:rsidR="003D0DED" w:rsidRPr="00644F6E" w:rsidRDefault="003D0DED" w:rsidP="003D0DED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Федеральный закон от 2 мая 2006 г. № 59-ФЗ «О порядке рассмотрения обращений граждан Российской Федерации»;</w:t>
      </w:r>
    </w:p>
    <w:p w:rsidR="003D0DED" w:rsidRPr="00644F6E" w:rsidRDefault="003D0DED" w:rsidP="003D0DE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Федеральный закон от 27 июля 2004 г. № 79-ФЗ «О государственной гражданской службе Российской Федерации»;</w:t>
      </w:r>
    </w:p>
    <w:p w:rsidR="003D0DED" w:rsidRPr="00644F6E" w:rsidRDefault="003D0DED" w:rsidP="003D0DE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3D0DED" w:rsidRPr="00644F6E" w:rsidRDefault="003D0DED" w:rsidP="003D0DE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15 декабря 2001 г. № 166-ФЗ «О государственном пенсионном обеспечении в Российской Федерации»;</w:t>
      </w:r>
    </w:p>
    <w:p w:rsidR="003D0DED" w:rsidRPr="00644F6E" w:rsidRDefault="003D0DED" w:rsidP="003D0DE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3 декабря 2012 г. № 230-Ф3 «О контроле за соответствием расходов лиц, замещающих государственные должности, и иных лиц их доходам»;</w:t>
      </w:r>
    </w:p>
    <w:p w:rsidR="003D0DED" w:rsidRDefault="003D0DED" w:rsidP="003D0DE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Федеральный закон от 25 декабря 2008 г. № 273-ФЗ «О противодействии коррупции»;</w:t>
      </w:r>
    </w:p>
    <w:p w:rsidR="001F3C1B" w:rsidRPr="00644F6E" w:rsidRDefault="001F3C1B" w:rsidP="001F3C1B">
      <w:pPr>
        <w:pStyle w:val="Default"/>
        <w:jc w:val="both"/>
      </w:pPr>
      <w:r w:rsidRPr="00644F6E">
        <w:t xml:space="preserve">Федеральный закон от 18 июля 2011 г. №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 </w:t>
      </w:r>
    </w:p>
    <w:p w:rsidR="003D0DED" w:rsidRPr="00644F6E" w:rsidRDefault="003D0DED" w:rsidP="003D0DED">
      <w:pPr>
        <w:tabs>
          <w:tab w:val="left" w:pos="0"/>
          <w:tab w:val="left" w:pos="1078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Указ  Президента Российской Федерации от 1 февраля 2005 г.    № 112 «О конкурсе на замещение вакантной должности государственной гражданской службы Российской Федерации»;</w:t>
      </w:r>
    </w:p>
    <w:p w:rsidR="003D0DED" w:rsidRPr="00644F6E" w:rsidRDefault="003D0DED" w:rsidP="003D0DED">
      <w:pPr>
        <w:tabs>
          <w:tab w:val="left" w:pos="0"/>
          <w:tab w:val="left" w:pos="1092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Указ  Президента Российской Федерации от 1 февраля 2005 г.   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3D0DED" w:rsidRPr="00644F6E" w:rsidRDefault="003D0DED" w:rsidP="003D0DED">
      <w:pPr>
        <w:tabs>
          <w:tab w:val="left" w:pos="0"/>
          <w:tab w:val="left" w:pos="1106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Указ  Президента Российской Федерации от 01 марта 2017 г.    № 96  «Об утверждении Положения о кадровом резерве федерального государственного органа»</w:t>
      </w:r>
    </w:p>
    <w:p w:rsidR="003D0DED" w:rsidRPr="00644F6E" w:rsidRDefault="003D0DED" w:rsidP="003D0DED">
      <w:pPr>
        <w:tabs>
          <w:tab w:val="left" w:pos="0"/>
          <w:tab w:val="left" w:pos="1134"/>
          <w:tab w:val="left" w:pos="1418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замещающих государственные должности, и иных лиц их доходам»;</w:t>
      </w:r>
    </w:p>
    <w:p w:rsidR="003D0DED" w:rsidRPr="00644F6E" w:rsidRDefault="003D0DED" w:rsidP="003D0DED">
      <w:pPr>
        <w:tabs>
          <w:tab w:val="left" w:pos="0"/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23 июня 2014 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3D0DED" w:rsidRPr="00644F6E" w:rsidRDefault="003D0DED" w:rsidP="003D0DED">
      <w:pPr>
        <w:tabs>
          <w:tab w:val="left" w:pos="0"/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:rsidR="003D0DED" w:rsidRPr="00644F6E" w:rsidRDefault="003D0DED" w:rsidP="003D0D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18 мая 2009 г. № 558 «О предоставлении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характера»;</w:t>
      </w:r>
    </w:p>
    <w:p w:rsidR="003D0DED" w:rsidRPr="00644F6E" w:rsidRDefault="003D0DED" w:rsidP="003D0D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lastRenderedPageBreak/>
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3D0DED" w:rsidRPr="00644F6E" w:rsidRDefault="003D0DED" w:rsidP="003D0DED">
      <w:pPr>
        <w:tabs>
          <w:tab w:val="left" w:pos="0"/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25 июля 2006 г. № 763 «О денежном содержании федеральных государственных гражданских служащих»;</w:t>
      </w:r>
    </w:p>
    <w:p w:rsidR="003D0DED" w:rsidRPr="00644F6E" w:rsidRDefault="003D0DED" w:rsidP="003D0D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12 августа 2002 г. № 885 «Об утверждении общих принципов служебного поведения государственных служащих»;</w:t>
      </w:r>
    </w:p>
    <w:p w:rsidR="003D0DED" w:rsidRPr="00644F6E" w:rsidRDefault="003D0DED" w:rsidP="003D0DED">
      <w:pPr>
        <w:tabs>
          <w:tab w:val="left" w:pos="0"/>
          <w:tab w:val="left" w:pos="1050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Указ  Президента Российской Федерации от 27 сентября 2005 г. № 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служащих».</w:t>
      </w:r>
    </w:p>
    <w:p w:rsidR="001F3C1B" w:rsidRPr="00215CF5" w:rsidRDefault="001F3C1B" w:rsidP="001F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644F6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15CF5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</w:t>
      </w:r>
    </w:p>
    <w:p w:rsidR="001F3C1B" w:rsidRPr="00215CF5" w:rsidRDefault="001F3C1B" w:rsidP="001F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644F6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15CF5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</w:t>
      </w:r>
    </w:p>
    <w:p w:rsidR="001F3C1B" w:rsidRPr="00215CF5" w:rsidRDefault="001F3C1B" w:rsidP="001F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644F6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15CF5">
        <w:rPr>
          <w:rFonts w:ascii="Times New Roman" w:hAnsi="Times New Roman" w:cs="Times New Roman"/>
          <w:color w:val="000000"/>
          <w:sz w:val="24"/>
          <w:szCs w:val="24"/>
        </w:rPr>
        <w:t xml:space="preserve">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 </w:t>
      </w:r>
    </w:p>
    <w:p w:rsidR="001F3C1B" w:rsidRPr="00644F6E" w:rsidRDefault="001F3C1B" w:rsidP="001F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644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4F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15CF5">
        <w:rPr>
          <w:rFonts w:ascii="Times New Roman" w:hAnsi="Times New Roman" w:cs="Times New Roman"/>
          <w:color w:val="000000"/>
          <w:sz w:val="24"/>
          <w:szCs w:val="24"/>
        </w:rPr>
        <w:t xml:space="preserve">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:rsidR="001F3C1B" w:rsidRPr="00644F6E" w:rsidRDefault="001F3C1B" w:rsidP="001F3C1B">
      <w:pPr>
        <w:pStyle w:val="Default"/>
        <w:jc w:val="both"/>
      </w:pPr>
      <w:r w:rsidRPr="00644F6E">
        <w:t xml:space="preserve"> </w:t>
      </w:r>
      <w:r>
        <w:t xml:space="preserve">      </w:t>
      </w:r>
      <w:r w:rsidRPr="00644F6E">
        <w:t xml:space="preserve">    </w:t>
      </w:r>
      <w:r>
        <w:t>П</w:t>
      </w:r>
      <w:r w:rsidRPr="00644F6E">
        <w:t xml:space="preserve">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</w:t>
      </w:r>
    </w:p>
    <w:p w:rsidR="001F3C1B" w:rsidRPr="00644F6E" w:rsidRDefault="001F3C1B" w:rsidP="001F3C1B">
      <w:pPr>
        <w:pStyle w:val="Default"/>
        <w:jc w:val="both"/>
      </w:pPr>
      <w:r w:rsidRPr="00644F6E">
        <w:t xml:space="preserve"> </w:t>
      </w:r>
      <w:r>
        <w:t xml:space="preserve">        </w:t>
      </w:r>
      <w:r w:rsidRPr="00644F6E">
        <w:t xml:space="preserve"> </w:t>
      </w:r>
      <w:r>
        <w:t xml:space="preserve"> П</w:t>
      </w:r>
      <w:r w:rsidRPr="00644F6E">
        <w:t xml:space="preserve">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</w:p>
    <w:p w:rsidR="001F3C1B" w:rsidRPr="00644F6E" w:rsidRDefault="001F3C1B" w:rsidP="001F3C1B">
      <w:pPr>
        <w:pStyle w:val="Default"/>
        <w:jc w:val="both"/>
      </w:pPr>
      <w:r w:rsidRPr="00644F6E">
        <w:t xml:space="preserve"> </w:t>
      </w:r>
      <w:r>
        <w:t xml:space="preserve">       </w:t>
      </w:r>
      <w:r w:rsidRPr="00644F6E">
        <w:t xml:space="preserve">   </w:t>
      </w:r>
      <w:r>
        <w:t>П</w:t>
      </w:r>
      <w:r w:rsidRPr="00644F6E">
        <w:t xml:space="preserve">риказ ФНС России от 30 мая 2007 г. № ММ-3-06/333@ «Об утверждении Концепции системы планирования выездных налоговых проверок»; </w:t>
      </w:r>
    </w:p>
    <w:p w:rsidR="003D0DED" w:rsidRPr="00215CF5" w:rsidRDefault="003D0DED" w:rsidP="003D0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644F6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15CF5">
        <w:rPr>
          <w:rFonts w:ascii="Times New Roman" w:hAnsi="Times New Roman" w:cs="Times New Roman"/>
          <w:color w:val="000000"/>
          <w:sz w:val="24"/>
          <w:szCs w:val="24"/>
        </w:rPr>
        <w:t xml:space="preserve">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</w:t>
      </w:r>
    </w:p>
    <w:p w:rsidR="00006323" w:rsidRDefault="003D0DED" w:rsidP="00006323">
      <w:pPr>
        <w:pStyle w:val="Default"/>
        <w:jc w:val="both"/>
      </w:pPr>
      <w:r>
        <w:t xml:space="preserve">      </w:t>
      </w:r>
      <w:r w:rsidRPr="00644F6E">
        <w:t xml:space="preserve">    </w:t>
      </w:r>
      <w:r>
        <w:t>П</w:t>
      </w:r>
      <w:r w:rsidRPr="00215CF5">
        <w:t>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006323" w:rsidRPr="00644F6E">
        <w:t xml:space="preserve">    </w:t>
      </w:r>
      <w:r w:rsidR="00006323">
        <w:t xml:space="preserve">  </w:t>
      </w:r>
    </w:p>
    <w:p w:rsidR="00006323" w:rsidRPr="00644F6E" w:rsidRDefault="00006323" w:rsidP="00006323">
      <w:pPr>
        <w:pStyle w:val="Default"/>
        <w:jc w:val="both"/>
      </w:pPr>
      <w:r>
        <w:t xml:space="preserve">    </w:t>
      </w:r>
      <w:r w:rsidRPr="00644F6E">
        <w:t xml:space="preserve"> </w:t>
      </w:r>
      <w:r>
        <w:t>П</w:t>
      </w:r>
      <w:r w:rsidRPr="00644F6E">
        <w:t xml:space="preserve">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</w:p>
    <w:p w:rsidR="00006323" w:rsidRPr="00644F6E" w:rsidRDefault="00006323" w:rsidP="00006323">
      <w:pPr>
        <w:pStyle w:val="Default"/>
        <w:jc w:val="both"/>
      </w:pPr>
      <w:r>
        <w:lastRenderedPageBreak/>
        <w:t xml:space="preserve">      </w:t>
      </w:r>
      <w:r w:rsidRPr="00644F6E">
        <w:t xml:space="preserve">    </w:t>
      </w:r>
      <w:r>
        <w:t xml:space="preserve"> П</w:t>
      </w:r>
      <w:r w:rsidRPr="00644F6E">
        <w:t xml:space="preserve">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</w:p>
    <w:p w:rsidR="00006323" w:rsidRPr="00215CF5" w:rsidRDefault="00006323" w:rsidP="00006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644F6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15CF5">
        <w:rPr>
          <w:rFonts w:ascii="Times New Roman" w:hAnsi="Times New Roman" w:cs="Times New Roman"/>
          <w:color w:val="000000"/>
          <w:sz w:val="24"/>
          <w:szCs w:val="24"/>
        </w:rPr>
        <w:t xml:space="preserve">риказ ФНС России от 16 октября 2013 г. № ММВ-7-3/449@ “Об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лиц. </w:t>
      </w:r>
    </w:p>
    <w:p w:rsidR="00006323" w:rsidRDefault="00006323" w:rsidP="000063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D0DED" w:rsidRPr="00215CF5" w:rsidRDefault="003D0DED" w:rsidP="001F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F6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3D0DED" w:rsidRDefault="008D7BDC" w:rsidP="003D0D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Pr="0001390D">
        <w:rPr>
          <w:rFonts w:ascii="Times New Roman" w:hAnsi="Times New Roman" w:cs="Times New Roman"/>
          <w:sz w:val="24"/>
          <w:szCs w:val="24"/>
        </w:rPr>
        <w:t xml:space="preserve"> </w:t>
      </w:r>
      <w:r w:rsidR="003D0DED" w:rsidRPr="0001390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3D0DED" w:rsidRPr="00A578A5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</w:t>
      </w:r>
      <w:r w:rsidR="003D0DED">
        <w:rPr>
          <w:rFonts w:ascii="Times New Roman" w:hAnsi="Times New Roman" w:cs="Times New Roman"/>
          <w:sz w:val="24"/>
          <w:szCs w:val="24"/>
        </w:rPr>
        <w:t>.</w:t>
      </w:r>
    </w:p>
    <w:p w:rsidR="00A952D8" w:rsidRDefault="003D0DED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7AF9">
        <w:rPr>
          <w:rFonts w:ascii="Times New Roman" w:hAnsi="Times New Roman" w:cs="Times New Roman"/>
          <w:sz w:val="24"/>
          <w:szCs w:val="24"/>
        </w:rPr>
        <w:t>6.4.2</w:t>
      </w:r>
      <w:r w:rsidRPr="00FE427E">
        <w:rPr>
          <w:rFonts w:ascii="Times New Roman" w:hAnsi="Times New Roman" w:cs="Times New Roman"/>
          <w:sz w:val="24"/>
          <w:szCs w:val="24"/>
        </w:rPr>
        <w:t xml:space="preserve">. Иные профессиональные знания: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427E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труда;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427E">
        <w:rPr>
          <w:rFonts w:ascii="Times New Roman" w:hAnsi="Times New Roman" w:cs="Times New Roman"/>
          <w:sz w:val="24"/>
          <w:szCs w:val="24"/>
        </w:rPr>
        <w:t xml:space="preserve">процесса прохождения гражданской службы, норм делового общения, порядок проведения     мероприятий налогового контроля;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427E">
        <w:rPr>
          <w:rFonts w:ascii="Times New Roman" w:hAnsi="Times New Roman" w:cs="Times New Roman"/>
          <w:sz w:val="24"/>
          <w:szCs w:val="24"/>
        </w:rPr>
        <w:t xml:space="preserve"> практика применения законодательства Российской Федерации о налогах и сборах;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427E">
        <w:rPr>
          <w:rFonts w:ascii="Times New Roman" w:hAnsi="Times New Roman" w:cs="Times New Roman"/>
          <w:sz w:val="24"/>
          <w:szCs w:val="24"/>
        </w:rPr>
        <w:t xml:space="preserve">основные принципы обмена информацией с компетентными органами иностранных государств; 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427E">
        <w:rPr>
          <w:rFonts w:ascii="Times New Roman" w:hAnsi="Times New Roman" w:cs="Times New Roman"/>
          <w:sz w:val="24"/>
          <w:szCs w:val="24"/>
        </w:rPr>
        <w:t xml:space="preserve">порядок и критерии отбора налогоплательщиков для формирования плана выездных налоговых проверок;  понятие «налоговый контроль»;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427E">
        <w:rPr>
          <w:rFonts w:ascii="Times New Roman" w:hAnsi="Times New Roman" w:cs="Times New Roman"/>
          <w:sz w:val="24"/>
          <w:szCs w:val="24"/>
        </w:rPr>
        <w:t xml:space="preserve"> порядок и сроки рассмотрения материалов налоговой проверки;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427E">
        <w:rPr>
          <w:rFonts w:ascii="Times New Roman" w:hAnsi="Times New Roman" w:cs="Times New Roman"/>
          <w:sz w:val="24"/>
          <w:szCs w:val="24"/>
        </w:rPr>
        <w:t xml:space="preserve">основы налогового контроля,    порядок проведения контрольных мероприятий;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427E">
        <w:rPr>
          <w:rFonts w:ascii="Times New Roman" w:hAnsi="Times New Roman" w:cs="Times New Roman"/>
          <w:sz w:val="24"/>
          <w:szCs w:val="24"/>
        </w:rPr>
        <w:t xml:space="preserve"> порядок и сроки проведения камеральных проверок; 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427E">
        <w:rPr>
          <w:rFonts w:ascii="Times New Roman" w:hAnsi="Times New Roman" w:cs="Times New Roman"/>
          <w:sz w:val="24"/>
          <w:szCs w:val="24"/>
        </w:rPr>
        <w:t xml:space="preserve">требования к составлению акта камеральной проверки;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427E">
        <w:rPr>
          <w:rFonts w:ascii="Times New Roman" w:hAnsi="Times New Roman" w:cs="Times New Roman"/>
          <w:sz w:val="24"/>
          <w:szCs w:val="24"/>
        </w:rPr>
        <w:t xml:space="preserve"> судебно-арбитражная практика в части камеральных проверок;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427E">
        <w:rPr>
          <w:rFonts w:ascii="Times New Roman" w:hAnsi="Times New Roman" w:cs="Times New Roman"/>
          <w:sz w:val="24"/>
          <w:szCs w:val="24"/>
        </w:rPr>
        <w:t xml:space="preserve"> схемы ухода от налогов; </w:t>
      </w:r>
    </w:p>
    <w:p w:rsidR="00A952D8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427E">
        <w:rPr>
          <w:rFonts w:ascii="Times New Roman" w:hAnsi="Times New Roman" w:cs="Times New Roman"/>
          <w:sz w:val="24"/>
          <w:szCs w:val="24"/>
        </w:rPr>
        <w:t xml:space="preserve"> порядок определения налогооблагаемой базы; </w:t>
      </w:r>
    </w:p>
    <w:p w:rsidR="00A952D8" w:rsidRPr="00FE427E" w:rsidRDefault="00A952D8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E427E">
        <w:rPr>
          <w:rFonts w:ascii="Times New Roman" w:hAnsi="Times New Roman" w:cs="Times New Roman"/>
          <w:sz w:val="24"/>
          <w:szCs w:val="24"/>
        </w:rPr>
        <w:t xml:space="preserve"> принципы налогового учета в российских организациях и в иностранных организациях, осуществляющих деятельность на </w:t>
      </w:r>
      <w:r>
        <w:rPr>
          <w:rFonts w:ascii="Times New Roman" w:hAnsi="Times New Roman" w:cs="Times New Roman"/>
          <w:sz w:val="24"/>
          <w:szCs w:val="24"/>
        </w:rPr>
        <w:t>территории Российской Федерации.</w:t>
      </w:r>
      <w:r w:rsidRPr="00FE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DED" w:rsidRDefault="003D0DED" w:rsidP="00A95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DED" w:rsidRPr="000335F2" w:rsidRDefault="000106BF" w:rsidP="000106BF">
      <w:pPr>
        <w:pStyle w:val="Doc-0"/>
        <w:spacing w:line="240" w:lineRule="auto"/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</w:t>
      </w:r>
      <w:r w:rsidR="003D0DED" w:rsidRPr="00C92C8A">
        <w:rPr>
          <w:spacing w:val="-2"/>
          <w:sz w:val="24"/>
          <w:szCs w:val="24"/>
        </w:rPr>
        <w:t>6.5. Наличие функциональных знаний:</w:t>
      </w:r>
      <w:r w:rsidR="003D0DED">
        <w:rPr>
          <w:spacing w:val="-2"/>
          <w:sz w:val="24"/>
          <w:szCs w:val="24"/>
        </w:rPr>
        <w:t xml:space="preserve"> </w:t>
      </w:r>
      <w:r w:rsidR="003D0DED" w:rsidRPr="000335F2">
        <w:rPr>
          <w:sz w:val="24"/>
          <w:szCs w:val="24"/>
        </w:rPr>
        <w:t>принципы, методы, технологии и механизмы осуществления контроля (надзора</w:t>
      </w:r>
      <w:proofErr w:type="gramStart"/>
      <w:r w:rsidR="003D0DED" w:rsidRPr="000335F2">
        <w:rPr>
          <w:sz w:val="24"/>
          <w:szCs w:val="24"/>
        </w:rPr>
        <w:t>);</w:t>
      </w:r>
      <w:r w:rsidR="003D0DED">
        <w:rPr>
          <w:sz w:val="24"/>
          <w:szCs w:val="24"/>
        </w:rPr>
        <w:t xml:space="preserve"> </w:t>
      </w:r>
      <w:r w:rsidR="003D0DED" w:rsidRPr="000335F2">
        <w:rPr>
          <w:sz w:val="24"/>
          <w:szCs w:val="24"/>
        </w:rPr>
        <w:t xml:space="preserve"> виды</w:t>
      </w:r>
      <w:proofErr w:type="gramEnd"/>
      <w:r w:rsidR="003D0DED" w:rsidRPr="000335F2">
        <w:rPr>
          <w:sz w:val="24"/>
          <w:szCs w:val="24"/>
        </w:rPr>
        <w:t>, назначение и технологии организации проверочных процедур;</w:t>
      </w:r>
      <w:r w:rsidR="003D0DED">
        <w:rPr>
          <w:sz w:val="24"/>
          <w:szCs w:val="24"/>
        </w:rPr>
        <w:t xml:space="preserve"> </w:t>
      </w:r>
      <w:r w:rsidR="003D0DED" w:rsidRPr="000335F2">
        <w:rPr>
          <w:sz w:val="24"/>
          <w:szCs w:val="24"/>
        </w:rPr>
        <w:t xml:space="preserve"> процедура организации проверки: порядок, этапы, инструменты проведения;</w:t>
      </w:r>
      <w:r w:rsidR="003D0DED">
        <w:rPr>
          <w:sz w:val="24"/>
          <w:szCs w:val="24"/>
        </w:rPr>
        <w:t xml:space="preserve"> </w:t>
      </w:r>
      <w:r w:rsidR="003D0DED" w:rsidRPr="000335F2">
        <w:rPr>
          <w:sz w:val="24"/>
          <w:szCs w:val="24"/>
        </w:rPr>
        <w:t xml:space="preserve"> меры, принимаемые по результатам проверки</w:t>
      </w:r>
      <w:r w:rsidR="003D0DED">
        <w:rPr>
          <w:sz w:val="24"/>
          <w:szCs w:val="24"/>
        </w:rPr>
        <w:t>.</w:t>
      </w:r>
    </w:p>
    <w:p w:rsidR="003D0DED" w:rsidRPr="00C92C8A" w:rsidRDefault="003D0DED" w:rsidP="000106BF">
      <w:pPr>
        <w:tabs>
          <w:tab w:val="left" w:pos="0"/>
          <w:tab w:val="left" w:pos="34"/>
          <w:tab w:val="left" w:pos="1134"/>
        </w:tabs>
        <w:spacing w:after="0" w:line="240" w:lineRule="auto"/>
        <w:ind w:left="34" w:firstLine="675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D0DED" w:rsidRPr="00C92C8A" w:rsidRDefault="003D0DED" w:rsidP="003D0D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C8A">
        <w:rPr>
          <w:rFonts w:ascii="Times New Roman" w:hAnsi="Times New Roman" w:cs="Times New Roman"/>
          <w:sz w:val="24"/>
          <w:szCs w:val="24"/>
        </w:rPr>
        <w:t xml:space="preserve">6.6. Наличие базовых умений: </w:t>
      </w:r>
    </w:p>
    <w:p w:rsidR="003D0DED" w:rsidRPr="007D6085" w:rsidRDefault="003D0DED" w:rsidP="003D0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085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3D0DED" w:rsidRPr="007D6085" w:rsidRDefault="003D0DED" w:rsidP="003D0DE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085">
        <w:rPr>
          <w:rFonts w:ascii="Times New Roman" w:hAnsi="Times New Roman" w:cs="Times New Roman"/>
          <w:sz w:val="24"/>
          <w:szCs w:val="24"/>
        </w:rPr>
        <w:t>-</w:t>
      </w:r>
      <w:r w:rsidRPr="007D6085">
        <w:rPr>
          <w:rFonts w:ascii="Times New Roman" w:hAnsi="Times New Roman" w:cs="Times New Roman"/>
          <w:sz w:val="24"/>
          <w:szCs w:val="24"/>
        </w:rPr>
        <w:tab/>
        <w:t xml:space="preserve">умение планировать, рационально использовать служебное время и достигать результата; </w:t>
      </w:r>
    </w:p>
    <w:p w:rsidR="003D0DED" w:rsidRPr="007D6085" w:rsidRDefault="003D0DED" w:rsidP="003D0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085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3D0DED" w:rsidRPr="007D6085" w:rsidRDefault="003D0DED" w:rsidP="003D0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085">
        <w:rPr>
          <w:rFonts w:ascii="Times New Roman" w:hAnsi="Times New Roman" w:cs="Times New Roman"/>
          <w:sz w:val="24"/>
          <w:szCs w:val="24"/>
        </w:rPr>
        <w:t xml:space="preserve">- умение управлять изменениями; </w:t>
      </w:r>
    </w:p>
    <w:p w:rsidR="003D0DED" w:rsidRPr="007D6085" w:rsidRDefault="003D0DED" w:rsidP="003D0D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085">
        <w:rPr>
          <w:rFonts w:ascii="Times New Roman" w:hAnsi="Times New Roman" w:cs="Times New Roman"/>
          <w:sz w:val="24"/>
          <w:szCs w:val="24"/>
        </w:rPr>
        <w:t xml:space="preserve">-  умениями в области </w:t>
      </w:r>
      <w:r w:rsidRPr="007D6085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информационно-коммуникационных технологий;</w:t>
      </w:r>
    </w:p>
    <w:p w:rsidR="003D0DED" w:rsidRPr="007D6085" w:rsidRDefault="003D0DED" w:rsidP="003D0DED">
      <w:pPr>
        <w:pStyle w:val="ae"/>
        <w:autoSpaceDE w:val="0"/>
        <w:autoSpaceDN w:val="0"/>
        <w:ind w:left="0" w:firstLine="708"/>
        <w:rPr>
          <w:szCs w:val="24"/>
          <w:lang w:val="ru-RU"/>
        </w:rPr>
      </w:pPr>
      <w:r w:rsidRPr="007D6085">
        <w:rPr>
          <w:szCs w:val="24"/>
          <w:lang w:val="ru-RU"/>
        </w:rPr>
        <w:t>- умение эффективно планировать, организовывать работу;</w:t>
      </w:r>
    </w:p>
    <w:p w:rsidR="003D0DED" w:rsidRPr="000335F2" w:rsidRDefault="003D0DED" w:rsidP="003D0D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</w:t>
      </w:r>
      <w:r w:rsidRPr="000335F2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0335F2">
        <w:rPr>
          <w:rFonts w:ascii="Times New Roman" w:hAnsi="Times New Roman" w:cs="Times New Roman"/>
          <w:sz w:val="24"/>
          <w:szCs w:val="24"/>
        </w:rPr>
        <w:t xml:space="preserve"> в сфере, соответствующей направлению деятельности структурных подразделений (структурного подразделения), оперативного принятия и реализации управленческих и иных решений;</w:t>
      </w:r>
    </w:p>
    <w:p w:rsidR="003D0DED" w:rsidRPr="000335F2" w:rsidRDefault="003D0DED" w:rsidP="003D0D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5F2">
        <w:rPr>
          <w:rFonts w:ascii="Times New Roman" w:hAnsi="Times New Roman" w:cs="Times New Roman"/>
          <w:sz w:val="24"/>
          <w:szCs w:val="24"/>
        </w:rPr>
        <w:t>аналитической оценки в процессе выработки и принятия решений, прогнозирования последствий своих действий;</w:t>
      </w:r>
    </w:p>
    <w:p w:rsidR="003D0DED" w:rsidRPr="000335F2" w:rsidRDefault="003D0DED" w:rsidP="003D0D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5F2">
        <w:rPr>
          <w:rFonts w:ascii="Times New Roman" w:hAnsi="Times New Roman" w:cs="Times New Roman"/>
          <w:sz w:val="24"/>
          <w:szCs w:val="24"/>
        </w:rPr>
        <w:t>взаимодействия с государственными органами и организациями, ведения деловых переговоров, публичного выступления, составления делового письма;</w:t>
      </w:r>
    </w:p>
    <w:p w:rsidR="003D0DED" w:rsidRPr="000335F2" w:rsidRDefault="003D0DED" w:rsidP="003D0D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335F2">
        <w:rPr>
          <w:rFonts w:ascii="Times New Roman" w:hAnsi="Times New Roman" w:cs="Times New Roman"/>
          <w:sz w:val="24"/>
          <w:szCs w:val="24"/>
        </w:rPr>
        <w:t>подготовки проектов нормативных правовых актов, служебных документов, сбора, систематизации, использования актуальной информации, применения компьютерной и другой оргтехники, пользования программными продуктами;</w:t>
      </w:r>
    </w:p>
    <w:p w:rsidR="003D0DED" w:rsidRPr="000335F2" w:rsidRDefault="003D0DED" w:rsidP="003D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5F2">
        <w:rPr>
          <w:rFonts w:ascii="Times New Roman" w:hAnsi="Times New Roman" w:cs="Times New Roman"/>
          <w:sz w:val="24"/>
          <w:szCs w:val="24"/>
        </w:rPr>
        <w:t xml:space="preserve">работы с внутренними и периферийными устройствами компьютера, с информационно-телекоммуникационными сетями, в том числе сетью Интернет, </w:t>
      </w:r>
    </w:p>
    <w:p w:rsidR="003D0DED" w:rsidRPr="000335F2" w:rsidRDefault="003D0DED" w:rsidP="003D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5F2">
        <w:rPr>
          <w:rFonts w:ascii="Times New Roman" w:hAnsi="Times New Roman" w:cs="Times New Roman"/>
          <w:sz w:val="24"/>
          <w:szCs w:val="24"/>
        </w:rPr>
        <w:t>работы в операционной системе, в текстовом редакторе, с электронными таблицами, управления электронной почтой, подготовки презентаций, использования графических объектов в электронных документах, работы с базами данных.</w:t>
      </w:r>
    </w:p>
    <w:p w:rsidR="003D0DED" w:rsidRPr="007D6085" w:rsidRDefault="003D0DED" w:rsidP="003D0D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0DED" w:rsidRPr="00E40BB2" w:rsidRDefault="003D0DED" w:rsidP="003D0D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2">
        <w:rPr>
          <w:rFonts w:ascii="Times New Roman" w:hAnsi="Times New Roman" w:cs="Times New Roman"/>
          <w:sz w:val="24"/>
          <w:szCs w:val="24"/>
        </w:rPr>
        <w:t>6.7. Наличие профессиональных умений:</w:t>
      </w:r>
    </w:p>
    <w:p w:rsidR="003D0DED" w:rsidRDefault="003D0DED" w:rsidP="003D0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 </w:t>
      </w:r>
      <w:r w:rsidRPr="008336FB">
        <w:rPr>
          <w:rFonts w:ascii="Times New Roman" w:hAnsi="Times New Roman" w:cs="Times New Roman"/>
          <w:sz w:val="24"/>
          <w:szCs w:val="24"/>
        </w:rPr>
        <w:t>в сфере, соответствующей направлению деятельности отдела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0DED" w:rsidRDefault="003D0DED" w:rsidP="003D0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3002">
        <w:rPr>
          <w:rFonts w:ascii="Times New Roman" w:hAnsi="Times New Roman" w:cs="Times New Roman"/>
          <w:sz w:val="24"/>
          <w:szCs w:val="24"/>
        </w:rPr>
        <w:t xml:space="preserve"> осуществления экспертизы проектов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0DED" w:rsidRDefault="003D0DED" w:rsidP="003D0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3002">
        <w:rPr>
          <w:rFonts w:ascii="Times New Roman" w:hAnsi="Times New Roman" w:cs="Times New Roman"/>
          <w:sz w:val="24"/>
          <w:szCs w:val="24"/>
        </w:rPr>
        <w:t xml:space="preserve"> обеспечения выполнения поставленных руководством задач</w:t>
      </w:r>
      <w:r w:rsidR="00AB1BF0">
        <w:rPr>
          <w:rFonts w:ascii="Times New Roman" w:hAnsi="Times New Roman" w:cs="Times New Roman"/>
          <w:sz w:val="24"/>
          <w:szCs w:val="24"/>
        </w:rPr>
        <w:t>;</w:t>
      </w:r>
    </w:p>
    <w:p w:rsidR="003D0DED" w:rsidRDefault="003D0DED" w:rsidP="003D0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336FB">
        <w:rPr>
          <w:rFonts w:ascii="Times New Roman" w:hAnsi="Times New Roman" w:cs="Times New Roman"/>
          <w:sz w:val="24"/>
          <w:szCs w:val="24"/>
        </w:rPr>
        <w:t xml:space="preserve"> обеспечения выполнения поставленных руководством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0DED" w:rsidRDefault="003D0DED" w:rsidP="003D0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336FB">
        <w:rPr>
          <w:rFonts w:ascii="Times New Roman" w:hAnsi="Times New Roman" w:cs="Times New Roman"/>
          <w:sz w:val="24"/>
          <w:szCs w:val="24"/>
        </w:rPr>
        <w:t>эффективного планирования служебного времени</w:t>
      </w:r>
      <w:r w:rsidR="00AB1BF0">
        <w:rPr>
          <w:rFonts w:ascii="Times New Roman" w:hAnsi="Times New Roman" w:cs="Times New Roman"/>
          <w:sz w:val="24"/>
          <w:szCs w:val="24"/>
        </w:rPr>
        <w:t>;</w:t>
      </w:r>
    </w:p>
    <w:p w:rsidR="003D0DED" w:rsidRDefault="003D0DED" w:rsidP="003D0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36FB">
        <w:rPr>
          <w:rFonts w:ascii="Times New Roman" w:hAnsi="Times New Roman" w:cs="Times New Roman"/>
          <w:sz w:val="24"/>
          <w:szCs w:val="24"/>
        </w:rPr>
        <w:t xml:space="preserve"> анализа и прогнозирования деятельности в порученной сфере</w:t>
      </w:r>
      <w:r w:rsidR="00AB1BF0">
        <w:rPr>
          <w:rFonts w:ascii="Times New Roman" w:hAnsi="Times New Roman" w:cs="Times New Roman"/>
          <w:sz w:val="24"/>
          <w:szCs w:val="24"/>
        </w:rPr>
        <w:t>;</w:t>
      </w:r>
      <w:r w:rsidRPr="00833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BF0" w:rsidRDefault="003D0DED" w:rsidP="003D0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36FB">
        <w:rPr>
          <w:rFonts w:ascii="Times New Roman" w:hAnsi="Times New Roman" w:cs="Times New Roman"/>
          <w:sz w:val="24"/>
          <w:szCs w:val="24"/>
        </w:rPr>
        <w:t>использования опыта и мнения коллег</w:t>
      </w:r>
      <w:r w:rsidR="00AB1BF0">
        <w:rPr>
          <w:rFonts w:ascii="Times New Roman" w:hAnsi="Times New Roman" w:cs="Times New Roman"/>
          <w:sz w:val="24"/>
          <w:szCs w:val="24"/>
        </w:rPr>
        <w:t>;</w:t>
      </w:r>
    </w:p>
    <w:p w:rsidR="003D0DED" w:rsidRDefault="003D0DED" w:rsidP="003D0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36FB">
        <w:rPr>
          <w:rFonts w:ascii="Times New Roman" w:hAnsi="Times New Roman" w:cs="Times New Roman"/>
          <w:sz w:val="24"/>
          <w:szCs w:val="24"/>
        </w:rPr>
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3D0DED" w:rsidRPr="00056DF1" w:rsidRDefault="003D0DED" w:rsidP="003D0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36FB">
        <w:rPr>
          <w:rFonts w:ascii="Times New Roman" w:hAnsi="Times New Roman" w:cs="Times New Roman"/>
          <w:sz w:val="24"/>
          <w:szCs w:val="24"/>
        </w:rPr>
        <w:t xml:space="preserve">управления электронной почтой; подготовки презентаций, использования графических </w:t>
      </w:r>
      <w:r w:rsidRPr="00056DF1">
        <w:rPr>
          <w:rFonts w:ascii="Times New Roman" w:hAnsi="Times New Roman" w:cs="Times New Roman"/>
          <w:sz w:val="24"/>
          <w:szCs w:val="24"/>
        </w:rPr>
        <w:t>объектов в электронных документах, подготовки деловой корреспонденции и актов инспекции;</w:t>
      </w:r>
    </w:p>
    <w:p w:rsidR="003D0DED" w:rsidRPr="00056DF1" w:rsidRDefault="003D0DED" w:rsidP="003D0D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DF1">
        <w:rPr>
          <w:rFonts w:ascii="Times New Roman" w:eastAsia="Calibri" w:hAnsi="Times New Roman" w:cs="Times New Roman"/>
          <w:sz w:val="24"/>
          <w:szCs w:val="24"/>
        </w:rPr>
        <w:t xml:space="preserve">- организация и проведение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камеральной </w:t>
      </w:r>
      <w:r w:rsidRPr="00056DF1">
        <w:rPr>
          <w:rFonts w:ascii="Times New Roman" w:eastAsia="Calibri" w:hAnsi="Times New Roman" w:cs="Times New Roman"/>
          <w:sz w:val="24"/>
          <w:szCs w:val="24"/>
        </w:rPr>
        <w:t>налоговой проверки, а также рассмотрение и оформление ее результатов в соответствии с порядком и соблюдением сроков;</w:t>
      </w:r>
    </w:p>
    <w:p w:rsidR="003D0DED" w:rsidRPr="00056DF1" w:rsidRDefault="003D0DED" w:rsidP="003D0D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77362600"/>
      <w:r w:rsidRPr="00056DF1">
        <w:rPr>
          <w:rFonts w:ascii="Times New Roman" w:hAnsi="Times New Roman" w:cs="Times New Roman"/>
          <w:sz w:val="24"/>
          <w:szCs w:val="24"/>
        </w:rPr>
        <w:t>- составление акта по результатам проведения камеральной налоговой проверки</w:t>
      </w:r>
      <w:bookmarkEnd w:id="0"/>
      <w:r>
        <w:rPr>
          <w:rFonts w:ascii="Times New Roman" w:hAnsi="Times New Roman" w:cs="Times New Roman"/>
          <w:sz w:val="24"/>
          <w:szCs w:val="24"/>
        </w:rPr>
        <w:t>:</w:t>
      </w:r>
      <w:r w:rsidRPr="00056DF1">
        <w:rPr>
          <w:rFonts w:ascii="Times New Roman" w:hAnsi="Times New Roman" w:cs="Times New Roman"/>
          <w:bCs/>
          <w:sz w:val="24"/>
          <w:szCs w:val="24"/>
        </w:rPr>
        <w:t xml:space="preserve"> расчет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56DF1">
        <w:rPr>
          <w:rFonts w:ascii="Times New Roman" w:hAnsi="Times New Roman" w:cs="Times New Roman"/>
          <w:bCs/>
          <w:sz w:val="24"/>
          <w:szCs w:val="24"/>
        </w:rPr>
        <w:t xml:space="preserve">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</w:t>
      </w:r>
      <w:r w:rsidRPr="00056DF1">
        <w:rPr>
          <w:rFonts w:ascii="Times New Roman" w:hAnsi="Times New Roman" w:cs="Times New Roman"/>
          <w:sz w:val="24"/>
          <w:szCs w:val="24"/>
        </w:rPr>
        <w:t>.</w:t>
      </w:r>
    </w:p>
    <w:p w:rsidR="003D0DED" w:rsidRDefault="003D0DED" w:rsidP="003D0D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56DF1">
        <w:rPr>
          <w:rFonts w:ascii="Times New Roman" w:hAnsi="Times New Roman" w:cs="Times New Roman"/>
          <w:sz w:val="24"/>
          <w:szCs w:val="24"/>
        </w:rPr>
        <w:t>.</w:t>
      </w:r>
    </w:p>
    <w:p w:rsidR="0036129A" w:rsidRDefault="003D0DED" w:rsidP="0036129A">
      <w:pPr>
        <w:pStyle w:val="ConsPlusNormal"/>
        <w:ind w:firstLine="540"/>
        <w:jc w:val="both"/>
        <w:rPr>
          <w:szCs w:val="24"/>
        </w:rPr>
      </w:pPr>
      <w:r w:rsidRPr="00E40BB2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  <w:r w:rsidRPr="000C02DD">
        <w:rPr>
          <w:szCs w:val="24"/>
        </w:rPr>
        <w:t xml:space="preserve"> </w:t>
      </w:r>
    </w:p>
    <w:p w:rsidR="0036129A" w:rsidRDefault="0036129A" w:rsidP="00361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- </w:t>
      </w:r>
      <w:r w:rsidRPr="00143002">
        <w:rPr>
          <w:rFonts w:ascii="Times New Roman" w:hAnsi="Times New Roman" w:cs="Times New Roman"/>
          <w:sz w:val="24"/>
          <w:szCs w:val="24"/>
        </w:rPr>
        <w:t xml:space="preserve">контроль качества проведения камеральных налоговых проверок; </w:t>
      </w:r>
    </w:p>
    <w:p w:rsidR="0036129A" w:rsidRDefault="0036129A" w:rsidP="00361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002">
        <w:rPr>
          <w:rFonts w:ascii="Times New Roman" w:hAnsi="Times New Roman" w:cs="Times New Roman"/>
          <w:sz w:val="24"/>
          <w:szCs w:val="24"/>
        </w:rPr>
        <w:t xml:space="preserve">разработка методики выявления, пресечения и предупреждения схем уклонения от налогообложения, используемых налогоплательщиками; </w:t>
      </w:r>
    </w:p>
    <w:p w:rsidR="0036129A" w:rsidRDefault="0036129A" w:rsidP="00361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002">
        <w:rPr>
          <w:rFonts w:ascii="Times New Roman" w:hAnsi="Times New Roman" w:cs="Times New Roman"/>
          <w:sz w:val="24"/>
          <w:szCs w:val="24"/>
        </w:rPr>
        <w:t xml:space="preserve">выявление, предупреждение и пресечение налоговых правонарушений при проведении камеральных налоговых проверок;  </w:t>
      </w:r>
    </w:p>
    <w:p w:rsidR="0036129A" w:rsidRDefault="0036129A" w:rsidP="00361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002">
        <w:rPr>
          <w:rFonts w:ascii="Times New Roman" w:hAnsi="Times New Roman" w:cs="Times New Roman"/>
          <w:sz w:val="24"/>
          <w:szCs w:val="24"/>
        </w:rPr>
        <w:t xml:space="preserve">мониторинг соответствия условиям отнесения к консолидированной группе налогоплательщиков ее участников;   </w:t>
      </w:r>
    </w:p>
    <w:p w:rsidR="0036129A" w:rsidRDefault="0036129A" w:rsidP="00361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002">
        <w:rPr>
          <w:rFonts w:ascii="Times New Roman" w:hAnsi="Times New Roman" w:cs="Times New Roman"/>
          <w:sz w:val="24"/>
          <w:szCs w:val="24"/>
        </w:rPr>
        <w:t xml:space="preserve">анализ при проведении камеральной налоговой проверки налоговой декларации (расчета), представительной налогоплательщиков; </w:t>
      </w:r>
    </w:p>
    <w:p w:rsidR="0036129A" w:rsidRDefault="0036129A" w:rsidP="00361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002">
        <w:rPr>
          <w:rFonts w:ascii="Times New Roman" w:hAnsi="Times New Roman" w:cs="Times New Roman"/>
          <w:sz w:val="24"/>
          <w:szCs w:val="24"/>
        </w:rPr>
        <w:t xml:space="preserve">составление акта по результатам проведения камеральной налоговой проверки;  </w:t>
      </w:r>
    </w:p>
    <w:p w:rsidR="0036129A" w:rsidRDefault="0036129A" w:rsidP="00361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43002">
        <w:rPr>
          <w:rFonts w:ascii="Times New Roman" w:hAnsi="Times New Roman" w:cs="Times New Roman"/>
          <w:sz w:val="24"/>
          <w:szCs w:val="24"/>
        </w:rPr>
        <w:t xml:space="preserve">определение налогооблагаемой базы;   </w:t>
      </w:r>
    </w:p>
    <w:p w:rsidR="0036129A" w:rsidRDefault="0036129A" w:rsidP="0036129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4D6" w:rsidRPr="00AE6B94" w:rsidRDefault="003904D6" w:rsidP="0036129A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B94">
        <w:rPr>
          <w:rFonts w:ascii="Times New Roman" w:hAnsi="Times New Roman" w:cs="Times New Roman"/>
          <w:b/>
          <w:bCs/>
          <w:sz w:val="24"/>
          <w:szCs w:val="24"/>
        </w:rPr>
        <w:t>III. Должностные обязанности, права и ответственность</w:t>
      </w:r>
    </w:p>
    <w:p w:rsidR="003904D6" w:rsidRPr="003904D6" w:rsidRDefault="003904D6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65C7" w:rsidRPr="00637606" w:rsidRDefault="00C365C7" w:rsidP="00C36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 7. Основные права и обязанности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sz w:val="24"/>
          <w:szCs w:val="24"/>
        </w:rPr>
        <w:t xml:space="preserve"> </w:t>
      </w:r>
      <w:r w:rsidRPr="00637606">
        <w:rPr>
          <w:rFonts w:ascii="Times New Roman" w:hAnsi="Times New Roman" w:cs="Times New Roman"/>
          <w:sz w:val="24"/>
          <w:szCs w:val="24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6" w:tooltip="Федеральный закон от 27.07.2004 N 79-ФЗ (ред. от 03.07.2016, с изм. от 19.12.2016) &quot;О государственной гражданской службе Российской Федерации&quot; (с изм. и доп., вступ. в силу с 01.01.2017) {КонсультантПлюс}" w:history="1">
        <w:r w:rsidRPr="00637606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637606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ooltip="Федеральный закон от 27.07.2004 N 79-ФЗ (ред. от 03.07.2016, с изм. от 19.12.2016) &quot;О государственной гражданской службе Российской Федерации&quot; (с изм. и доп., вступ. в силу с 01.01.2017) {КонсультантПлюс}" w:history="1">
        <w:r w:rsidRPr="00637606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63760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ooltip="Федеральный закон от 27.07.2004 N 79-ФЗ (ред. от 03.07.2016, с изм. от 19.12.2016) &quot;О государственной гражданской службе Российской Федерации&quot; (с изм. и доп., вступ. в силу с 01.01.2017) {КонсультантПлюс}" w:history="1">
        <w:r w:rsidRPr="00637606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63760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Федеральный закон от 27.07.2004 N 79-ФЗ (ред. от 03.07.2016, с изм. от 19.12.2016) &quot;О государственной гражданской службе Российской Федерации&quot; (с изм. и доп., вступ. в силу с 01.01.2017) {КонсультантПлюс}" w:history="1">
        <w:r w:rsidRPr="00637606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3760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C365C7" w:rsidRPr="00A5494C" w:rsidRDefault="00C365C7" w:rsidP="00C36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  </w:t>
      </w:r>
      <w:r w:rsidRPr="00A5494C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камерального контроля,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A5494C">
        <w:rPr>
          <w:rFonts w:ascii="Times New Roman" w:hAnsi="Times New Roman" w:cs="Times New Roman"/>
          <w:sz w:val="24"/>
          <w:szCs w:val="24"/>
        </w:rPr>
        <w:t xml:space="preserve"> </w:t>
      </w:r>
      <w:r w:rsidRPr="00A5494C">
        <w:rPr>
          <w:rFonts w:ascii="Times New Roman" w:hAnsi="Times New Roman" w:cs="Times New Roman"/>
          <w:sz w:val="24"/>
          <w:szCs w:val="24"/>
        </w:rPr>
        <w:t>обязан:</w:t>
      </w:r>
    </w:p>
    <w:p w:rsidR="007F7075" w:rsidRPr="00A5494C" w:rsidRDefault="007F7075" w:rsidP="007F7075">
      <w:pPr>
        <w:pStyle w:val="ac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lastRenderedPageBreak/>
        <w:t>- Исполня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и руководству</w:t>
      </w:r>
      <w:r>
        <w:rPr>
          <w:rFonts w:ascii="Times New Roman" w:hAnsi="Times New Roman" w:cs="Times New Roman"/>
          <w:sz w:val="24"/>
          <w:szCs w:val="24"/>
        </w:rPr>
        <w:t>ясь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законодательством РФ,  постановления</w:t>
      </w:r>
      <w:r w:rsidRPr="00A5494C">
        <w:rPr>
          <w:rFonts w:ascii="Times New Roman" w:hAnsi="Times New Roman" w:cs="Times New Roman"/>
          <w:sz w:val="24"/>
          <w:szCs w:val="24"/>
        </w:rPr>
        <w:softHyphen/>
        <w:t xml:space="preserve">ми  и    решениями органов государственной власти области, приказами и указаниями          ФНС России,  Управления ФНС  России по Брянской области и Межрайонной Инспекции Федеральной Налоговой службы  № 8 по Брянской области. </w:t>
      </w:r>
    </w:p>
    <w:p w:rsidR="007F7075" w:rsidRPr="00A5494C" w:rsidRDefault="007F7075" w:rsidP="007F7075">
      <w:pPr>
        <w:pStyle w:val="ac"/>
        <w:tabs>
          <w:tab w:val="left" w:pos="972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5494C">
        <w:rPr>
          <w:rFonts w:ascii="Times New Roman" w:eastAsia="MS Mincho" w:hAnsi="Times New Roman" w:cs="Times New Roman"/>
          <w:sz w:val="24"/>
          <w:szCs w:val="24"/>
        </w:rPr>
        <w:t xml:space="preserve"> - Обеспечива</w:t>
      </w:r>
      <w:r>
        <w:rPr>
          <w:rFonts w:ascii="Times New Roman" w:eastAsia="MS Mincho" w:hAnsi="Times New Roman" w:cs="Times New Roman"/>
          <w:sz w:val="24"/>
          <w:szCs w:val="24"/>
        </w:rPr>
        <w:t>ть</w:t>
      </w:r>
      <w:r w:rsidRPr="00A5494C">
        <w:rPr>
          <w:rFonts w:ascii="Times New Roman" w:eastAsia="MS Mincho" w:hAnsi="Times New Roman" w:cs="Times New Roman"/>
          <w:sz w:val="24"/>
          <w:szCs w:val="24"/>
        </w:rPr>
        <w:t xml:space="preserve">  проведения государственной политики по направлениям сферы ответственности  налоговых органов.</w:t>
      </w:r>
    </w:p>
    <w:p w:rsidR="007F7075" w:rsidRPr="00A5494C" w:rsidRDefault="007F7075" w:rsidP="007F7075">
      <w:pPr>
        <w:pStyle w:val="ac"/>
        <w:tabs>
          <w:tab w:val="left" w:pos="972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5494C">
        <w:rPr>
          <w:rFonts w:ascii="Times New Roman" w:eastAsia="MS Mincho" w:hAnsi="Times New Roman" w:cs="Times New Roman"/>
          <w:sz w:val="24"/>
          <w:szCs w:val="24"/>
        </w:rPr>
        <w:t xml:space="preserve"> - Хранит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A5494C">
        <w:rPr>
          <w:rFonts w:ascii="Times New Roman" w:eastAsia="MS Mincho" w:hAnsi="Times New Roman" w:cs="Times New Roman"/>
          <w:sz w:val="24"/>
          <w:szCs w:val="24"/>
        </w:rPr>
        <w:t xml:space="preserve"> государственную и иную охраняемую  законом тайны, а также не разглашает ставших ему известными в связи с исполнением должностных обязанностей  сведения, затрагивающие частную жизнь, честь и достоинство граждан.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отбор налогоплательщиков для включения в план выездных налоговых проверок.  Передает в отдел выездных проверок налогоплательщиков, подлежащих рассмотрению для включения в план выездных налоговых проверок.  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ежеквартально формирование  аналитических выборок из ПК ЭОД (согласно утвержденному перечню, по налогам, закрепленным начальником отдела) по налоговой и бухгалтерской отчетности с целью оперативного выявления расхождений и  для использования при проведении камеральных налоговых проверок.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Реализ</w:t>
      </w:r>
      <w:r>
        <w:rPr>
          <w:rFonts w:ascii="Times New Roman" w:hAnsi="Times New Roman" w:cs="Times New Roman"/>
          <w:sz w:val="24"/>
          <w:szCs w:val="24"/>
        </w:rPr>
        <w:t>овывать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результаты автоматизированного контроля.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Проверя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своевременность и полноту представления документов.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Направля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сообщения о дачи пояснений.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Истреб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документы в рамках налогового законодательства.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Вызыва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свидетеля, привлекает эксперта, специалиста и переводчика.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Анализир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представленные сведения (копий документов).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Оформля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акты   по результатам проверки.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Подготавлив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и согласовыва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проекты решений по результатам проверки.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Обеспечива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производства по делам о налоговых правонарушениях.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Обеспечива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информационный ресурс “Камеральные налоговые проверки”.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Формир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информации о проведенных мероприятиях налогового контроля.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Выявля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схемы уклонения от налогообложения.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Применя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меры к налогоплательщикам, не представившим налоговые декларации в установленный срок. Приостанавливает операций по счетам налогоплательщиков  в случае непредставления или отказа  в представлении налоговых деклараций.</w:t>
      </w:r>
    </w:p>
    <w:p w:rsidR="007F7075" w:rsidRPr="00A5494C" w:rsidRDefault="007F7075" w:rsidP="007F7075">
      <w:pPr>
        <w:tabs>
          <w:tab w:val="num" w:pos="6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5494C">
        <w:rPr>
          <w:rFonts w:ascii="Times New Roman" w:hAnsi="Times New Roman" w:cs="Times New Roman"/>
          <w:sz w:val="24"/>
          <w:szCs w:val="24"/>
        </w:rPr>
        <w:t>В  ходе</w:t>
      </w:r>
      <w:proofErr w:type="gramEnd"/>
      <w:r w:rsidRPr="00A5494C">
        <w:rPr>
          <w:rFonts w:ascii="Times New Roman" w:hAnsi="Times New Roman" w:cs="Times New Roman"/>
          <w:sz w:val="24"/>
          <w:szCs w:val="24"/>
        </w:rPr>
        <w:t xml:space="preserve">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доказательственную базу и оформляет  результаты  проведенных мероприятий.</w:t>
      </w:r>
    </w:p>
    <w:p w:rsidR="007F7075" w:rsidRPr="00A5494C" w:rsidRDefault="007F7075" w:rsidP="007F7075">
      <w:pPr>
        <w:tabs>
          <w:tab w:val="num" w:pos="6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Вводит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пояснения  в АСК НДС-2, представленные  налогоплательщиками на требования о представлении пояснений, выставленные в соответствии с пунктом 3 статьи 88 Кодекса.</w:t>
      </w:r>
    </w:p>
    <w:p w:rsidR="007F7075" w:rsidRPr="00A5494C" w:rsidRDefault="007F7075" w:rsidP="007F7075">
      <w:pPr>
        <w:tabs>
          <w:tab w:val="num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Подготавлива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Формир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статистическую отчетность о результатах проверок соблюдения законодательства о налогах и сборах, утвержденной ФНС России.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Обеспечива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производства по делам по административным правонарушениям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Подготавлива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 ответы на письменные запросы налогоплательщиков.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Подготавлива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материалы и участвует в комиссиях  по легализации объектов налогообложения.</w:t>
      </w:r>
    </w:p>
    <w:p w:rsidR="007F7075" w:rsidRPr="00A5494C" w:rsidRDefault="007F7075" w:rsidP="007F7075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Подготавлива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перечень налоговых обязательств по категориям налогоплательщиков.</w:t>
      </w:r>
    </w:p>
    <w:p w:rsidR="007F7075" w:rsidRPr="00A5494C" w:rsidRDefault="007F7075" w:rsidP="007F7075">
      <w:pPr>
        <w:pStyle w:val="a8"/>
        <w:spacing w:after="0" w:line="240" w:lineRule="auto"/>
        <w:ind w:left="0" w:right="-54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 xml:space="preserve"> - Ве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A5494C">
        <w:rPr>
          <w:rFonts w:ascii="Times New Roman" w:hAnsi="Times New Roman" w:cs="Times New Roman"/>
          <w:sz w:val="24"/>
          <w:szCs w:val="24"/>
        </w:rPr>
        <w:t xml:space="preserve"> в установленном порядке делопроизводство, хранение и сдачу в архив документов отдела.</w:t>
      </w:r>
    </w:p>
    <w:p w:rsidR="007F7075" w:rsidRPr="00A5494C" w:rsidRDefault="007F7075" w:rsidP="007F7075">
      <w:pPr>
        <w:pStyle w:val="a3"/>
        <w:ind w:right="-54"/>
      </w:pPr>
      <w:r w:rsidRPr="00A5494C">
        <w:t xml:space="preserve"> - Выполня</w:t>
      </w:r>
      <w:r>
        <w:t>ть</w:t>
      </w:r>
      <w:r w:rsidRPr="00A5494C">
        <w:t xml:space="preserve"> задания и поручения начальника Отдела, его заместителя.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Участв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в установленном порядке в проведении совещаний и семинаров с участием работников инспекций, принимает участие в работе совещаний и семинаров, организуемых другими отделами Инспекции. 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lastRenderedPageBreak/>
        <w:t>- Оказыва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практическую помощь отделам Инспекции по вопросам, входящим в компетенцию отдела. 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подготовку материалов по вопросам, находящимся в компетенции отдела, для публикации в средствах массовой информации и размещения на интернет-сайте Управления. 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Исполня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в установленном порядке правила делопроизводства и обеспечивает сохранность номенклатурных дел. 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Соблюда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ограничения и запреты, установленные законодательством Российской Федерации для государственных гражданских служащих. 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Обеспечива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соблюдение требований законодательства о сообщении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 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Соблюда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правила и требования, установленные законодательством РФ, ФНС России, управлением  и инспекцией по использованию и защите служебной информации.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Обеспечива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сохранность и не разглашение сведений, составляющих налоговую и  иную, охраняемую законодательством РФ тайну, служебной информации ограниченного распространения, а также сведений, ставших известными в связи с исполнением должностных обязанностей, в том числе сведений, относящихся к частной жизни и здоровью граждан  или затрагивающих их честь и достоинство.  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Проявля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при исполнении служебных обязанностей  корректность и внимательность в обращении с гражданами и должностными лицами налогоплательщиков и их представителями. 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Ставит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в известность начальника инспекции о неправомерных действиях со стороны работников инспекции. 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Соблюда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требования  служебного распорядка и регламента организации работы инспекции, Кодекса этики и служебного поведения государственного гражданского служащего Федеральной налоговой службы.</w:t>
      </w:r>
    </w:p>
    <w:p w:rsidR="007F7075" w:rsidRPr="00A5494C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4C">
        <w:rPr>
          <w:rFonts w:ascii="Times New Roman" w:hAnsi="Times New Roman" w:cs="Times New Roman"/>
          <w:sz w:val="24"/>
          <w:szCs w:val="24"/>
        </w:rPr>
        <w:t>- Представля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5494C">
        <w:rPr>
          <w:rFonts w:ascii="Times New Roman" w:hAnsi="Times New Roman" w:cs="Times New Roman"/>
          <w:sz w:val="24"/>
          <w:szCs w:val="24"/>
        </w:rPr>
        <w:t xml:space="preserve"> начальнику инспекции по его требованию пояснения и объяснения  по исполнению (ненадлежащему исполнению) должностных обязанностей.</w:t>
      </w:r>
    </w:p>
    <w:p w:rsidR="007F7075" w:rsidRPr="000106BF" w:rsidRDefault="007F7075" w:rsidP="007F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6BF">
        <w:rPr>
          <w:rFonts w:ascii="Times New Roman" w:hAnsi="Times New Roman" w:cs="Times New Roman"/>
          <w:sz w:val="24"/>
          <w:szCs w:val="24"/>
        </w:rPr>
        <w:t xml:space="preserve">- Выполнять другие обязанности  в связи с возложением на отдел иных задач и функций.  </w:t>
      </w:r>
    </w:p>
    <w:p w:rsidR="00A5494C" w:rsidRPr="000106BF" w:rsidRDefault="00A5494C" w:rsidP="00A5494C">
      <w:pPr>
        <w:pStyle w:val="a3"/>
      </w:pPr>
    </w:p>
    <w:p w:rsidR="00637606" w:rsidRPr="00637606" w:rsidRDefault="00637606" w:rsidP="00637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  9.</w:t>
      </w:r>
      <w:r w:rsidRPr="006376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7606">
        <w:rPr>
          <w:rFonts w:ascii="Times New Roman" w:hAnsi="Times New Roman" w:cs="Times New Roman"/>
          <w:sz w:val="24"/>
          <w:szCs w:val="24"/>
        </w:rPr>
        <w:t>В целях исполнения</w:t>
      </w:r>
      <w:r w:rsidRPr="0063760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37606">
        <w:rPr>
          <w:rFonts w:ascii="Times New Roman" w:hAnsi="Times New Roman" w:cs="Times New Roman"/>
          <w:sz w:val="24"/>
          <w:szCs w:val="24"/>
        </w:rPr>
        <w:t xml:space="preserve">возложенных должностных обязанностей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sz w:val="24"/>
          <w:szCs w:val="24"/>
        </w:rPr>
        <w:t xml:space="preserve"> </w:t>
      </w:r>
      <w:r w:rsidRPr="00637606">
        <w:rPr>
          <w:rFonts w:ascii="Times New Roman" w:hAnsi="Times New Roman" w:cs="Times New Roman"/>
          <w:sz w:val="24"/>
          <w:szCs w:val="24"/>
        </w:rPr>
        <w:t>отдела  вправе:</w:t>
      </w:r>
    </w:p>
    <w:p w:rsidR="006F5FAD" w:rsidRPr="00637606" w:rsidRDefault="006F5FAD" w:rsidP="006F5FAD">
      <w:pPr>
        <w:pStyle w:val="2"/>
        <w:spacing w:after="0" w:line="240" w:lineRule="auto"/>
        <w:jc w:val="both"/>
        <w:rPr>
          <w:bCs/>
        </w:rPr>
      </w:pPr>
      <w:r w:rsidRPr="00637606">
        <w:rPr>
          <w:bCs/>
        </w:rPr>
        <w:t xml:space="preserve">- вносить предложения руководству </w:t>
      </w:r>
      <w:r w:rsidR="00016EDF" w:rsidRPr="00637606">
        <w:t>Межрайонной Инспекции Федеральной Налоговой службы  № 8 по Брянской области</w:t>
      </w:r>
      <w:r w:rsidRPr="00637606">
        <w:rPr>
          <w:bCs/>
        </w:rPr>
        <w:t xml:space="preserve"> по совершенствованию работы Отдела, направленной на пополнение бюджетов всех уровней и по любым вопросам, относящимся к компетенции деятельности Отдела.</w:t>
      </w:r>
    </w:p>
    <w:p w:rsidR="006F5FAD" w:rsidRPr="00637606" w:rsidRDefault="006F5FAD" w:rsidP="006F5FAD">
      <w:pPr>
        <w:pStyle w:val="2"/>
        <w:spacing w:after="0" w:line="240" w:lineRule="auto"/>
        <w:jc w:val="both"/>
        <w:rPr>
          <w:bCs/>
        </w:rPr>
      </w:pPr>
      <w:r w:rsidRPr="00637606">
        <w:rPr>
          <w:bCs/>
        </w:rPr>
        <w:t xml:space="preserve">- запрашивать и получать от других структурных подразделений </w:t>
      </w:r>
      <w:r w:rsidR="00AC5AF9" w:rsidRPr="00637606">
        <w:t>Межрайонной Инспекции Федеральной Налоговой службы  № 8 по Брянской области</w:t>
      </w:r>
      <w:r w:rsidRPr="00637606">
        <w:rPr>
          <w:bCs/>
        </w:rPr>
        <w:t>, других инспекций, предприятий и организаций материалы и документы, необходимые для проведения проверок.</w:t>
      </w:r>
    </w:p>
    <w:p w:rsidR="006F5FAD" w:rsidRPr="00637606" w:rsidRDefault="006F5FAD" w:rsidP="006F5FAD">
      <w:pPr>
        <w:pStyle w:val="2"/>
        <w:spacing w:after="0" w:line="240" w:lineRule="auto"/>
        <w:jc w:val="both"/>
      </w:pPr>
      <w:r w:rsidRPr="00637606">
        <w:rPr>
          <w:bCs/>
        </w:rPr>
        <w:t xml:space="preserve"> - ставить в известность начальника Отдела о неправомерных действиях со стороны  работников Отдела</w:t>
      </w:r>
      <w:r w:rsidRPr="00637606">
        <w:t>.</w:t>
      </w:r>
    </w:p>
    <w:p w:rsidR="006F5FAD" w:rsidRPr="00637606" w:rsidRDefault="006F5FAD" w:rsidP="006F5FAD">
      <w:pPr>
        <w:pStyle w:val="a8"/>
        <w:tabs>
          <w:tab w:val="left" w:pos="720"/>
        </w:tabs>
        <w:spacing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37606">
        <w:rPr>
          <w:rFonts w:ascii="Times New Roman" w:hAnsi="Times New Roman" w:cs="Times New Roman"/>
          <w:sz w:val="24"/>
          <w:szCs w:val="24"/>
        </w:rPr>
        <w:t xml:space="preserve">при исполнении возложенных на него должностных обязанностей использовать полномочия государственного гражданского служащего и осуществлять другие права, предусмотренные иными законодательными и нормативными правовыми актами, приказами, распоряжениями и указаниями  ФНС России, УФНС России по Брянской области и </w:t>
      </w:r>
      <w:r w:rsidR="00016EDF" w:rsidRPr="00637606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 № 8 по Брянской области</w:t>
      </w:r>
      <w:r w:rsidRPr="006376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7606" w:rsidRPr="00637606" w:rsidRDefault="00637606" w:rsidP="00637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10.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sz w:val="24"/>
          <w:szCs w:val="24"/>
        </w:rPr>
        <w:t xml:space="preserve"> </w:t>
      </w:r>
      <w:r w:rsidRPr="00637606">
        <w:rPr>
          <w:rFonts w:ascii="Times New Roman" w:hAnsi="Times New Roman" w:cs="Times New Roman"/>
          <w:sz w:val="24"/>
          <w:szCs w:val="24"/>
        </w:rPr>
        <w:t xml:space="preserve">отдела осуществляет иные права и исполняет обязанности, предусмотренные законодательством Российской Федерации, </w:t>
      </w:r>
      <w:hyperlink r:id="rId10" w:tooltip="Постановление Правительства РФ от 30.09.2004 N 506 (ред. от 12.11.2016) &quot;Об утверждении Положения о Федеральной налоговой службе&quot; (с изм. и доп., вступ. в силу с 01.02.2017) {КонсультантПлюс}" w:history="1">
        <w:r w:rsidRPr="00637606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37606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</w:t>
      </w:r>
      <w:r w:rsidRPr="00637606">
        <w:rPr>
          <w:rFonts w:ascii="Times New Roman" w:eastAsia="Times New Roman" w:hAnsi="Times New Roman" w:cs="Times New Roman"/>
          <w:sz w:val="24"/>
          <w:szCs w:val="24"/>
        </w:rPr>
        <w:t xml:space="preserve">оложением о Межрайонной ИФНС России № 8 по Брянской области, утвержденным Приказом руководителя УФНС России по Брянской области </w:t>
      </w:r>
      <w:r w:rsidRPr="00637606">
        <w:rPr>
          <w:rFonts w:ascii="Times New Roman" w:eastAsia="Times New Roman" w:hAnsi="Times New Roman" w:cs="Times New Roman"/>
          <w:sz w:val="24"/>
          <w:szCs w:val="24"/>
        </w:rPr>
        <w:lastRenderedPageBreak/>
        <w:t>10 января 2017 г.2.14-03/05@, положением об отделе общего обеспечения Межрайонной ИФНС России по Брянской области, приказами (распоряжениями) ФНС России, приказами Управления ФНС России по Брянской области, приказами инспекции, поручениями руководства инспекции</w:t>
      </w:r>
      <w:r w:rsidRPr="00637606">
        <w:rPr>
          <w:rFonts w:ascii="Times New Roman" w:hAnsi="Times New Roman" w:cs="Times New Roman"/>
          <w:sz w:val="24"/>
          <w:szCs w:val="24"/>
        </w:rPr>
        <w:t>.</w:t>
      </w:r>
    </w:p>
    <w:p w:rsidR="003904D6" w:rsidRPr="00637606" w:rsidRDefault="00787811" w:rsidP="00F9508E">
      <w:pPr>
        <w:autoSpaceDE w:val="0"/>
        <w:autoSpaceDN w:val="0"/>
        <w:adjustRightInd w:val="0"/>
        <w:spacing w:after="100" w:afterAutospacing="1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7606" w:rsidRPr="00637606">
        <w:rPr>
          <w:rFonts w:ascii="Times New Roman" w:hAnsi="Times New Roman" w:cs="Times New Roman"/>
          <w:bCs/>
          <w:sz w:val="24"/>
          <w:szCs w:val="24"/>
        </w:rPr>
        <w:t>11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904D6" w:rsidRPr="0025543C" w:rsidRDefault="003904D6" w:rsidP="008351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Pr="0025543C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Pr="008D7BDC">
        <w:rPr>
          <w:rFonts w:ascii="Times New Roman" w:hAnsi="Times New Roman" w:cs="Times New Roman"/>
          <w:b/>
          <w:bCs/>
          <w:sz w:val="24"/>
          <w:szCs w:val="24"/>
        </w:rPr>
        <w:t xml:space="preserve">вопросов, по которым </w:t>
      </w:r>
      <w:r w:rsidR="008D7BDC" w:rsidRPr="008D7BDC">
        <w:rPr>
          <w:rFonts w:ascii="Times New Roman" w:hAnsi="Times New Roman" w:cs="Times New Roman"/>
          <w:b/>
          <w:sz w:val="24"/>
          <w:szCs w:val="24"/>
        </w:rPr>
        <w:t>старший специалист 2 разряда</w:t>
      </w:r>
      <w:r w:rsidR="008D7BDC" w:rsidRPr="008D7B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BDC">
        <w:rPr>
          <w:rFonts w:ascii="Times New Roman" w:hAnsi="Times New Roman" w:cs="Times New Roman"/>
          <w:b/>
          <w:bCs/>
          <w:sz w:val="24"/>
          <w:szCs w:val="24"/>
        </w:rPr>
        <w:t>вправе или обязан самостоятельно</w:t>
      </w:r>
      <w:r w:rsidR="00835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43C">
        <w:rPr>
          <w:rFonts w:ascii="Times New Roman" w:hAnsi="Times New Roman" w:cs="Times New Roman"/>
          <w:b/>
          <w:bCs/>
          <w:sz w:val="24"/>
          <w:szCs w:val="24"/>
        </w:rPr>
        <w:t>принимать управленческие и иные решения</w:t>
      </w:r>
    </w:p>
    <w:p w:rsidR="003904D6" w:rsidRPr="003904D6" w:rsidRDefault="003904D6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4D6" w:rsidRPr="00637606" w:rsidRDefault="00637606" w:rsidP="00C47F1E">
      <w:pPr>
        <w:autoSpaceDE w:val="0"/>
        <w:autoSpaceDN w:val="0"/>
        <w:adjustRightInd w:val="0"/>
        <w:spacing w:after="100" w:afterAutospacing="1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>12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 xml:space="preserve">. При исполнении служебных обязанностей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>вправе самостоятельно принимать решения по вопросам:</w:t>
      </w:r>
    </w:p>
    <w:p w:rsidR="00270497" w:rsidRPr="00637606" w:rsidRDefault="00270497" w:rsidP="00270497">
      <w:pPr>
        <w:pStyle w:val="SUPER2"/>
        <w:ind w:firstLine="0"/>
        <w:rPr>
          <w:sz w:val="24"/>
          <w:szCs w:val="24"/>
        </w:rPr>
      </w:pPr>
      <w:r w:rsidRPr="00637606">
        <w:rPr>
          <w:sz w:val="24"/>
          <w:szCs w:val="24"/>
        </w:rPr>
        <w:t xml:space="preserve">  - Подготовка и сбор данных для  отбора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 налогоплательщиков.</w:t>
      </w:r>
    </w:p>
    <w:p w:rsidR="00270497" w:rsidRPr="00637606" w:rsidRDefault="00270497" w:rsidP="00270497">
      <w:pPr>
        <w:pStyle w:val="SUPER2"/>
        <w:ind w:firstLine="0"/>
        <w:rPr>
          <w:sz w:val="24"/>
          <w:szCs w:val="24"/>
        </w:rPr>
      </w:pPr>
      <w:r w:rsidRPr="00637606">
        <w:rPr>
          <w:sz w:val="24"/>
          <w:szCs w:val="24"/>
        </w:rPr>
        <w:t xml:space="preserve">  - Проведение подготовительной работы по получению информации о деятельности  налогоплательщиков из внешних источников. Мониторинг и анализ указанной информации в целях качественного и результативного проведения контрольных мероприятий.</w:t>
      </w:r>
    </w:p>
    <w:p w:rsidR="00270497" w:rsidRPr="00637606" w:rsidRDefault="00270497" w:rsidP="0027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- Принятие мер к налогоплательщикам, не представившим налоговые декларации в установленный срок. </w:t>
      </w:r>
    </w:p>
    <w:p w:rsidR="00270497" w:rsidRPr="00637606" w:rsidRDefault="00270497" w:rsidP="00270497">
      <w:pPr>
        <w:pStyle w:val="SUPER2"/>
        <w:ind w:firstLine="0"/>
        <w:rPr>
          <w:sz w:val="24"/>
          <w:szCs w:val="24"/>
        </w:rPr>
      </w:pPr>
      <w:r w:rsidRPr="00637606">
        <w:rPr>
          <w:sz w:val="24"/>
          <w:szCs w:val="24"/>
        </w:rPr>
        <w:t xml:space="preserve">  - Проведение камерального анализа налоговых деклараций и иных документов, служащих основанием для исчисления и уплаты налогов и сборов.</w:t>
      </w:r>
    </w:p>
    <w:p w:rsidR="00270497" w:rsidRPr="00637606" w:rsidRDefault="00270497" w:rsidP="0027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- Оформление актов по результатам проверки</w:t>
      </w:r>
    </w:p>
    <w:p w:rsidR="00270497" w:rsidRPr="00637606" w:rsidRDefault="00270497" w:rsidP="0027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- Подготовка проекта решения по результатам проверки.</w:t>
      </w:r>
    </w:p>
    <w:p w:rsidR="00270497" w:rsidRPr="00637606" w:rsidRDefault="00270497" w:rsidP="0027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- Участие в производстве по делам об административных правонарушениях (составление протоколов об административных правонарушениях). </w:t>
      </w:r>
    </w:p>
    <w:p w:rsidR="00270497" w:rsidRPr="00637606" w:rsidRDefault="00BE1602" w:rsidP="00BE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- </w:t>
      </w:r>
      <w:r w:rsidR="00270497" w:rsidRPr="00637606">
        <w:rPr>
          <w:rFonts w:ascii="Times New Roman" w:hAnsi="Times New Roman" w:cs="Times New Roman"/>
          <w:sz w:val="24"/>
          <w:szCs w:val="24"/>
        </w:rPr>
        <w:t>Осуществление взаимодействия с правоохранительными органами и иными контролирующими органами по предмету деятельности отдела.</w:t>
      </w:r>
    </w:p>
    <w:p w:rsidR="00270497" w:rsidRPr="00637606" w:rsidRDefault="00BE1602" w:rsidP="00BE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- </w:t>
      </w:r>
      <w:r w:rsidR="00270497" w:rsidRPr="00637606">
        <w:rPr>
          <w:rFonts w:ascii="Times New Roman" w:hAnsi="Times New Roman" w:cs="Times New Roman"/>
          <w:sz w:val="24"/>
          <w:szCs w:val="24"/>
        </w:rPr>
        <w:t>Участие в подготовке ответов на письменные запросы налогоплательщиков по вопросам, входящим в компетенцию Отдела.</w:t>
      </w:r>
    </w:p>
    <w:p w:rsidR="00270497" w:rsidRPr="00637606" w:rsidRDefault="00BE1602" w:rsidP="00BE1602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- </w:t>
      </w:r>
      <w:r w:rsidR="00270497" w:rsidRPr="00637606">
        <w:rPr>
          <w:rFonts w:ascii="Times New Roman" w:hAnsi="Times New Roman" w:cs="Times New Roman"/>
          <w:sz w:val="24"/>
          <w:szCs w:val="24"/>
        </w:rPr>
        <w:t>Участие в формировании отчетности по предмету деятельности отдела.</w:t>
      </w:r>
    </w:p>
    <w:p w:rsidR="000106BF" w:rsidRDefault="000106BF" w:rsidP="001045D4">
      <w:pPr>
        <w:spacing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7F1E" w:rsidRPr="00637606" w:rsidRDefault="00637606" w:rsidP="001045D4">
      <w:pPr>
        <w:spacing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>13</w:t>
      </w:r>
      <w:r w:rsidR="00C47F1E" w:rsidRPr="00637606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sz w:val="24"/>
          <w:szCs w:val="24"/>
        </w:rPr>
        <w:t xml:space="preserve"> </w:t>
      </w:r>
      <w:r w:rsidR="00C47F1E" w:rsidRPr="00637606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C47F1E" w:rsidRPr="00637606" w:rsidRDefault="00C47F1E" w:rsidP="00F51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>- </w:t>
      </w:r>
      <w:r w:rsidR="00CC4931" w:rsidRPr="00637606">
        <w:rPr>
          <w:rFonts w:ascii="Times New Roman" w:hAnsi="Times New Roman" w:cs="Times New Roman"/>
          <w:sz w:val="24"/>
          <w:szCs w:val="24"/>
        </w:rPr>
        <w:t>у</w:t>
      </w:r>
      <w:r w:rsidRPr="00637606">
        <w:rPr>
          <w:rFonts w:ascii="Times New Roman" w:hAnsi="Times New Roman" w:cs="Times New Roman"/>
          <w:sz w:val="24"/>
          <w:szCs w:val="24"/>
        </w:rPr>
        <w:t>частия в подготовке ответов на письменные запросы налогоплательщиков по вопросам</w:t>
      </w:r>
      <w:r w:rsidR="00BF30B1" w:rsidRPr="00637606">
        <w:rPr>
          <w:rFonts w:ascii="Times New Roman" w:hAnsi="Times New Roman" w:cs="Times New Roman"/>
          <w:sz w:val="24"/>
          <w:szCs w:val="24"/>
        </w:rPr>
        <w:t>, входящим в компетенцию Отдела;</w:t>
      </w:r>
    </w:p>
    <w:p w:rsidR="00C47F1E" w:rsidRPr="00637606" w:rsidRDefault="00C47F1E" w:rsidP="00F51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CC4931" w:rsidRPr="00637606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637606">
        <w:rPr>
          <w:rFonts w:ascii="Times New Roman" w:hAnsi="Times New Roman" w:cs="Times New Roman"/>
          <w:bCs/>
          <w:sz w:val="24"/>
          <w:szCs w:val="24"/>
        </w:rPr>
        <w:t xml:space="preserve">частия в формировании отчетности по предмету деятельности </w:t>
      </w:r>
      <w:r w:rsidR="00CC4931" w:rsidRPr="00637606">
        <w:rPr>
          <w:rFonts w:ascii="Times New Roman" w:hAnsi="Times New Roman" w:cs="Times New Roman"/>
          <w:bCs/>
          <w:sz w:val="24"/>
          <w:szCs w:val="24"/>
        </w:rPr>
        <w:t>О</w:t>
      </w:r>
      <w:r w:rsidRPr="00637606">
        <w:rPr>
          <w:rFonts w:ascii="Times New Roman" w:hAnsi="Times New Roman" w:cs="Times New Roman"/>
          <w:bCs/>
          <w:sz w:val="24"/>
          <w:szCs w:val="24"/>
        </w:rPr>
        <w:t>тдела.</w:t>
      </w:r>
    </w:p>
    <w:p w:rsidR="003904D6" w:rsidRPr="003904D6" w:rsidRDefault="00C47F1E" w:rsidP="00C47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4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04D6" w:rsidRPr="008D7BDC" w:rsidRDefault="003904D6" w:rsidP="008351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8D7BDC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вопросов, по которым </w:t>
      </w:r>
      <w:r w:rsidR="008D7BDC" w:rsidRPr="008D7BDC">
        <w:rPr>
          <w:rFonts w:ascii="Times New Roman" w:hAnsi="Times New Roman" w:cs="Times New Roman"/>
          <w:b/>
          <w:sz w:val="24"/>
          <w:szCs w:val="24"/>
        </w:rPr>
        <w:t>старший специалист 2 разряда</w:t>
      </w:r>
      <w:r w:rsidR="008D7BDC" w:rsidRPr="008D7B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BDC">
        <w:rPr>
          <w:rFonts w:ascii="Times New Roman" w:hAnsi="Times New Roman" w:cs="Times New Roman"/>
          <w:b/>
          <w:bCs/>
          <w:sz w:val="24"/>
          <w:szCs w:val="24"/>
        </w:rPr>
        <w:t xml:space="preserve">вправе или обязан </w:t>
      </w:r>
      <w:proofErr w:type="spellStart"/>
      <w:r w:rsidRPr="008D7BDC">
        <w:rPr>
          <w:rFonts w:ascii="Times New Roman" w:hAnsi="Times New Roman" w:cs="Times New Roman"/>
          <w:b/>
          <w:bCs/>
          <w:sz w:val="24"/>
          <w:szCs w:val="24"/>
        </w:rPr>
        <w:t>участвоватьпри</w:t>
      </w:r>
      <w:proofErr w:type="spellEnd"/>
      <w:r w:rsidRPr="008D7BDC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подготовке проектов нормативных правовых актов</w:t>
      </w:r>
    </w:p>
    <w:p w:rsidR="003904D6" w:rsidRPr="008D7BDC" w:rsidRDefault="003904D6" w:rsidP="008D7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7BDC">
        <w:rPr>
          <w:rFonts w:ascii="Times New Roman" w:hAnsi="Times New Roman" w:cs="Times New Roman"/>
          <w:b/>
          <w:bCs/>
          <w:sz w:val="24"/>
          <w:szCs w:val="24"/>
        </w:rPr>
        <w:t>и (или) проектов управленческих и иных решений</w:t>
      </w:r>
    </w:p>
    <w:p w:rsidR="003904D6" w:rsidRPr="003904D6" w:rsidRDefault="003904D6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4D6" w:rsidRPr="00637606" w:rsidRDefault="00637606" w:rsidP="0039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>14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902FEA" w:rsidRPr="00637606" w:rsidRDefault="00902FEA" w:rsidP="00902FEA">
      <w:pPr>
        <w:pStyle w:val="a3"/>
      </w:pPr>
      <w:r w:rsidRPr="00637606">
        <w:t>-  внесение в установленном порядке предложений по улучшению работы</w:t>
      </w:r>
      <w:r w:rsidR="00FB2502" w:rsidRPr="00637606">
        <w:t xml:space="preserve"> Отдела и Инспекции</w:t>
      </w:r>
      <w:r w:rsidRPr="00637606">
        <w:t>;</w:t>
      </w:r>
    </w:p>
    <w:p w:rsidR="00AC2EA1" w:rsidRPr="00637606" w:rsidRDefault="00AC2EA1" w:rsidP="00902FEA">
      <w:pPr>
        <w:pStyle w:val="2"/>
        <w:spacing w:after="0" w:line="240" w:lineRule="auto"/>
        <w:jc w:val="both"/>
      </w:pPr>
      <w:r w:rsidRPr="00637606">
        <w:rPr>
          <w:bCs/>
        </w:rPr>
        <w:lastRenderedPageBreak/>
        <w:t xml:space="preserve">- участие в рассмотрении поступающих в Инспекцию жалоб, писем, заявлений по вопросам, входящим в компетенцию </w:t>
      </w:r>
      <w:r w:rsidR="008D7BDC">
        <w:t xml:space="preserve">старшего </w:t>
      </w:r>
      <w:r w:rsidR="008D7BDC" w:rsidRPr="00F92C02">
        <w:t xml:space="preserve">специалиста </w:t>
      </w:r>
      <w:r w:rsidR="008D7BDC">
        <w:t>2</w:t>
      </w:r>
      <w:r w:rsidR="008D7BDC" w:rsidRPr="00F92C02">
        <w:t xml:space="preserve"> разряда</w:t>
      </w:r>
      <w:r w:rsidR="008D7BDC" w:rsidRPr="00637606">
        <w:rPr>
          <w:bCs/>
        </w:rPr>
        <w:t xml:space="preserve"> </w:t>
      </w:r>
      <w:r w:rsidRPr="00637606">
        <w:rPr>
          <w:bCs/>
        </w:rPr>
        <w:t xml:space="preserve">отдела камеральных проверок № </w:t>
      </w:r>
      <w:r w:rsidR="00DF06C9" w:rsidRPr="00637606">
        <w:rPr>
          <w:bCs/>
        </w:rPr>
        <w:t>1</w:t>
      </w:r>
      <w:r w:rsidRPr="00637606">
        <w:rPr>
          <w:bCs/>
        </w:rPr>
        <w:t>, в установленном порядке</w:t>
      </w:r>
      <w:r w:rsidRPr="00637606">
        <w:t>.</w:t>
      </w:r>
    </w:p>
    <w:p w:rsidR="00AC2EA1" w:rsidRPr="00637606" w:rsidRDefault="00AC2EA1" w:rsidP="0039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4D6" w:rsidRPr="00637606" w:rsidRDefault="00637606" w:rsidP="0039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>15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>положений об отделе и инспекции;</w:t>
      </w: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>графика отпусков гражданских служащих отдела;</w:t>
      </w: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3904D6" w:rsidRPr="003904D6" w:rsidRDefault="003904D6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>VI. Сроки и процедуры подготовки, рассмотрения проектов</w:t>
      </w: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>управленческих и иных решений, порядок согласования</w:t>
      </w: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>и принятия данных решений</w:t>
      </w:r>
    </w:p>
    <w:p w:rsidR="003904D6" w:rsidRPr="003904D6" w:rsidRDefault="003904D6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4D6" w:rsidRPr="00637606" w:rsidRDefault="00637606" w:rsidP="0039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>16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 xml:space="preserve">. В соответствии со своими должностными обязанностями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F8603C" w:rsidRPr="00637606" w:rsidRDefault="00F8603C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>VII. Порядок служебного взаимодействия</w:t>
      </w:r>
    </w:p>
    <w:p w:rsidR="003904D6" w:rsidRPr="003904D6" w:rsidRDefault="003904D6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4D6" w:rsidRPr="00637606" w:rsidRDefault="00637606" w:rsidP="0039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>1</w:t>
      </w:r>
      <w:r w:rsidR="00D53209">
        <w:rPr>
          <w:rFonts w:ascii="Times New Roman" w:hAnsi="Times New Roman" w:cs="Times New Roman"/>
          <w:bCs/>
          <w:sz w:val="24"/>
          <w:szCs w:val="24"/>
        </w:rPr>
        <w:t>7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 xml:space="preserve">. Взаимодействие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4D6" w:rsidRPr="00637606">
        <w:rPr>
          <w:rFonts w:ascii="Times New Roman" w:hAnsi="Times New Roman" w:cs="Times New Roman"/>
          <w:bCs/>
          <w:sz w:val="24"/>
          <w:szCs w:val="24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history="1">
        <w:r w:rsidR="003904D6" w:rsidRPr="00637606">
          <w:rPr>
            <w:rFonts w:ascii="Times New Roman" w:hAnsi="Times New Roman" w:cs="Times New Roman"/>
            <w:bCs/>
            <w:sz w:val="24"/>
            <w:szCs w:val="24"/>
          </w:rPr>
          <w:t>принципов</w:t>
        </w:r>
      </w:hyperlink>
      <w:r w:rsidR="003904D6" w:rsidRPr="00637606">
        <w:rPr>
          <w:rFonts w:ascii="Times New Roman" w:hAnsi="Times New Roman" w:cs="Times New Roman"/>
          <w:bCs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2" w:history="1">
        <w:r w:rsidR="003904D6" w:rsidRPr="00637606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статьей 18</w:t>
        </w:r>
      </w:hyperlink>
      <w:r w:rsidR="003904D6" w:rsidRPr="00637606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904D6" w:rsidRPr="003904D6" w:rsidRDefault="003904D6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>VIII. Перечень государственных услуг, оказываемых</w:t>
      </w: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>гражданам и организациям в соответствии с административным</w:t>
      </w: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>регламентом Федеральной налоговой службы</w:t>
      </w:r>
    </w:p>
    <w:p w:rsidR="00F8603C" w:rsidRPr="003904D6" w:rsidRDefault="00F8603C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606">
        <w:rPr>
          <w:rFonts w:ascii="Times New Roman" w:hAnsi="Times New Roman" w:cs="Times New Roman"/>
          <w:bCs/>
          <w:sz w:val="24"/>
          <w:szCs w:val="24"/>
        </w:rPr>
        <w:t>1</w:t>
      </w:r>
      <w:r w:rsidR="00D53209">
        <w:rPr>
          <w:rFonts w:ascii="Times New Roman" w:hAnsi="Times New Roman" w:cs="Times New Roman"/>
          <w:bCs/>
          <w:sz w:val="24"/>
          <w:szCs w:val="24"/>
        </w:rPr>
        <w:t>8</w:t>
      </w:r>
      <w:r w:rsidRPr="006376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03473" w:rsidRPr="00637606">
        <w:rPr>
          <w:rFonts w:ascii="Times New Roman" w:hAnsi="Times New Roman" w:cs="Times New Roman"/>
          <w:sz w:val="24"/>
          <w:szCs w:val="24"/>
        </w:rPr>
        <w:t xml:space="preserve">В соответствии с замещаемой должностью и в пределах функциональной компетенции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637606">
        <w:rPr>
          <w:rFonts w:ascii="Times New Roman" w:hAnsi="Times New Roman" w:cs="Times New Roman"/>
          <w:sz w:val="24"/>
          <w:szCs w:val="24"/>
        </w:rPr>
        <w:t xml:space="preserve"> </w:t>
      </w:r>
      <w:r w:rsidR="00503473" w:rsidRPr="00637606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</w:t>
      </w:r>
      <w:r w:rsidR="00DF06C9" w:rsidRPr="00637606">
        <w:rPr>
          <w:rFonts w:ascii="Times New Roman" w:hAnsi="Times New Roman" w:cs="Times New Roman"/>
          <w:sz w:val="24"/>
          <w:szCs w:val="24"/>
        </w:rPr>
        <w:t>1</w:t>
      </w:r>
      <w:r w:rsidR="00503473" w:rsidRPr="00637606">
        <w:rPr>
          <w:rFonts w:ascii="Times New Roman" w:hAnsi="Times New Roman" w:cs="Times New Roman"/>
          <w:sz w:val="24"/>
          <w:szCs w:val="24"/>
        </w:rPr>
        <w:t xml:space="preserve"> принимает участие в организационном обеспечении оказания следующих видов государственных услуг, осуществляемых  </w:t>
      </w:r>
      <w:r w:rsidR="00BE14E9" w:rsidRPr="00637606">
        <w:rPr>
          <w:rFonts w:ascii="Times New Roman" w:hAnsi="Times New Roman" w:cs="Times New Roman"/>
          <w:sz w:val="24"/>
          <w:szCs w:val="24"/>
        </w:rPr>
        <w:t>Инспекцией</w:t>
      </w:r>
      <w:r w:rsidR="00503473" w:rsidRPr="00637606">
        <w:rPr>
          <w:rFonts w:ascii="Times New Roman" w:hAnsi="Times New Roman" w:cs="Times New Roman"/>
          <w:sz w:val="24"/>
          <w:szCs w:val="24"/>
        </w:rPr>
        <w:t xml:space="preserve">:          </w:t>
      </w:r>
      <w:r w:rsidR="00503473" w:rsidRPr="00637606">
        <w:rPr>
          <w:sz w:val="24"/>
          <w:szCs w:val="24"/>
        </w:rPr>
        <w:t xml:space="preserve">         </w:t>
      </w:r>
    </w:p>
    <w:p w:rsidR="00503473" w:rsidRPr="00637606" w:rsidRDefault="00503473" w:rsidP="0052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>- обеспечение в установленном порядке информацией государственных органов, организаций и граждан о практике применения законодательства Российской Федерации о государственной службе в налоговых органах области;</w:t>
      </w:r>
    </w:p>
    <w:p w:rsidR="00503473" w:rsidRPr="00637606" w:rsidRDefault="00503473" w:rsidP="0052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- участие в информировании  налогоплательщика по письменному запросу;</w:t>
      </w:r>
    </w:p>
    <w:p w:rsidR="00503473" w:rsidRPr="00637606" w:rsidRDefault="00503473" w:rsidP="0052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06">
        <w:rPr>
          <w:rFonts w:ascii="Times New Roman" w:hAnsi="Times New Roman" w:cs="Times New Roman"/>
          <w:sz w:val="24"/>
          <w:szCs w:val="24"/>
        </w:rPr>
        <w:t xml:space="preserve">  - другие услуги.</w:t>
      </w:r>
    </w:p>
    <w:p w:rsidR="00F8603C" w:rsidRPr="003904D6" w:rsidRDefault="00F8603C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>IX. Показатели эффективности и результативности</w:t>
      </w:r>
    </w:p>
    <w:p w:rsidR="003904D6" w:rsidRPr="00637606" w:rsidRDefault="003904D6" w:rsidP="00390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606">
        <w:rPr>
          <w:rFonts w:ascii="Times New Roman" w:hAnsi="Times New Roman" w:cs="Times New Roman"/>
          <w:b/>
          <w:bCs/>
          <w:sz w:val="24"/>
          <w:szCs w:val="24"/>
        </w:rPr>
        <w:t>профессиональной служебной деятельности</w:t>
      </w:r>
    </w:p>
    <w:p w:rsidR="00F8603C" w:rsidRPr="003904D6" w:rsidRDefault="00F8603C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04D6" w:rsidRPr="0036129A" w:rsidRDefault="003904D6" w:rsidP="00390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29A">
        <w:rPr>
          <w:rFonts w:ascii="Times New Roman" w:hAnsi="Times New Roman" w:cs="Times New Roman"/>
          <w:bCs/>
          <w:sz w:val="24"/>
          <w:szCs w:val="24"/>
        </w:rPr>
        <w:t>1</w:t>
      </w:r>
      <w:r w:rsidR="00D53209">
        <w:rPr>
          <w:rFonts w:ascii="Times New Roman" w:hAnsi="Times New Roman" w:cs="Times New Roman"/>
          <w:bCs/>
          <w:sz w:val="24"/>
          <w:szCs w:val="24"/>
        </w:rPr>
        <w:t>9</w:t>
      </w:r>
      <w:r w:rsidRPr="0036129A">
        <w:rPr>
          <w:rFonts w:ascii="Times New Roman" w:hAnsi="Times New Roman" w:cs="Times New Roman"/>
          <w:bCs/>
          <w:sz w:val="24"/>
          <w:szCs w:val="24"/>
        </w:rPr>
        <w:t xml:space="preserve">. Эффективность профессиональной служебной деятельности </w:t>
      </w:r>
      <w:r w:rsidR="008D7BDC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8D7BDC">
        <w:rPr>
          <w:rFonts w:ascii="Times New Roman" w:hAnsi="Times New Roman" w:cs="Times New Roman"/>
          <w:sz w:val="24"/>
          <w:szCs w:val="24"/>
        </w:rPr>
        <w:t>2</w:t>
      </w:r>
      <w:r w:rsidR="008D7BDC" w:rsidRPr="00F92C02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8D7BDC" w:rsidRPr="003612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29A">
        <w:rPr>
          <w:rFonts w:ascii="Times New Roman" w:hAnsi="Times New Roman" w:cs="Times New Roman"/>
          <w:bCs/>
          <w:sz w:val="24"/>
          <w:szCs w:val="24"/>
        </w:rPr>
        <w:t>оценивается по следующим показателям:</w:t>
      </w:r>
    </w:p>
    <w:p w:rsidR="0036129A" w:rsidRPr="0036129A" w:rsidRDefault="00D82D59" w:rsidP="0036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9A">
        <w:rPr>
          <w:rFonts w:ascii="Times New Roman" w:hAnsi="Times New Roman" w:cs="Times New Roman"/>
          <w:sz w:val="24"/>
          <w:szCs w:val="24"/>
        </w:rPr>
        <w:t xml:space="preserve">    </w:t>
      </w:r>
      <w:r w:rsidR="0036129A" w:rsidRPr="0036129A">
        <w:rPr>
          <w:rFonts w:ascii="Times New Roman" w:hAnsi="Times New Roman" w:cs="Times New Roman"/>
          <w:sz w:val="24"/>
          <w:szCs w:val="24"/>
        </w:rPr>
        <w:t xml:space="preserve">отбор налогоплательщиков для включения в план выездных налоговых проверок; </w:t>
      </w:r>
    </w:p>
    <w:p w:rsidR="0036129A" w:rsidRPr="0036129A" w:rsidRDefault="0036129A" w:rsidP="0036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9A">
        <w:rPr>
          <w:rFonts w:ascii="Times New Roman" w:hAnsi="Times New Roman" w:cs="Times New Roman"/>
          <w:sz w:val="24"/>
          <w:szCs w:val="24"/>
        </w:rPr>
        <w:lastRenderedPageBreak/>
        <w:t xml:space="preserve">    своевременная и  качественная подготовка </w:t>
      </w:r>
      <w:proofErr w:type="spellStart"/>
      <w:r w:rsidRPr="0036129A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36129A">
        <w:rPr>
          <w:rFonts w:ascii="Times New Roman" w:hAnsi="Times New Roman" w:cs="Times New Roman"/>
          <w:sz w:val="24"/>
          <w:szCs w:val="24"/>
        </w:rPr>
        <w:t xml:space="preserve"> анализа в отношении налогоплательщиков, включенных в перспективный перечень налогоплательщиков для плана ВНП;   </w:t>
      </w:r>
    </w:p>
    <w:p w:rsidR="0036129A" w:rsidRPr="0036129A" w:rsidRDefault="0036129A" w:rsidP="00361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9A">
        <w:rPr>
          <w:rFonts w:ascii="Times New Roman" w:hAnsi="Times New Roman" w:cs="Times New Roman"/>
          <w:sz w:val="24"/>
          <w:szCs w:val="24"/>
        </w:rPr>
        <w:t xml:space="preserve">    доначисление (уточнение налогоплательщиком) сумм налогов по результатам камеральных  и выездных проверок;</w:t>
      </w:r>
    </w:p>
    <w:p w:rsidR="0036129A" w:rsidRPr="0036129A" w:rsidRDefault="0036129A" w:rsidP="0036129A">
      <w:pPr>
        <w:tabs>
          <w:tab w:val="left" w:pos="41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9A">
        <w:rPr>
          <w:rFonts w:ascii="Times New Roman" w:hAnsi="Times New Roman" w:cs="Times New Roman"/>
          <w:sz w:val="24"/>
          <w:szCs w:val="24"/>
        </w:rPr>
        <w:t xml:space="preserve">    отсутствие обращений (жалоб) граждан, должностных лиц налогоплательщиков и их представителей на нетактичное, невежливое и формальное обращение при исполнении должностных обязанностей (на неудовлетворительное обслуживание;</w:t>
      </w:r>
    </w:p>
    <w:p w:rsidR="0036129A" w:rsidRPr="0036129A" w:rsidRDefault="0036129A" w:rsidP="0036129A">
      <w:pPr>
        <w:tabs>
          <w:tab w:val="left" w:pos="41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9A">
        <w:rPr>
          <w:rFonts w:ascii="Times New Roman" w:hAnsi="Times New Roman" w:cs="Times New Roman"/>
          <w:sz w:val="24"/>
          <w:szCs w:val="24"/>
        </w:rPr>
        <w:t xml:space="preserve">     отношение сумм поступлений по результатам аналитической работы налоговых органов к общей сумме поступлений по результатам контрольной работы;</w:t>
      </w:r>
    </w:p>
    <w:p w:rsidR="0036129A" w:rsidRPr="0036129A" w:rsidRDefault="0036129A" w:rsidP="0036129A">
      <w:pPr>
        <w:tabs>
          <w:tab w:val="left" w:pos="41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9A">
        <w:rPr>
          <w:rFonts w:ascii="Times New Roman" w:hAnsi="Times New Roman" w:cs="Times New Roman"/>
          <w:sz w:val="24"/>
          <w:szCs w:val="24"/>
        </w:rPr>
        <w:t xml:space="preserve">     удельный вес суммы расхождений по декларациям по НДС в общей сумме налоговых вычетов по </w:t>
      </w:r>
      <w:proofErr w:type="gramStart"/>
      <w:r w:rsidRPr="0036129A">
        <w:rPr>
          <w:rFonts w:ascii="Times New Roman" w:hAnsi="Times New Roman" w:cs="Times New Roman"/>
          <w:sz w:val="24"/>
          <w:szCs w:val="24"/>
        </w:rPr>
        <w:t>НДС ;</w:t>
      </w:r>
      <w:proofErr w:type="gramEnd"/>
    </w:p>
    <w:p w:rsidR="0036129A" w:rsidRPr="0036129A" w:rsidRDefault="0036129A" w:rsidP="0036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29A">
        <w:rPr>
          <w:rFonts w:ascii="Times New Roman" w:hAnsi="Times New Roman" w:cs="Times New Roman"/>
          <w:sz w:val="24"/>
          <w:szCs w:val="24"/>
        </w:rPr>
        <w:t xml:space="preserve"> </w:t>
      </w:r>
      <w:r w:rsidRPr="0036129A">
        <w:rPr>
          <w:rFonts w:ascii="Times New Roman" w:hAnsi="Times New Roman" w:cs="Times New Roman"/>
          <w:bCs/>
          <w:sz w:val="24"/>
          <w:szCs w:val="24"/>
        </w:rPr>
        <w:t xml:space="preserve">    качество выполненной работы (подготовка документов в соответствии с установленными требованиями, полное и логичное изложению материала, юридически грамотное составление документа, отсутствие стилистических и грамматических ошибок);</w:t>
      </w:r>
    </w:p>
    <w:p w:rsidR="0036129A" w:rsidRPr="0036129A" w:rsidRDefault="0036129A" w:rsidP="00361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29A">
        <w:rPr>
          <w:rFonts w:ascii="Times New Roman" w:hAnsi="Times New Roman" w:cs="Times New Roman"/>
          <w:bCs/>
          <w:sz w:val="24"/>
          <w:szCs w:val="24"/>
        </w:rPr>
        <w:t xml:space="preserve">    профессиональная компетентность (знание законодательных и иных нормативных правовых актов, широте профессионального кругозора, умение работать с документами);</w:t>
      </w:r>
    </w:p>
    <w:p w:rsidR="0036129A" w:rsidRPr="0036129A" w:rsidRDefault="0036129A" w:rsidP="003612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29A">
        <w:rPr>
          <w:rFonts w:ascii="Times New Roman" w:hAnsi="Times New Roman" w:cs="Times New Roman"/>
          <w:bCs/>
          <w:sz w:val="24"/>
          <w:szCs w:val="24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36129A" w:rsidRPr="0036129A" w:rsidRDefault="0036129A" w:rsidP="003612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29A">
        <w:rPr>
          <w:rFonts w:ascii="Times New Roman" w:hAnsi="Times New Roman" w:cs="Times New Roman"/>
          <w:bCs/>
          <w:sz w:val="24"/>
          <w:szCs w:val="24"/>
        </w:rPr>
        <w:t>творческий подход к решению поставленных задач, активность 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36129A" w:rsidRPr="0036129A" w:rsidRDefault="0036129A" w:rsidP="003612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29A">
        <w:rPr>
          <w:rFonts w:ascii="Times New Roman" w:hAnsi="Times New Roman" w:cs="Times New Roman"/>
          <w:bCs/>
          <w:sz w:val="24"/>
          <w:szCs w:val="24"/>
        </w:rPr>
        <w:t>осознание ответственности за последствия своих действий.</w:t>
      </w:r>
    </w:p>
    <w:p w:rsidR="003904D6" w:rsidRPr="0036129A" w:rsidRDefault="003904D6" w:rsidP="003612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598D" w:rsidRDefault="00D9598D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D9598D" w:rsidRDefault="00D9598D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603C" w:rsidRPr="003904D6" w:rsidRDefault="00F8603C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06BF" w:rsidRDefault="000106BF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0106BF" w:rsidRDefault="000106BF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E6B94" w:rsidRDefault="00AE6B94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E6B94" w:rsidRDefault="00AE6B94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E6B94" w:rsidRDefault="00AE6B94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E6B94" w:rsidRDefault="00AE6B94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E6B94" w:rsidRDefault="00AE6B94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0106BF" w:rsidRDefault="000106BF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25543C" w:rsidRDefault="0025543C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E92692" w:rsidRDefault="00E92692" w:rsidP="003904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3904D6" w:rsidRPr="003904D6" w:rsidRDefault="003904D6" w:rsidP="00390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3D3A" w:rsidRPr="003904D6" w:rsidRDefault="00AE3D3A">
      <w:pPr>
        <w:rPr>
          <w:rFonts w:ascii="Times New Roman" w:hAnsi="Times New Roman" w:cs="Times New Roman"/>
          <w:sz w:val="28"/>
          <w:szCs w:val="28"/>
        </w:rPr>
      </w:pPr>
    </w:p>
    <w:sectPr w:rsidR="00AE3D3A" w:rsidRPr="003904D6" w:rsidSect="00F8603C">
      <w:pgSz w:w="11905" w:h="16838"/>
      <w:pgMar w:top="1135" w:right="565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111D3"/>
    <w:multiLevelType w:val="hybridMultilevel"/>
    <w:tmpl w:val="073CD4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E6BD6"/>
    <w:multiLevelType w:val="hybridMultilevel"/>
    <w:tmpl w:val="E4983B7E"/>
    <w:lvl w:ilvl="0" w:tplc="D4EC11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C80998"/>
    <w:multiLevelType w:val="hybridMultilevel"/>
    <w:tmpl w:val="8872F4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447503"/>
    <w:multiLevelType w:val="multilevel"/>
    <w:tmpl w:val="8C9CD9C4"/>
    <w:lvl w:ilvl="0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>
      <w:start w:val="1"/>
      <w:numFmt w:val="decimal"/>
      <w:lvlText w:val="1.%2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0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B747552"/>
    <w:multiLevelType w:val="multilevel"/>
    <w:tmpl w:val="34AC2516"/>
    <w:lvl w:ilvl="0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>
      <w:start w:val="1"/>
      <w:numFmt w:val="decimal"/>
      <w:lvlText w:val="1.%2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0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D6"/>
    <w:rsid w:val="0000168A"/>
    <w:rsid w:val="000037BD"/>
    <w:rsid w:val="00006323"/>
    <w:rsid w:val="000106BF"/>
    <w:rsid w:val="00016EDF"/>
    <w:rsid w:val="000219AE"/>
    <w:rsid w:val="0002684E"/>
    <w:rsid w:val="0003332E"/>
    <w:rsid w:val="00037D9A"/>
    <w:rsid w:val="0008206C"/>
    <w:rsid w:val="000917CC"/>
    <w:rsid w:val="00093385"/>
    <w:rsid w:val="000A0605"/>
    <w:rsid w:val="000B5855"/>
    <w:rsid w:val="000C44EB"/>
    <w:rsid w:val="000E10B3"/>
    <w:rsid w:val="001045D4"/>
    <w:rsid w:val="00105046"/>
    <w:rsid w:val="00135077"/>
    <w:rsid w:val="00136D30"/>
    <w:rsid w:val="00154B81"/>
    <w:rsid w:val="001D05F4"/>
    <w:rsid w:val="001E7E6D"/>
    <w:rsid w:val="001F3C1B"/>
    <w:rsid w:val="00207565"/>
    <w:rsid w:val="00223FF2"/>
    <w:rsid w:val="002350CC"/>
    <w:rsid w:val="0025543C"/>
    <w:rsid w:val="00270497"/>
    <w:rsid w:val="00296111"/>
    <w:rsid w:val="0036129A"/>
    <w:rsid w:val="00361CA5"/>
    <w:rsid w:val="00370C0A"/>
    <w:rsid w:val="0037390B"/>
    <w:rsid w:val="003904D6"/>
    <w:rsid w:val="003B466D"/>
    <w:rsid w:val="003D0DED"/>
    <w:rsid w:val="003D6147"/>
    <w:rsid w:val="003E4560"/>
    <w:rsid w:val="003F763E"/>
    <w:rsid w:val="00441925"/>
    <w:rsid w:val="00451646"/>
    <w:rsid w:val="004729F5"/>
    <w:rsid w:val="004A08B8"/>
    <w:rsid w:val="004B162C"/>
    <w:rsid w:val="004B305C"/>
    <w:rsid w:val="004B53B2"/>
    <w:rsid w:val="004B5582"/>
    <w:rsid w:val="004E7E4B"/>
    <w:rsid w:val="00503473"/>
    <w:rsid w:val="00507CCE"/>
    <w:rsid w:val="00524B93"/>
    <w:rsid w:val="00534646"/>
    <w:rsid w:val="00566006"/>
    <w:rsid w:val="00574CFE"/>
    <w:rsid w:val="005906A8"/>
    <w:rsid w:val="005931BF"/>
    <w:rsid w:val="005E6754"/>
    <w:rsid w:val="005F4671"/>
    <w:rsid w:val="00620AD6"/>
    <w:rsid w:val="00637606"/>
    <w:rsid w:val="00642707"/>
    <w:rsid w:val="006445DA"/>
    <w:rsid w:val="00645A3B"/>
    <w:rsid w:val="006656FB"/>
    <w:rsid w:val="006A3EEA"/>
    <w:rsid w:val="006C1B6D"/>
    <w:rsid w:val="006D58E8"/>
    <w:rsid w:val="006D6654"/>
    <w:rsid w:val="006F2342"/>
    <w:rsid w:val="006F3214"/>
    <w:rsid w:val="006F4F1D"/>
    <w:rsid w:val="006F5FAD"/>
    <w:rsid w:val="007427EE"/>
    <w:rsid w:val="00774970"/>
    <w:rsid w:val="00780E51"/>
    <w:rsid w:val="0078293E"/>
    <w:rsid w:val="00786206"/>
    <w:rsid w:val="0078688E"/>
    <w:rsid w:val="00787811"/>
    <w:rsid w:val="007A49F0"/>
    <w:rsid w:val="007A4CBF"/>
    <w:rsid w:val="007B0407"/>
    <w:rsid w:val="007F108B"/>
    <w:rsid w:val="007F7075"/>
    <w:rsid w:val="00835167"/>
    <w:rsid w:val="00843482"/>
    <w:rsid w:val="008932E6"/>
    <w:rsid w:val="008971D7"/>
    <w:rsid w:val="008B3296"/>
    <w:rsid w:val="008D7BDC"/>
    <w:rsid w:val="00902FEA"/>
    <w:rsid w:val="00906CFD"/>
    <w:rsid w:val="00914757"/>
    <w:rsid w:val="00922B91"/>
    <w:rsid w:val="009345A0"/>
    <w:rsid w:val="009551EB"/>
    <w:rsid w:val="00984C79"/>
    <w:rsid w:val="009B12E9"/>
    <w:rsid w:val="009C7390"/>
    <w:rsid w:val="00A0474C"/>
    <w:rsid w:val="00A16641"/>
    <w:rsid w:val="00A43854"/>
    <w:rsid w:val="00A5494C"/>
    <w:rsid w:val="00A66DD9"/>
    <w:rsid w:val="00A71B38"/>
    <w:rsid w:val="00A952D8"/>
    <w:rsid w:val="00AB11DC"/>
    <w:rsid w:val="00AB1BF0"/>
    <w:rsid w:val="00AC2EA1"/>
    <w:rsid w:val="00AC5AF9"/>
    <w:rsid w:val="00AE062F"/>
    <w:rsid w:val="00AE3D3A"/>
    <w:rsid w:val="00AE6B94"/>
    <w:rsid w:val="00AF72EC"/>
    <w:rsid w:val="00B37BEA"/>
    <w:rsid w:val="00B42D7D"/>
    <w:rsid w:val="00BA4AD3"/>
    <w:rsid w:val="00BB4190"/>
    <w:rsid w:val="00BD62E4"/>
    <w:rsid w:val="00BD7ACC"/>
    <w:rsid w:val="00BE14E9"/>
    <w:rsid w:val="00BE1602"/>
    <w:rsid w:val="00BF30B1"/>
    <w:rsid w:val="00C10684"/>
    <w:rsid w:val="00C30C4C"/>
    <w:rsid w:val="00C365C7"/>
    <w:rsid w:val="00C43055"/>
    <w:rsid w:val="00C44495"/>
    <w:rsid w:val="00C47F1E"/>
    <w:rsid w:val="00C90631"/>
    <w:rsid w:val="00CC0840"/>
    <w:rsid w:val="00CC4931"/>
    <w:rsid w:val="00D23E41"/>
    <w:rsid w:val="00D25686"/>
    <w:rsid w:val="00D316C8"/>
    <w:rsid w:val="00D53209"/>
    <w:rsid w:val="00D568AA"/>
    <w:rsid w:val="00D705D2"/>
    <w:rsid w:val="00D775B3"/>
    <w:rsid w:val="00D82D59"/>
    <w:rsid w:val="00D9598D"/>
    <w:rsid w:val="00DA7428"/>
    <w:rsid w:val="00DB72BD"/>
    <w:rsid w:val="00DC00B5"/>
    <w:rsid w:val="00DD6406"/>
    <w:rsid w:val="00DE6CCB"/>
    <w:rsid w:val="00DF06C9"/>
    <w:rsid w:val="00E4305F"/>
    <w:rsid w:val="00E430FC"/>
    <w:rsid w:val="00E776F4"/>
    <w:rsid w:val="00E92692"/>
    <w:rsid w:val="00ED1597"/>
    <w:rsid w:val="00ED64FC"/>
    <w:rsid w:val="00EE5539"/>
    <w:rsid w:val="00F27CCF"/>
    <w:rsid w:val="00F51CC9"/>
    <w:rsid w:val="00F522B3"/>
    <w:rsid w:val="00F7434D"/>
    <w:rsid w:val="00F8603C"/>
    <w:rsid w:val="00F90B77"/>
    <w:rsid w:val="00F92C02"/>
    <w:rsid w:val="00F9508E"/>
    <w:rsid w:val="00FB1351"/>
    <w:rsid w:val="00FB2502"/>
    <w:rsid w:val="00FD0C69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6DC13-8984-4288-B6FF-00875AEB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30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43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semiHidden/>
    <w:rsid w:val="00154B81"/>
    <w:pPr>
      <w:tabs>
        <w:tab w:val="left" w:pos="720"/>
        <w:tab w:val="left" w:pos="960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i/>
      <w:iCs/>
      <w:noProof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154B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154B8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Normal (Web)"/>
    <w:basedOn w:val="a"/>
    <w:uiPriority w:val="99"/>
    <w:rsid w:val="00154B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UPER2">
    <w:name w:val="SUPER2"/>
    <w:basedOn w:val="a"/>
    <w:autoRedefine/>
    <w:rsid w:val="00C47F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AC2E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2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6F5FA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F5FAD"/>
  </w:style>
  <w:style w:type="paragraph" w:styleId="aa">
    <w:name w:val="Balloon Text"/>
    <w:basedOn w:val="a"/>
    <w:link w:val="ab"/>
    <w:uiPriority w:val="99"/>
    <w:semiHidden/>
    <w:unhideWhenUsed/>
    <w:rsid w:val="0023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50CC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27049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2704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C5A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71D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3D0DED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D0DED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e">
    <w:name w:val="List Paragraph"/>
    <w:basedOn w:val="a"/>
    <w:link w:val="af"/>
    <w:uiPriority w:val="34"/>
    <w:qFormat/>
    <w:rsid w:val="003D0DE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">
    <w:name w:val="Абзац списка Знак"/>
    <w:link w:val="ae"/>
    <w:uiPriority w:val="34"/>
    <w:locked/>
    <w:rsid w:val="003D0DED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Default">
    <w:name w:val="Default"/>
    <w:rsid w:val="003D0D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B42D7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B42D7D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87172BA3F08738C5E194A3D3D41A9F9C1A764DD667DCB509E21D576F5D5E3A8548D897137442CEn5B6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87172BA3F08738C5E194A3D3D41A9F9C1A764DD667DCB509E21D576F5D5E3A8548D897137442C9n5B1L" TargetMode="External"/><Relationship Id="rId12" Type="http://schemas.openxmlformats.org/officeDocument/2006/relationships/hyperlink" Target="consultantplus://offline/ref=0D365F294C6BCB22CB73FCC6560E59C8EA72962ED6C9D8C7A2615454D0E480E7CDE962FDC768795Bo36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87172BA3F08738C5E194A3D3D41A9F9C1A764DD667DCB509E21D576F5D5E3A8548D897137442CBn5B0L" TargetMode="External"/><Relationship Id="rId11" Type="http://schemas.openxmlformats.org/officeDocument/2006/relationships/hyperlink" Target="consultantplus://offline/ref=0D365F294C6BCB22CB73FCC6560E59C8E07B912ED8C685CDAA385856D7EBDFF0CAA06EFCC7687Bo56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687172BA3F08738C5E194A3D3D41A9F9C1A734ED366DCB509E21D576F5D5E3A8548D897137443C9n5B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87172BA3F08738C5E194A3D3D41A9F9C1A764DD667DCB509E21D576F5D5E3A8548D897137442CCn5B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6D4C-7CA6-4D62-A90A-D4D16C58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4867</Words>
  <Characters>27744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Марченко Ирина Станиславовна</cp:lastModifiedBy>
  <cp:revision>6</cp:revision>
  <cp:lastPrinted>2018-03-01T14:53:00Z</cp:lastPrinted>
  <dcterms:created xsi:type="dcterms:W3CDTF">2018-02-28T12:30:00Z</dcterms:created>
  <dcterms:modified xsi:type="dcterms:W3CDTF">2018-03-02T06:49:00Z</dcterms:modified>
</cp:coreProperties>
</file>