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proofErr w:type="gramStart"/>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CB4224">
        <w:rPr>
          <w:sz w:val="26"/>
          <w:szCs w:val="26"/>
        </w:rPr>
        <w:t xml:space="preserve">исполняющего обязанности </w:t>
      </w:r>
      <w:r w:rsidR="00AC36EC" w:rsidRPr="000137DD">
        <w:rPr>
          <w:sz w:val="26"/>
          <w:szCs w:val="26"/>
        </w:rPr>
        <w:t xml:space="preserve">начальника </w:t>
      </w:r>
      <w:proofErr w:type="spellStart"/>
      <w:r w:rsidR="00CB4224">
        <w:rPr>
          <w:sz w:val="26"/>
          <w:szCs w:val="26"/>
        </w:rPr>
        <w:t>Хорькова</w:t>
      </w:r>
      <w:proofErr w:type="spellEnd"/>
      <w:r w:rsidR="00CB4224">
        <w:rPr>
          <w:sz w:val="26"/>
          <w:szCs w:val="26"/>
        </w:rPr>
        <w:t xml:space="preserve"> Николая Александровича</w:t>
      </w:r>
      <w:r w:rsidR="00F46D72" w:rsidRPr="000137DD">
        <w:rPr>
          <w:color w:val="000000"/>
          <w:sz w:val="26"/>
          <w:szCs w:val="26"/>
        </w:rPr>
        <w:t>,</w:t>
      </w:r>
      <w:r w:rsidRPr="000137DD">
        <w:rPr>
          <w:sz w:val="26"/>
          <w:szCs w:val="26"/>
        </w:rPr>
        <w:t xml:space="preserve"> </w:t>
      </w:r>
      <w:r w:rsidRPr="000137DD">
        <w:rPr>
          <w:color w:val="000000"/>
          <w:sz w:val="26"/>
          <w:szCs w:val="26"/>
        </w:rPr>
        <w:t xml:space="preserve">действующего </w:t>
      </w:r>
      <w:r w:rsidR="004D0583">
        <w:rPr>
          <w:color w:val="000000"/>
          <w:sz w:val="26"/>
          <w:szCs w:val="26"/>
        </w:rPr>
        <w:t xml:space="preserve">основании </w:t>
      </w:r>
      <w:r w:rsidRPr="000137DD">
        <w:rPr>
          <w:color w:val="000000"/>
          <w:sz w:val="26"/>
          <w:szCs w:val="26"/>
        </w:rPr>
        <w:t xml:space="preserve">на </w:t>
      </w:r>
      <w:r w:rsidR="00CB4224">
        <w:rPr>
          <w:color w:val="000000"/>
          <w:sz w:val="26"/>
          <w:szCs w:val="26"/>
        </w:rPr>
        <w:t xml:space="preserve">приказа инспекции от 09.04.2021 №02-1-06/38 «О распределении обязанностей между начальником ИФНС России по г. Брянску и его заместителями» </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roofErr w:type="gramEnd"/>
    </w:p>
    <w:p w:rsidR="004864A9" w:rsidRDefault="001B4315" w:rsidP="004864A9">
      <w:pPr>
        <w:jc w:val="both"/>
        <w:rPr>
          <w:sz w:val="26"/>
          <w:szCs w:val="26"/>
        </w:rPr>
      </w:pPr>
      <w:r>
        <w:rPr>
          <w:sz w:val="26"/>
          <w:szCs w:val="26"/>
        </w:rPr>
        <w:t xml:space="preserve">          </w:t>
      </w:r>
      <w:r w:rsidR="004864A9">
        <w:rPr>
          <w:sz w:val="26"/>
          <w:szCs w:val="26"/>
        </w:rPr>
        <w:t xml:space="preserve"> 1.1. главный государственный налоговый инспектор отдела камеральных проверок  </w:t>
      </w:r>
    </w:p>
    <w:p w:rsidR="004864A9" w:rsidRPr="000137DD" w:rsidRDefault="00C214D3" w:rsidP="004864A9">
      <w:pPr>
        <w:jc w:val="both"/>
        <w:rPr>
          <w:sz w:val="26"/>
          <w:szCs w:val="26"/>
        </w:rPr>
      </w:pPr>
      <w:r>
        <w:rPr>
          <w:sz w:val="26"/>
          <w:szCs w:val="26"/>
        </w:rPr>
        <w:t xml:space="preserve">                  №5</w:t>
      </w:r>
      <w:r w:rsidR="004864A9">
        <w:rPr>
          <w:sz w:val="26"/>
          <w:szCs w:val="26"/>
        </w:rPr>
        <w:t>;</w:t>
      </w:r>
    </w:p>
    <w:p w:rsidR="0058618D" w:rsidRDefault="004864A9" w:rsidP="004864A9">
      <w:pPr>
        <w:ind w:right="-54" w:firstLine="709"/>
        <w:jc w:val="both"/>
        <w:rPr>
          <w:color w:val="000000"/>
          <w:sz w:val="26"/>
          <w:szCs w:val="26"/>
        </w:rPr>
      </w:pPr>
      <w:r w:rsidRPr="00921DCF">
        <w:rPr>
          <w:color w:val="000000"/>
          <w:sz w:val="26"/>
          <w:szCs w:val="26"/>
        </w:rPr>
        <w:t xml:space="preserve">1.2. </w:t>
      </w:r>
      <w:r>
        <w:rPr>
          <w:sz w:val="26"/>
          <w:szCs w:val="26"/>
        </w:rPr>
        <w:t>г</w:t>
      </w:r>
      <w:r w:rsidR="001B4315" w:rsidRPr="00921DCF">
        <w:rPr>
          <w:color w:val="000000"/>
          <w:sz w:val="26"/>
          <w:szCs w:val="26"/>
        </w:rPr>
        <w:t>осударственный</w:t>
      </w:r>
      <w:r w:rsidR="00AC36EC" w:rsidRPr="00921DCF">
        <w:rPr>
          <w:color w:val="000000"/>
          <w:sz w:val="26"/>
          <w:szCs w:val="26"/>
        </w:rPr>
        <w:t xml:space="preserve"> </w:t>
      </w:r>
      <w:r w:rsidR="001B4315" w:rsidRPr="00921DCF">
        <w:rPr>
          <w:color w:val="000000"/>
          <w:sz w:val="26"/>
          <w:szCs w:val="26"/>
        </w:rPr>
        <w:t>налоговый инспектор</w:t>
      </w:r>
      <w:r w:rsidR="005C0E58" w:rsidRPr="00921DCF">
        <w:rPr>
          <w:color w:val="000000"/>
          <w:sz w:val="26"/>
          <w:szCs w:val="26"/>
        </w:rPr>
        <w:t xml:space="preserve"> </w:t>
      </w:r>
      <w:r w:rsidR="00B3601E" w:rsidRPr="00921DCF">
        <w:rPr>
          <w:color w:val="000000"/>
          <w:sz w:val="26"/>
          <w:szCs w:val="26"/>
        </w:rPr>
        <w:t xml:space="preserve">отдела </w:t>
      </w:r>
      <w:r w:rsidR="00C214D3">
        <w:rPr>
          <w:color w:val="000000"/>
          <w:sz w:val="26"/>
          <w:szCs w:val="26"/>
        </w:rPr>
        <w:t>камеральных проверок №2;</w:t>
      </w:r>
    </w:p>
    <w:p w:rsidR="00C214D3" w:rsidRPr="00921DCF" w:rsidRDefault="00C214D3" w:rsidP="004864A9">
      <w:pPr>
        <w:ind w:right="-54" w:firstLine="709"/>
        <w:jc w:val="both"/>
        <w:rPr>
          <w:color w:val="000000"/>
          <w:sz w:val="26"/>
          <w:szCs w:val="26"/>
        </w:rPr>
      </w:pPr>
      <w:r>
        <w:rPr>
          <w:sz w:val="26"/>
          <w:szCs w:val="26"/>
        </w:rPr>
        <w:t>1.3. г</w:t>
      </w:r>
      <w:r w:rsidRPr="00921DCF">
        <w:rPr>
          <w:color w:val="000000"/>
          <w:sz w:val="26"/>
          <w:szCs w:val="26"/>
        </w:rPr>
        <w:t xml:space="preserve">осударственный налоговый инспектор отдела </w:t>
      </w:r>
      <w:r>
        <w:rPr>
          <w:color w:val="000000"/>
          <w:sz w:val="26"/>
          <w:szCs w:val="26"/>
        </w:rPr>
        <w:t>камеральных проверок №</w:t>
      </w:r>
      <w:r w:rsidR="00CB4224">
        <w:rPr>
          <w:color w:val="000000"/>
          <w:sz w:val="26"/>
          <w:szCs w:val="26"/>
        </w:rPr>
        <w:t>8</w:t>
      </w:r>
      <w:r>
        <w:rPr>
          <w:color w:val="000000"/>
          <w:sz w:val="26"/>
          <w:szCs w:val="26"/>
        </w:rPr>
        <w:t>;</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506610" w:rsidRPr="0085211C"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Pr="00147B8C" w:rsidRDefault="004864A9" w:rsidP="004864A9">
      <w:pPr>
        <w:ind w:firstLine="709"/>
        <w:jc w:val="both"/>
        <w:rPr>
          <w:color w:val="000000"/>
          <w:sz w:val="26"/>
          <w:szCs w:val="26"/>
        </w:rPr>
      </w:pPr>
      <w:proofErr w:type="gramStart"/>
      <w:r w:rsidRPr="007B20C7">
        <w:rPr>
          <w:sz w:val="26"/>
          <w:szCs w:val="26"/>
        </w:rPr>
        <w:t>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5</w:t>
      </w:r>
      <w:r w:rsidR="007B20C7" w:rsidRPr="007B20C7">
        <w:rPr>
          <w:sz w:val="26"/>
          <w:szCs w:val="26"/>
        </w:rPr>
        <w:t>637</w:t>
      </w:r>
      <w:r w:rsidRPr="007B20C7">
        <w:rPr>
          <w:sz w:val="26"/>
          <w:szCs w:val="26"/>
        </w:rPr>
        <w:t xml:space="preserve"> рублей, месячный оклад  в соответствии с присвоенным классным чином в размере 17</w:t>
      </w:r>
      <w:r w:rsidR="007B20C7" w:rsidRPr="007B20C7">
        <w:rPr>
          <w:sz w:val="26"/>
          <w:szCs w:val="26"/>
        </w:rPr>
        <w:t>88</w:t>
      </w:r>
      <w:r w:rsidRPr="007B20C7">
        <w:rPr>
          <w:sz w:val="26"/>
          <w:szCs w:val="26"/>
        </w:rPr>
        <w:t xml:space="preserve"> рубля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7B20C7">
        <w:rPr>
          <w:sz w:val="26"/>
          <w:szCs w:val="26"/>
        </w:rPr>
        <w:t xml:space="preserve">, </w:t>
      </w:r>
      <w:proofErr w:type="gramStart"/>
      <w:r w:rsidRPr="007B20C7">
        <w:rPr>
          <w:sz w:val="26"/>
          <w:szCs w:val="26"/>
        </w:rPr>
        <w:t>ежемесячную  надбавку к должностному окладу за особые условия государственной гражданской службы Российской Федерации в размере от 90% до 120%  от должностного оклада, ежемесячное  денежное  поощрение в размере одного должностного оклада, единовременную  выплату при предоставлении ежегодного</w:t>
      </w:r>
      <w:r w:rsidRPr="00147B8C">
        <w:rPr>
          <w:color w:val="000000"/>
          <w:sz w:val="26"/>
          <w:szCs w:val="26"/>
        </w:rPr>
        <w:t xml:space="preserve">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Pr="00563EB8" w:rsidRDefault="004A431C" w:rsidP="004A431C">
      <w:pPr>
        <w:ind w:firstLine="709"/>
        <w:jc w:val="both"/>
        <w:rPr>
          <w:sz w:val="26"/>
          <w:szCs w:val="26"/>
        </w:rPr>
      </w:pPr>
      <w:proofErr w:type="gramStart"/>
      <w:r w:rsidRPr="00921DCF">
        <w:rPr>
          <w:color w:val="000000"/>
          <w:sz w:val="26"/>
          <w:szCs w:val="26"/>
        </w:rPr>
        <w:t xml:space="preserve">Денежное содержание государственного налогового инспектора включает в себя </w:t>
      </w:r>
      <w:r w:rsidRPr="00563EB8">
        <w:rPr>
          <w:sz w:val="26"/>
          <w:szCs w:val="26"/>
        </w:rPr>
        <w:t xml:space="preserve">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563EB8">
        <w:rPr>
          <w:sz w:val="26"/>
          <w:szCs w:val="26"/>
        </w:rPr>
        <w:t>4</w:t>
      </w:r>
      <w:r w:rsidR="00563EB8" w:rsidRPr="00563EB8">
        <w:rPr>
          <w:sz w:val="26"/>
          <w:szCs w:val="26"/>
        </w:rPr>
        <w:t>511</w:t>
      </w:r>
      <w:r w:rsidR="00C33B7D" w:rsidRPr="00563EB8">
        <w:rPr>
          <w:sz w:val="26"/>
          <w:szCs w:val="26"/>
        </w:rPr>
        <w:t xml:space="preserve"> рубл</w:t>
      </w:r>
      <w:r w:rsidR="00563EB8" w:rsidRPr="00563EB8">
        <w:rPr>
          <w:sz w:val="26"/>
          <w:szCs w:val="26"/>
        </w:rPr>
        <w:t>ей</w:t>
      </w:r>
      <w:r w:rsidRPr="00563EB8">
        <w:rPr>
          <w:sz w:val="26"/>
          <w:szCs w:val="26"/>
        </w:rPr>
        <w:t>, месячный оклад  в соответствии с присвоенным к</w:t>
      </w:r>
      <w:r w:rsidR="009A36AC" w:rsidRPr="00563EB8">
        <w:rPr>
          <w:sz w:val="26"/>
          <w:szCs w:val="26"/>
        </w:rPr>
        <w:t>лассным чином в размере  от 1</w:t>
      </w:r>
      <w:r w:rsidR="00563EB8" w:rsidRPr="00563EB8">
        <w:rPr>
          <w:sz w:val="26"/>
          <w:szCs w:val="26"/>
        </w:rPr>
        <w:t>319</w:t>
      </w:r>
      <w:r w:rsidRPr="00563EB8">
        <w:rPr>
          <w:sz w:val="26"/>
          <w:szCs w:val="26"/>
        </w:rPr>
        <w:t xml:space="preserve"> до </w:t>
      </w:r>
      <w:r w:rsidR="00F67B06" w:rsidRPr="00563EB8">
        <w:rPr>
          <w:sz w:val="26"/>
          <w:szCs w:val="26"/>
        </w:rPr>
        <w:t>1</w:t>
      </w:r>
      <w:r w:rsidR="00563EB8" w:rsidRPr="00563EB8">
        <w:rPr>
          <w:sz w:val="26"/>
          <w:szCs w:val="26"/>
        </w:rPr>
        <w:t>413</w:t>
      </w:r>
      <w:r w:rsidRPr="00563EB8">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w:t>
      </w:r>
      <w:proofErr w:type="gramEnd"/>
      <w:r w:rsidRPr="00563EB8">
        <w:rPr>
          <w:sz w:val="26"/>
          <w:szCs w:val="26"/>
        </w:rPr>
        <w:t>%</w:t>
      </w:r>
      <w:r w:rsidRPr="0085211C">
        <w:rPr>
          <w:color w:val="FF0000"/>
          <w:sz w:val="26"/>
          <w:szCs w:val="26"/>
        </w:rPr>
        <w:t xml:space="preserve"> </w:t>
      </w:r>
      <w:proofErr w:type="gramStart"/>
      <w:r w:rsidRPr="00563EB8">
        <w:rPr>
          <w:sz w:val="26"/>
          <w:szCs w:val="26"/>
        </w:rPr>
        <w:t xml:space="preserve">должностного оклада, ежемесячную  надбавку к должностному окладу за особые условия государственной </w:t>
      </w:r>
      <w:r w:rsidRPr="00FD4ABE">
        <w:rPr>
          <w:sz w:val="26"/>
          <w:szCs w:val="26"/>
        </w:rPr>
        <w:t xml:space="preserve">гражданской службы Российской Федерации в размере от 60% до </w:t>
      </w:r>
      <w:r w:rsidR="00320190" w:rsidRPr="00FD4ABE">
        <w:rPr>
          <w:sz w:val="26"/>
          <w:szCs w:val="26"/>
        </w:rPr>
        <w:t>9</w:t>
      </w:r>
      <w:r w:rsidRPr="00FD4ABE">
        <w:rPr>
          <w:sz w:val="26"/>
          <w:szCs w:val="26"/>
        </w:rPr>
        <w:t>0%  от должностного</w:t>
      </w:r>
      <w:r w:rsidRPr="00563EB8">
        <w:rPr>
          <w:sz w:val="26"/>
          <w:szCs w:val="26"/>
        </w:rPr>
        <w:t xml:space="preserve">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w:t>
      </w:r>
      <w:proofErr w:type="gramEnd"/>
      <w:r w:rsidRPr="00563EB8">
        <w:rPr>
          <w:sz w:val="26"/>
          <w:szCs w:val="26"/>
        </w:rPr>
        <w:t xml:space="preserve">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lastRenderedPageBreak/>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t xml:space="preserve">В соответствии с п. 11 ст. 16 Федерального закона от 27 июля 2004 года № 79-ФЗ </w:t>
      </w:r>
      <w:r w:rsidRPr="0029217B">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w:t>
      </w:r>
      <w:r w:rsidR="0056741A">
        <w:rPr>
          <w:rFonts w:ascii="Times New Roman" w:hAnsi="Times New Roman" w:cs="Times New Roman"/>
          <w:sz w:val="26"/>
          <w:szCs w:val="26"/>
        </w:rPr>
        <w:t xml:space="preserve">302, </w:t>
      </w:r>
      <w:r w:rsidRPr="0029217B">
        <w:rPr>
          <w:rFonts w:ascii="Times New Roman" w:hAnsi="Times New Roman" w:cs="Times New Roman"/>
          <w:sz w:val="26"/>
          <w:szCs w:val="26"/>
        </w:rPr>
        <w:t>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CB4224" w:rsidRDefault="00296ACF"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 </w:t>
      </w:r>
      <w:r w:rsidR="00300DD3" w:rsidRPr="00CB4224">
        <w:rPr>
          <w:rFonts w:ascii="Times New Roman" w:hAnsi="Times New Roman" w:cs="Times New Roman"/>
          <w:sz w:val="26"/>
          <w:szCs w:val="26"/>
        </w:rPr>
        <w:t xml:space="preserve">Начало приема документов </w:t>
      </w:r>
      <w:r w:rsidRPr="00CB4224">
        <w:rPr>
          <w:rFonts w:ascii="Times New Roman" w:hAnsi="Times New Roman" w:cs="Times New Roman"/>
          <w:sz w:val="26"/>
          <w:szCs w:val="26"/>
        </w:rPr>
        <w:t>для участия в конкурсе "</w:t>
      </w:r>
      <w:r w:rsidR="00CB4224" w:rsidRPr="00CB4224">
        <w:rPr>
          <w:rFonts w:ascii="Times New Roman" w:hAnsi="Times New Roman" w:cs="Times New Roman"/>
          <w:sz w:val="26"/>
          <w:szCs w:val="26"/>
        </w:rPr>
        <w:t>11</w:t>
      </w:r>
      <w:r w:rsidRPr="00CB4224">
        <w:rPr>
          <w:rFonts w:ascii="Times New Roman" w:hAnsi="Times New Roman" w:cs="Times New Roman"/>
          <w:sz w:val="26"/>
          <w:szCs w:val="26"/>
        </w:rPr>
        <w:t xml:space="preserve">" </w:t>
      </w:r>
      <w:r w:rsidR="00CB4224" w:rsidRPr="00CB4224">
        <w:rPr>
          <w:rFonts w:ascii="Times New Roman" w:hAnsi="Times New Roman" w:cs="Times New Roman"/>
          <w:sz w:val="26"/>
          <w:szCs w:val="26"/>
        </w:rPr>
        <w:t>мая</w:t>
      </w:r>
      <w:r w:rsidR="00964867" w:rsidRPr="00CB4224">
        <w:rPr>
          <w:rFonts w:ascii="Times New Roman" w:hAnsi="Times New Roman" w:cs="Times New Roman"/>
          <w:sz w:val="26"/>
          <w:szCs w:val="26"/>
        </w:rPr>
        <w:t xml:space="preserve"> </w:t>
      </w:r>
      <w:r w:rsidRPr="00CB4224">
        <w:rPr>
          <w:rFonts w:ascii="Times New Roman" w:hAnsi="Times New Roman" w:cs="Times New Roman"/>
          <w:sz w:val="26"/>
          <w:szCs w:val="26"/>
        </w:rPr>
        <w:t>20</w:t>
      </w:r>
      <w:r w:rsidR="009A36AC" w:rsidRPr="00CB4224">
        <w:rPr>
          <w:rFonts w:ascii="Times New Roman" w:hAnsi="Times New Roman" w:cs="Times New Roman"/>
          <w:sz w:val="26"/>
          <w:szCs w:val="26"/>
        </w:rPr>
        <w:t>2</w:t>
      </w:r>
      <w:r w:rsidR="00626F69" w:rsidRPr="00CB4224">
        <w:rPr>
          <w:rFonts w:ascii="Times New Roman" w:hAnsi="Times New Roman" w:cs="Times New Roman"/>
          <w:sz w:val="26"/>
          <w:szCs w:val="26"/>
        </w:rPr>
        <w:t>1</w:t>
      </w:r>
      <w:r w:rsidRPr="00CB4224">
        <w:rPr>
          <w:rFonts w:ascii="Times New Roman" w:hAnsi="Times New Roman" w:cs="Times New Roman"/>
          <w:sz w:val="26"/>
          <w:szCs w:val="26"/>
        </w:rPr>
        <w:t xml:space="preserve"> г</w:t>
      </w:r>
      <w:r w:rsidR="00964867" w:rsidRPr="00CB4224">
        <w:rPr>
          <w:rFonts w:ascii="Times New Roman" w:hAnsi="Times New Roman" w:cs="Times New Roman"/>
          <w:sz w:val="26"/>
          <w:szCs w:val="26"/>
        </w:rPr>
        <w:t>ода</w:t>
      </w:r>
      <w:r w:rsidRPr="00CB4224">
        <w:rPr>
          <w:rFonts w:ascii="Times New Roman" w:hAnsi="Times New Roman" w:cs="Times New Roman"/>
          <w:sz w:val="26"/>
          <w:szCs w:val="26"/>
        </w:rPr>
        <w:t>, окончани</w:t>
      </w:r>
      <w:r w:rsidR="005A6275" w:rsidRPr="00CB4224">
        <w:rPr>
          <w:rFonts w:ascii="Times New Roman" w:hAnsi="Times New Roman" w:cs="Times New Roman"/>
          <w:sz w:val="26"/>
          <w:szCs w:val="26"/>
        </w:rPr>
        <w:t>е</w:t>
      </w:r>
      <w:r w:rsidRPr="00CB4224">
        <w:rPr>
          <w:rFonts w:ascii="Times New Roman" w:hAnsi="Times New Roman" w:cs="Times New Roman"/>
          <w:sz w:val="26"/>
          <w:szCs w:val="26"/>
        </w:rPr>
        <w:t xml:space="preserve"> - </w:t>
      </w:r>
      <w:r w:rsidR="00300DD3" w:rsidRPr="00CB4224">
        <w:rPr>
          <w:rFonts w:ascii="Times New Roman" w:hAnsi="Times New Roman" w:cs="Times New Roman"/>
          <w:sz w:val="26"/>
          <w:szCs w:val="26"/>
        </w:rPr>
        <w:t xml:space="preserve"> </w:t>
      </w:r>
      <w:r w:rsidRPr="00CB4224">
        <w:rPr>
          <w:rFonts w:ascii="Times New Roman" w:hAnsi="Times New Roman" w:cs="Times New Roman"/>
          <w:sz w:val="26"/>
          <w:szCs w:val="26"/>
        </w:rPr>
        <w:t>"</w:t>
      </w:r>
      <w:r w:rsidR="00CB4224" w:rsidRPr="00CB4224">
        <w:rPr>
          <w:rFonts w:ascii="Times New Roman" w:hAnsi="Times New Roman" w:cs="Times New Roman"/>
          <w:sz w:val="26"/>
          <w:szCs w:val="26"/>
        </w:rPr>
        <w:t>31</w:t>
      </w:r>
      <w:r w:rsidRPr="00CB4224">
        <w:rPr>
          <w:rFonts w:ascii="Times New Roman" w:hAnsi="Times New Roman" w:cs="Times New Roman"/>
          <w:sz w:val="26"/>
          <w:szCs w:val="26"/>
        </w:rPr>
        <w:t>"</w:t>
      </w:r>
      <w:r w:rsidR="002C062C" w:rsidRPr="00CB4224">
        <w:rPr>
          <w:rFonts w:ascii="Times New Roman" w:hAnsi="Times New Roman" w:cs="Times New Roman"/>
          <w:sz w:val="26"/>
          <w:szCs w:val="26"/>
        </w:rPr>
        <w:t xml:space="preserve"> </w:t>
      </w:r>
      <w:r w:rsidR="00626F69" w:rsidRPr="00CB4224">
        <w:rPr>
          <w:rFonts w:ascii="Times New Roman" w:hAnsi="Times New Roman" w:cs="Times New Roman"/>
          <w:sz w:val="26"/>
          <w:szCs w:val="26"/>
        </w:rPr>
        <w:t>мая</w:t>
      </w:r>
      <w:r w:rsidRPr="00CB4224">
        <w:rPr>
          <w:rFonts w:ascii="Times New Roman" w:hAnsi="Times New Roman" w:cs="Times New Roman"/>
          <w:sz w:val="26"/>
          <w:szCs w:val="26"/>
        </w:rPr>
        <w:t xml:space="preserve"> 20</w:t>
      </w:r>
      <w:r w:rsidR="009A36AC" w:rsidRPr="00CB4224">
        <w:rPr>
          <w:rFonts w:ascii="Times New Roman" w:hAnsi="Times New Roman" w:cs="Times New Roman"/>
          <w:sz w:val="26"/>
          <w:szCs w:val="26"/>
        </w:rPr>
        <w:t>2</w:t>
      </w:r>
      <w:r w:rsidR="00626F69" w:rsidRPr="00CB4224">
        <w:rPr>
          <w:rFonts w:ascii="Times New Roman" w:hAnsi="Times New Roman" w:cs="Times New Roman"/>
          <w:sz w:val="26"/>
          <w:szCs w:val="26"/>
        </w:rPr>
        <w:t>1</w:t>
      </w:r>
      <w:r w:rsidRPr="00CB4224">
        <w:rPr>
          <w:rFonts w:ascii="Times New Roman" w:hAnsi="Times New Roman" w:cs="Times New Roman"/>
          <w:sz w:val="26"/>
          <w:szCs w:val="26"/>
        </w:rPr>
        <w:t xml:space="preserve"> г</w:t>
      </w:r>
      <w:r w:rsidR="00DB4BB1" w:rsidRPr="00CB4224">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Контактные  телефоны: (4832)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06</w:t>
      </w:r>
      <w:r w:rsidRPr="0029217B">
        <w:rPr>
          <w:rFonts w:ascii="Times New Roman" w:hAnsi="Times New Roman" w:cs="Times New Roman"/>
          <w:sz w:val="26"/>
          <w:szCs w:val="26"/>
        </w:rPr>
        <w:t>,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62</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lastRenderedPageBreak/>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CD40FE">
        <w:rPr>
          <w:sz w:val="26"/>
          <w:szCs w:val="26"/>
        </w:rPr>
        <w:t>г</w:t>
      </w:r>
      <w:proofErr w:type="gramStart"/>
      <w:r w:rsidRPr="00CD40FE">
        <w:rPr>
          <w:sz w:val="26"/>
          <w:szCs w:val="26"/>
        </w:rPr>
        <w:t>.Б</w:t>
      </w:r>
      <w:proofErr w:type="gramEnd"/>
      <w:r w:rsidRPr="00CD40FE">
        <w:rPr>
          <w:sz w:val="26"/>
          <w:szCs w:val="26"/>
        </w:rPr>
        <w:t>рянску</w:t>
      </w:r>
      <w:proofErr w:type="spellEnd"/>
      <w:r w:rsidRPr="00CD40FE">
        <w:rPr>
          <w:sz w:val="26"/>
          <w:szCs w:val="26"/>
        </w:rPr>
        <w:t>.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CB4224" w:rsidRDefault="00300DD3"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7. </w:t>
      </w:r>
      <w:r w:rsidR="00F86020" w:rsidRPr="00CB4224">
        <w:rPr>
          <w:rFonts w:ascii="Times New Roman" w:hAnsi="Times New Roman" w:cs="Times New Roman"/>
          <w:sz w:val="26"/>
          <w:szCs w:val="26"/>
        </w:rPr>
        <w:t>Планиру</w:t>
      </w:r>
      <w:r w:rsidR="0020509C" w:rsidRPr="00CB4224">
        <w:rPr>
          <w:rFonts w:ascii="Times New Roman" w:hAnsi="Times New Roman" w:cs="Times New Roman"/>
          <w:sz w:val="26"/>
          <w:szCs w:val="26"/>
        </w:rPr>
        <w:t xml:space="preserve">емая дата проведения конкурса: тестирование – </w:t>
      </w:r>
      <w:r w:rsidR="0056741A">
        <w:rPr>
          <w:rFonts w:ascii="Times New Roman" w:hAnsi="Times New Roman" w:cs="Times New Roman"/>
          <w:sz w:val="26"/>
          <w:szCs w:val="26"/>
        </w:rPr>
        <w:t>21</w:t>
      </w:r>
      <w:r w:rsidR="009A36AC" w:rsidRPr="00CB4224">
        <w:rPr>
          <w:rFonts w:ascii="Times New Roman" w:hAnsi="Times New Roman" w:cs="Times New Roman"/>
          <w:sz w:val="26"/>
          <w:szCs w:val="26"/>
        </w:rPr>
        <w:t>.</w:t>
      </w:r>
      <w:r w:rsidR="00626F69" w:rsidRPr="00CB4224">
        <w:rPr>
          <w:rFonts w:ascii="Times New Roman" w:hAnsi="Times New Roman" w:cs="Times New Roman"/>
          <w:sz w:val="26"/>
          <w:szCs w:val="26"/>
        </w:rPr>
        <w:t>06</w:t>
      </w:r>
      <w:r w:rsidR="00831CD3" w:rsidRPr="00CB4224">
        <w:rPr>
          <w:rFonts w:ascii="Times New Roman" w:hAnsi="Times New Roman" w:cs="Times New Roman"/>
          <w:sz w:val="26"/>
          <w:szCs w:val="26"/>
        </w:rPr>
        <w:t>.20</w:t>
      </w:r>
      <w:r w:rsidR="009A36AC" w:rsidRPr="00CB4224">
        <w:rPr>
          <w:rFonts w:ascii="Times New Roman" w:hAnsi="Times New Roman" w:cs="Times New Roman"/>
          <w:sz w:val="26"/>
          <w:szCs w:val="26"/>
        </w:rPr>
        <w:t>2</w:t>
      </w:r>
      <w:r w:rsidR="00626F69" w:rsidRPr="00CB4224">
        <w:rPr>
          <w:rFonts w:ascii="Times New Roman" w:hAnsi="Times New Roman" w:cs="Times New Roman"/>
          <w:sz w:val="26"/>
          <w:szCs w:val="26"/>
        </w:rPr>
        <w:t>1</w:t>
      </w:r>
      <w:r w:rsidR="0020509C" w:rsidRPr="00CB4224">
        <w:rPr>
          <w:rFonts w:ascii="Times New Roman" w:hAnsi="Times New Roman" w:cs="Times New Roman"/>
          <w:sz w:val="26"/>
          <w:szCs w:val="26"/>
        </w:rPr>
        <w:t xml:space="preserve">; собеседование – </w:t>
      </w:r>
      <w:r w:rsidR="00CB4224" w:rsidRPr="00CB4224">
        <w:rPr>
          <w:rFonts w:ascii="Times New Roman" w:hAnsi="Times New Roman" w:cs="Times New Roman"/>
          <w:sz w:val="26"/>
          <w:szCs w:val="26"/>
        </w:rPr>
        <w:t>2</w:t>
      </w:r>
      <w:r w:rsidR="0056741A">
        <w:rPr>
          <w:rFonts w:ascii="Times New Roman" w:hAnsi="Times New Roman" w:cs="Times New Roman"/>
          <w:sz w:val="26"/>
          <w:szCs w:val="26"/>
        </w:rPr>
        <w:t>5</w:t>
      </w:r>
      <w:bookmarkStart w:id="1" w:name="_GoBack"/>
      <w:bookmarkEnd w:id="1"/>
      <w:r w:rsidR="0093733E" w:rsidRPr="00CB4224">
        <w:rPr>
          <w:rFonts w:ascii="Times New Roman" w:hAnsi="Times New Roman" w:cs="Times New Roman"/>
          <w:sz w:val="26"/>
          <w:szCs w:val="26"/>
        </w:rPr>
        <w:t>.</w:t>
      </w:r>
      <w:r w:rsidR="00626F69" w:rsidRPr="00CB4224">
        <w:rPr>
          <w:rFonts w:ascii="Times New Roman" w:hAnsi="Times New Roman" w:cs="Times New Roman"/>
          <w:sz w:val="26"/>
          <w:szCs w:val="26"/>
        </w:rPr>
        <w:t>06</w:t>
      </w:r>
      <w:r w:rsidR="00B63866" w:rsidRPr="00CB4224">
        <w:rPr>
          <w:rFonts w:ascii="Times New Roman" w:hAnsi="Times New Roman" w:cs="Times New Roman"/>
          <w:sz w:val="26"/>
          <w:szCs w:val="26"/>
        </w:rPr>
        <w:t>.</w:t>
      </w:r>
      <w:r w:rsidR="00F86020" w:rsidRPr="00CB4224">
        <w:rPr>
          <w:rFonts w:ascii="Times New Roman" w:hAnsi="Times New Roman" w:cs="Times New Roman"/>
          <w:sz w:val="26"/>
          <w:szCs w:val="26"/>
        </w:rPr>
        <w:t>20</w:t>
      </w:r>
      <w:r w:rsidR="009A36AC" w:rsidRPr="00CB4224">
        <w:rPr>
          <w:rFonts w:ascii="Times New Roman" w:hAnsi="Times New Roman" w:cs="Times New Roman"/>
          <w:sz w:val="26"/>
          <w:szCs w:val="26"/>
        </w:rPr>
        <w:t>2</w:t>
      </w:r>
      <w:r w:rsidR="00626F69" w:rsidRPr="00CB4224">
        <w:rPr>
          <w:rFonts w:ascii="Times New Roman" w:hAnsi="Times New Roman" w:cs="Times New Roman"/>
          <w:sz w:val="26"/>
          <w:szCs w:val="26"/>
        </w:rPr>
        <w:t>1</w:t>
      </w:r>
      <w:r w:rsidR="0020509C" w:rsidRPr="00CB4224">
        <w:rPr>
          <w:rFonts w:ascii="Times New Roman" w:hAnsi="Times New Roman" w:cs="Times New Roman"/>
          <w:sz w:val="26"/>
          <w:szCs w:val="26"/>
        </w:rPr>
        <w:t>.</w:t>
      </w:r>
    </w:p>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w:t>
      </w:r>
      <w:r w:rsidR="00296ACF" w:rsidRPr="000137DD">
        <w:rPr>
          <w:rFonts w:ascii="Times New Roman" w:hAnsi="Times New Roman" w:cs="Times New Roman"/>
          <w:sz w:val="26"/>
          <w:szCs w:val="26"/>
        </w:rPr>
        <w:lastRenderedPageBreak/>
        <w:t xml:space="preserve">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lastRenderedPageBreak/>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 xml:space="preserve">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w:t>
            </w:r>
            <w:r w:rsidR="00A41EB6" w:rsidRPr="00921DCF">
              <w:rPr>
                <w:sz w:val="26"/>
                <w:szCs w:val="26"/>
              </w:rPr>
              <w:lastRenderedPageBreak/>
              <w:t>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w:t>
      </w:r>
      <w:r w:rsidR="00E3148E">
        <w:rPr>
          <w:rFonts w:ascii="Times New Roman" w:hAnsi="Times New Roman" w:cs="Times New Roman"/>
          <w:sz w:val="26"/>
          <w:szCs w:val="26"/>
        </w:rPr>
        <w:t xml:space="preserve">главного </w:t>
      </w:r>
      <w:r>
        <w:rPr>
          <w:rFonts w:ascii="Times New Roman" w:hAnsi="Times New Roman" w:cs="Times New Roman"/>
          <w:sz w:val="26"/>
          <w:szCs w:val="26"/>
        </w:rPr>
        <w:t xml:space="preserve">государственного налогового инспектора </w:t>
      </w:r>
      <w:r w:rsidR="00CD40FE">
        <w:rPr>
          <w:rFonts w:ascii="Times New Roman" w:hAnsi="Times New Roman" w:cs="Times New Roman"/>
          <w:sz w:val="26"/>
          <w:szCs w:val="26"/>
        </w:rPr>
        <w:t xml:space="preserve">отдела </w:t>
      </w:r>
      <w:r w:rsidR="00EF5F07">
        <w:rPr>
          <w:rFonts w:ascii="Times New Roman" w:hAnsi="Times New Roman" w:cs="Times New Roman"/>
          <w:sz w:val="26"/>
          <w:szCs w:val="26"/>
        </w:rPr>
        <w:t>камеральных проверок №5</w:t>
      </w:r>
      <w:r w:rsidR="009A36AC">
        <w:rPr>
          <w:rFonts w:ascii="Times New Roman" w:hAnsi="Times New Roman" w:cs="Times New Roman"/>
          <w:sz w:val="26"/>
          <w:szCs w:val="26"/>
        </w:rPr>
        <w:t>.</w:t>
      </w:r>
    </w:p>
    <w:p w:rsidR="00E3148E" w:rsidRDefault="00E3148E" w:rsidP="00E3148E">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5. Должностной регламент государственного налогового инспектора отдела </w:t>
      </w:r>
      <w:r w:rsidR="00EF5F07">
        <w:rPr>
          <w:rFonts w:ascii="Times New Roman" w:hAnsi="Times New Roman" w:cs="Times New Roman"/>
          <w:sz w:val="26"/>
          <w:szCs w:val="26"/>
        </w:rPr>
        <w:t>камеральных проверок №2</w:t>
      </w:r>
      <w:r>
        <w:rPr>
          <w:rFonts w:ascii="Times New Roman" w:hAnsi="Times New Roman" w:cs="Times New Roman"/>
          <w:sz w:val="26"/>
          <w:szCs w:val="26"/>
        </w:rPr>
        <w:t>.</w:t>
      </w:r>
    </w:p>
    <w:p w:rsidR="00EF5F07" w:rsidRDefault="00EF5F07" w:rsidP="00EF5F07">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6. 5. Должностной регламент государственного налогового инспектора отдела камеральных проверок №8.</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EF5F07">
        <w:rPr>
          <w:sz w:val="26"/>
          <w:szCs w:val="26"/>
        </w:rPr>
        <w:t xml:space="preserve"> 7</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CB4224" w:rsidRDefault="00CB4224"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CB4224"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w:t>
      </w:r>
      <w:proofErr w:type="gramStart"/>
      <w:r w:rsidR="00CB4224">
        <w:rPr>
          <w:rFonts w:ascii="Times New Roman" w:hAnsi="Times New Roman" w:cs="Times New Roman"/>
          <w:color w:val="000000"/>
          <w:sz w:val="26"/>
          <w:szCs w:val="26"/>
        </w:rPr>
        <w:t>Исполняющий</w:t>
      </w:r>
      <w:proofErr w:type="gramEnd"/>
      <w:r w:rsidR="00CB4224">
        <w:rPr>
          <w:rFonts w:ascii="Times New Roman" w:hAnsi="Times New Roman" w:cs="Times New Roman"/>
          <w:color w:val="000000"/>
          <w:sz w:val="26"/>
          <w:szCs w:val="26"/>
        </w:rPr>
        <w:t xml:space="preserve"> обязанности</w:t>
      </w:r>
    </w:p>
    <w:p w:rsidR="00BE57CB" w:rsidRPr="000137DD" w:rsidRDefault="00CB4224" w:rsidP="00BE57CB">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            н</w:t>
      </w:r>
      <w:r w:rsidR="00BE57CB" w:rsidRPr="000137DD">
        <w:rPr>
          <w:rFonts w:ascii="Times New Roman" w:hAnsi="Times New Roman" w:cs="Times New Roman"/>
          <w:color w:val="000000"/>
          <w:sz w:val="26"/>
          <w:szCs w:val="26"/>
        </w:rPr>
        <w:t>ачальник ИФ</w:t>
      </w:r>
      <w:r w:rsidR="000137DD">
        <w:rPr>
          <w:rFonts w:ascii="Times New Roman" w:hAnsi="Times New Roman" w:cs="Times New Roman"/>
          <w:color w:val="000000"/>
          <w:sz w:val="26"/>
          <w:szCs w:val="26"/>
        </w:rPr>
        <w:t xml:space="preserve">НС России по г. Брянску     </w:t>
      </w:r>
      <w:r w:rsidR="00BE57CB" w:rsidRPr="000137DD">
        <w:rPr>
          <w:rFonts w:ascii="Times New Roman" w:hAnsi="Times New Roman" w:cs="Times New Roman"/>
          <w:color w:val="000000"/>
          <w:sz w:val="26"/>
          <w:szCs w:val="26"/>
        </w:rPr>
        <w:t xml:space="preserve">                                               </w:t>
      </w:r>
      <w:r>
        <w:rPr>
          <w:rFonts w:ascii="Times New Roman" w:hAnsi="Times New Roman" w:cs="Times New Roman"/>
          <w:color w:val="000000"/>
          <w:sz w:val="26"/>
          <w:szCs w:val="26"/>
        </w:rPr>
        <w:t>Н.А. Хорьков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52" w:rsidRDefault="00DE6E52">
      <w:r>
        <w:separator/>
      </w:r>
    </w:p>
  </w:endnote>
  <w:endnote w:type="continuationSeparator" w:id="0">
    <w:p w:rsidR="00DE6E52" w:rsidRDefault="00D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52" w:rsidRDefault="00DE6E52">
      <w:r>
        <w:separator/>
      </w:r>
    </w:p>
  </w:footnote>
  <w:footnote w:type="continuationSeparator" w:id="0">
    <w:p w:rsidR="00DE6E52" w:rsidRDefault="00DE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56741A">
      <w:rPr>
        <w:rStyle w:val="a5"/>
        <w:noProof/>
        <w:sz w:val="20"/>
        <w:szCs w:val="20"/>
      </w:rPr>
      <w:t>4</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50BA"/>
    <w:rsid w:val="000A08B6"/>
    <w:rsid w:val="000A1789"/>
    <w:rsid w:val="000A3267"/>
    <w:rsid w:val="000A64C1"/>
    <w:rsid w:val="000B0D09"/>
    <w:rsid w:val="000B1475"/>
    <w:rsid w:val="000B409C"/>
    <w:rsid w:val="000B6F59"/>
    <w:rsid w:val="000C364F"/>
    <w:rsid w:val="000C7E28"/>
    <w:rsid w:val="000D39D8"/>
    <w:rsid w:val="000F1BA7"/>
    <w:rsid w:val="000F610F"/>
    <w:rsid w:val="000F667F"/>
    <w:rsid w:val="000F7226"/>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D55A5"/>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17B"/>
    <w:rsid w:val="002924F9"/>
    <w:rsid w:val="00293B2C"/>
    <w:rsid w:val="00296ACF"/>
    <w:rsid w:val="002A3874"/>
    <w:rsid w:val="002B634B"/>
    <w:rsid w:val="002B7EAE"/>
    <w:rsid w:val="002C062C"/>
    <w:rsid w:val="002C660E"/>
    <w:rsid w:val="002D6903"/>
    <w:rsid w:val="002F0152"/>
    <w:rsid w:val="002F30A7"/>
    <w:rsid w:val="002F440C"/>
    <w:rsid w:val="00300DD3"/>
    <w:rsid w:val="00300E44"/>
    <w:rsid w:val="00301F04"/>
    <w:rsid w:val="003047EE"/>
    <w:rsid w:val="00304E75"/>
    <w:rsid w:val="00306BA0"/>
    <w:rsid w:val="00314080"/>
    <w:rsid w:val="0032019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06737"/>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D0583"/>
    <w:rsid w:val="004E5F10"/>
    <w:rsid w:val="004E77A5"/>
    <w:rsid w:val="004F1C23"/>
    <w:rsid w:val="004F2D87"/>
    <w:rsid w:val="004F6DF7"/>
    <w:rsid w:val="0050321E"/>
    <w:rsid w:val="00505B95"/>
    <w:rsid w:val="00506610"/>
    <w:rsid w:val="0052243E"/>
    <w:rsid w:val="0052355C"/>
    <w:rsid w:val="005236A4"/>
    <w:rsid w:val="00542750"/>
    <w:rsid w:val="00545BB2"/>
    <w:rsid w:val="00553180"/>
    <w:rsid w:val="005552CE"/>
    <w:rsid w:val="00563EB8"/>
    <w:rsid w:val="0056741A"/>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26F69"/>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20C7"/>
    <w:rsid w:val="007B6CF7"/>
    <w:rsid w:val="007B7FC5"/>
    <w:rsid w:val="007C1626"/>
    <w:rsid w:val="007C60AA"/>
    <w:rsid w:val="007D2B3B"/>
    <w:rsid w:val="007D56A5"/>
    <w:rsid w:val="007D5D15"/>
    <w:rsid w:val="007E62A3"/>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36AC"/>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298B"/>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3EB9"/>
    <w:rsid w:val="00B5740B"/>
    <w:rsid w:val="00B60E33"/>
    <w:rsid w:val="00B63866"/>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822"/>
    <w:rsid w:val="00BD31E0"/>
    <w:rsid w:val="00BD7CD2"/>
    <w:rsid w:val="00BE169D"/>
    <w:rsid w:val="00BE57CB"/>
    <w:rsid w:val="00BF2343"/>
    <w:rsid w:val="00BF29D9"/>
    <w:rsid w:val="00BF3DBD"/>
    <w:rsid w:val="00BF68F1"/>
    <w:rsid w:val="00C00413"/>
    <w:rsid w:val="00C0580C"/>
    <w:rsid w:val="00C06087"/>
    <w:rsid w:val="00C061A8"/>
    <w:rsid w:val="00C214D3"/>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B4224"/>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C6563"/>
    <w:rsid w:val="00DD02FA"/>
    <w:rsid w:val="00DD7F67"/>
    <w:rsid w:val="00DE0120"/>
    <w:rsid w:val="00DE11D2"/>
    <w:rsid w:val="00DE1854"/>
    <w:rsid w:val="00DE6E52"/>
    <w:rsid w:val="00DF06BB"/>
    <w:rsid w:val="00DF35FE"/>
    <w:rsid w:val="00DF43BC"/>
    <w:rsid w:val="00E05190"/>
    <w:rsid w:val="00E0619B"/>
    <w:rsid w:val="00E064C9"/>
    <w:rsid w:val="00E1062B"/>
    <w:rsid w:val="00E12600"/>
    <w:rsid w:val="00E14B05"/>
    <w:rsid w:val="00E25561"/>
    <w:rsid w:val="00E3148E"/>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5F07"/>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24FB-4BBB-4515-B562-2E73ADE6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22509</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Палагина Наталья Васильевна</cp:lastModifiedBy>
  <cp:revision>16</cp:revision>
  <cp:lastPrinted>2021-04-27T05:38:00Z</cp:lastPrinted>
  <dcterms:created xsi:type="dcterms:W3CDTF">2020-11-06T07:09:00Z</dcterms:created>
  <dcterms:modified xsi:type="dcterms:W3CDTF">2021-04-27T05:39:00Z</dcterms:modified>
</cp:coreProperties>
</file>