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DA" w:rsidRPr="00E434DA" w:rsidRDefault="00683EB9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к</w:t>
      </w:r>
      <w:r w:rsidR="00AE3D79">
        <w:rPr>
          <w:rFonts w:ascii="Times New Roman" w:hAnsi="Times New Roman" w:cs="Times New Roman"/>
          <w:sz w:val="24"/>
          <w:szCs w:val="24"/>
        </w:rPr>
        <w:t xml:space="preserve"> </w:t>
      </w:r>
      <w:r w:rsidR="00E434DA" w:rsidRPr="00E434DA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у</w:t>
      </w:r>
      <w:r w:rsidR="00E434DA" w:rsidRPr="00E434DA">
        <w:rPr>
          <w:rFonts w:ascii="Times New Roman" w:hAnsi="Times New Roman" w:cs="Times New Roman"/>
          <w:sz w:val="24"/>
          <w:szCs w:val="24"/>
        </w:rPr>
        <w:t xml:space="preserve"> УФНС России</w:t>
      </w:r>
    </w:p>
    <w:p w:rsidR="00E434DA" w:rsidRPr="006C2296" w:rsidRDefault="00E434DA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E434DA">
        <w:rPr>
          <w:rFonts w:ascii="Times New Roman" w:hAnsi="Times New Roman" w:cs="Times New Roman"/>
          <w:sz w:val="24"/>
          <w:szCs w:val="24"/>
        </w:rPr>
        <w:t xml:space="preserve">по </w:t>
      </w:r>
      <w:r w:rsidRPr="006C2296">
        <w:rPr>
          <w:rFonts w:ascii="Times New Roman" w:hAnsi="Times New Roman" w:cs="Times New Roman"/>
          <w:sz w:val="24"/>
          <w:szCs w:val="24"/>
        </w:rPr>
        <w:t>Брянской области</w:t>
      </w:r>
    </w:p>
    <w:p w:rsidR="00E434DA" w:rsidRPr="006C2296" w:rsidRDefault="00E434DA" w:rsidP="000C7D24">
      <w:pPr>
        <w:spacing w:after="0" w:line="240" w:lineRule="auto"/>
        <w:ind w:left="11907"/>
        <w:rPr>
          <w:rFonts w:ascii="Times New Roman" w:hAnsi="Times New Roman" w:cs="Times New Roman"/>
          <w:sz w:val="24"/>
          <w:szCs w:val="24"/>
        </w:rPr>
      </w:pPr>
      <w:r w:rsidRPr="006C2296">
        <w:rPr>
          <w:rFonts w:ascii="Times New Roman" w:hAnsi="Times New Roman" w:cs="Times New Roman"/>
          <w:sz w:val="24"/>
          <w:szCs w:val="24"/>
        </w:rPr>
        <w:t>от «</w:t>
      </w:r>
      <w:r w:rsidR="00977469">
        <w:rPr>
          <w:rFonts w:ascii="Times New Roman" w:hAnsi="Times New Roman" w:cs="Times New Roman"/>
          <w:sz w:val="24"/>
          <w:szCs w:val="24"/>
        </w:rPr>
        <w:t>17</w:t>
      </w:r>
      <w:r w:rsidRPr="006C2296">
        <w:rPr>
          <w:rFonts w:ascii="Times New Roman" w:hAnsi="Times New Roman" w:cs="Times New Roman"/>
          <w:sz w:val="24"/>
          <w:szCs w:val="24"/>
        </w:rPr>
        <w:t xml:space="preserve">»  </w:t>
      </w:r>
      <w:r w:rsidR="000C7D24" w:rsidRPr="006C2296">
        <w:rPr>
          <w:rFonts w:ascii="Times New Roman" w:hAnsi="Times New Roman" w:cs="Times New Roman"/>
          <w:sz w:val="24"/>
          <w:szCs w:val="24"/>
        </w:rPr>
        <w:t>марта</w:t>
      </w:r>
      <w:r w:rsidRPr="006C2296">
        <w:rPr>
          <w:rFonts w:ascii="Times New Roman" w:hAnsi="Times New Roman" w:cs="Times New Roman"/>
          <w:sz w:val="24"/>
          <w:szCs w:val="24"/>
        </w:rPr>
        <w:t xml:space="preserve">  20</w:t>
      </w:r>
      <w:r w:rsidR="006B1829" w:rsidRPr="006C2296">
        <w:rPr>
          <w:rFonts w:ascii="Times New Roman" w:hAnsi="Times New Roman" w:cs="Times New Roman"/>
          <w:sz w:val="24"/>
          <w:szCs w:val="24"/>
        </w:rPr>
        <w:t>2</w:t>
      </w:r>
      <w:r w:rsidR="000C7D24" w:rsidRPr="006C2296">
        <w:rPr>
          <w:rFonts w:ascii="Times New Roman" w:hAnsi="Times New Roman" w:cs="Times New Roman"/>
          <w:sz w:val="24"/>
          <w:szCs w:val="24"/>
        </w:rPr>
        <w:t>2</w:t>
      </w:r>
      <w:r w:rsidRPr="006C229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5717A" w:rsidRPr="000E59DA" w:rsidRDefault="00E434DA" w:rsidP="000C7D24">
      <w:pPr>
        <w:pStyle w:val="ConsPlusNormal"/>
        <w:ind w:left="11907"/>
        <w:outlineLvl w:val="0"/>
        <w:rPr>
          <w:rFonts w:ascii="Times New Roman" w:hAnsi="Times New Roman" w:cs="Times New Roman"/>
          <w:sz w:val="24"/>
          <w:szCs w:val="24"/>
        </w:rPr>
      </w:pPr>
      <w:r w:rsidRPr="006C2296">
        <w:rPr>
          <w:rFonts w:ascii="Times New Roman" w:hAnsi="Times New Roman" w:cs="Times New Roman"/>
          <w:sz w:val="24"/>
          <w:szCs w:val="24"/>
        </w:rPr>
        <w:t>№</w:t>
      </w:r>
      <w:r w:rsidR="00977469">
        <w:rPr>
          <w:rFonts w:ascii="Times New Roman" w:hAnsi="Times New Roman" w:cs="Times New Roman"/>
          <w:sz w:val="24"/>
          <w:szCs w:val="24"/>
        </w:rPr>
        <w:t xml:space="preserve"> </w:t>
      </w:r>
      <w:r w:rsidR="000E59DA" w:rsidRPr="006C2296">
        <w:rPr>
          <w:rFonts w:ascii="Times New Roman" w:hAnsi="Times New Roman" w:cs="Times New Roman"/>
          <w:sz w:val="24"/>
          <w:szCs w:val="24"/>
        </w:rPr>
        <w:t>2.14-03/</w:t>
      </w:r>
      <w:r w:rsidR="00977469">
        <w:rPr>
          <w:rFonts w:ascii="Times New Roman" w:hAnsi="Times New Roman" w:cs="Times New Roman"/>
          <w:sz w:val="24"/>
          <w:szCs w:val="24"/>
        </w:rPr>
        <w:t>37</w:t>
      </w:r>
      <w:r w:rsidR="000E59DA" w:rsidRPr="006C2296">
        <w:rPr>
          <w:rFonts w:ascii="Times New Roman" w:hAnsi="Times New Roman" w:cs="Times New Roman"/>
          <w:sz w:val="24"/>
          <w:szCs w:val="24"/>
        </w:rPr>
        <w:t>@</w:t>
      </w:r>
    </w:p>
    <w:p w:rsidR="00E434DA" w:rsidRDefault="00E434DA">
      <w:pPr>
        <w:pStyle w:val="ConsPlusTitle"/>
        <w:jc w:val="center"/>
        <w:rPr>
          <w:rFonts w:ascii="Times New Roman" w:hAnsi="Times New Roman" w:cs="Times New Roman"/>
        </w:rPr>
      </w:pPr>
      <w:bookmarkStart w:id="1" w:name="P27"/>
      <w:bookmarkEnd w:id="1"/>
    </w:p>
    <w:p w:rsidR="00B5717A" w:rsidRPr="00B207EF" w:rsidRDefault="00B5717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7EF">
        <w:rPr>
          <w:rFonts w:ascii="Times New Roman" w:hAnsi="Times New Roman" w:cs="Times New Roman"/>
          <w:sz w:val="24"/>
          <w:szCs w:val="24"/>
        </w:rPr>
        <w:t>ПЛАН</w:t>
      </w:r>
    </w:p>
    <w:p w:rsidR="00E434DA" w:rsidRPr="00B207EF" w:rsidRDefault="00B5717A" w:rsidP="00737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7EF">
        <w:rPr>
          <w:rFonts w:ascii="Times New Roman" w:hAnsi="Times New Roman" w:cs="Times New Roman"/>
          <w:sz w:val="24"/>
          <w:szCs w:val="24"/>
        </w:rPr>
        <w:t xml:space="preserve">ПРОТИВОДЕЙСТВИЯ КОРРУПЦИИ </w:t>
      </w:r>
      <w:r w:rsidR="00E434DA" w:rsidRPr="00B207EF">
        <w:rPr>
          <w:rFonts w:ascii="Times New Roman" w:hAnsi="Times New Roman" w:cs="Times New Roman"/>
          <w:sz w:val="24"/>
          <w:szCs w:val="24"/>
        </w:rPr>
        <w:t xml:space="preserve">УПРАВЛЕНИЯ </w:t>
      </w:r>
      <w:r w:rsidR="00737640" w:rsidRPr="00B207EF">
        <w:rPr>
          <w:rFonts w:ascii="Times New Roman" w:hAnsi="Times New Roman" w:cs="Times New Roman"/>
          <w:sz w:val="24"/>
          <w:szCs w:val="24"/>
        </w:rPr>
        <w:t xml:space="preserve">ФЕДЕРАЛЬНОЙ НАЛОГОВОЙ СЛУЖБЫ </w:t>
      </w:r>
      <w:r w:rsidR="00E434DA" w:rsidRPr="00B207EF">
        <w:rPr>
          <w:rFonts w:ascii="Times New Roman" w:hAnsi="Times New Roman" w:cs="Times New Roman"/>
          <w:sz w:val="24"/>
          <w:szCs w:val="24"/>
        </w:rPr>
        <w:t xml:space="preserve">ПО БРЯНСКОЙ ОБЛАСТИ </w:t>
      </w:r>
    </w:p>
    <w:p w:rsidR="00B5717A" w:rsidRPr="00B207EF" w:rsidRDefault="00B5717A" w:rsidP="0073764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207EF">
        <w:rPr>
          <w:rFonts w:ascii="Times New Roman" w:hAnsi="Times New Roman" w:cs="Times New Roman"/>
          <w:sz w:val="24"/>
          <w:szCs w:val="24"/>
        </w:rPr>
        <w:t>НА 20</w:t>
      </w:r>
      <w:r w:rsidR="006B1829" w:rsidRPr="00B207EF">
        <w:rPr>
          <w:rFonts w:ascii="Times New Roman" w:hAnsi="Times New Roman" w:cs="Times New Roman"/>
          <w:sz w:val="24"/>
          <w:szCs w:val="24"/>
        </w:rPr>
        <w:t>21</w:t>
      </w:r>
      <w:r w:rsidRPr="00B207EF">
        <w:rPr>
          <w:rFonts w:ascii="Times New Roman" w:hAnsi="Times New Roman" w:cs="Times New Roman"/>
          <w:sz w:val="24"/>
          <w:szCs w:val="24"/>
        </w:rPr>
        <w:t xml:space="preserve"> - 20</w:t>
      </w:r>
      <w:r w:rsidR="00737640" w:rsidRPr="00B207EF">
        <w:rPr>
          <w:rFonts w:ascii="Times New Roman" w:hAnsi="Times New Roman" w:cs="Times New Roman"/>
          <w:sz w:val="24"/>
          <w:szCs w:val="24"/>
        </w:rPr>
        <w:t>2</w:t>
      </w:r>
      <w:r w:rsidR="006B1829" w:rsidRPr="00B207EF">
        <w:rPr>
          <w:rFonts w:ascii="Times New Roman" w:hAnsi="Times New Roman" w:cs="Times New Roman"/>
          <w:sz w:val="24"/>
          <w:szCs w:val="24"/>
        </w:rPr>
        <w:t>4</w:t>
      </w:r>
      <w:r w:rsidRPr="00B207E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B5717A" w:rsidRPr="00B207EF" w:rsidRDefault="00B5717A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B5717A" w:rsidRPr="00B207EF" w:rsidRDefault="00B571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67"/>
        <w:gridCol w:w="2201"/>
        <w:gridCol w:w="5245"/>
      </w:tblGrid>
      <w:tr w:rsidR="00737640" w:rsidRPr="00B207EF" w:rsidTr="000632E6">
        <w:tc>
          <w:tcPr>
            <w:tcW w:w="567" w:type="dxa"/>
          </w:tcPr>
          <w:p w:rsidR="00B5717A" w:rsidRPr="00B207EF" w:rsidRDefault="00737640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B5717A"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4536" w:type="dxa"/>
          </w:tcPr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</w:tcPr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268" w:type="dxa"/>
            <w:gridSpan w:val="2"/>
          </w:tcPr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5245" w:type="dxa"/>
          </w:tcPr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737640" w:rsidRPr="00B207EF" w:rsidTr="000632E6">
        <w:tc>
          <w:tcPr>
            <w:tcW w:w="567" w:type="dxa"/>
            <w:vAlign w:val="center"/>
          </w:tcPr>
          <w:p w:rsidR="00B5717A" w:rsidRPr="00B207EF" w:rsidRDefault="00B5717A" w:rsidP="00B207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B207EF" w:rsidRDefault="00B5717A" w:rsidP="00036D2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механизмов предотвращения и урегулирования конфликта интересов, обеспечение соблюдения федеральными государственными гражданскими служащими, </w:t>
            </w:r>
            <w:r w:rsidR="00036D29"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входящими в номенклатуру должностей УФНС России по Брянской области</w:t>
            </w: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, ограничений, запретов и требований к служебному поведению в связи с исполнением ими должностных обязанностей, а также ответственности за их нарушение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1.1.</w:t>
            </w:r>
          </w:p>
        </w:tc>
        <w:tc>
          <w:tcPr>
            <w:tcW w:w="4536" w:type="dxa"/>
          </w:tcPr>
          <w:p w:rsidR="00B5717A" w:rsidRPr="00B207E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</w:t>
            </w:r>
            <w:r w:rsidR="000632E6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функционирования </w:t>
            </w:r>
            <w:r w:rsidR="00767116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="00012839" w:rsidRPr="00B207EF">
              <w:rPr>
                <w:rFonts w:ascii="Times New Roman" w:hAnsi="Times New Roman" w:cs="Times New Roman"/>
                <w:sz w:val="24"/>
                <w:szCs w:val="24"/>
              </w:rPr>
              <w:t>по соблюдению требований к служебному поведению государственных гражданских служащих Управления и урегулированию конфликта интересов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207EF" w:rsidRDefault="000128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безопасности, председатель комиссии, структурные подразделения Управления</w:t>
            </w:r>
          </w:p>
        </w:tc>
        <w:tc>
          <w:tcPr>
            <w:tcW w:w="2268" w:type="dxa"/>
            <w:gridSpan w:val="2"/>
          </w:tcPr>
          <w:p w:rsidR="00767116" w:rsidRPr="00B207EF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207EF" w:rsidRDefault="0076711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B207EF" w:rsidRDefault="0076711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беспечение соблюдения федеральными государственными гражданскими служащими</w:t>
            </w:r>
            <w:r w:rsidR="00012839" w:rsidRPr="00B207E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ограничений и запретов, требований о предотвращении или урегулировании конфликта интересов, исполнения ими обязанностей, установленных законодательством Российской Федерации в целях противодействия коррупции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1.2.</w:t>
            </w:r>
          </w:p>
        </w:tc>
        <w:tc>
          <w:tcPr>
            <w:tcW w:w="4536" w:type="dxa"/>
          </w:tcPr>
          <w:p w:rsidR="00B5717A" w:rsidRPr="00B207E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Осуществление</w:t>
            </w:r>
            <w:r w:rsidR="00DC1FBF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анализа</w:t>
            </w:r>
            <w:r w:rsidR="00DC1FBF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и контроля</w:t>
            </w:r>
            <w:r w:rsidR="000632E6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исполнения обязанностей, соблюдения запретов, ограничений и требований, установленных законодательством Российской Федерации в целях противодействия коррупции, гражданскими служащими</w:t>
            </w:r>
            <w:r w:rsidR="00867A3D" w:rsidRPr="00B20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67A3D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входящими в </w:t>
            </w:r>
            <w:r w:rsidR="00867A3D"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номенклатуру должностей УФНС России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C1FBF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реализации указанными лицами обязанности принимать меры по предотвращению и урегулированию конфликта интересов</w:t>
            </w:r>
            <w:r w:rsidR="00DC1FBF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, в том числе за привлечением таких лиц </w:t>
            </w:r>
            <w:r w:rsidR="00D5721E" w:rsidRPr="00B20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C1FBF" w:rsidRPr="00B207EF">
              <w:rPr>
                <w:rFonts w:ascii="Times New Roman" w:hAnsi="Times New Roman" w:cs="Times New Roman"/>
                <w:sz w:val="24"/>
                <w:szCs w:val="24"/>
              </w:rPr>
              <w:t>к ответственности в случае их несоблюдения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207EF" w:rsidRDefault="00867A3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1D7288" w:rsidRPr="00B207EF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207EF" w:rsidRDefault="001D7288" w:rsidP="001D728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B207EF" w:rsidRDefault="001D7288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 w:rsidR="00867A3D" w:rsidRPr="00B207E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запр</w:t>
            </w:r>
            <w:r w:rsidR="00867A3D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етов, ограничений и требований, 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установленных в целях противодействия коррупции, исполнение указанными лицами обязанности принимать 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меры по предотвращению и урегулированию конфликта интересов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="00744365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D5721E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анализа исполнения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гражданскими служащими</w:t>
            </w:r>
            <w:r w:rsidR="002C0613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обязанности по уведомлению представителя нанимателя о намерении выполнять иную оплачиваемую работу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207EF" w:rsidRDefault="002C061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744365" w:rsidRPr="00B207EF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207EF" w:rsidRDefault="00744365" w:rsidP="007443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B207EF" w:rsidRDefault="00F20929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контроля за с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облюдение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гражданскими служащими</w:t>
            </w:r>
            <w:r w:rsidR="002C0613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ограничений и запретов в связи с исполнением ими должностных обязанностей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CD59CE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8240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Обеспечение контроля за соблюдением государственными гражданскими служащими У</w:t>
            </w:r>
            <w:r w:rsidR="00AC519B" w:rsidRPr="00B207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ФНС России по Брянской области</w:t>
            </w:r>
            <w:r w:rsidRPr="00B207EF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запрета на получение подарков в связи с исполнением должностных обязанностей, а также реализации указанными лицами обязанности сообщать о получении ими подарка в связи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CD59CE" w:rsidRPr="00B207EF" w:rsidRDefault="00B824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Хозяйственный отдел, финансовый отдел, отдел кадров и безопасности</w:t>
            </w:r>
          </w:p>
          <w:p w:rsidR="00CD59CE" w:rsidRPr="00B207EF" w:rsidRDefault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CD59CE" w:rsidRPr="00B207EF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B207EF" w:rsidRDefault="00CD59CE" w:rsidP="00CD59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B5717A" w:rsidRPr="00B207E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</w:t>
            </w:r>
            <w:r w:rsidR="00B82402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AC519B" w:rsidRPr="00B207EF">
              <w:rPr>
                <w:rFonts w:ascii="Times New Roman" w:hAnsi="Times New Roman" w:cs="Times New Roman"/>
                <w:sz w:val="24"/>
                <w:szCs w:val="24"/>
              </w:rPr>
              <w:t>ФНС России по Брянской области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F03A1" w:rsidRPr="00B207EF" w:rsidTr="000632E6">
        <w:tc>
          <w:tcPr>
            <w:tcW w:w="567" w:type="dxa"/>
          </w:tcPr>
          <w:p w:rsidR="008F03A1" w:rsidRPr="00B207EF" w:rsidRDefault="008F03A1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D37D37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8F03A1" w:rsidRPr="00B207EF" w:rsidRDefault="008F03A1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1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Организация </w:t>
            </w:r>
            <w:r w:rsidR="00D37D37" w:rsidRPr="000B1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и </w:t>
            </w:r>
            <w:r w:rsidRPr="000B1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проведени</w:t>
            </w:r>
            <w:r w:rsidR="00D37D37" w:rsidRPr="000B1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е</w:t>
            </w:r>
            <w:r w:rsidRPr="000B1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проверок в порядке, предусмотренном нормативными правовыми актами Российской Федерации, в случаях несоблюдения гражданскими служащими</w:t>
            </w:r>
            <w:r w:rsidR="00AC519B" w:rsidRPr="000B1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, входящими в номенклатуру </w:t>
            </w:r>
            <w:r w:rsidR="00AC519B" w:rsidRPr="000B124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 xml:space="preserve">должностей УФНС России по Брянской </w:t>
            </w:r>
            <w:r w:rsidR="00AC519B" w:rsidRPr="000B12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области, </w:t>
            </w:r>
            <w:r w:rsidRPr="000B1247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ограничений, запретов и неисполнения обязанностей, установленных в целях противодействия коррупции, в том числе несоблюдения ограничений, касающихся получения подарков и порядка сдачи подарков, непринятия мер по предотвращению и (или) урегулированию конфликта интересов, а также применение предусмотренных законодательством Российской Федерации мер юридической ответственности в отношении указанных лиц</w:t>
            </w:r>
            <w:r w:rsidR="00FF3696" w:rsidRPr="006C2296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F03A1" w:rsidRPr="00B207EF" w:rsidRDefault="00AC519B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</w:p>
          <w:p w:rsidR="008F03A1" w:rsidRPr="00B207EF" w:rsidRDefault="008F03A1" w:rsidP="008F03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D16B6" w:rsidRPr="00B207EF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8F03A1" w:rsidRPr="00B207EF" w:rsidRDefault="00AD16B6" w:rsidP="00AD16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</w:tc>
        <w:tc>
          <w:tcPr>
            <w:tcW w:w="5245" w:type="dxa"/>
          </w:tcPr>
          <w:p w:rsidR="008F03A1" w:rsidRPr="00B207EF" w:rsidRDefault="008F03A1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Минимизация и устранение коррупционных рисков в связи с исполнением должностных обязанностей гражданскими служащими</w:t>
            </w:r>
            <w:r w:rsidR="00AC519B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случаев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несоблюдения указанными лицами законодательства Российской Федерации о противодействии коррупции, принятие своевременных и действенных мер по выявленным случаям нарушений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</w:t>
            </w:r>
            <w:r w:rsidR="004E6637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724D21" w:rsidRPr="006C2296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рассмотрению уведомлений </w:t>
            </w:r>
            <w:r w:rsidR="007E5492" w:rsidRPr="006C2296">
              <w:rPr>
                <w:rFonts w:ascii="Times New Roman" w:hAnsi="Times New Roman" w:cs="Times New Roman"/>
                <w:sz w:val="24"/>
                <w:szCs w:val="24"/>
              </w:rPr>
              <w:t>гражданских служащих</w:t>
            </w:r>
            <w:r w:rsidR="00AC519B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, входящих в номенклатуру должностей УФНС России по Брянской области,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представителя нанимателя о фактах обращения в целях склонения к совершению коррупционных правонарушений</w:t>
            </w:r>
            <w:r w:rsidR="00FF369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6C2296" w:rsidRDefault="00AC519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8A48C1" w:rsidRPr="006C2296" w:rsidRDefault="008A48C1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5717A" w:rsidRPr="006C2296" w:rsidRDefault="004E6637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8C1" w:rsidRPr="006C2296">
              <w:rPr>
                <w:rFonts w:ascii="Times New Roman" w:hAnsi="Times New Roman" w:cs="Times New Roman"/>
                <w:sz w:val="24"/>
                <w:szCs w:val="24"/>
              </w:rPr>
              <w:t>снове</w:t>
            </w:r>
          </w:p>
          <w:p w:rsidR="000363E8" w:rsidRPr="006C2296" w:rsidRDefault="000363E8" w:rsidP="008A48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(по мере поступления)</w:t>
            </w:r>
          </w:p>
        </w:tc>
        <w:tc>
          <w:tcPr>
            <w:tcW w:w="5245" w:type="dxa"/>
          </w:tcPr>
          <w:p w:rsidR="00B5717A" w:rsidRPr="006C2296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AC519B" w:rsidRPr="006C2296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области, подведомственных инспекций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</w:t>
            </w:r>
            <w:r w:rsidR="00FF369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036D" w:rsidRPr="00B207EF" w:rsidTr="000632E6">
        <w:tc>
          <w:tcPr>
            <w:tcW w:w="567" w:type="dxa"/>
          </w:tcPr>
          <w:p w:rsidR="00E8036D" w:rsidRPr="00B207EF" w:rsidRDefault="00E8036D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1.7.</w:t>
            </w:r>
          </w:p>
        </w:tc>
        <w:tc>
          <w:tcPr>
            <w:tcW w:w="4536" w:type="dxa"/>
          </w:tcPr>
          <w:p w:rsidR="00E8036D" w:rsidRPr="006C2296" w:rsidRDefault="00E8036D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Рассмотрение уведомлений работодателей о заключении трудовых и гражданско-правовых договоров с лицами, замещавшими должности федеральной государственной гражданской службы в</w:t>
            </w:r>
            <w:r w:rsidR="003954DA" w:rsidRPr="006C2296">
              <w:rPr>
                <w:rFonts w:ascii="Times New Roman" w:hAnsi="Times New Roman" w:cs="Times New Roman"/>
                <w:sz w:val="24"/>
                <w:szCs w:val="24"/>
              </w:rPr>
              <w:t>ходящими в номенклатуру У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3954DA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036D" w:rsidRPr="006C2296" w:rsidRDefault="003954DA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E8036D" w:rsidRPr="006C2296" w:rsidRDefault="00E8036D" w:rsidP="0039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от 01.07.2010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br/>
              <w:t>№ 821</w:t>
            </w:r>
          </w:p>
        </w:tc>
        <w:tc>
          <w:tcPr>
            <w:tcW w:w="5245" w:type="dxa"/>
          </w:tcPr>
          <w:p w:rsidR="00E8036D" w:rsidRPr="006C2296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Мотивированное заключение.</w:t>
            </w:r>
          </w:p>
          <w:p w:rsidR="00E8036D" w:rsidRPr="006C2296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E8036D" w:rsidRPr="006C2296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Письмо работодателю о результатах рассмотрения уведомления.</w:t>
            </w:r>
          </w:p>
        </w:tc>
      </w:tr>
      <w:tr w:rsidR="00E8036D" w:rsidRPr="00B207EF" w:rsidTr="000632E6">
        <w:tc>
          <w:tcPr>
            <w:tcW w:w="567" w:type="dxa"/>
          </w:tcPr>
          <w:p w:rsidR="00E8036D" w:rsidRPr="00B207EF" w:rsidRDefault="00E8036D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1.8.</w:t>
            </w:r>
          </w:p>
        </w:tc>
        <w:tc>
          <w:tcPr>
            <w:tcW w:w="4536" w:type="dxa"/>
          </w:tcPr>
          <w:p w:rsidR="00E8036D" w:rsidRPr="006C2296" w:rsidRDefault="00E8036D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обращений бывших государственных служащих, о даче согласия на замещение должности в коммерческой или некоммерческой организации либо на выполнение работы на условиях гражданско-правового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обязанности, до истечения двух лет со дня увольнения с государственной службы.</w:t>
            </w:r>
          </w:p>
        </w:tc>
        <w:tc>
          <w:tcPr>
            <w:tcW w:w="2268" w:type="dxa"/>
          </w:tcPr>
          <w:p w:rsidR="00E8036D" w:rsidRPr="006C2296" w:rsidRDefault="003954DA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E8036D" w:rsidRPr="006C2296" w:rsidRDefault="00E8036D" w:rsidP="003954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В сроки, установленные Положением, утвержденным Указом Президента РФ от 01.07.2010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821</w:t>
            </w:r>
          </w:p>
        </w:tc>
        <w:tc>
          <w:tcPr>
            <w:tcW w:w="5245" w:type="dxa"/>
          </w:tcPr>
          <w:p w:rsidR="00E8036D" w:rsidRPr="006C2296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Мотивированное заключение.</w:t>
            </w:r>
          </w:p>
          <w:p w:rsidR="00E8036D" w:rsidRPr="006C2296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 по соблюдению требований к служебному поведению.</w:t>
            </w:r>
          </w:p>
          <w:p w:rsidR="00E8036D" w:rsidRPr="006C2296" w:rsidRDefault="00E8036D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Письмо бывшему государственному служащему с приложением выписки из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протокола.</w:t>
            </w:r>
          </w:p>
        </w:tc>
      </w:tr>
      <w:tr w:rsidR="003954DA" w:rsidRPr="00B207EF" w:rsidTr="000632E6">
        <w:tc>
          <w:tcPr>
            <w:tcW w:w="567" w:type="dxa"/>
          </w:tcPr>
          <w:p w:rsidR="003954DA" w:rsidRPr="00B207EF" w:rsidRDefault="003954D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1.9.</w:t>
            </w:r>
          </w:p>
        </w:tc>
        <w:tc>
          <w:tcPr>
            <w:tcW w:w="4536" w:type="dxa"/>
          </w:tcPr>
          <w:p w:rsidR="003954DA" w:rsidRPr="006C2296" w:rsidRDefault="003954D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Представление в прокуратуру Брянской области сведений об уволенных </w:t>
            </w:r>
            <w:r w:rsidRPr="006C2296">
              <w:rPr>
                <w:rFonts w:ascii="Times New Roman" w:eastAsiaTheme="minorHAnsi" w:hAnsi="Times New Roman" w:cs="Times New Roman"/>
                <w:sz w:val="24"/>
                <w:szCs w:val="24"/>
              </w:rPr>
              <w:t>государственных служащих налоговых органов, в отношении которых уведомления о трудоустройстве не поступали, либо представлены с нарушением сроков или форм, а также при трудоустройстве которых допущены нарушения антикоррупционного законодательства для решения вопроса о принятии мер прокурорского реагирования.</w:t>
            </w:r>
          </w:p>
        </w:tc>
        <w:tc>
          <w:tcPr>
            <w:tcW w:w="2268" w:type="dxa"/>
          </w:tcPr>
          <w:p w:rsidR="003954DA" w:rsidRPr="006C2296" w:rsidRDefault="003954DA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3954DA" w:rsidRPr="006C2296" w:rsidRDefault="003954DA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2 раза в год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br/>
              <w:t>до 15 января,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br/>
              <w:t>до 15 июля</w:t>
            </w:r>
          </w:p>
          <w:p w:rsidR="003954DA" w:rsidRPr="006C2296" w:rsidRDefault="003954DA" w:rsidP="000F5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3954DA" w:rsidRPr="006C2296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Минимизация рисков возникновения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служащим налоговых органов в качестве будущего места работы.</w:t>
            </w:r>
          </w:p>
          <w:p w:rsidR="003954DA" w:rsidRPr="006C2296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Минимизация рисков неправомерного использования служебной информации в интересах организации после увольнения с государственной службы из налоговых органов.</w:t>
            </w:r>
          </w:p>
          <w:p w:rsidR="003954DA" w:rsidRPr="006C2296" w:rsidRDefault="003954DA" w:rsidP="00FF36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Письмо в прокуратуру Брянской области.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724D21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3954D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10</w:t>
            </w:r>
            <w:r w:rsidR="00B5717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1A36" w:rsidRPr="006C2296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Организация приема сведений о доходах, расходах, об имуществе и обязательствах имущественного характера, представляемых гражданскими служащими</w:t>
            </w:r>
            <w:r w:rsidR="00850417" w:rsidRPr="006C2296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5717A" w:rsidRPr="006C2296" w:rsidRDefault="00B31420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Мониторинг представления сведений о доходах в рамках декларационной компании</w:t>
            </w:r>
            <w:r w:rsidR="00B51A36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государственными гражданскими служащими входящими в номенклатуру УФНС России по Брянской области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6C2296" w:rsidRDefault="0085041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22811" w:rsidRPr="006C2296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B5717A" w:rsidRPr="006C2296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до 30 апреля</w:t>
            </w:r>
          </w:p>
        </w:tc>
        <w:tc>
          <w:tcPr>
            <w:tcW w:w="5245" w:type="dxa"/>
          </w:tcPr>
          <w:p w:rsidR="00B5717A" w:rsidRPr="006C2296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Обеспечение своевременного исполнения гражданскими служащими</w:t>
            </w:r>
            <w:r w:rsidR="00850417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, входящими в номенклатуру должностей УФНС России по Брянской области,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обязанности по представлению сведений о доходах, расходах, об имуществе и обязательствах имущественного характера своих и членов своей семьи</w:t>
            </w:r>
            <w:r w:rsidR="009F2EF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F2EF6" w:rsidRPr="006C2296" w:rsidRDefault="009F2EF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Служебная записка начальникам структурных подразделений УФНС России по Брянской области о ходе декларационной кампании и исполнительской дисциплине.</w:t>
            </w:r>
          </w:p>
          <w:p w:rsidR="009F2EF6" w:rsidRPr="006C2296" w:rsidRDefault="009F2EF6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Контроль исполнения обязанности по представлению сведений о доходах.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724D21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3954D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11</w:t>
            </w:r>
            <w:r w:rsidR="00B5717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6C2296" w:rsidRDefault="00724D21" w:rsidP="00FF3696">
            <w:pPr>
              <w:autoSpaceDE w:val="0"/>
              <w:autoSpaceDN w:val="0"/>
              <w:adjustRightInd w:val="0"/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5717A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азмещение </w:t>
            </w:r>
            <w:r w:rsidR="00AC4826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на официальном сайте ФНС </w:t>
            </w:r>
            <w:r w:rsidR="00AC4826"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 в информационно-телекоммуникационной сети «Интернет» (</w:t>
            </w:r>
            <w:hyperlink r:id="rId6" w:history="1">
              <w:r w:rsidR="00AC4826" w:rsidRPr="006C22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www</w:t>
              </w:r>
              <w:r w:rsidR="00AC4826" w:rsidRPr="006C22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C4826" w:rsidRPr="006C22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nalog</w:t>
              </w:r>
              <w:r w:rsidR="00AC4826" w:rsidRPr="006C22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.</w:t>
              </w:r>
              <w:r w:rsidR="00AC4826" w:rsidRPr="006C2296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ru</w:t>
              </w:r>
            </w:hyperlink>
            <w:r w:rsidR="00AC4826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="00B5717A" w:rsidRPr="006C2296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AC4826" w:rsidRPr="006C2296">
              <w:rPr>
                <w:rFonts w:ascii="Times New Roman" w:hAnsi="Times New Roman" w:cs="Times New Roman"/>
                <w:sz w:val="24"/>
                <w:szCs w:val="24"/>
              </w:rPr>
              <w:t>, замещающими должности, включенные в Перечень должностей, замещение которых влечет за собой размещение сведений о доходах, расходах, об имуществе и обязательствах имущественного характера федеральных государственных гражданских служащих Федеральной налоговой службы, а также сведений о доходах, расходах, об имуществе и обязательствах имущественного характера их супруг (супругов) и несовершеннолетних детей на официальном сайте Федеральной налоговой службы, утвержденный приказом ФНС России от 14.09.2015 №ММВ-7-4/394@</w:t>
            </w:r>
            <w:r w:rsidR="00FF369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A51BB" w:rsidRPr="006C2296" w:rsidRDefault="003212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информационных технологий, 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6C2296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течение 14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рабочих дней со дня истечения срока, установленного для подачи указанных сведений</w:t>
            </w:r>
          </w:p>
        </w:tc>
        <w:tc>
          <w:tcPr>
            <w:tcW w:w="5245" w:type="dxa"/>
          </w:tcPr>
          <w:p w:rsidR="00B5717A" w:rsidRPr="006C2296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открытости и доступности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информации о деятельности </w:t>
            </w:r>
            <w:r w:rsidR="00AC4826" w:rsidRPr="006C2296">
              <w:rPr>
                <w:rFonts w:ascii="Times New Roman" w:hAnsi="Times New Roman" w:cs="Times New Roman"/>
                <w:sz w:val="24"/>
                <w:szCs w:val="24"/>
              </w:rPr>
              <w:t>налоговых органов</w:t>
            </w:r>
            <w:r w:rsidR="00FF369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</w:t>
            </w:r>
            <w:r w:rsidR="003954D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Анализ сведений о доходах, расходах</w:t>
            </w:r>
            <w:r w:rsidR="00AE5633" w:rsidRPr="00B207E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об имуществе и обязательствах имущественного характера, представленных гражданскими служащими</w:t>
            </w:r>
            <w:r w:rsidR="006E1F2A" w:rsidRPr="00B207E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207EF" w:rsidRDefault="006E1F2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5134B0" w:rsidRPr="00B207EF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5134B0" w:rsidRPr="00B207EF" w:rsidRDefault="005134B0" w:rsidP="005134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непредставления и представления гражданскими служащими</w:t>
            </w:r>
            <w:r w:rsidR="006E1F2A" w:rsidRPr="00B207E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</w:t>
            </w:r>
            <w:r w:rsidR="005134B0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</w:t>
            </w:r>
            <w:r w:rsidR="003954D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Проведение в порядке, установленном законодательством Российской Федерации, проверки достоверности и полноты сведений о доходах, расходах, об имуществе и обязательствах имущественного характера, представленных гражданскими служащими</w:t>
            </w:r>
            <w:r w:rsidR="00F47685" w:rsidRPr="00B207E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207EF" w:rsidRDefault="00F476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B207EF" w:rsidRDefault="00B5717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</w:t>
            </w:r>
            <w:r w:rsidR="007F0720" w:rsidRPr="00B20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AD4FEC" w:rsidRPr="00B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годов </w:t>
            </w:r>
            <w:r w:rsidR="007F0720" w:rsidRPr="00B20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(по мере необходимости)</w:t>
            </w:r>
          </w:p>
        </w:tc>
        <w:tc>
          <w:tcPr>
            <w:tcW w:w="5245" w:type="dxa"/>
          </w:tcPr>
          <w:p w:rsidR="00B5717A" w:rsidRPr="00B207E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непредставления и представления гражданскими служащими</w:t>
            </w:r>
            <w:r w:rsidR="00F47685" w:rsidRPr="00B207E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неполных и (или) недостоверных сведений о доходах, расходах об имуществе и обязательствах имущественного характера, а также признаков нарушения указанными лицами законодательства Российской Федерации о государственной гражданской службе и о противодействии коррупции, принятие своевременных и действенных мер по выявленным случаям нарушений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3954D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работы по формированию у гражданских служащих </w:t>
            </w:r>
            <w:r w:rsidR="00B10FBF" w:rsidRPr="00B207EF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отрицательного отношения к коррупции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207EF" w:rsidRDefault="00B10F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137FEE" w:rsidRPr="00B207EF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137FEE" w:rsidRPr="00B207EF" w:rsidRDefault="00137FEE" w:rsidP="00137FE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B10FBF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37FEE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B10FBF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 противодействию коррупции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</w:t>
            </w:r>
            <w:r w:rsidR="001A6869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правового просвещения гражданских служащих </w:t>
            </w:r>
            <w:r w:rsidR="00F206C3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7C6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ФНС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r w:rsidR="00F206C3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 (семинары, тренинги, лекции, совещания, консультации)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207EF" w:rsidRDefault="00F206C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FB47C6" w:rsidRPr="00B207EF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B47C6" w:rsidRPr="00B207EF" w:rsidRDefault="00FB47C6" w:rsidP="00FB47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правовой грамотности гражданских служащих </w:t>
            </w:r>
            <w:r w:rsidR="00F206C3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B47C6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F206C3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антикоррупционной тематике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E1772" w:rsidRPr="00B207EF" w:rsidTr="000632E6">
        <w:tc>
          <w:tcPr>
            <w:tcW w:w="567" w:type="dxa"/>
          </w:tcPr>
          <w:p w:rsidR="00AE1772" w:rsidRPr="00B207EF" w:rsidRDefault="00AE1772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537D2F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</w:t>
            </w:r>
            <w:r w:rsidR="00B207EF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6</w:t>
            </w:r>
            <w:r w:rsidR="00537D2F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AE1772" w:rsidRPr="00B207EF" w:rsidRDefault="00AE177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доведения до сведения гражданских служащих </w:t>
            </w:r>
            <w:r w:rsidR="0029454C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4C3283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="0029454C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общих </w:t>
            </w:r>
            <w:hyperlink r:id="rId7" w:history="1">
              <w:r w:rsidRPr="00B207EF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 государственных служащих, утвержденных Указом Президента Российской Федерации от 12</w:t>
            </w:r>
            <w:r w:rsidR="0081333F" w:rsidRPr="00B207EF">
              <w:rPr>
                <w:rFonts w:ascii="Times New Roman" w:hAnsi="Times New Roman" w:cs="Times New Roman"/>
                <w:sz w:val="24"/>
                <w:szCs w:val="24"/>
              </w:rPr>
              <w:t>.08.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="004C3283" w:rsidRPr="00B2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885, и </w:t>
            </w:r>
            <w:hyperlink r:id="rId8" w:history="1">
              <w:r w:rsidRPr="00B207EF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4C3283" w:rsidRPr="00B207EF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E1772" w:rsidRPr="00B207EF" w:rsidRDefault="0029454C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AE1772" w:rsidRPr="00B207EF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AE1772" w:rsidRPr="00B207EF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AE1772" w:rsidRPr="00B207EF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1772" w:rsidRPr="00B207EF" w:rsidRDefault="00AE1772" w:rsidP="00AE177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AE1772" w:rsidRPr="00B207EF" w:rsidRDefault="00AE1772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общих </w:t>
            </w:r>
            <w:hyperlink r:id="rId9" w:history="1">
              <w:r w:rsidRPr="00B207EF">
                <w:rPr>
                  <w:rFonts w:ascii="Times New Roman" w:hAnsi="Times New Roman" w:cs="Times New Roman"/>
                  <w:sz w:val="24"/>
                  <w:szCs w:val="24"/>
                </w:rPr>
                <w:t>принципов</w:t>
              </w:r>
            </w:hyperlink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служебного поведения, утвержденных Указом Презид</w:t>
            </w:r>
            <w:r w:rsidR="0081333F" w:rsidRPr="00B207EF">
              <w:rPr>
                <w:rFonts w:ascii="Times New Roman" w:hAnsi="Times New Roman" w:cs="Times New Roman"/>
                <w:sz w:val="24"/>
                <w:szCs w:val="24"/>
              </w:rPr>
              <w:t>ента Российской Федерации от 12.08.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2002 </w:t>
            </w:r>
            <w:r w:rsidR="008E19AA" w:rsidRPr="00B207E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885, и </w:t>
            </w:r>
            <w:hyperlink r:id="rId10" w:history="1">
              <w:r w:rsidRPr="00B207EF">
                <w:rPr>
                  <w:rFonts w:ascii="Times New Roman" w:hAnsi="Times New Roman" w:cs="Times New Roman"/>
                  <w:sz w:val="24"/>
                  <w:szCs w:val="24"/>
                </w:rPr>
                <w:t>Кодекса</w:t>
              </w:r>
            </w:hyperlink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</w:t>
            </w:r>
            <w:r w:rsidR="008E19AA" w:rsidRPr="00B207EF">
              <w:rPr>
                <w:rFonts w:ascii="Times New Roman" w:hAnsi="Times New Roman" w:cs="Times New Roman"/>
                <w:sz w:val="24"/>
                <w:szCs w:val="24"/>
              </w:rPr>
              <w:t>Федеральной налоговой службы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D62EC" w:rsidRPr="00B207EF" w:rsidTr="000632E6">
        <w:tc>
          <w:tcPr>
            <w:tcW w:w="567" w:type="dxa"/>
          </w:tcPr>
          <w:p w:rsidR="00DD62EC" w:rsidRPr="00B207EF" w:rsidRDefault="00537D2F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1.1</w:t>
            </w:r>
            <w:r w:rsidR="00B207EF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7</w:t>
            </w:r>
            <w:r w:rsidR="00DD62EC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D62EC" w:rsidRPr="00B207EF" w:rsidRDefault="00DD62EC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повседневного контроля за соблюдением гражданскими служащими </w:t>
            </w:r>
            <w:r w:rsidR="00BD25EA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ФНС России </w:t>
            </w:r>
            <w:r w:rsidR="00BD25EA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этических норм и правил, установленных </w:t>
            </w:r>
            <w:hyperlink r:id="rId11" w:history="1">
              <w:r w:rsidRPr="00B207E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D62EC" w:rsidRPr="00B207EF" w:rsidRDefault="00BD25EA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DD62EC" w:rsidRPr="00B207EF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D62EC" w:rsidRPr="00B207EF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D62EC" w:rsidRPr="00B207EF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62EC" w:rsidRPr="00B207EF" w:rsidRDefault="00DD62EC" w:rsidP="00DD62E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D62EC" w:rsidRPr="00B207EF" w:rsidRDefault="00DD62EC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гражданскими служащими этических норм и правил, установленных </w:t>
            </w:r>
            <w:hyperlink r:id="rId12" w:history="1">
              <w:r w:rsidRPr="00B207EF">
                <w:rPr>
                  <w:rFonts w:ascii="Times New Roman" w:hAnsi="Times New Roman" w:cs="Times New Roman"/>
                  <w:sz w:val="24"/>
                  <w:szCs w:val="24"/>
                </w:rPr>
                <w:t>Кодексом</w:t>
              </w:r>
            </w:hyperlink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этики и служебного поведения государственных гражданских служащих Федеральной налоговой службы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6287" w:rsidRPr="00B207EF" w:rsidTr="000632E6">
        <w:tc>
          <w:tcPr>
            <w:tcW w:w="567" w:type="dxa"/>
          </w:tcPr>
          <w:p w:rsidR="00B06287" w:rsidRPr="00B207EF" w:rsidRDefault="00B06287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1.18.</w:t>
            </w:r>
          </w:p>
        </w:tc>
        <w:tc>
          <w:tcPr>
            <w:tcW w:w="4536" w:type="dxa"/>
          </w:tcPr>
          <w:p w:rsidR="00B06287" w:rsidRPr="00B207EF" w:rsidRDefault="00B06287" w:rsidP="00FF3696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материалов и заключений по служебным проверкам на предмет наличия в них признаков преступления. </w:t>
            </w:r>
          </w:p>
        </w:tc>
        <w:tc>
          <w:tcPr>
            <w:tcW w:w="2268" w:type="dxa"/>
          </w:tcPr>
          <w:p w:rsidR="00B06287" w:rsidRPr="00B207EF" w:rsidRDefault="00B06287" w:rsidP="00B0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06287" w:rsidRPr="00B207EF" w:rsidRDefault="00825EFD" w:rsidP="006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06287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     (по мере поступления)</w:t>
            </w:r>
          </w:p>
        </w:tc>
        <w:tc>
          <w:tcPr>
            <w:tcW w:w="5245" w:type="dxa"/>
          </w:tcPr>
          <w:p w:rsidR="00B06287" w:rsidRPr="00B207EF" w:rsidRDefault="00B06287" w:rsidP="00FF3696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противодействию коррупции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94484" w:rsidRPr="00B207EF" w:rsidTr="006D3D98">
        <w:trPr>
          <w:trHeight w:val="1626"/>
        </w:trPr>
        <w:tc>
          <w:tcPr>
            <w:tcW w:w="567" w:type="dxa"/>
          </w:tcPr>
          <w:p w:rsidR="00894484" w:rsidRPr="00B207EF" w:rsidRDefault="00894484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1.19.</w:t>
            </w:r>
          </w:p>
        </w:tc>
        <w:tc>
          <w:tcPr>
            <w:tcW w:w="4536" w:type="dxa"/>
          </w:tcPr>
          <w:p w:rsidR="00894484" w:rsidRPr="00B207EF" w:rsidRDefault="00894484" w:rsidP="00FF3696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Проведение в соответствии с Планом-графиком мероприятий по профилактике коррупционных и иных правонарушений с выездом в коллективы налоговых органов области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894484" w:rsidRPr="00B207EF" w:rsidRDefault="00894484" w:rsidP="00B0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894484" w:rsidRPr="00B207EF" w:rsidRDefault="00894484" w:rsidP="006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 (по отдельному графику)</w:t>
            </w:r>
          </w:p>
        </w:tc>
        <w:tc>
          <w:tcPr>
            <w:tcW w:w="5245" w:type="dxa"/>
          </w:tcPr>
          <w:p w:rsidR="00894484" w:rsidRPr="00B207EF" w:rsidRDefault="00894484" w:rsidP="00FF3696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предупреждению возможных коррупционных рисков. Формирование отрицательного отношения к коррупции у государственных гражданских служащих налоговых органов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097A" w:rsidRPr="00B207EF" w:rsidTr="000B1247">
        <w:trPr>
          <w:trHeight w:val="739"/>
        </w:trPr>
        <w:tc>
          <w:tcPr>
            <w:tcW w:w="567" w:type="dxa"/>
          </w:tcPr>
          <w:p w:rsidR="00C6097A" w:rsidRPr="00B207EF" w:rsidRDefault="00894484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1.20</w:t>
            </w:r>
            <w:r w:rsidR="00C6097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C6097A" w:rsidRPr="00B207EF" w:rsidRDefault="00C6097A" w:rsidP="00FF3696">
            <w:pPr>
              <w:autoSpaceDE w:val="0"/>
              <w:autoSpaceDN w:val="0"/>
              <w:adjustRightInd w:val="0"/>
              <w:ind w:firstLine="147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комплекса проверочных мероприятий кандидатов на замещение вакантных должностей государственной службы в Управлении (наличия, либо отсутствия не погашенной судимости, наличия гражданства другого государства, представления достоверных документов об образовании и сведений о трудовой деятельности, занятия предпринимательской деятельностью, вхождения в состав органов управления юридических лиц, наличия близкого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родства, сведения о доходах и об имуществе и др.).</w:t>
            </w:r>
          </w:p>
        </w:tc>
        <w:tc>
          <w:tcPr>
            <w:tcW w:w="2268" w:type="dxa"/>
          </w:tcPr>
          <w:p w:rsidR="00C6097A" w:rsidRPr="00B207EF" w:rsidRDefault="00825EFD" w:rsidP="00B062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C6097A" w:rsidRPr="00B207EF" w:rsidRDefault="00825EFD" w:rsidP="006B18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C6097A" w:rsidRPr="00B207EF" w:rsidRDefault="00825EFD" w:rsidP="00FF3696">
            <w:pPr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налоговых органов области по предупреждению возможных коррупционных рисков при формировании кадрового состава налоговых органов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3673E" w:rsidRPr="00B207EF" w:rsidTr="000632E6">
        <w:tc>
          <w:tcPr>
            <w:tcW w:w="567" w:type="dxa"/>
          </w:tcPr>
          <w:p w:rsidR="00D3673E" w:rsidRPr="00B207EF" w:rsidRDefault="00D3673E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</w:t>
            </w:r>
            <w:r w:rsidR="00EC51B0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D3673E" w:rsidRPr="00B207EF" w:rsidRDefault="00F57BF2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Проведение</w:t>
            </w:r>
            <w:r w:rsidR="00D3673E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части, касающейся ведения личных дел гражданских служащих </w:t>
            </w:r>
            <w:r w:rsidR="00037A31" w:rsidRPr="00B207EF">
              <w:rPr>
                <w:rFonts w:ascii="Times New Roman" w:hAnsi="Times New Roman" w:cs="Times New Roman"/>
                <w:sz w:val="24"/>
                <w:szCs w:val="24"/>
              </w:rPr>
              <w:t>входящих в номенклатуру должностей УФНС России по Брянской области</w:t>
            </w:r>
            <w:r w:rsidR="00D3673E" w:rsidRPr="00B207EF">
              <w:rPr>
                <w:rFonts w:ascii="Times New Roman" w:hAnsi="Times New Roman" w:cs="Times New Roman"/>
                <w:sz w:val="24"/>
                <w:szCs w:val="24"/>
              </w:rPr>
              <w:t>, в том числе контроля за актуализацией сведений, содержащихся в анкетах, представляемых при поступлении на государственную службу, об их родственниках и свойственниках в целях выявления возможного конфликта интересов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D3673E" w:rsidRPr="00B207EF" w:rsidRDefault="00037A31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D3673E" w:rsidRPr="00B207EF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D3673E" w:rsidRPr="00B207EF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D3673E" w:rsidRPr="00B207EF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673E" w:rsidRPr="00B207EF" w:rsidRDefault="00D3673E" w:rsidP="00D367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D3673E" w:rsidRPr="00B207EF" w:rsidRDefault="00F4022C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Выявление случаев несоблюдения гражданскими служащими</w:t>
            </w:r>
            <w:r w:rsidR="00037A31" w:rsidRPr="00B207EF">
              <w:rPr>
                <w:rFonts w:ascii="Times New Roman" w:hAnsi="Times New Roman" w:cs="Times New Roman"/>
                <w:sz w:val="24"/>
                <w:szCs w:val="24"/>
              </w:rPr>
              <w:t>, входящими в номенклатуру должностей УФНС России по Брянской области,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противодействии коррупции, принятие своевременных и действенных мер по выявленным нарушениям</w:t>
            </w:r>
            <w:r w:rsidR="00F57BF2" w:rsidRPr="00B207EF">
              <w:rPr>
                <w:rFonts w:ascii="Times New Roman" w:hAnsi="Times New Roman" w:cs="Times New Roman"/>
                <w:sz w:val="24"/>
                <w:szCs w:val="24"/>
              </w:rPr>
              <w:t>. Минимизация и устранение коррупционных рисков возникновения конфликта интересов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EC51B0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1.22</w:t>
            </w:r>
            <w:r w:rsidR="00B5717A"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государственной тайны</w:t>
            </w:r>
            <w:r w:rsidR="001D6724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в УФНС России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, а также обеспечение защиты персональ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ных данных гражданских служащих.</w:t>
            </w:r>
          </w:p>
        </w:tc>
        <w:tc>
          <w:tcPr>
            <w:tcW w:w="2268" w:type="dxa"/>
          </w:tcPr>
          <w:p w:rsidR="00B5717A" w:rsidRPr="00B207EF" w:rsidRDefault="00570449" w:rsidP="00D158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  <w:r w:rsidR="001D6724" w:rsidRPr="00B207EF">
              <w:rPr>
                <w:rFonts w:ascii="Times New Roman" w:hAnsi="Times New Roman" w:cs="Times New Roman"/>
                <w:sz w:val="24"/>
                <w:szCs w:val="24"/>
              </w:rPr>
              <w:t>, отдел информационн</w:t>
            </w:r>
            <w:r w:rsidR="00D158E1" w:rsidRPr="00B207EF">
              <w:rPr>
                <w:rFonts w:ascii="Times New Roman" w:hAnsi="Times New Roman" w:cs="Times New Roman"/>
                <w:sz w:val="24"/>
                <w:szCs w:val="24"/>
              </w:rPr>
              <w:t>ой безопасности</w:t>
            </w:r>
          </w:p>
        </w:tc>
        <w:tc>
          <w:tcPr>
            <w:tcW w:w="2268" w:type="dxa"/>
            <w:gridSpan w:val="2"/>
          </w:tcPr>
          <w:p w:rsidR="009576C5" w:rsidRPr="00B207EF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9576C5" w:rsidRPr="00B207EF" w:rsidRDefault="009576C5" w:rsidP="009576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Соблюдение законодательства Российской Федерации о защите государственной тайны; соблюдение требований о защите персональных данных, установленных законодательством Российской Федерации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51B0" w:rsidRPr="00B207EF" w:rsidTr="000632E6">
        <w:tc>
          <w:tcPr>
            <w:tcW w:w="567" w:type="dxa"/>
          </w:tcPr>
          <w:p w:rsidR="00EC51B0" w:rsidRPr="00B207EF" w:rsidRDefault="00EC51B0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1.23.</w:t>
            </w:r>
          </w:p>
        </w:tc>
        <w:tc>
          <w:tcPr>
            <w:tcW w:w="4536" w:type="dxa"/>
          </w:tcPr>
          <w:p w:rsidR="00EC51B0" w:rsidRPr="00B207EF" w:rsidRDefault="00EC51B0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Обеспечение проведения проверочных мероприятий в соответствии с положениями Инструкции «О порядке доступа должностных лиц и граждан Российской Федерации к государственной тайне», утвержденной Постановлением Правительства Российской Федерации от 06.02.2010 №63, в случае исполнения государственными служащими обязанностей, связанных с использованием сведений, составляющих государственную тайну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C51B0" w:rsidRPr="00B207EF" w:rsidRDefault="00EC51B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EC51B0" w:rsidRPr="00B207EF" w:rsidRDefault="001D30C7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EC51B0" w:rsidRPr="00B207EF" w:rsidRDefault="00EC51B0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отбора кандидатов на замещение в налоговых органах области должностей категории «Руководители» (начальники инспекций, заместители начальников инспекций, начальники отделов)</w:t>
            </w:r>
            <w:r w:rsidR="00FF36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2338A" w:rsidRPr="00B207EF" w:rsidTr="000632E6">
        <w:tc>
          <w:tcPr>
            <w:tcW w:w="567" w:type="dxa"/>
          </w:tcPr>
          <w:p w:rsidR="00A2338A" w:rsidRPr="00B207EF" w:rsidRDefault="00A2338A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1.24.</w:t>
            </w:r>
          </w:p>
        </w:tc>
        <w:tc>
          <w:tcPr>
            <w:tcW w:w="4536" w:type="dxa"/>
          </w:tcPr>
          <w:p w:rsidR="00A2338A" w:rsidRPr="006C2296" w:rsidRDefault="00A2338A" w:rsidP="00FF3696">
            <w:pPr>
              <w:pStyle w:val="ConsPlusNormal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в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рекомендациями Министерства труда и социальной защиты РФ от 19.03.2013 №18-2/10/2-1490 проверок уровня знаний антикоррупционного законодательства работниками Управления в форме зачета</w:t>
            </w:r>
            <w:r w:rsidR="00FF369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A2338A" w:rsidRPr="006C2296" w:rsidRDefault="00A2338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 и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268" w:type="dxa"/>
            <w:gridSpan w:val="2"/>
          </w:tcPr>
          <w:p w:rsidR="00A2338A" w:rsidRPr="006C2296" w:rsidRDefault="00A2338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B1829" w:rsidRPr="006C22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6C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A2338A" w:rsidRPr="006C2296" w:rsidRDefault="00A2338A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Брянской области по предупреждению правонарушений, в том числе коррупционной направленности</w:t>
            </w:r>
            <w:r w:rsidR="00FF369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A6869" w:rsidRPr="00B207EF" w:rsidTr="000632E6">
        <w:tc>
          <w:tcPr>
            <w:tcW w:w="567" w:type="dxa"/>
          </w:tcPr>
          <w:p w:rsidR="001A6869" w:rsidRPr="00F87031" w:rsidRDefault="00B207EF" w:rsidP="00B207EF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F87031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1.25.</w:t>
            </w:r>
          </w:p>
        </w:tc>
        <w:tc>
          <w:tcPr>
            <w:tcW w:w="4536" w:type="dxa"/>
          </w:tcPr>
          <w:p w:rsidR="001A6869" w:rsidRPr="006C2296" w:rsidRDefault="001A6869" w:rsidP="00FF3696">
            <w:pPr>
              <w:spacing w:after="0" w:line="240" w:lineRule="auto"/>
              <w:ind w:firstLine="1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Ежегодная ревизия нормативных правовых и иных актов </w:t>
            </w:r>
            <w:r w:rsidR="00B207EF" w:rsidRPr="006C2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207EF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в сфере противодействия коррупции</w:t>
            </w:r>
            <w:r w:rsidR="00FF369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1A6869" w:rsidRPr="006C2296" w:rsidRDefault="00B207EF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1A6869" w:rsidRPr="006C2296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2022 г.</w:t>
            </w:r>
          </w:p>
          <w:p w:rsidR="001A6869" w:rsidRPr="006C2296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2023 г.</w:t>
            </w:r>
          </w:p>
          <w:p w:rsidR="001A6869" w:rsidRPr="006C2296" w:rsidRDefault="001A6869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декабрь 2024 г.</w:t>
            </w:r>
          </w:p>
        </w:tc>
        <w:tc>
          <w:tcPr>
            <w:tcW w:w="5245" w:type="dxa"/>
          </w:tcPr>
          <w:p w:rsidR="001A6869" w:rsidRPr="006C2296" w:rsidRDefault="001A6869" w:rsidP="00FF369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Доклад начальнику </w:t>
            </w:r>
            <w:r w:rsidR="00B207EF" w:rsidRPr="006C2296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кадров</w:t>
            </w:r>
            <w:r w:rsidR="00B207EF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и безопасности У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B207EF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B207EF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317" w:type="dxa"/>
            <w:gridSpan w:val="5"/>
            <w:vAlign w:val="center"/>
          </w:tcPr>
          <w:p w:rsidR="00B5717A" w:rsidRPr="00B207EF" w:rsidRDefault="00B5717A" w:rsidP="000D3FBB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Выявление и систематизация причин и условий проявления коррупции в деятельности </w:t>
            </w:r>
            <w:r w:rsidR="00B603D3"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0D3FBB"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B603D3"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, мониторинг коррупционных рисков и их устранение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9F700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331B39" w:rsidRPr="00B207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</w:t>
            </w:r>
            <w:r w:rsidR="00331B39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626FC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331B39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своих функций</w:t>
            </w:r>
            <w:r w:rsidR="00B257BE"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257BE" w:rsidRPr="00B207EF" w:rsidRDefault="00B257BE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Выполнение мер, предусмотренных приказом ФНС России</w:t>
            </w:r>
            <w:r w:rsidR="003D4A2C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от 25</w:t>
            </w:r>
            <w:r w:rsidR="0077110D">
              <w:rPr>
                <w:rFonts w:ascii="Times New Roman" w:hAnsi="Times New Roman" w:cs="Times New Roman"/>
                <w:sz w:val="24"/>
                <w:szCs w:val="24"/>
              </w:rPr>
              <w:t>.10.</w:t>
            </w:r>
            <w:r w:rsidR="003D4A2C" w:rsidRPr="00B207EF">
              <w:rPr>
                <w:rFonts w:ascii="Times New Roman" w:hAnsi="Times New Roman" w:cs="Times New Roman"/>
                <w:sz w:val="24"/>
                <w:szCs w:val="24"/>
              </w:rPr>
              <w:t>2017 №ММВ-7-4/821@ «Об утверждении Карты коррупционных рисков и мер по их минимизации Федеральной налоговой службы»</w:t>
            </w:r>
            <w:r w:rsidR="0077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626FC" w:rsidRPr="00B207EF" w:rsidRDefault="00331B39" w:rsidP="0033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F626FC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труктурные подразделения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</w:p>
          <w:p w:rsidR="00451F80" w:rsidRPr="00B207EF" w:rsidRDefault="00451F80" w:rsidP="0033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1F80" w:rsidRPr="00B207EF" w:rsidRDefault="00451F80" w:rsidP="00331B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5717A" w:rsidRPr="00B207EF" w:rsidRDefault="00B5717A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 w:rsidR="009512EB" w:rsidRPr="00B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годов, 1 раз в год</w:t>
            </w:r>
            <w:r w:rsidR="00666170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(декабрь)</w:t>
            </w:r>
          </w:p>
        </w:tc>
        <w:tc>
          <w:tcPr>
            <w:tcW w:w="5245" w:type="dxa"/>
          </w:tcPr>
          <w:p w:rsidR="00B5717A" w:rsidRPr="00B207EF" w:rsidRDefault="00B257BE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eastAsia="Calibri" w:hAnsi="Times New Roman" w:cs="Times New Roman"/>
                <w:sz w:val="24"/>
                <w:szCs w:val="24"/>
              </w:rPr>
              <w:t>Минимизация коррупционных рисков, их устранение в деятельности УФНС России по Брянской области при реализации своих функций</w:t>
            </w:r>
            <w:r w:rsidR="0077110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EA295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EA2957" w:rsidRPr="00B2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</w:t>
            </w:r>
            <w:r w:rsidR="00EA2957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5A37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EA2957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77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B5717A" w:rsidRPr="00B207EF" w:rsidRDefault="00EA2957" w:rsidP="00EA29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отдел, отдел кадров и безопасности, отдел камерального контроля, отдел анализа и планирования налоговых проверок, отдел </w:t>
            </w:r>
            <w:r w:rsidRPr="00B207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lastRenderedPageBreak/>
              <w:t>налогообложения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доходов физических лиц и администрирования страховых взносов</w:t>
            </w:r>
          </w:p>
        </w:tc>
        <w:tc>
          <w:tcPr>
            <w:tcW w:w="2268" w:type="dxa"/>
            <w:gridSpan w:val="2"/>
          </w:tcPr>
          <w:p w:rsidR="001E5A37" w:rsidRPr="00B207EF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 постоянной </w:t>
            </w:r>
          </w:p>
          <w:p w:rsidR="001E5A37" w:rsidRPr="00B207EF" w:rsidRDefault="001E5A37" w:rsidP="001E5A3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</w:t>
            </w:r>
            <w:r w:rsidR="00EA2957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E5A37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EA2957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противодействию коррупции, оперативное реагирование на коррупционные правонарушения и обеспечение соблюдения принципа неотвратимости ответственности за коррупционные и иные правонарушения</w:t>
            </w:r>
            <w:r w:rsidR="007711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B73DF" w:rsidRPr="00B207EF" w:rsidTr="000632E6">
        <w:tc>
          <w:tcPr>
            <w:tcW w:w="567" w:type="dxa"/>
          </w:tcPr>
          <w:p w:rsidR="00FB73DF" w:rsidRPr="00B207EF" w:rsidRDefault="00FB73DF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17FBD" w:rsidRPr="00B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B73DF" w:rsidRPr="006C2296" w:rsidRDefault="00FB73DF" w:rsidP="0077110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оценки коррупционных рисков, возникающих при реализации функций </w:t>
            </w:r>
            <w:r w:rsidR="00517FBD"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УФНС </w:t>
            </w:r>
            <w:r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>России</w:t>
            </w:r>
            <w:r w:rsidR="00517FBD"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F09AC"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>по Брянской области</w:t>
            </w:r>
            <w:r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том числе причин и условий проявлений коррупции в деятельности </w:t>
            </w:r>
            <w:r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по осуществлению закупок товаров, работ, услуг</w:t>
            </w:r>
            <w:r w:rsidR="0077110D"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B73DF" w:rsidRPr="006C2296" w:rsidRDefault="00DF09AC" w:rsidP="00DF09A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>Хозяйственный отдел, финансовый отдел, правовой отдел, отдел информационных технологий, отдел контроля налоговых органов, отдел кадров и безопасности</w:t>
            </w:r>
          </w:p>
        </w:tc>
        <w:tc>
          <w:tcPr>
            <w:tcW w:w="2268" w:type="dxa"/>
            <w:gridSpan w:val="2"/>
          </w:tcPr>
          <w:p w:rsidR="00FB73DF" w:rsidRPr="006C2296" w:rsidRDefault="00517FBD" w:rsidP="006B1829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6B1829" w:rsidRPr="006C22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6B1829" w:rsidRPr="006C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годов, 1 раз в год (декабрь)</w:t>
            </w:r>
          </w:p>
        </w:tc>
        <w:tc>
          <w:tcPr>
            <w:tcW w:w="5245" w:type="dxa"/>
          </w:tcPr>
          <w:p w:rsidR="00FB73DF" w:rsidRPr="006C2296" w:rsidRDefault="00FB73DF" w:rsidP="0077110D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Минимизация коррупционных рисков, их устранение в деятельности </w:t>
            </w:r>
            <w:r w:rsidR="00DF09AC"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>ФНС России</w:t>
            </w:r>
            <w:r w:rsidR="00DF09AC"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6C229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осуществлению закупок товаров, работ, услуг. Обеспечение соблюдения требований законодательства Российской Федерации о контрактной системе в сфере закупок.</w:t>
            </w:r>
          </w:p>
        </w:tc>
      </w:tr>
      <w:tr w:rsidR="00A902C9" w:rsidRPr="00B207EF" w:rsidTr="000632E6">
        <w:tc>
          <w:tcPr>
            <w:tcW w:w="567" w:type="dxa"/>
          </w:tcPr>
          <w:p w:rsidR="00A902C9" w:rsidRPr="00B207EF" w:rsidRDefault="00A902C9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4536" w:type="dxa"/>
          </w:tcPr>
          <w:p w:rsidR="00A902C9" w:rsidRPr="006C2296" w:rsidRDefault="00843C61" w:rsidP="0090041C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</w:t>
            </w:r>
            <w:r w:rsidR="00A902C9" w:rsidRPr="006C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ассмотрение на заседании Общественного совета УФНС России по Брянской области доклада о ходе реализации Плана противодействия коррупции федеральной налоговой службы на 2021 - 2024 годы и мер по предупреждению коррупции.</w:t>
            </w:r>
          </w:p>
        </w:tc>
        <w:tc>
          <w:tcPr>
            <w:tcW w:w="2268" w:type="dxa"/>
          </w:tcPr>
          <w:p w:rsidR="00A902C9" w:rsidRPr="006C2296" w:rsidRDefault="00843C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безопасности </w:t>
            </w:r>
          </w:p>
          <w:p w:rsidR="0090041C" w:rsidRPr="006C2296" w:rsidRDefault="0090041C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02C9" w:rsidRPr="006C2296" w:rsidRDefault="00843C61" w:rsidP="008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268" w:type="dxa"/>
            <w:gridSpan w:val="2"/>
          </w:tcPr>
          <w:p w:rsidR="00A902C9" w:rsidRPr="006C2296" w:rsidRDefault="00A902C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6C229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</w:t>
            </w: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2022 г.,</w:t>
            </w:r>
          </w:p>
          <w:p w:rsidR="00A902C9" w:rsidRPr="006C2296" w:rsidRDefault="00A902C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r w:rsidR="00843C61" w:rsidRPr="006C229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III</w:t>
            </w: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2023 г.,</w:t>
            </w:r>
          </w:p>
          <w:p w:rsidR="00843C61" w:rsidRPr="006C2296" w:rsidRDefault="00A902C9" w:rsidP="00843C6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="00843C61"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и </w:t>
            </w:r>
            <w:r w:rsidR="00843C61" w:rsidRPr="006C229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III</w:t>
            </w: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2024 г. </w:t>
            </w:r>
          </w:p>
          <w:p w:rsidR="00A902C9" w:rsidRPr="006C2296" w:rsidRDefault="00843C61" w:rsidP="00843C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I</w:t>
            </w: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квартал 2025 г.        </w:t>
            </w:r>
            <w:r w:rsidR="00A902C9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(в соответствии с Планом работы Общественного совета при ФНС России) </w:t>
            </w:r>
          </w:p>
        </w:tc>
        <w:tc>
          <w:tcPr>
            <w:tcW w:w="5245" w:type="dxa"/>
          </w:tcPr>
          <w:p w:rsidR="00A902C9" w:rsidRPr="006C2296" w:rsidRDefault="00A902C9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Общественного совета </w:t>
            </w:r>
            <w:r w:rsidR="00843C61" w:rsidRPr="006C2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843C61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05FB6" w:rsidRPr="00B207EF" w:rsidTr="000632E6">
        <w:tc>
          <w:tcPr>
            <w:tcW w:w="567" w:type="dxa"/>
          </w:tcPr>
          <w:p w:rsidR="00905FB6" w:rsidRDefault="00905FB6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4536" w:type="dxa"/>
          </w:tcPr>
          <w:p w:rsidR="00905FB6" w:rsidRPr="006C2296" w:rsidRDefault="00905FB6" w:rsidP="006C2296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C22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</w:tc>
        <w:tc>
          <w:tcPr>
            <w:tcW w:w="2268" w:type="dxa"/>
          </w:tcPr>
          <w:p w:rsidR="00905FB6" w:rsidRPr="006C2296" w:rsidRDefault="0090041C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Отдел кадров и безопасности </w:t>
            </w:r>
          </w:p>
          <w:p w:rsidR="0090041C" w:rsidRPr="006C2296" w:rsidRDefault="0090041C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FB6" w:rsidRPr="006C2296" w:rsidRDefault="00905FB6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Территориальные налоговые органы</w:t>
            </w:r>
          </w:p>
        </w:tc>
        <w:tc>
          <w:tcPr>
            <w:tcW w:w="2268" w:type="dxa"/>
            <w:gridSpan w:val="2"/>
          </w:tcPr>
          <w:p w:rsidR="00905FB6" w:rsidRPr="006C2296" w:rsidRDefault="00905FB6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Ежегодно</w:t>
            </w:r>
          </w:p>
          <w:p w:rsidR="00905FB6" w:rsidRPr="006C2296" w:rsidRDefault="00905FB6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до 10 декабря</w:t>
            </w:r>
          </w:p>
        </w:tc>
        <w:tc>
          <w:tcPr>
            <w:tcW w:w="5245" w:type="dxa"/>
          </w:tcPr>
          <w:p w:rsidR="00905FB6" w:rsidRPr="006C2296" w:rsidRDefault="00905FB6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Отчет об эффективности деятельности подразделений территориальных налоговых органов по профилактике коррупционных и иных правонарушений.</w:t>
            </w:r>
          </w:p>
          <w:p w:rsidR="00905FB6" w:rsidRPr="006C2296" w:rsidRDefault="00905FB6" w:rsidP="0090041C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Письмо в </w:t>
            </w:r>
            <w:r w:rsidR="0090041C" w:rsidRPr="006C2296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России о направлении результатов проведенной оценки.</w:t>
            </w:r>
          </w:p>
        </w:tc>
      </w:tr>
      <w:tr w:rsidR="00BF4753" w:rsidRPr="00B207EF" w:rsidTr="000632E6">
        <w:tc>
          <w:tcPr>
            <w:tcW w:w="567" w:type="dxa"/>
          </w:tcPr>
          <w:p w:rsidR="00BF4753" w:rsidRDefault="00BF4753" w:rsidP="00517FB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4536" w:type="dxa"/>
          </w:tcPr>
          <w:p w:rsidR="00BF4753" w:rsidRPr="006C2296" w:rsidRDefault="00BF4753" w:rsidP="00A84B1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анализа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антикоррупционных мероприятий и подготовка отчета о ходе реализации мероприятий по противодействию коррупции.</w:t>
            </w:r>
          </w:p>
        </w:tc>
        <w:tc>
          <w:tcPr>
            <w:tcW w:w="2268" w:type="dxa"/>
          </w:tcPr>
          <w:p w:rsidR="00BF4753" w:rsidRPr="006C2296" w:rsidRDefault="00BF4753" w:rsidP="00A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кадров и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2268" w:type="dxa"/>
            <w:gridSpan w:val="2"/>
          </w:tcPr>
          <w:p w:rsidR="00BF4753" w:rsidRPr="006C2296" w:rsidRDefault="00BF4753" w:rsidP="00A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2021 – 2024 годы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(поквартально)</w:t>
            </w:r>
          </w:p>
        </w:tc>
        <w:tc>
          <w:tcPr>
            <w:tcW w:w="5245" w:type="dxa"/>
          </w:tcPr>
          <w:p w:rsidR="00BF4753" w:rsidRPr="006C2296" w:rsidRDefault="00BF4753" w:rsidP="00A84B1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эффективности деятельности по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вопросам противодействия коррупции.</w:t>
            </w:r>
          </w:p>
        </w:tc>
      </w:tr>
      <w:tr w:rsidR="00737640" w:rsidRPr="00B207EF" w:rsidTr="000632E6">
        <w:tc>
          <w:tcPr>
            <w:tcW w:w="567" w:type="dxa"/>
          </w:tcPr>
          <w:p w:rsidR="00B5717A" w:rsidRPr="00B207EF" w:rsidRDefault="00B5717A" w:rsidP="000B1247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317" w:type="dxa"/>
            <w:gridSpan w:val="5"/>
          </w:tcPr>
          <w:p w:rsidR="00B5717A" w:rsidRPr="0090041C" w:rsidRDefault="00B5717A" w:rsidP="00815D0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Взаимодействие </w:t>
            </w:r>
            <w:r w:rsidR="00815D02"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0DD7"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815D02"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  <w:r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институтами гражданского общества и гражданами, обеспечение доступности информации о деятельности </w:t>
            </w:r>
            <w:r w:rsidR="00815D02"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E40DD7"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="00815D02" w:rsidRPr="009004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</w:p>
        </w:tc>
      </w:tr>
      <w:tr w:rsidR="00737640" w:rsidRPr="00B207EF" w:rsidTr="005B284F">
        <w:tc>
          <w:tcPr>
            <w:tcW w:w="567" w:type="dxa"/>
          </w:tcPr>
          <w:p w:rsidR="00B5717A" w:rsidRPr="00B207EF" w:rsidRDefault="00B5717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536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размещения на официальном сайте </w:t>
            </w:r>
            <w:r w:rsidR="00AC20F0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 в информационно-телекоммуникационной сети </w:t>
            </w:r>
            <w:r w:rsidR="0065712F" w:rsidRPr="00B207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 w:rsidR="0065712F" w:rsidRPr="00B207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об антикоррупционной деятельности, ведение специализированного раздела о противодействии коррупции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207EF" w:rsidRDefault="005B284F" w:rsidP="005B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кадров и безопасности</w:t>
            </w:r>
          </w:p>
        </w:tc>
        <w:tc>
          <w:tcPr>
            <w:tcW w:w="2201" w:type="dxa"/>
          </w:tcPr>
          <w:p w:rsidR="00051AC7" w:rsidRPr="00B207EF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051AC7" w:rsidRPr="00B207EF" w:rsidRDefault="00051AC7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к информации об антикоррупционной деятельности </w:t>
            </w:r>
            <w:r w:rsidR="005B284F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382554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5B284F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C2024" w:rsidRPr="00B207EF" w:rsidTr="005B284F">
        <w:tc>
          <w:tcPr>
            <w:tcW w:w="567" w:type="dxa"/>
          </w:tcPr>
          <w:p w:rsidR="002C2024" w:rsidRPr="00B207EF" w:rsidRDefault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536" w:type="dxa"/>
          </w:tcPr>
          <w:p w:rsidR="002C2024" w:rsidRPr="00B207EF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Обеспечение функционирования в УФНС России по Брянской области «телефона доверия» по вопросам противодействия коррупции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2C2024" w:rsidRPr="00B207EF" w:rsidRDefault="002C2024" w:rsidP="005B284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01" w:type="dxa"/>
          </w:tcPr>
          <w:p w:rsidR="002C2024" w:rsidRPr="00B207EF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2C2024" w:rsidRPr="00B207EF" w:rsidRDefault="002C2024" w:rsidP="002C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2C2024" w:rsidRPr="00B207EF" w:rsidRDefault="002C2024" w:rsidP="00051AC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C2024" w:rsidRPr="00B207EF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5B284F">
        <w:tc>
          <w:tcPr>
            <w:tcW w:w="567" w:type="dxa"/>
          </w:tcPr>
          <w:p w:rsidR="00B5717A" w:rsidRPr="00B207EF" w:rsidRDefault="00B5717A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2C2024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беспечение возможности взаимодействия граждан с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709B8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 Брянской области 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с использованием ко</w:t>
            </w:r>
            <w:r w:rsidR="00AE5633" w:rsidRPr="00B207EF">
              <w:rPr>
                <w:rFonts w:ascii="Times New Roman" w:hAnsi="Times New Roman" w:cs="Times New Roman"/>
                <w:sz w:val="24"/>
                <w:szCs w:val="24"/>
              </w:rPr>
              <w:t>мпьютерных технологий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207EF" w:rsidRDefault="002C2024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информационных технологий</w:t>
            </w:r>
          </w:p>
          <w:p w:rsidR="009E6B97" w:rsidRPr="00B207EF" w:rsidRDefault="009E6B97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1" w:type="dxa"/>
          </w:tcPr>
          <w:p w:rsidR="00B709B8" w:rsidRPr="00B207EF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B709B8" w:rsidRPr="00B207EF" w:rsidRDefault="00B709B8" w:rsidP="00B709B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по выявлению фактов коррупции и пресечение коррупционных проявлений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5B284F">
        <w:tc>
          <w:tcPr>
            <w:tcW w:w="567" w:type="dxa"/>
          </w:tcPr>
          <w:p w:rsidR="00B5717A" w:rsidRPr="00B207EF" w:rsidRDefault="00B5717A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с институтами гражданского общества по вопросам деятельности 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33E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, в том числе с общественными объединениями, уставной задачей которых является участие в противодействии коррупции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207EF" w:rsidRDefault="002C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кадров и безопасности</w:t>
            </w:r>
          </w:p>
        </w:tc>
        <w:tc>
          <w:tcPr>
            <w:tcW w:w="2201" w:type="dxa"/>
          </w:tcPr>
          <w:p w:rsidR="0065133E" w:rsidRPr="00B207EF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65133E" w:rsidRPr="00B207EF" w:rsidRDefault="0065133E" w:rsidP="0065133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B20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5133E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D98" w:rsidRPr="00B207EF" w:rsidTr="005B284F">
        <w:tc>
          <w:tcPr>
            <w:tcW w:w="567" w:type="dxa"/>
          </w:tcPr>
          <w:p w:rsidR="006D3D98" w:rsidRPr="00B207EF" w:rsidRDefault="006D3D98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536" w:type="dxa"/>
          </w:tcPr>
          <w:p w:rsidR="006D3D98" w:rsidRPr="00B207EF" w:rsidRDefault="002F6ED5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работы Общественного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совета Управления Федеральной налоговой службы по Брянской области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6D3D98" w:rsidRPr="00B207EF" w:rsidRDefault="002F6ED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работы с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налогоплательщиками</w:t>
            </w:r>
          </w:p>
        </w:tc>
        <w:tc>
          <w:tcPr>
            <w:tcW w:w="2201" w:type="dxa"/>
          </w:tcPr>
          <w:p w:rsidR="006D3D98" w:rsidRPr="00B207EF" w:rsidRDefault="002F6ED5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6D3D98" w:rsidRPr="00B207EF" w:rsidRDefault="002F6ED5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 эффективности взаимодействия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УФНС России по Брянской области с институтами гражданского общества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D3D98" w:rsidRPr="00B207EF" w:rsidTr="005B284F">
        <w:tc>
          <w:tcPr>
            <w:tcW w:w="567" w:type="dxa"/>
          </w:tcPr>
          <w:p w:rsidR="006D3D98" w:rsidRPr="00B207EF" w:rsidRDefault="006D3D98" w:rsidP="002C202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4536" w:type="dxa"/>
          </w:tcPr>
          <w:p w:rsidR="006D3D98" w:rsidRPr="00B207EF" w:rsidRDefault="00C1204B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Обеспечение участия представителей Общественного совета при УФНС России по Брянской области в работе аттестационных комиссий и конкурсных комиссий по замещению должностей, в комиссиях по соблюдению требований к служебному поведению федеральных государственных служащих и урегулированию конфликта интересов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6D3D98" w:rsidRPr="00B207EF" w:rsidRDefault="00C120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01" w:type="dxa"/>
          </w:tcPr>
          <w:p w:rsidR="006D3D98" w:rsidRPr="00B207EF" w:rsidRDefault="009217E4" w:rsidP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6B1829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6D3D98" w:rsidRPr="00B207EF" w:rsidRDefault="00C1204B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взаимодействия отдела кадров и безопасности УФНС России по Брянской области с Общественным советом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5B284F">
        <w:tc>
          <w:tcPr>
            <w:tcW w:w="567" w:type="dxa"/>
          </w:tcPr>
          <w:p w:rsidR="00B5717A" w:rsidRPr="00B207EF" w:rsidRDefault="002C2024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B9D" w:rsidRPr="00B207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5717A"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эффективного взаимодействия 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33505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со средствами массовой информации в сфере противодействия коррупции, в том числе оказание содействия средствам массовой информации в широком освещении мер по противодействию коррупции, принимаемых 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>УФНС России по Брянской области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207EF" w:rsidRDefault="002C2024" w:rsidP="00AE56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структурные подразделения УФНС России по Брянской области</w:t>
            </w:r>
          </w:p>
        </w:tc>
        <w:tc>
          <w:tcPr>
            <w:tcW w:w="2201" w:type="dxa"/>
          </w:tcPr>
          <w:p w:rsidR="003D629D" w:rsidRPr="00B207EF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3D629D" w:rsidRPr="00B207EF" w:rsidRDefault="003D629D" w:rsidP="003D629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доверия граждан и организаций </w:t>
            </w:r>
            <w:r w:rsidR="00A50BA5" w:rsidRPr="00B207E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к деятельности 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FF154A" w:rsidRPr="00B207EF">
              <w:rPr>
                <w:rFonts w:ascii="Times New Roman" w:hAnsi="Times New Roman" w:cs="Times New Roman"/>
                <w:sz w:val="24"/>
                <w:szCs w:val="24"/>
              </w:rPr>
              <w:t>ФНС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7640" w:rsidRPr="00B207EF" w:rsidTr="005B284F">
        <w:tc>
          <w:tcPr>
            <w:tcW w:w="567" w:type="dxa"/>
          </w:tcPr>
          <w:p w:rsidR="00B5717A" w:rsidRPr="00B207EF" w:rsidRDefault="00B5717A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620B9D" w:rsidRPr="00B207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публикаций в средствах массовой информации о фактах проявления коррупции в 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налоговых органах области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и организация проверки таких фактов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B5717A" w:rsidRPr="00B207EF" w:rsidRDefault="002C20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налогоплательщиками, отдел кадров и безопасности</w:t>
            </w:r>
          </w:p>
        </w:tc>
        <w:tc>
          <w:tcPr>
            <w:tcW w:w="2201" w:type="dxa"/>
          </w:tcPr>
          <w:p w:rsidR="00F61141" w:rsidRPr="00B207EF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F61141" w:rsidRPr="00B207EF" w:rsidRDefault="00F61141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B5717A" w:rsidRPr="00B207EF" w:rsidRDefault="00B5717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B5717A" w:rsidRPr="00B207EF" w:rsidRDefault="00B5717A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фактов проявления коррупции в </w:t>
            </w:r>
            <w:r w:rsidR="002C2024" w:rsidRPr="00B207EF">
              <w:rPr>
                <w:rFonts w:ascii="Times New Roman" w:hAnsi="Times New Roman" w:cs="Times New Roman"/>
                <w:sz w:val="24"/>
                <w:szCs w:val="24"/>
              </w:rPr>
              <w:t>налоговых органах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и пресечение коррупционных проявлений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82E0A" w:rsidRPr="00B207EF" w:rsidTr="005B284F">
        <w:tc>
          <w:tcPr>
            <w:tcW w:w="567" w:type="dxa"/>
          </w:tcPr>
          <w:p w:rsidR="006B1829" w:rsidRPr="00B207EF" w:rsidRDefault="006B1829" w:rsidP="00620B9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536" w:type="dxa"/>
          </w:tcPr>
          <w:p w:rsidR="006B1829" w:rsidRPr="006C2296" w:rsidRDefault="006B1829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Обеспечение включения при очередной ротации в состав общественн</w:t>
            </w:r>
            <w:r w:rsidR="00D158E1" w:rsidRPr="006C229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D158E1" w:rsidRPr="006C229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представителей некоммерческих организаций, уставная деятельность которых связана с противодействием коррупции</w:t>
            </w:r>
            <w:r w:rsidR="00D23EA8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6B1829" w:rsidRPr="006C2296" w:rsidRDefault="006B18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работы с налогоплательщиками</w:t>
            </w:r>
          </w:p>
        </w:tc>
        <w:tc>
          <w:tcPr>
            <w:tcW w:w="2201" w:type="dxa"/>
          </w:tcPr>
          <w:p w:rsidR="006B1829" w:rsidRPr="006C2296" w:rsidRDefault="006B1829" w:rsidP="00F6114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2021 – 2024 годы</w:t>
            </w:r>
            <w:r w:rsidR="00D158E1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(при утверждении нового состава общественного совета)</w:t>
            </w:r>
          </w:p>
        </w:tc>
        <w:tc>
          <w:tcPr>
            <w:tcW w:w="5245" w:type="dxa"/>
          </w:tcPr>
          <w:p w:rsidR="006B1829" w:rsidRPr="006C2296" w:rsidRDefault="006B1829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</w:t>
            </w:r>
            <w:r w:rsidR="00D23EA8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8771B" w:rsidRPr="00B207EF" w:rsidTr="005B284F">
        <w:tc>
          <w:tcPr>
            <w:tcW w:w="567" w:type="dxa"/>
          </w:tcPr>
          <w:p w:rsidR="00E8771B" w:rsidRPr="00E8771B" w:rsidRDefault="00E8771B" w:rsidP="00620B9D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877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lastRenderedPageBreak/>
              <w:t>3.10.</w:t>
            </w:r>
          </w:p>
        </w:tc>
        <w:tc>
          <w:tcPr>
            <w:tcW w:w="4536" w:type="dxa"/>
          </w:tcPr>
          <w:p w:rsidR="00E8771B" w:rsidRPr="006C2296" w:rsidRDefault="00E8771B" w:rsidP="00D23EA8">
            <w:pPr>
              <w:pStyle w:val="Default"/>
              <w:ind w:firstLine="289"/>
              <w:jc w:val="both"/>
              <w:rPr>
                <w:color w:val="auto"/>
              </w:rPr>
            </w:pPr>
            <w:r w:rsidRPr="006C2296">
              <w:rPr>
                <w:color w:val="auto"/>
              </w:rPr>
              <w:t xml:space="preserve">Разработка и утверждение плана </w:t>
            </w:r>
            <w:r w:rsidR="000F5239" w:rsidRPr="006C2296">
              <w:rPr>
                <w:color w:val="auto"/>
              </w:rPr>
              <w:t>У</w:t>
            </w:r>
            <w:r w:rsidRPr="006C2296">
              <w:rPr>
                <w:color w:val="auto"/>
              </w:rPr>
              <w:t xml:space="preserve">ФНС России </w:t>
            </w:r>
            <w:r w:rsidR="000F5239" w:rsidRPr="006C2296">
              <w:rPr>
                <w:color w:val="auto"/>
              </w:rPr>
              <w:t xml:space="preserve">по Брянской области </w:t>
            </w:r>
            <w:r w:rsidRPr="006C2296">
              <w:rPr>
                <w:color w:val="auto"/>
              </w:rPr>
              <w:t>по реализации Концепции открытости федеральных органов исполнительной власти на год.</w:t>
            </w:r>
          </w:p>
        </w:tc>
        <w:tc>
          <w:tcPr>
            <w:tcW w:w="2335" w:type="dxa"/>
            <w:gridSpan w:val="2"/>
          </w:tcPr>
          <w:p w:rsidR="00E8771B" w:rsidRPr="006C2296" w:rsidRDefault="000F5239" w:rsidP="000F5239">
            <w:pPr>
              <w:pStyle w:val="Default"/>
              <w:jc w:val="center"/>
              <w:rPr>
                <w:color w:val="auto"/>
              </w:rPr>
            </w:pPr>
            <w:r w:rsidRPr="006C2296">
              <w:rPr>
                <w:color w:val="auto"/>
              </w:rPr>
              <w:t>Отдел работы с налогоплательщиками, отдел кадров и безопасности</w:t>
            </w:r>
          </w:p>
        </w:tc>
        <w:tc>
          <w:tcPr>
            <w:tcW w:w="2201" w:type="dxa"/>
          </w:tcPr>
          <w:p w:rsidR="00E8771B" w:rsidRPr="006C2296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</w:t>
            </w:r>
            <w:r w:rsidRPr="006C22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квартал</w:t>
            </w:r>
            <w:r w:rsidR="00E8771B" w:rsidRPr="006C22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2022 г.,</w:t>
            </w:r>
          </w:p>
          <w:p w:rsidR="00E8771B" w:rsidRPr="006C2296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>II</w:t>
            </w:r>
            <w:r w:rsidRPr="006C22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квартал</w:t>
            </w:r>
            <w:r w:rsidR="00E8771B" w:rsidRPr="006C22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2023 г.,</w:t>
            </w:r>
          </w:p>
          <w:p w:rsidR="00E8771B" w:rsidRPr="006C2296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0"/>
                <w:sz w:val="24"/>
                <w:szCs w:val="24"/>
                <w:lang w:val="en-US"/>
              </w:rPr>
              <w:t xml:space="preserve">II </w:t>
            </w:r>
            <w:r w:rsidRPr="006C22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квартал</w:t>
            </w:r>
            <w:r w:rsidR="00E8771B" w:rsidRPr="006C2296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2024 г.</w:t>
            </w:r>
          </w:p>
        </w:tc>
        <w:tc>
          <w:tcPr>
            <w:tcW w:w="5245" w:type="dxa"/>
          </w:tcPr>
          <w:p w:rsidR="00E8771B" w:rsidRPr="006C2296" w:rsidRDefault="00E8771B" w:rsidP="00D23EA8">
            <w:pPr>
              <w:pStyle w:val="Default"/>
              <w:ind w:firstLine="289"/>
              <w:jc w:val="both"/>
              <w:rPr>
                <w:color w:val="auto"/>
              </w:rPr>
            </w:pPr>
            <w:r w:rsidRPr="006C2296">
              <w:rPr>
                <w:color w:val="auto"/>
              </w:rPr>
              <w:t xml:space="preserve">Приказ </w:t>
            </w:r>
            <w:r w:rsidR="000F5239" w:rsidRPr="006C2296">
              <w:rPr>
                <w:color w:val="auto"/>
              </w:rPr>
              <w:t>У</w:t>
            </w:r>
            <w:r w:rsidRPr="006C2296">
              <w:rPr>
                <w:color w:val="auto"/>
              </w:rPr>
              <w:t>ФНС России</w:t>
            </w:r>
            <w:r w:rsidR="000F5239" w:rsidRPr="006C2296">
              <w:rPr>
                <w:color w:val="auto"/>
              </w:rPr>
              <w:t xml:space="preserve"> по Брянской области</w:t>
            </w:r>
            <w:r w:rsidRPr="006C2296">
              <w:rPr>
                <w:color w:val="auto"/>
              </w:rPr>
              <w:t xml:space="preserve"> «О плане </w:t>
            </w:r>
            <w:r w:rsidR="000F5239" w:rsidRPr="006C2296">
              <w:rPr>
                <w:color w:val="auto"/>
              </w:rPr>
              <w:t>У</w:t>
            </w:r>
            <w:r w:rsidRPr="006C2296">
              <w:rPr>
                <w:color w:val="auto"/>
              </w:rPr>
              <w:t>ФНС России</w:t>
            </w:r>
            <w:r w:rsidR="000F5239" w:rsidRPr="006C2296">
              <w:rPr>
                <w:color w:val="auto"/>
              </w:rPr>
              <w:t xml:space="preserve"> по Брянской области</w:t>
            </w:r>
            <w:r w:rsidRPr="006C2296">
              <w:rPr>
                <w:color w:val="auto"/>
              </w:rPr>
              <w:t xml:space="preserve"> по реализации Концепции открытости федеральных органов исполнительной власти» на плановый период.</w:t>
            </w:r>
          </w:p>
          <w:p w:rsidR="00E8771B" w:rsidRPr="006C2296" w:rsidRDefault="00E8771B" w:rsidP="00D23EA8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296">
              <w:rPr>
                <w:rFonts w:ascii="Times New Roman" w:hAnsi="Times New Roman"/>
                <w:sz w:val="24"/>
                <w:szCs w:val="24"/>
              </w:rPr>
              <w:t xml:space="preserve">Обеспечение публичности и открытость деятельности </w:t>
            </w:r>
            <w:r w:rsidR="000F5239" w:rsidRPr="006C2296">
              <w:rPr>
                <w:rFonts w:ascii="Times New Roman" w:hAnsi="Times New Roman"/>
                <w:sz w:val="24"/>
                <w:szCs w:val="24"/>
              </w:rPr>
              <w:t>У</w:t>
            </w:r>
            <w:r w:rsidRPr="006C2296">
              <w:rPr>
                <w:rFonts w:ascii="Times New Roman" w:hAnsi="Times New Roman"/>
                <w:sz w:val="24"/>
                <w:szCs w:val="24"/>
              </w:rPr>
              <w:t>ФНС России</w:t>
            </w:r>
            <w:r w:rsidR="000F5239" w:rsidRPr="006C2296">
              <w:rPr>
                <w:rFonts w:ascii="Times New Roman" w:hAnsi="Times New Roman"/>
                <w:sz w:val="24"/>
                <w:szCs w:val="24"/>
              </w:rPr>
              <w:t xml:space="preserve"> по Брянской области</w:t>
            </w:r>
            <w:r w:rsidRPr="006C2296">
              <w:rPr>
                <w:rFonts w:ascii="Times New Roman" w:hAnsi="Times New Roman"/>
                <w:sz w:val="24"/>
                <w:szCs w:val="24"/>
              </w:rPr>
              <w:t xml:space="preserve"> – реализация основного принципа противодействия коррупции.</w:t>
            </w:r>
          </w:p>
        </w:tc>
      </w:tr>
      <w:tr w:rsidR="000F5239" w:rsidRPr="00B207EF" w:rsidTr="005B284F">
        <w:tc>
          <w:tcPr>
            <w:tcW w:w="567" w:type="dxa"/>
          </w:tcPr>
          <w:p w:rsidR="000F5239" w:rsidRPr="00E8771B" w:rsidRDefault="000F5239" w:rsidP="00620B9D">
            <w:pPr>
              <w:pStyle w:val="ConsPlusNormal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E8771B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3.11.</w:t>
            </w:r>
          </w:p>
        </w:tc>
        <w:tc>
          <w:tcPr>
            <w:tcW w:w="4536" w:type="dxa"/>
          </w:tcPr>
          <w:p w:rsidR="000F5239" w:rsidRPr="006C2296" w:rsidRDefault="000F5239" w:rsidP="00D23EA8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Анализ практики рассмотрения обращений граждан Российской Федерации и организаций по вопросам противодействия коррупции, в т.ч. поступивших в рамках «телефона доверия», «горячей линии» или иных подобных инструментов</w:t>
            </w:r>
            <w:r w:rsidR="00D23EA8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35" w:type="dxa"/>
            <w:gridSpan w:val="2"/>
          </w:tcPr>
          <w:p w:rsidR="000F5239" w:rsidRPr="006C2296" w:rsidRDefault="000F5239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01" w:type="dxa"/>
          </w:tcPr>
          <w:p w:rsidR="00F87031" w:rsidRPr="006C2296" w:rsidRDefault="00F87031" w:rsidP="00F8703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ежегодно, </w:t>
            </w:r>
          </w:p>
          <w:p w:rsidR="00F87031" w:rsidRPr="006C2296" w:rsidRDefault="00F87031" w:rsidP="00F8703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 февраля 2023 г.</w:t>
            </w:r>
          </w:p>
          <w:p w:rsidR="00F87031" w:rsidRPr="006C2296" w:rsidRDefault="00F87031" w:rsidP="00F8703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 февраля 2024 г.</w:t>
            </w:r>
          </w:p>
          <w:p w:rsidR="000F5239" w:rsidRPr="006C2296" w:rsidRDefault="00F87031" w:rsidP="00F87031">
            <w:pPr>
              <w:pStyle w:val="ConsPlusNormal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до 1 февраля 2025 г.</w:t>
            </w:r>
          </w:p>
        </w:tc>
        <w:tc>
          <w:tcPr>
            <w:tcW w:w="5245" w:type="dxa"/>
          </w:tcPr>
          <w:p w:rsidR="000F5239" w:rsidRPr="006C2296" w:rsidRDefault="000F5239" w:rsidP="00084D2E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Доклад руководителю </w:t>
            </w:r>
            <w:r w:rsidR="00D23EA8" w:rsidRPr="006C229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D23EA8"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по результатам работы.</w:t>
            </w:r>
          </w:p>
        </w:tc>
      </w:tr>
      <w:tr w:rsidR="00737640" w:rsidRPr="00B207EF" w:rsidTr="000632E6">
        <w:tc>
          <w:tcPr>
            <w:tcW w:w="567" w:type="dxa"/>
            <w:vAlign w:val="center"/>
          </w:tcPr>
          <w:p w:rsidR="00B5717A" w:rsidRPr="00B207EF" w:rsidRDefault="00B5717A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317" w:type="dxa"/>
            <w:gridSpan w:val="5"/>
            <w:vAlign w:val="center"/>
          </w:tcPr>
          <w:p w:rsidR="00E8771B" w:rsidRPr="006C2296" w:rsidRDefault="00B5717A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Мероприятия, направленные на противодействие коррупции, с учетом специфики деятельности </w:t>
            </w:r>
          </w:p>
          <w:p w:rsidR="00B5717A" w:rsidRPr="006C2296" w:rsidRDefault="00765FB8" w:rsidP="00C16D65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="00C16D65" w:rsidRPr="006C2296">
              <w:rPr>
                <w:rFonts w:ascii="Times New Roman" w:hAnsi="Times New Roman" w:cs="Times New Roman"/>
                <w:b/>
                <w:sz w:val="24"/>
                <w:szCs w:val="24"/>
              </w:rPr>
              <w:t>ФНС</w:t>
            </w:r>
            <w:r w:rsidR="00B5717A" w:rsidRPr="006C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России</w:t>
            </w:r>
            <w:r w:rsidRPr="006C22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Брянской области</w:t>
            </w:r>
          </w:p>
        </w:tc>
      </w:tr>
      <w:tr w:rsidR="00E829B1" w:rsidRPr="00B207EF" w:rsidTr="000632E6">
        <w:tc>
          <w:tcPr>
            <w:tcW w:w="567" w:type="dxa"/>
          </w:tcPr>
          <w:p w:rsidR="00E829B1" w:rsidRPr="00B207EF" w:rsidRDefault="00E829B1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E829B1" w:rsidRPr="00B207EF" w:rsidRDefault="00E829B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контрольно-надзорных и разрешительных функций </w:t>
            </w:r>
            <w:r w:rsidR="000D5D19" w:rsidRPr="00B207E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0D5D19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по Брянской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, оптимизация предоставления государственных услуг, в том числе </w:t>
            </w:r>
            <w:r w:rsidR="00AE5633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деятельность </w:t>
            </w:r>
            <w:r w:rsidR="000D5D19" w:rsidRPr="00B207EF">
              <w:rPr>
                <w:rFonts w:ascii="Times New Roman" w:hAnsi="Times New Roman" w:cs="Times New Roman"/>
                <w:sz w:val="24"/>
                <w:szCs w:val="24"/>
              </w:rPr>
              <w:t>налоговых органов области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административных регламентов осуществления государственных функций, предоставления государственных услуг, внедрение в деятельность инновационных технологий государственного управления и администрирования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829B1" w:rsidRPr="00B207EF" w:rsidRDefault="000D5D19" w:rsidP="000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Контрольный отдел, отдел анализа и планирования налоговых проверок, отдел камерального контроля, отдел </w:t>
            </w:r>
            <w:r w:rsidRPr="00B207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налогообложения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юридических лиц, отдел </w:t>
            </w:r>
            <w:r w:rsidRPr="00B207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налогообложения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имущества, отдел налогообложения доходов физических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 и администрирования страховых взносов, контрольно-аналитический отдел, отдел информационных технологий, отдел работы с налогоплательщиками, отдел регистрации и учета налогоплательщиков, аналитический отдел</w:t>
            </w:r>
          </w:p>
        </w:tc>
        <w:tc>
          <w:tcPr>
            <w:tcW w:w="2268" w:type="dxa"/>
            <w:gridSpan w:val="2"/>
          </w:tcPr>
          <w:p w:rsidR="00E829B1" w:rsidRPr="00B207EF" w:rsidRDefault="00E829B1" w:rsidP="00E67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E67C07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67C07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E829B1" w:rsidRPr="00B207EF" w:rsidRDefault="00E829B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деятельности в сфере совершенствования контрольно-надзорных и разрешительных функций, повышение эффективности деятельности в части </w:t>
            </w:r>
            <w:r w:rsidR="00AE5633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разработки и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внедрения в деятельность инновационных технологий государственного управления и администрирования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20B9D" w:rsidRPr="00B207EF" w:rsidTr="000632E6">
        <w:tc>
          <w:tcPr>
            <w:tcW w:w="567" w:type="dxa"/>
          </w:tcPr>
          <w:p w:rsidR="00620B9D" w:rsidRPr="00B207EF" w:rsidRDefault="00620B9D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20B9D" w:rsidRPr="00B207EF" w:rsidRDefault="00620B9D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Обеспечение системного контроля и мониторинга возврата НДФЛ из бюджета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620B9D" w:rsidRPr="00B207EF" w:rsidRDefault="00620B9D" w:rsidP="000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2268" w:type="dxa"/>
            <w:gridSpan w:val="2"/>
          </w:tcPr>
          <w:p w:rsidR="00620B9D" w:rsidRPr="00B207EF" w:rsidRDefault="00620B9D" w:rsidP="000F4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900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0F4900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 (ежеквартально)</w:t>
            </w:r>
          </w:p>
        </w:tc>
        <w:tc>
          <w:tcPr>
            <w:tcW w:w="5245" w:type="dxa"/>
          </w:tcPr>
          <w:p w:rsidR="00620B9D" w:rsidRPr="00B207EF" w:rsidRDefault="00620B9D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Брянской области в сфере совершенствования контрольно-надзорных и разрешительных функций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DF0" w:rsidRPr="00B207EF" w:rsidTr="000632E6">
        <w:tc>
          <w:tcPr>
            <w:tcW w:w="567" w:type="dxa"/>
          </w:tcPr>
          <w:p w:rsidR="00F54DF0" w:rsidRPr="00B207EF" w:rsidRDefault="00F54DF0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4DF0" w:rsidRPr="00B207EF" w:rsidRDefault="00F54DF0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Осуществление, в ходе проведения аудиторских проверок налоговых инспекций области, анализа полноты и объективности проведения мероприятий налогового контроля, взыскания возможно имеющейся задолженности в отношении налогоплательщиков, находящихся в близком родстве с руководством и отдельными должностными лицами инспекций (по соответствующему </w:t>
            </w:r>
            <w:r w:rsidRPr="00B207EF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представлению отдела кадров и безопасности Управления)</w:t>
            </w:r>
            <w:r w:rsidR="00D23EA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4DF0" w:rsidRPr="00B207EF" w:rsidRDefault="00F54DF0" w:rsidP="000D5D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контроля налоговых органов</w:t>
            </w:r>
          </w:p>
        </w:tc>
        <w:tc>
          <w:tcPr>
            <w:tcW w:w="2268" w:type="dxa"/>
            <w:gridSpan w:val="2"/>
          </w:tcPr>
          <w:p w:rsidR="00F54DF0" w:rsidRPr="00B207EF" w:rsidRDefault="00F54DF0" w:rsidP="00E67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C07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– 202</w:t>
            </w:r>
            <w:r w:rsidR="00E67C07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F54DF0" w:rsidRPr="00B207EF" w:rsidRDefault="00F54DF0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Брянской области по предупреждению возможных коррупционных рисков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7AFE" w:rsidRPr="00B207EF" w:rsidTr="000B1247">
        <w:trPr>
          <w:trHeight w:val="1827"/>
        </w:trPr>
        <w:tc>
          <w:tcPr>
            <w:tcW w:w="567" w:type="dxa"/>
          </w:tcPr>
          <w:p w:rsidR="00F57AFE" w:rsidRPr="00B207EF" w:rsidRDefault="00F57AF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F57AFE" w:rsidRPr="00B207EF" w:rsidRDefault="009B0F40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57AFE" w:rsidRPr="00B207EF">
              <w:rPr>
                <w:rFonts w:ascii="Times New Roman" w:hAnsi="Times New Roman" w:cs="Times New Roman"/>
                <w:sz w:val="24"/>
                <w:szCs w:val="24"/>
              </w:rPr>
              <w:t>беспечение</w:t>
            </w:r>
            <w:r w:rsidR="00401BE5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B207EF">
              <w:rPr>
                <w:rFonts w:ascii="Times New Roman" w:hAnsi="Times New Roman" w:cs="Times New Roman"/>
                <w:sz w:val="24"/>
                <w:szCs w:val="24"/>
              </w:rPr>
              <w:t>эффективного</w:t>
            </w:r>
            <w:r w:rsidR="00401BE5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B207EF">
              <w:rPr>
                <w:rFonts w:ascii="Times New Roman" w:hAnsi="Times New Roman" w:cs="Times New Roman"/>
                <w:sz w:val="24"/>
                <w:szCs w:val="24"/>
              </w:rPr>
              <w:t>межведомственного электронного</w:t>
            </w:r>
            <w:r w:rsidR="00983C8D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AFE" w:rsidRPr="00B207EF">
              <w:rPr>
                <w:rFonts w:ascii="Times New Roman" w:hAnsi="Times New Roman" w:cs="Times New Roman"/>
                <w:sz w:val="24"/>
                <w:szCs w:val="24"/>
              </w:rPr>
              <w:t>взаимодействия в рамк</w:t>
            </w:r>
            <w:r w:rsidR="00401BE5" w:rsidRPr="00B207EF">
              <w:rPr>
                <w:rFonts w:ascii="Times New Roman" w:hAnsi="Times New Roman" w:cs="Times New Roman"/>
                <w:sz w:val="24"/>
                <w:szCs w:val="24"/>
              </w:rPr>
              <w:t>ах межведомственных Соглашений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F57AFE" w:rsidRPr="00B207EF" w:rsidRDefault="00401BE5" w:rsidP="00401B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 w:rsidRPr="00B207EF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информационных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30CDE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технологий, </w:t>
            </w:r>
            <w:r w:rsidR="00F536A9" w:rsidRPr="00630CDE">
              <w:rPr>
                <w:rFonts w:ascii="Times New Roman" w:hAnsi="Times New Roman" w:cs="Times New Roman"/>
                <w:sz w:val="24"/>
                <w:szCs w:val="24"/>
              </w:rPr>
              <w:t xml:space="preserve">Отдел информационной безопасности, </w:t>
            </w:r>
            <w:r w:rsidRPr="00630CDE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структурные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подразделения </w:t>
            </w:r>
          </w:p>
        </w:tc>
        <w:tc>
          <w:tcPr>
            <w:tcW w:w="2268" w:type="dxa"/>
            <w:gridSpan w:val="2"/>
          </w:tcPr>
          <w:p w:rsidR="00F57AFE" w:rsidRPr="00B207EF" w:rsidRDefault="00F57AFE" w:rsidP="00E67C0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E67C07" w:rsidRPr="00B207E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1345C"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E67C07" w:rsidRPr="00B207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F57AFE" w:rsidRPr="00B207EF" w:rsidRDefault="00F57AFE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Сокращен</w:t>
            </w:r>
            <w:r w:rsidR="00401BE5" w:rsidRPr="00B207EF">
              <w:rPr>
                <w:rFonts w:ascii="Times New Roman" w:hAnsi="Times New Roman" w:cs="Times New Roman"/>
                <w:sz w:val="24"/>
                <w:szCs w:val="24"/>
              </w:rPr>
              <w:t>ие бумажного документооборота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01BE5" w:rsidRPr="00B207EF" w:rsidTr="000632E6">
        <w:tc>
          <w:tcPr>
            <w:tcW w:w="567" w:type="dxa"/>
          </w:tcPr>
          <w:p w:rsidR="00401BE5" w:rsidRPr="00B207EF" w:rsidRDefault="00401BE5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401BE5" w:rsidRPr="006C2296" w:rsidRDefault="00401BE5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Обеспечение действенного функционирования единой системы документооборота, позволяющей осуществлять ведение учета и контроля исполнения документов. Организация системы информационного взаимодействия налоговых органов с налогоплательщиками</w:t>
            </w:r>
            <w:r w:rsidR="00D23EA8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01BE5" w:rsidRPr="006C2296" w:rsidRDefault="00401BE5" w:rsidP="00D134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Общий отдел, отдел информационных технологий</w:t>
            </w:r>
          </w:p>
        </w:tc>
        <w:tc>
          <w:tcPr>
            <w:tcW w:w="2268" w:type="dxa"/>
            <w:gridSpan w:val="2"/>
          </w:tcPr>
          <w:p w:rsidR="00401BE5" w:rsidRPr="006C2296" w:rsidRDefault="00401BE5" w:rsidP="000F490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4900" w:rsidRPr="006C229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- 202</w:t>
            </w:r>
            <w:r w:rsidR="000F4900" w:rsidRPr="006C22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5245" w:type="dxa"/>
          </w:tcPr>
          <w:p w:rsidR="00401BE5" w:rsidRPr="006C2296" w:rsidRDefault="00401BE5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Обеспечение эффективного учета и контроля исполнения документов</w:t>
            </w:r>
            <w:r w:rsidR="00D23EA8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0CDE" w:rsidRPr="00B207EF" w:rsidTr="000632E6">
        <w:tc>
          <w:tcPr>
            <w:tcW w:w="567" w:type="dxa"/>
          </w:tcPr>
          <w:p w:rsidR="00630CDE" w:rsidRPr="00B207EF" w:rsidRDefault="00630CD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BF475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630CDE" w:rsidRPr="006C2296" w:rsidRDefault="00630CDE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Рассмотрение на заседании Комиссии по соблюдению требований к служебному поведению доклада о результатах оценки коррупционных рисков и перечня коррупционно-опасных функций.</w:t>
            </w:r>
          </w:p>
        </w:tc>
        <w:tc>
          <w:tcPr>
            <w:tcW w:w="2268" w:type="dxa"/>
          </w:tcPr>
          <w:p w:rsidR="00630CDE" w:rsidRPr="006C2296" w:rsidRDefault="00630CDE" w:rsidP="00A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630CDE" w:rsidRPr="006C2296" w:rsidRDefault="00630CDE" w:rsidP="00A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2023 г.,</w:t>
            </w:r>
          </w:p>
          <w:p w:rsidR="00630CDE" w:rsidRPr="006C2296" w:rsidRDefault="00630CDE" w:rsidP="00A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2024 г.,</w:t>
            </w:r>
          </w:p>
          <w:p w:rsidR="00630CDE" w:rsidRPr="006C2296" w:rsidRDefault="00630CDE" w:rsidP="00630C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2025 г.</w:t>
            </w:r>
          </w:p>
        </w:tc>
        <w:tc>
          <w:tcPr>
            <w:tcW w:w="5245" w:type="dxa"/>
          </w:tcPr>
          <w:p w:rsidR="00630CDE" w:rsidRPr="006C2296" w:rsidRDefault="00630CDE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Протокол заседания Комиссии.</w:t>
            </w:r>
          </w:p>
        </w:tc>
      </w:tr>
      <w:tr w:rsidR="002B2D61" w:rsidRPr="00B207EF" w:rsidTr="000632E6">
        <w:tc>
          <w:tcPr>
            <w:tcW w:w="567" w:type="dxa"/>
          </w:tcPr>
          <w:p w:rsidR="002B2D61" w:rsidRPr="00B207EF" w:rsidRDefault="00630CDE" w:rsidP="00BF47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D61"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F475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B2D61" w:rsidRPr="000B1247" w:rsidRDefault="002B2D6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0B12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Проведение инструктажей сотрудников Управления и налоговых органов области, направляемых в соответствии с приказами ФНС России для участия в проведении выездных налоговых проверок, а также аудиторских проверок в другие регионы страны</w:t>
            </w:r>
            <w:r w:rsidR="00D23EA8" w:rsidRPr="000B1247">
              <w:rPr>
                <w:rFonts w:ascii="Times New Roman" w:hAnsi="Times New Roman" w:cs="Times New Roman"/>
                <w:bCs/>
                <w:spacing w:val="-4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2D61" w:rsidRPr="00B207EF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2B2D61" w:rsidRPr="00B207EF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2021 – 2024 годы </w:t>
            </w:r>
          </w:p>
        </w:tc>
        <w:tc>
          <w:tcPr>
            <w:tcW w:w="5245" w:type="dxa"/>
          </w:tcPr>
          <w:p w:rsidR="002B2D61" w:rsidRPr="00B207EF" w:rsidRDefault="002B2D61" w:rsidP="00E01D16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Управления по предупреждению возможных   коррупционных рисков</w:t>
            </w:r>
            <w:r w:rsidR="00D23E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D61" w:rsidRPr="00B207EF" w:rsidTr="000F5239">
        <w:tc>
          <w:tcPr>
            <w:tcW w:w="567" w:type="dxa"/>
          </w:tcPr>
          <w:p w:rsidR="002B2D61" w:rsidRPr="00B207EF" w:rsidRDefault="002B2D61" w:rsidP="002B2D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317" w:type="dxa"/>
            <w:gridSpan w:val="5"/>
          </w:tcPr>
          <w:p w:rsidR="002B2D61" w:rsidRPr="00B207EF" w:rsidRDefault="002B2D61" w:rsidP="002B2D61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профессионального развития и антикоррупционного просвещения</w:t>
            </w:r>
          </w:p>
        </w:tc>
      </w:tr>
      <w:tr w:rsidR="00E01D16" w:rsidRPr="00B207EF" w:rsidTr="000632E6">
        <w:tc>
          <w:tcPr>
            <w:tcW w:w="567" w:type="dxa"/>
          </w:tcPr>
          <w:p w:rsidR="00E01D16" w:rsidRPr="00B207EF" w:rsidRDefault="00E01D16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5.1.</w:t>
            </w:r>
          </w:p>
        </w:tc>
        <w:tc>
          <w:tcPr>
            <w:tcW w:w="4536" w:type="dxa"/>
          </w:tcPr>
          <w:p w:rsidR="00E01D16" w:rsidRPr="00B207EF" w:rsidRDefault="00E01D16" w:rsidP="00A84B1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совещаний, семинаров (в том числе, в режиме ВКС)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руководителями кадровых служб </w:t>
            </w:r>
            <w:r w:rsidRPr="00B207EF">
              <w:rPr>
                <w:rFonts w:ascii="Times New Roman" w:hAnsi="Times New Roman" w:cs="Times New Roman"/>
                <w:sz w:val="24"/>
                <w:szCs w:val="24"/>
              </w:rPr>
              <w:br/>
              <w:t>и сотрудниками, отвечающими за профилактику коррупционных и иных правонарушений в территориальных налоговых органах Брянской области, по вопросам организации исполнения положений законодательства Российской Федерации по противодействию коррупции, проведение профилактических мероприятий с правоохранительными органами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E01D16" w:rsidRPr="00B207EF" w:rsidRDefault="00E01D16" w:rsidP="00A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E01D16" w:rsidRPr="00B207EF" w:rsidRDefault="00E01D16" w:rsidP="00A84B1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5245" w:type="dxa"/>
          </w:tcPr>
          <w:p w:rsidR="00E01D16" w:rsidRPr="00B207EF" w:rsidRDefault="00E01D16" w:rsidP="00A84B1D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07EF">
              <w:rPr>
                <w:rFonts w:ascii="Times New Roman" w:hAnsi="Times New Roman" w:cs="Times New Roman"/>
                <w:sz w:val="24"/>
                <w:szCs w:val="24"/>
              </w:rPr>
              <w:t>Повышение эффективности деятельности УФНС России по Брянской области по вопросам противодействия коррупции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B2D61" w:rsidRPr="00B207EF" w:rsidTr="000632E6">
        <w:tc>
          <w:tcPr>
            <w:tcW w:w="567" w:type="dxa"/>
          </w:tcPr>
          <w:p w:rsidR="002B2D61" w:rsidRPr="00B207EF" w:rsidRDefault="00E01D16" w:rsidP="000F523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  <w:r w:rsidR="002B2D61" w:rsidRPr="00B207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:rsidR="002B2D61" w:rsidRPr="006C2296" w:rsidRDefault="002B2D61" w:rsidP="00B941B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Организация повышения квалификации гражданских служащих налоговых органов области, в должностные обязанности которых входит участие в противодействии коррупции</w:t>
            </w:r>
            <w:r w:rsidR="00E01D16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2B2D61" w:rsidRPr="006C2296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2B2D61" w:rsidRPr="006C2296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На постоянной </w:t>
            </w:r>
          </w:p>
          <w:p w:rsidR="002B2D61" w:rsidRPr="006C2296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основе</w:t>
            </w:r>
          </w:p>
          <w:p w:rsidR="002B2D61" w:rsidRPr="006C2296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61" w:rsidRPr="006C2296" w:rsidRDefault="002B2D61" w:rsidP="000F523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2B2D61" w:rsidRPr="006C2296" w:rsidRDefault="002B2D61" w:rsidP="00B941BF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Повышение уровня квалификации гражданских служащих налоговых органов области, ответственных за работу по профилактике коррупционных и иных правонарушений</w:t>
            </w:r>
            <w:r w:rsidR="00B941BF" w:rsidRPr="006C229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753" w:rsidRPr="00B207EF" w:rsidTr="000632E6">
        <w:tc>
          <w:tcPr>
            <w:tcW w:w="567" w:type="dxa"/>
          </w:tcPr>
          <w:p w:rsidR="00BF4753" w:rsidRPr="00B207EF" w:rsidRDefault="00BF4753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4536" w:type="dxa"/>
          </w:tcPr>
          <w:p w:rsidR="00BF4753" w:rsidRPr="006C2296" w:rsidRDefault="00BF4753" w:rsidP="00C73739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>Обеспечить участие лиц, впервые поступивших на государств</w:t>
            </w:r>
            <w:r w:rsidR="00C73739" w:rsidRPr="006C2296">
              <w:rPr>
                <w:rFonts w:ascii="Times New Roman" w:hAnsi="Times New Roman" w:cs="Times New Roman"/>
                <w:sz w:val="24"/>
                <w:szCs w:val="24"/>
              </w:rPr>
              <w:t>енную службу в налоговые органы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 и замещающих должности, связанные с соблюдением антикоррупционных стандартов, в мероприятиях профессионального развития в области противодействия коррупции.</w:t>
            </w:r>
          </w:p>
        </w:tc>
        <w:tc>
          <w:tcPr>
            <w:tcW w:w="2268" w:type="dxa"/>
          </w:tcPr>
          <w:p w:rsidR="00BF4753" w:rsidRPr="006C2296" w:rsidRDefault="00C73739" w:rsidP="00A8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F4753" w:rsidRPr="006C2296" w:rsidRDefault="00BF4753" w:rsidP="00A84B1D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F4753" w:rsidRPr="006C2296" w:rsidRDefault="00BF4753" w:rsidP="00A84B1D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6C22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F4753" w:rsidRPr="006C2296" w:rsidRDefault="00BF4753" w:rsidP="00A84B1D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245" w:type="dxa"/>
          </w:tcPr>
          <w:p w:rsidR="00BF4753" w:rsidRPr="006C2296" w:rsidRDefault="00BF4753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296">
              <w:rPr>
                <w:rFonts w:ascii="Times New Roman" w:hAnsi="Times New Roman"/>
                <w:sz w:val="24"/>
                <w:szCs w:val="24"/>
              </w:rPr>
              <w:t>Приобретение лицами, впервые поступившими на государстве</w:t>
            </w:r>
            <w:r w:rsidR="00C73739" w:rsidRPr="006C2296">
              <w:rPr>
                <w:rFonts w:ascii="Times New Roman" w:hAnsi="Times New Roman"/>
                <w:sz w:val="24"/>
                <w:szCs w:val="24"/>
              </w:rPr>
              <w:t>нную службу в налоговые органы</w:t>
            </w:r>
            <w:r w:rsidRPr="006C2296">
              <w:rPr>
                <w:rFonts w:ascii="Times New Roman" w:hAnsi="Times New Roman"/>
                <w:sz w:val="24"/>
                <w:szCs w:val="24"/>
              </w:rPr>
              <w:t xml:space="preserve"> и замещающими должности, связанные с соблюдением антикоррупционных стандартов, новых знаний в области противодействия коррупции.</w:t>
            </w:r>
          </w:p>
          <w:p w:rsidR="00BF4753" w:rsidRPr="006C2296" w:rsidRDefault="00C73739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296">
              <w:rPr>
                <w:rFonts w:ascii="Times New Roman" w:hAnsi="Times New Roman"/>
                <w:sz w:val="24"/>
                <w:szCs w:val="24"/>
              </w:rPr>
              <w:t>Доклад руководителю УФНС России по Брянской области по результатам работы.</w:t>
            </w:r>
          </w:p>
        </w:tc>
      </w:tr>
      <w:tr w:rsidR="00BF4753" w:rsidRPr="00B207EF" w:rsidTr="000632E6">
        <w:tc>
          <w:tcPr>
            <w:tcW w:w="567" w:type="dxa"/>
          </w:tcPr>
          <w:p w:rsidR="00BF4753" w:rsidRPr="00B207EF" w:rsidRDefault="00BF4753" w:rsidP="00DA3B5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4536" w:type="dxa"/>
          </w:tcPr>
          <w:p w:rsidR="00BF4753" w:rsidRPr="006C2296" w:rsidRDefault="00BF4753" w:rsidP="00C73739">
            <w:pPr>
              <w:pStyle w:val="ConsPlusNormal"/>
              <w:ind w:firstLine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участие федеральных государственных гражданских служащих, в должностные обязанности которых входит участие в проведении закупок товаров, работ, услуг для обеспечения государственных нужд, в мероприятиях профессионального развития в области </w:t>
            </w:r>
            <w:r w:rsidRPr="006C22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268" w:type="dxa"/>
          </w:tcPr>
          <w:p w:rsidR="00BF4753" w:rsidRPr="006C2296" w:rsidRDefault="00C73739" w:rsidP="00A84B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2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кадров и безопасности</w:t>
            </w:r>
          </w:p>
        </w:tc>
        <w:tc>
          <w:tcPr>
            <w:tcW w:w="2268" w:type="dxa"/>
            <w:gridSpan w:val="2"/>
          </w:tcPr>
          <w:p w:rsidR="00BF4753" w:rsidRPr="006C2296" w:rsidRDefault="00BF4753" w:rsidP="00A84B1D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ежегодно, </w:t>
            </w:r>
          </w:p>
          <w:p w:rsidR="00BF4753" w:rsidRPr="006C2296" w:rsidRDefault="00BF4753" w:rsidP="00A84B1D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2022 г.</w:t>
            </w:r>
            <w:r w:rsidRPr="006C22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br/>
              <w:t>до 1 февраля 2023 г.</w:t>
            </w:r>
          </w:p>
          <w:p w:rsidR="00BF4753" w:rsidRPr="006C2296" w:rsidRDefault="00BF4753" w:rsidP="00A84B1D">
            <w:pPr>
              <w:pStyle w:val="ConsPlusNormal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</w:rPr>
            </w:pPr>
            <w:r w:rsidRPr="006C2296"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>до 1 февраля 2024 г.</w:t>
            </w:r>
          </w:p>
        </w:tc>
        <w:tc>
          <w:tcPr>
            <w:tcW w:w="5245" w:type="dxa"/>
          </w:tcPr>
          <w:p w:rsidR="00BF4753" w:rsidRPr="006C2296" w:rsidRDefault="00BF4753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296">
              <w:rPr>
                <w:rFonts w:ascii="Times New Roman" w:hAnsi="Times New Roman"/>
                <w:sz w:val="24"/>
                <w:szCs w:val="24"/>
              </w:rPr>
              <w:t>Приобретение федеральными государственными гражданскими служащими налоговых органов, в должностные обязанности которых входит участие в проведении закупок товаров, работ, услуг для обеспечения государственных нужд, новых знаний в области противодействия коррупции.</w:t>
            </w:r>
          </w:p>
          <w:p w:rsidR="00BF4753" w:rsidRPr="006C2296" w:rsidRDefault="00C73739" w:rsidP="00B941BF">
            <w:pPr>
              <w:autoSpaceDE w:val="0"/>
              <w:autoSpaceDN w:val="0"/>
              <w:adjustRightInd w:val="0"/>
              <w:spacing w:after="0" w:line="240" w:lineRule="auto"/>
              <w:ind w:firstLine="28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2296">
              <w:rPr>
                <w:rFonts w:ascii="Times New Roman" w:hAnsi="Times New Roman"/>
                <w:sz w:val="24"/>
                <w:szCs w:val="24"/>
              </w:rPr>
              <w:lastRenderedPageBreak/>
              <w:t>Доклад руководителю УФНС России по Брянской области по результатам работы.</w:t>
            </w:r>
          </w:p>
        </w:tc>
      </w:tr>
    </w:tbl>
    <w:p w:rsidR="00E66A90" w:rsidRPr="00B207EF" w:rsidRDefault="00E66A90" w:rsidP="00BF4753">
      <w:pPr>
        <w:rPr>
          <w:rFonts w:ascii="Times New Roman" w:hAnsi="Times New Roman" w:cs="Times New Roman"/>
          <w:sz w:val="24"/>
          <w:szCs w:val="24"/>
        </w:rPr>
      </w:pPr>
    </w:p>
    <w:sectPr w:rsidR="00E66A90" w:rsidRPr="00B207EF" w:rsidSect="00B12ABF">
      <w:headerReference w:type="defaul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19B" w:rsidRDefault="00A4019B" w:rsidP="00B12ABF">
      <w:pPr>
        <w:spacing w:after="0" w:line="240" w:lineRule="auto"/>
      </w:pPr>
      <w:r>
        <w:separator/>
      </w:r>
    </w:p>
  </w:endnote>
  <w:endnote w:type="continuationSeparator" w:id="0">
    <w:p w:rsidR="00A4019B" w:rsidRDefault="00A4019B" w:rsidP="00B1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19B" w:rsidRDefault="00A4019B" w:rsidP="00B12ABF">
      <w:pPr>
        <w:spacing w:after="0" w:line="240" w:lineRule="auto"/>
      </w:pPr>
      <w:r>
        <w:separator/>
      </w:r>
    </w:p>
  </w:footnote>
  <w:footnote w:type="continuationSeparator" w:id="0">
    <w:p w:rsidR="00A4019B" w:rsidRDefault="00A4019B" w:rsidP="00B12A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6519028"/>
      <w:docPartObj>
        <w:docPartGallery w:val="Page Numbers (Top of Page)"/>
        <w:docPartUnique/>
      </w:docPartObj>
    </w:sdtPr>
    <w:sdtEndPr/>
    <w:sdtContent>
      <w:p w:rsidR="000F5239" w:rsidRPr="007D3ED3" w:rsidRDefault="000F523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10E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7A"/>
    <w:rsid w:val="00000DF0"/>
    <w:rsid w:val="00012839"/>
    <w:rsid w:val="00033067"/>
    <w:rsid w:val="00033EE6"/>
    <w:rsid w:val="000363E8"/>
    <w:rsid w:val="00036D29"/>
    <w:rsid w:val="00037A31"/>
    <w:rsid w:val="00051AC7"/>
    <w:rsid w:val="000632E6"/>
    <w:rsid w:val="00084D2E"/>
    <w:rsid w:val="000B1247"/>
    <w:rsid w:val="000C2DA0"/>
    <w:rsid w:val="000C67FE"/>
    <w:rsid w:val="000C7D24"/>
    <w:rsid w:val="000D3FBB"/>
    <w:rsid w:val="000D5D19"/>
    <w:rsid w:val="000D615B"/>
    <w:rsid w:val="000D6B56"/>
    <w:rsid w:val="000E59DA"/>
    <w:rsid w:val="000F4900"/>
    <w:rsid w:val="000F4E7F"/>
    <w:rsid w:val="000F5239"/>
    <w:rsid w:val="0010655E"/>
    <w:rsid w:val="0011051C"/>
    <w:rsid w:val="001252D7"/>
    <w:rsid w:val="00137985"/>
    <w:rsid w:val="00137FEE"/>
    <w:rsid w:val="00140B32"/>
    <w:rsid w:val="00182E0A"/>
    <w:rsid w:val="00184C07"/>
    <w:rsid w:val="001A6869"/>
    <w:rsid w:val="001B369F"/>
    <w:rsid w:val="001D30C7"/>
    <w:rsid w:val="001D6724"/>
    <w:rsid w:val="001D7288"/>
    <w:rsid w:val="001E1A7E"/>
    <w:rsid w:val="001E5A37"/>
    <w:rsid w:val="00232698"/>
    <w:rsid w:val="00247DC9"/>
    <w:rsid w:val="002618FE"/>
    <w:rsid w:val="00270470"/>
    <w:rsid w:val="00282F38"/>
    <w:rsid w:val="0029454C"/>
    <w:rsid w:val="002A0312"/>
    <w:rsid w:val="002B2D61"/>
    <w:rsid w:val="002C0613"/>
    <w:rsid w:val="002C2024"/>
    <w:rsid w:val="002C53CD"/>
    <w:rsid w:val="002F6ED5"/>
    <w:rsid w:val="003105AE"/>
    <w:rsid w:val="00321218"/>
    <w:rsid w:val="00331B39"/>
    <w:rsid w:val="00382554"/>
    <w:rsid w:val="00386CF4"/>
    <w:rsid w:val="003954DA"/>
    <w:rsid w:val="0039572E"/>
    <w:rsid w:val="003A0DAB"/>
    <w:rsid w:val="003B0687"/>
    <w:rsid w:val="003D4A2C"/>
    <w:rsid w:val="003D629D"/>
    <w:rsid w:val="003E21C2"/>
    <w:rsid w:val="00401BE5"/>
    <w:rsid w:val="00424DE4"/>
    <w:rsid w:val="00451F80"/>
    <w:rsid w:val="00492417"/>
    <w:rsid w:val="00493F93"/>
    <w:rsid w:val="004B13FE"/>
    <w:rsid w:val="004C3283"/>
    <w:rsid w:val="004E6637"/>
    <w:rsid w:val="005134B0"/>
    <w:rsid w:val="00517FBD"/>
    <w:rsid w:val="00537D2F"/>
    <w:rsid w:val="005601B4"/>
    <w:rsid w:val="00570449"/>
    <w:rsid w:val="00585A9B"/>
    <w:rsid w:val="005B284F"/>
    <w:rsid w:val="005C4181"/>
    <w:rsid w:val="005C546E"/>
    <w:rsid w:val="005D126C"/>
    <w:rsid w:val="005E35D3"/>
    <w:rsid w:val="005F37A1"/>
    <w:rsid w:val="00620B9D"/>
    <w:rsid w:val="006250B5"/>
    <w:rsid w:val="00630CDE"/>
    <w:rsid w:val="00637081"/>
    <w:rsid w:val="0065133E"/>
    <w:rsid w:val="0065712F"/>
    <w:rsid w:val="00657B3F"/>
    <w:rsid w:val="00666170"/>
    <w:rsid w:val="00672F98"/>
    <w:rsid w:val="00683EB9"/>
    <w:rsid w:val="0068410A"/>
    <w:rsid w:val="00690789"/>
    <w:rsid w:val="006A51BB"/>
    <w:rsid w:val="006B1829"/>
    <w:rsid w:val="006C0673"/>
    <w:rsid w:val="006C2296"/>
    <w:rsid w:val="006D02B8"/>
    <w:rsid w:val="006D3D98"/>
    <w:rsid w:val="006E1DF4"/>
    <w:rsid w:val="006E1F2A"/>
    <w:rsid w:val="00717CA0"/>
    <w:rsid w:val="00724D21"/>
    <w:rsid w:val="00737640"/>
    <w:rsid w:val="00741182"/>
    <w:rsid w:val="00744365"/>
    <w:rsid w:val="00765FB8"/>
    <w:rsid w:val="00767116"/>
    <w:rsid w:val="0077110D"/>
    <w:rsid w:val="00774CF1"/>
    <w:rsid w:val="007764C1"/>
    <w:rsid w:val="007810CF"/>
    <w:rsid w:val="007D3ED3"/>
    <w:rsid w:val="007E5492"/>
    <w:rsid w:val="007F0720"/>
    <w:rsid w:val="0081333F"/>
    <w:rsid w:val="00815D02"/>
    <w:rsid w:val="00822070"/>
    <w:rsid w:val="00825ADA"/>
    <w:rsid w:val="00825EFD"/>
    <w:rsid w:val="00827E7B"/>
    <w:rsid w:val="00840AB6"/>
    <w:rsid w:val="00843C61"/>
    <w:rsid w:val="00850417"/>
    <w:rsid w:val="008601E1"/>
    <w:rsid w:val="00867624"/>
    <w:rsid w:val="00867A3D"/>
    <w:rsid w:val="00894484"/>
    <w:rsid w:val="008A48C1"/>
    <w:rsid w:val="008B25B9"/>
    <w:rsid w:val="008E19AA"/>
    <w:rsid w:val="008F03A1"/>
    <w:rsid w:val="0090041C"/>
    <w:rsid w:val="00905FB6"/>
    <w:rsid w:val="009217E4"/>
    <w:rsid w:val="00927706"/>
    <w:rsid w:val="009512EB"/>
    <w:rsid w:val="009576C5"/>
    <w:rsid w:val="009634DE"/>
    <w:rsid w:val="00977469"/>
    <w:rsid w:val="00983C8D"/>
    <w:rsid w:val="009B0F40"/>
    <w:rsid w:val="009B4C6B"/>
    <w:rsid w:val="009C293B"/>
    <w:rsid w:val="009E6B97"/>
    <w:rsid w:val="009F2EF6"/>
    <w:rsid w:val="009F4B7B"/>
    <w:rsid w:val="009F7009"/>
    <w:rsid w:val="00A2338A"/>
    <w:rsid w:val="00A4019B"/>
    <w:rsid w:val="00A50BA5"/>
    <w:rsid w:val="00A6560E"/>
    <w:rsid w:val="00A759DD"/>
    <w:rsid w:val="00A902C9"/>
    <w:rsid w:val="00A96C3A"/>
    <w:rsid w:val="00AC20F0"/>
    <w:rsid w:val="00AC4826"/>
    <w:rsid w:val="00AC519B"/>
    <w:rsid w:val="00AC7183"/>
    <w:rsid w:val="00AD16B6"/>
    <w:rsid w:val="00AD4FEC"/>
    <w:rsid w:val="00AE1772"/>
    <w:rsid w:val="00AE3D79"/>
    <w:rsid w:val="00AE5633"/>
    <w:rsid w:val="00B06287"/>
    <w:rsid w:val="00B06B19"/>
    <w:rsid w:val="00B10FBF"/>
    <w:rsid w:val="00B12ABF"/>
    <w:rsid w:val="00B1413A"/>
    <w:rsid w:val="00B207EF"/>
    <w:rsid w:val="00B22811"/>
    <w:rsid w:val="00B257BE"/>
    <w:rsid w:val="00B31420"/>
    <w:rsid w:val="00B44C87"/>
    <w:rsid w:val="00B51A36"/>
    <w:rsid w:val="00B53DCA"/>
    <w:rsid w:val="00B5717A"/>
    <w:rsid w:val="00B603D3"/>
    <w:rsid w:val="00B709B8"/>
    <w:rsid w:val="00B8209B"/>
    <w:rsid w:val="00B82402"/>
    <w:rsid w:val="00B941BF"/>
    <w:rsid w:val="00BA0055"/>
    <w:rsid w:val="00BA0790"/>
    <w:rsid w:val="00BA0E8A"/>
    <w:rsid w:val="00BA10E7"/>
    <w:rsid w:val="00BA4177"/>
    <w:rsid w:val="00BA5F55"/>
    <w:rsid w:val="00BD25EA"/>
    <w:rsid w:val="00BF4753"/>
    <w:rsid w:val="00C1204B"/>
    <w:rsid w:val="00C16D65"/>
    <w:rsid w:val="00C6097A"/>
    <w:rsid w:val="00C73739"/>
    <w:rsid w:val="00CA4A03"/>
    <w:rsid w:val="00CD59CE"/>
    <w:rsid w:val="00CF7369"/>
    <w:rsid w:val="00D1345C"/>
    <w:rsid w:val="00D158E1"/>
    <w:rsid w:val="00D2252B"/>
    <w:rsid w:val="00D23EA8"/>
    <w:rsid w:val="00D3673E"/>
    <w:rsid w:val="00D37D37"/>
    <w:rsid w:val="00D5721E"/>
    <w:rsid w:val="00D62AE3"/>
    <w:rsid w:val="00D74026"/>
    <w:rsid w:val="00DA24D6"/>
    <w:rsid w:val="00DA3B56"/>
    <w:rsid w:val="00DC1FBF"/>
    <w:rsid w:val="00DC41B8"/>
    <w:rsid w:val="00DD62EC"/>
    <w:rsid w:val="00DF09AC"/>
    <w:rsid w:val="00DF6461"/>
    <w:rsid w:val="00DF74F5"/>
    <w:rsid w:val="00E01597"/>
    <w:rsid w:val="00E01D16"/>
    <w:rsid w:val="00E40DD7"/>
    <w:rsid w:val="00E434DA"/>
    <w:rsid w:val="00E553A6"/>
    <w:rsid w:val="00E65D6A"/>
    <w:rsid w:val="00E66A90"/>
    <w:rsid w:val="00E67C07"/>
    <w:rsid w:val="00E8036D"/>
    <w:rsid w:val="00E829B1"/>
    <w:rsid w:val="00E8771B"/>
    <w:rsid w:val="00EA2957"/>
    <w:rsid w:val="00EB2831"/>
    <w:rsid w:val="00EB5359"/>
    <w:rsid w:val="00EB6C4D"/>
    <w:rsid w:val="00EC51B0"/>
    <w:rsid w:val="00F206C3"/>
    <w:rsid w:val="00F20929"/>
    <w:rsid w:val="00F33505"/>
    <w:rsid w:val="00F4022C"/>
    <w:rsid w:val="00F40AE0"/>
    <w:rsid w:val="00F47685"/>
    <w:rsid w:val="00F536A9"/>
    <w:rsid w:val="00F54DF0"/>
    <w:rsid w:val="00F57AFE"/>
    <w:rsid w:val="00F57BF2"/>
    <w:rsid w:val="00F61141"/>
    <w:rsid w:val="00F626FC"/>
    <w:rsid w:val="00F77FB7"/>
    <w:rsid w:val="00F87031"/>
    <w:rsid w:val="00F90F87"/>
    <w:rsid w:val="00FA3539"/>
    <w:rsid w:val="00FB47C6"/>
    <w:rsid w:val="00FB73DF"/>
    <w:rsid w:val="00FF154A"/>
    <w:rsid w:val="00FF3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376656-5EA5-4BDC-BA4D-F542803DB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5717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5717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571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5717A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6250B5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12ABF"/>
  </w:style>
  <w:style w:type="paragraph" w:styleId="a8">
    <w:name w:val="footer"/>
    <w:basedOn w:val="a"/>
    <w:link w:val="a9"/>
    <w:uiPriority w:val="99"/>
    <w:unhideWhenUsed/>
    <w:rsid w:val="00B1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12ABF"/>
  </w:style>
  <w:style w:type="table" w:styleId="aa">
    <w:name w:val="Table Grid"/>
    <w:basedOn w:val="a1"/>
    <w:rsid w:val="00E434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 Знак1 Знак Знак Знак Знак"/>
    <w:basedOn w:val="a"/>
    <w:autoRedefine/>
    <w:rsid w:val="003D4A2C"/>
    <w:pPr>
      <w:spacing w:line="240" w:lineRule="exac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E877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5FA68F4BAF88B97EF45A658812CB6CCE1F40900862DF778B196BD2230928C1C2C2E9C5FBE85E27368u7K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5FA68F4BAF88B97EF45A658812CB6CCE8FB0E018A21AA72B9CFB120379DD30B2B67905EBE85E167uAK" TargetMode="External"/><Relationship Id="rId12" Type="http://schemas.openxmlformats.org/officeDocument/2006/relationships/hyperlink" Target="consultantplus://offline/ref=15FA68F4BAF88B97EF45A658812CB6CCE1F40900862DF778B196BD2230928C1C2C2E9C5FBE85E27368u7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log.ru" TargetMode="External"/><Relationship Id="rId11" Type="http://schemas.openxmlformats.org/officeDocument/2006/relationships/hyperlink" Target="consultantplus://offline/ref=15FA68F4BAF88B97EF45A658812CB6CCE1F40900862DF778B196BD2230928C1C2C2E9C5FBE85E27368u7K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5FA68F4BAF88B97EF45A658812CB6CCE1F40900862DF778B196BD2230928C1C2C2E9C5FBE85E27368u7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5FA68F4BAF88B97EF45A658812CB6CCE8FB0E018A21AA72B9CFB120379DD30B2B67905EBE85E167uA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4652</Words>
  <Characters>26520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Юрьевна</dc:creator>
  <cp:lastModifiedBy>Прокопенков Дмитрий Игоревич</cp:lastModifiedBy>
  <cp:revision>2</cp:revision>
  <cp:lastPrinted>2021-09-30T13:46:00Z</cp:lastPrinted>
  <dcterms:created xsi:type="dcterms:W3CDTF">2022-03-18T11:06:00Z</dcterms:created>
  <dcterms:modified xsi:type="dcterms:W3CDTF">2022-03-18T11:06:00Z</dcterms:modified>
</cp:coreProperties>
</file>