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1018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D1018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D1018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7E4002">
        <w:rPr>
          <w:noProof/>
          <w:sz w:val="24"/>
          <w:lang w:val="en-US"/>
        </w:rPr>
        <w:t>01.02.2023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7E4002">
        <w:rPr>
          <w:noProof/>
          <w:sz w:val="24"/>
          <w:lang w:val="en-US"/>
        </w:rPr>
        <w:t>28.02.2023</w:t>
      </w:r>
    </w:p>
    <w:p w:rsidR="00000000" w:rsidRDefault="00D1018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D10189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D1018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D101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D101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D10189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D101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D101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7E4002" w:rsidRDefault="007E4002">
            <w:pPr>
              <w:rPr>
                <w:noProof/>
                <w:color w:val="000000" w:themeColor="text1"/>
                <w:sz w:val="24"/>
                <w:szCs w:val="24"/>
              </w:rPr>
            </w:pPr>
            <w:r w:rsidRPr="007E4002">
              <w:rPr>
                <w:noProof/>
                <w:color w:val="000000" w:themeColor="text1"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Pr="007E4002" w:rsidRDefault="007E4002" w:rsidP="007E4002">
            <w:pPr>
              <w:jc w:val="center"/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2</w:t>
            </w:r>
          </w:p>
        </w:tc>
      </w:tr>
      <w:tr w:rsidR="007E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4002" w:rsidRPr="007E4002" w:rsidRDefault="007E4002">
            <w:pPr>
              <w:rPr>
                <w:noProof/>
                <w:color w:val="000000" w:themeColor="text1"/>
                <w:sz w:val="24"/>
                <w:szCs w:val="24"/>
              </w:rPr>
            </w:pPr>
            <w:r w:rsidRPr="007E4002">
              <w:rPr>
                <w:noProof/>
                <w:color w:val="000000" w:themeColor="text1"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7E4002" w:rsidRPr="007E4002" w:rsidRDefault="007E4002" w:rsidP="007E4002">
            <w:pPr>
              <w:jc w:val="center"/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1</w:t>
            </w:r>
          </w:p>
        </w:tc>
      </w:tr>
      <w:tr w:rsidR="007E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4002" w:rsidRPr="007E4002" w:rsidRDefault="007E4002">
            <w:pPr>
              <w:rPr>
                <w:noProof/>
                <w:color w:val="000000" w:themeColor="text1"/>
                <w:sz w:val="24"/>
                <w:szCs w:val="24"/>
              </w:rPr>
            </w:pPr>
            <w:r w:rsidRPr="007E4002">
              <w:rPr>
                <w:noProof/>
                <w:color w:val="000000" w:themeColor="text1"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E4002" w:rsidRPr="007E4002" w:rsidRDefault="007E4002" w:rsidP="007E400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</w:tr>
      <w:tr w:rsidR="007E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4002" w:rsidRPr="007E4002" w:rsidRDefault="007E4002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400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0003.0008.0086.0538 </w:t>
            </w:r>
          </w:p>
          <w:p w:rsidR="007E4002" w:rsidRPr="007E4002" w:rsidRDefault="007E4002">
            <w:pPr>
              <w:rPr>
                <w:noProof/>
                <w:color w:val="000000" w:themeColor="text1"/>
                <w:sz w:val="24"/>
                <w:szCs w:val="24"/>
              </w:rPr>
            </w:pPr>
            <w:r w:rsidRPr="007E4002">
              <w:rPr>
                <w:color w:val="000000" w:themeColor="text1"/>
                <w:sz w:val="24"/>
                <w:szCs w:val="24"/>
                <w:shd w:val="clear" w:color="auto" w:fill="FFFFFF"/>
              </w:rPr>
              <w:t>Налоговые преференции и льготы физическим лицам</w:t>
            </w:r>
          </w:p>
        </w:tc>
        <w:tc>
          <w:tcPr>
            <w:tcW w:w="2268" w:type="dxa"/>
          </w:tcPr>
          <w:p w:rsidR="007E4002" w:rsidRDefault="007E4002" w:rsidP="007E400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7E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4002" w:rsidRPr="007E4002" w:rsidRDefault="007E4002">
            <w:pPr>
              <w:rPr>
                <w:noProof/>
                <w:color w:val="000000" w:themeColor="text1"/>
                <w:sz w:val="24"/>
                <w:szCs w:val="24"/>
              </w:rPr>
            </w:pPr>
            <w:r w:rsidRPr="007E4002">
              <w:rPr>
                <w:noProof/>
                <w:color w:val="000000" w:themeColor="text1"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E4002" w:rsidRPr="007E4002" w:rsidRDefault="007E4002" w:rsidP="007E4002">
            <w:pPr>
              <w:jc w:val="center"/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1</w:t>
            </w:r>
          </w:p>
        </w:tc>
      </w:tr>
      <w:tr w:rsidR="007E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4002" w:rsidRPr="007E4002" w:rsidRDefault="007E4002">
            <w:pPr>
              <w:rPr>
                <w:noProof/>
                <w:color w:val="000000" w:themeColor="text1"/>
                <w:sz w:val="24"/>
                <w:szCs w:val="24"/>
              </w:rPr>
            </w:pPr>
            <w:r w:rsidRPr="007E4002">
              <w:rPr>
                <w:noProof/>
                <w:color w:val="000000" w:themeColor="text1"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E4002" w:rsidRPr="007E4002" w:rsidRDefault="007E4002" w:rsidP="007E4002">
            <w:pPr>
              <w:jc w:val="center"/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1</w:t>
            </w:r>
          </w:p>
        </w:tc>
      </w:tr>
      <w:tr w:rsidR="007E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4002" w:rsidRPr="007E4002" w:rsidRDefault="007E4002">
            <w:pPr>
              <w:rPr>
                <w:noProof/>
                <w:color w:val="000000" w:themeColor="text1"/>
                <w:sz w:val="24"/>
                <w:szCs w:val="24"/>
              </w:rPr>
            </w:pPr>
            <w:r w:rsidRPr="007E4002">
              <w:rPr>
                <w:noProof/>
                <w:color w:val="000000" w:themeColor="text1"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E4002" w:rsidRPr="007E4002" w:rsidRDefault="007E4002" w:rsidP="007E4002">
            <w:pPr>
              <w:jc w:val="center"/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2</w:t>
            </w:r>
          </w:p>
        </w:tc>
      </w:tr>
      <w:tr w:rsidR="007E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4002" w:rsidRPr="007E4002" w:rsidRDefault="007E4002">
            <w:pPr>
              <w:rPr>
                <w:noProof/>
                <w:color w:val="000000" w:themeColor="text1"/>
                <w:sz w:val="24"/>
                <w:szCs w:val="24"/>
              </w:rPr>
            </w:pPr>
            <w:r w:rsidRPr="007E4002">
              <w:rPr>
                <w:noProof/>
                <w:color w:val="000000" w:themeColor="text1"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E4002" w:rsidRPr="007E4002" w:rsidRDefault="007E4002" w:rsidP="007E4002">
            <w:pPr>
              <w:jc w:val="center"/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4</w:t>
            </w:r>
          </w:p>
        </w:tc>
      </w:tr>
      <w:tr w:rsidR="007E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4002" w:rsidRPr="007E4002" w:rsidRDefault="007E4002">
            <w:pPr>
              <w:rPr>
                <w:noProof/>
                <w:color w:val="000000" w:themeColor="text1"/>
                <w:sz w:val="24"/>
                <w:szCs w:val="24"/>
              </w:rPr>
            </w:pPr>
            <w:r w:rsidRPr="007E4002">
              <w:rPr>
                <w:noProof/>
                <w:color w:val="000000" w:themeColor="text1"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E4002" w:rsidRPr="007E4002" w:rsidRDefault="007E4002" w:rsidP="007E400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</w:t>
            </w:r>
          </w:p>
        </w:tc>
      </w:tr>
      <w:tr w:rsidR="007E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4002" w:rsidRPr="007E4002" w:rsidRDefault="007E4002">
            <w:pPr>
              <w:rPr>
                <w:noProof/>
                <w:color w:val="000000" w:themeColor="text1"/>
                <w:sz w:val="24"/>
                <w:szCs w:val="24"/>
              </w:rPr>
            </w:pPr>
            <w:r w:rsidRPr="007E4002">
              <w:rPr>
                <w:noProof/>
                <w:color w:val="000000" w:themeColor="text1"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E4002" w:rsidRPr="007E4002" w:rsidRDefault="007E4002" w:rsidP="007E4002">
            <w:pPr>
              <w:jc w:val="center"/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2</w:t>
            </w:r>
          </w:p>
        </w:tc>
      </w:tr>
      <w:tr w:rsidR="007E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4002" w:rsidRPr="007E4002" w:rsidRDefault="007E4002">
            <w:pPr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E4002" w:rsidRPr="007E4002" w:rsidRDefault="007E4002" w:rsidP="007E4002">
            <w:pPr>
              <w:jc w:val="center"/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4</w:t>
            </w:r>
          </w:p>
        </w:tc>
      </w:tr>
      <w:tr w:rsidR="007E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4002" w:rsidRPr="007E4002" w:rsidRDefault="007E4002">
            <w:pPr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7E4002" w:rsidRPr="007E4002" w:rsidRDefault="007E4002" w:rsidP="007E4002">
            <w:pPr>
              <w:jc w:val="center"/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7E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4002" w:rsidRPr="007E4002" w:rsidRDefault="007E4002">
            <w:pPr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E4002" w:rsidRPr="007E4002" w:rsidRDefault="007E4002" w:rsidP="007E4002">
            <w:pPr>
              <w:jc w:val="center"/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1</w:t>
            </w:r>
          </w:p>
        </w:tc>
      </w:tr>
      <w:tr w:rsidR="007E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4002" w:rsidRPr="007E4002" w:rsidRDefault="007E4002">
            <w:pPr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E4002" w:rsidRPr="007E4002" w:rsidRDefault="007E4002" w:rsidP="007E4002">
            <w:pPr>
              <w:jc w:val="center"/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2</w:t>
            </w:r>
          </w:p>
        </w:tc>
      </w:tr>
      <w:tr w:rsidR="007E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4002" w:rsidRPr="007E4002" w:rsidRDefault="007E4002">
            <w:pPr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E4002" w:rsidRPr="007E4002" w:rsidRDefault="007E4002" w:rsidP="007E400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</w:t>
            </w:r>
          </w:p>
        </w:tc>
      </w:tr>
      <w:tr w:rsidR="007E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4002" w:rsidRPr="007E4002" w:rsidRDefault="007E4002">
            <w:pPr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7E4002" w:rsidRPr="007E4002" w:rsidRDefault="007E4002" w:rsidP="007E4002">
            <w:pPr>
              <w:jc w:val="center"/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1</w:t>
            </w:r>
          </w:p>
        </w:tc>
      </w:tr>
      <w:tr w:rsidR="007E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4002" w:rsidRPr="007E4002" w:rsidRDefault="007E4002" w:rsidP="007E4002">
            <w:pPr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0003.0008.0086.0562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7E4002">
              <w:rPr>
                <w:noProof/>
                <w:sz w:val="24"/>
                <w:szCs w:val="24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E4002" w:rsidRPr="007E4002" w:rsidRDefault="007E4002" w:rsidP="007E400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7E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4002" w:rsidRPr="007E4002" w:rsidRDefault="007E4002">
            <w:pPr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E4002" w:rsidRPr="007E4002" w:rsidRDefault="007E4002" w:rsidP="007E4002">
            <w:pPr>
              <w:jc w:val="center"/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9</w:t>
            </w:r>
          </w:p>
        </w:tc>
      </w:tr>
      <w:tr w:rsidR="007E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4002" w:rsidRPr="007E4002" w:rsidRDefault="007E4002">
            <w:pPr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E4002" w:rsidRPr="007E4002" w:rsidRDefault="007E4002" w:rsidP="007E4002">
            <w:pPr>
              <w:jc w:val="center"/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3</w:t>
            </w:r>
          </w:p>
        </w:tc>
      </w:tr>
      <w:tr w:rsidR="007E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4002" w:rsidRPr="007E4002" w:rsidRDefault="007E4002">
            <w:pPr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7E4002" w:rsidRPr="007E4002" w:rsidRDefault="007E4002" w:rsidP="007E4002">
            <w:pPr>
              <w:jc w:val="center"/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31</w:t>
            </w:r>
          </w:p>
        </w:tc>
      </w:tr>
      <w:tr w:rsidR="007E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4002" w:rsidRPr="007E4002" w:rsidRDefault="007E4002">
            <w:pPr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7E4002" w:rsidRPr="007E4002" w:rsidRDefault="007E4002" w:rsidP="007E4002">
            <w:pPr>
              <w:jc w:val="center"/>
              <w:rPr>
                <w:noProof/>
                <w:sz w:val="24"/>
                <w:szCs w:val="24"/>
              </w:rPr>
            </w:pPr>
            <w:r w:rsidRPr="007E4002">
              <w:rPr>
                <w:noProof/>
                <w:sz w:val="24"/>
                <w:szCs w:val="24"/>
              </w:rPr>
              <w:t>20</w:t>
            </w:r>
          </w:p>
        </w:tc>
      </w:tr>
      <w:tr w:rsidR="007E4002" w:rsidRPr="007E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4002" w:rsidRPr="007E4002" w:rsidRDefault="007E4002">
            <w:pPr>
              <w:rPr>
                <w:b/>
                <w:noProof/>
                <w:sz w:val="24"/>
                <w:szCs w:val="24"/>
              </w:rPr>
            </w:pPr>
            <w:r w:rsidRPr="007E4002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7E4002" w:rsidRPr="007E4002" w:rsidRDefault="007E4002" w:rsidP="007E4002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123</w:t>
            </w:r>
          </w:p>
        </w:tc>
      </w:tr>
    </w:tbl>
    <w:p w:rsidR="00D10189" w:rsidRPr="007E4002" w:rsidRDefault="00D10189">
      <w:pPr>
        <w:rPr>
          <w:b/>
          <w:noProof/>
        </w:rPr>
      </w:pPr>
    </w:p>
    <w:sectPr w:rsidR="00D10189" w:rsidRPr="007E400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02"/>
    <w:rsid w:val="007E4002"/>
    <w:rsid w:val="00D1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206AD-6932-4E8F-9A7A-F5A4BD8F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0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4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2023-03-01T07:57:00Z</cp:lastPrinted>
  <dcterms:created xsi:type="dcterms:W3CDTF">2023-03-01T07:53:00Z</dcterms:created>
  <dcterms:modified xsi:type="dcterms:W3CDTF">2023-03-01T07:57:00Z</dcterms:modified>
</cp:coreProperties>
</file>