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5322F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15322F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15322F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0A1DB4">
        <w:rPr>
          <w:noProof/>
          <w:sz w:val="24"/>
          <w:lang w:val="en-US"/>
        </w:rPr>
        <w:t>01.04.2020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0A1DB4">
        <w:rPr>
          <w:noProof/>
          <w:sz w:val="24"/>
          <w:lang w:val="en-US"/>
        </w:rPr>
        <w:t>30.06.2020</w:t>
      </w:r>
    </w:p>
    <w:p w:rsidR="00000000" w:rsidRDefault="0015322F">
      <w:pPr>
        <w:jc w:val="center"/>
        <w:rPr>
          <w:noProof/>
          <w:sz w:val="18"/>
          <w:lang w:val="en-US"/>
        </w:rPr>
      </w:pP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134"/>
      </w:tblGrid>
      <w:tr w:rsidR="00000000" w:rsidTr="000A1DB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506" w:type="dxa"/>
            <w:vMerge w:val="restart"/>
          </w:tcPr>
          <w:p w:rsidR="00000000" w:rsidRDefault="0015322F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15322F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134" w:type="dxa"/>
            <w:vMerge w:val="restart"/>
            <w:vAlign w:val="center"/>
          </w:tcPr>
          <w:p w:rsidR="00000000" w:rsidRDefault="0015322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 w:rsidTr="000A1DB4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8506" w:type="dxa"/>
            <w:vMerge/>
          </w:tcPr>
          <w:p w:rsidR="00000000" w:rsidRDefault="0015322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34" w:type="dxa"/>
            <w:vMerge/>
          </w:tcPr>
          <w:p w:rsidR="00000000" w:rsidRDefault="0015322F">
            <w:pPr>
              <w:jc w:val="center"/>
              <w:rPr>
                <w:noProof/>
                <w:sz w:val="18"/>
              </w:rPr>
            </w:pPr>
          </w:p>
        </w:tc>
      </w:tr>
      <w:tr w:rsidR="00000000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00000" w:rsidRPr="000A1DB4" w:rsidRDefault="0015322F">
            <w:pPr>
              <w:jc w:val="center"/>
              <w:rPr>
                <w:noProof/>
                <w:sz w:val="10"/>
                <w:szCs w:val="10"/>
              </w:rPr>
            </w:pPr>
            <w:r w:rsidRPr="000A1DB4">
              <w:rPr>
                <w:noProof/>
                <w:sz w:val="10"/>
                <w:szCs w:val="10"/>
              </w:rPr>
              <w:t>1</w:t>
            </w:r>
          </w:p>
        </w:tc>
        <w:tc>
          <w:tcPr>
            <w:tcW w:w="1134" w:type="dxa"/>
          </w:tcPr>
          <w:p w:rsidR="00000000" w:rsidRPr="000A1DB4" w:rsidRDefault="0015322F">
            <w:pPr>
              <w:jc w:val="center"/>
              <w:rPr>
                <w:noProof/>
                <w:sz w:val="10"/>
                <w:szCs w:val="10"/>
              </w:rPr>
            </w:pPr>
            <w:r w:rsidRPr="000A1DB4">
              <w:rPr>
                <w:noProof/>
                <w:sz w:val="10"/>
                <w:szCs w:val="10"/>
              </w:rPr>
              <w:t>2</w:t>
            </w:r>
          </w:p>
        </w:tc>
      </w:tr>
      <w:tr w:rsidR="00000000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00000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1134" w:type="dxa"/>
          </w:tcPr>
          <w:p w:rsidR="00000000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0001.0002.0027.0134 Ознакомление с документами и материалами, касающимися рассмотрения обращений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35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37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Default="000A1DB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1134" w:type="dxa"/>
          </w:tcPr>
          <w:p w:rsidR="000A1DB4" w:rsidRDefault="000A1DB4" w:rsidP="000A1D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0A1DB4" w:rsidTr="000A1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</w:tcPr>
          <w:p w:rsidR="000A1DB4" w:rsidRPr="000A1DB4" w:rsidRDefault="000A1DB4">
            <w:pPr>
              <w:rPr>
                <w:b/>
                <w:noProof/>
                <w:sz w:val="18"/>
              </w:rPr>
            </w:pPr>
          </w:p>
          <w:p w:rsidR="000A1DB4" w:rsidRPr="000A1DB4" w:rsidRDefault="000A1DB4">
            <w:pPr>
              <w:rPr>
                <w:b/>
                <w:noProof/>
                <w:sz w:val="18"/>
              </w:rPr>
            </w:pPr>
            <w:r w:rsidRPr="000A1DB4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134" w:type="dxa"/>
          </w:tcPr>
          <w:p w:rsidR="000A1DB4" w:rsidRPr="000A1DB4" w:rsidRDefault="000A1DB4" w:rsidP="000A1DB4">
            <w:pPr>
              <w:jc w:val="center"/>
              <w:rPr>
                <w:b/>
                <w:noProof/>
                <w:sz w:val="18"/>
              </w:rPr>
            </w:pPr>
          </w:p>
          <w:p w:rsidR="000A1DB4" w:rsidRPr="000A1DB4" w:rsidRDefault="000A1DB4" w:rsidP="000A1DB4">
            <w:pPr>
              <w:jc w:val="center"/>
              <w:rPr>
                <w:b/>
                <w:noProof/>
                <w:sz w:val="18"/>
              </w:rPr>
            </w:pPr>
            <w:r w:rsidRPr="000A1DB4">
              <w:rPr>
                <w:b/>
                <w:noProof/>
                <w:sz w:val="18"/>
              </w:rPr>
              <w:t>221</w:t>
            </w:r>
          </w:p>
        </w:tc>
      </w:tr>
    </w:tbl>
    <w:p w:rsidR="00000000" w:rsidRDefault="0015322F">
      <w:pPr>
        <w:rPr>
          <w:noProof/>
        </w:rPr>
      </w:pPr>
    </w:p>
    <w:p w:rsidR="00000000" w:rsidRDefault="0015322F">
      <w:pPr>
        <w:rPr>
          <w:noProof/>
        </w:rPr>
      </w:pPr>
    </w:p>
    <w:p w:rsidR="00000000" w:rsidRDefault="0015322F">
      <w:pPr>
        <w:rPr>
          <w:noProof/>
        </w:rPr>
      </w:pPr>
      <w:bookmarkStart w:id="0" w:name="_GoBack"/>
      <w:bookmarkEnd w:id="0"/>
    </w:p>
    <w:p w:rsidR="00000000" w:rsidRDefault="0015322F">
      <w:pPr>
        <w:rPr>
          <w:noProof/>
        </w:rPr>
      </w:pPr>
    </w:p>
    <w:p w:rsidR="00000000" w:rsidRDefault="0015322F">
      <w:pPr>
        <w:rPr>
          <w:noProof/>
        </w:rPr>
      </w:pPr>
    </w:p>
    <w:p w:rsidR="0015322F" w:rsidRDefault="0015322F">
      <w:pPr>
        <w:rPr>
          <w:noProof/>
        </w:rPr>
      </w:pPr>
    </w:p>
    <w:sectPr w:rsidR="0015322F" w:rsidSect="000A1DB4">
      <w:pgSz w:w="11907" w:h="16840" w:code="9"/>
      <w:pgMar w:top="1077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B4"/>
    <w:rsid w:val="000A1DB4"/>
    <w:rsid w:val="0015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EC0BE-904D-4512-9884-F0F073BF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D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Бирюкова Наталья Николаевна</dc:creator>
  <cp:keywords/>
  <cp:lastModifiedBy>Бирюкова Наталья Николаевна</cp:lastModifiedBy>
  <cp:revision>1</cp:revision>
  <cp:lastPrinted>2020-07-02T09:55:00Z</cp:lastPrinted>
  <dcterms:created xsi:type="dcterms:W3CDTF">2020-07-02T09:54:00Z</dcterms:created>
  <dcterms:modified xsi:type="dcterms:W3CDTF">2020-07-02T09:55:00Z</dcterms:modified>
</cp:coreProperties>
</file>