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689" w:rsidRDefault="00FB2689">
      <w:pPr>
        <w:spacing w:after="240"/>
        <w:ind w:left="6521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Приложение 5</w:t>
      </w:r>
    </w:p>
    <w:p w:rsidR="00FB2689" w:rsidRDefault="00FB2689">
      <w:pPr>
        <w:spacing w:after="240"/>
        <w:ind w:left="6521"/>
        <w:jc w:val="center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УТВЕРЖДЕНА</w:t>
      </w:r>
      <w:proofErr w:type="gramEnd"/>
      <w:r>
        <w:rPr>
          <w:rFonts w:cs="Times New Roman"/>
          <w:sz w:val="24"/>
          <w:szCs w:val="24"/>
        </w:rPr>
        <w:br/>
        <w:t>распоряжением Правительства Российской Федерации</w:t>
      </w:r>
      <w:r>
        <w:rPr>
          <w:rFonts w:cs="Times New Roman"/>
          <w:sz w:val="24"/>
          <w:szCs w:val="24"/>
        </w:rPr>
        <w:br/>
        <w:t>от 28 декабря 2016 г. № 2867-р</w:t>
      </w:r>
    </w:p>
    <w:p w:rsidR="00FB2689" w:rsidRDefault="00FB2689">
      <w:pPr>
        <w:spacing w:after="60"/>
        <w:jc w:val="center"/>
        <w:rPr>
          <w:rFonts w:cs="Times New Roman"/>
          <w:b/>
          <w:bCs/>
          <w:spacing w:val="50"/>
          <w:sz w:val="26"/>
          <w:szCs w:val="26"/>
        </w:rPr>
      </w:pPr>
      <w:r>
        <w:rPr>
          <w:rFonts w:cs="Times New Roman"/>
          <w:b/>
          <w:bCs/>
          <w:spacing w:val="50"/>
          <w:sz w:val="26"/>
          <w:szCs w:val="26"/>
        </w:rPr>
        <w:t>ФОРМА</w:t>
      </w:r>
    </w:p>
    <w:p w:rsidR="00FB2689" w:rsidRDefault="00FB2689">
      <w:pPr>
        <w:spacing w:after="240"/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rFonts w:cs="Times New Roman"/>
          <w:b/>
          <w:bCs/>
          <w:sz w:val="26"/>
          <w:szCs w:val="26"/>
        </w:rPr>
        <w:br/>
        <w:t>в информационно-телекоммуникационной сети “Интернет”,</w:t>
      </w:r>
      <w:r>
        <w:rPr>
          <w:rFonts w:cs="Times New Roman"/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rFonts w:cs="Times New Roman"/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rFonts w:cs="Times New Roman"/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rFonts w:cs="Times New Roman"/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rFonts w:cs="Times New Roman"/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rFonts w:cs="Times New Roman"/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FB2689" w:rsidRDefault="00FB2689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Я,  </w:t>
      </w:r>
    </w:p>
    <w:p w:rsidR="00FB2689" w:rsidRDefault="00FB2689">
      <w:pPr>
        <w:pBdr>
          <w:top w:val="single" w:sz="4" w:space="1" w:color="auto"/>
        </w:pBdr>
        <w:ind w:left="350"/>
        <w:jc w:val="center"/>
        <w:rPr>
          <w:rFonts w:cs="Times New Roman"/>
          <w:sz w:val="18"/>
          <w:szCs w:val="18"/>
        </w:rPr>
      </w:pPr>
      <w:proofErr w:type="gramStart"/>
      <w:r>
        <w:rPr>
          <w:rFonts w:cs="Times New Roman"/>
          <w:sz w:val="18"/>
          <w:szCs w:val="18"/>
        </w:rPr>
        <w:t>(фамилия, имя, отчество, дата рождения,</w:t>
      </w:r>
      <w:proofErr w:type="gramEnd"/>
    </w:p>
    <w:p w:rsidR="00FB2689" w:rsidRDefault="00FB2689">
      <w:pPr>
        <w:rPr>
          <w:rFonts w:cs="Times New Roman"/>
          <w:sz w:val="24"/>
          <w:szCs w:val="24"/>
        </w:rPr>
      </w:pPr>
    </w:p>
    <w:p w:rsidR="00FB2689" w:rsidRDefault="00FB2689">
      <w:pPr>
        <w:pBdr>
          <w:top w:val="single" w:sz="4" w:space="1" w:color="auto"/>
        </w:pBdr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серия и номер паспорта, дата выдачи и орган, выдавший паспорт,</w:t>
      </w:r>
    </w:p>
    <w:p w:rsidR="00FB2689" w:rsidRDefault="00FB2689">
      <w:pPr>
        <w:tabs>
          <w:tab w:val="right" w:pos="9923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,</w:t>
      </w:r>
    </w:p>
    <w:p w:rsidR="00FB2689" w:rsidRDefault="00FB2689">
      <w:pPr>
        <w:pBdr>
          <w:top w:val="single" w:sz="4" w:space="1" w:color="auto"/>
        </w:pBdr>
        <w:spacing w:after="240"/>
        <w:ind w:right="113"/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rFonts w:cs="Times New Roman"/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367"/>
        <w:gridCol w:w="340"/>
        <w:gridCol w:w="454"/>
        <w:gridCol w:w="2098"/>
        <w:gridCol w:w="454"/>
        <w:gridCol w:w="340"/>
      </w:tblGrid>
      <w:tr w:rsidR="00FB2689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689" w:rsidRDefault="00FB268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689" w:rsidRDefault="00FB2689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2689" w:rsidRDefault="00FB268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689" w:rsidRDefault="00FB2689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 по 31 декабря  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2689" w:rsidRDefault="00FB268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689" w:rsidRDefault="00FB2689">
            <w:pPr>
              <w:ind w:left="57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г</w:t>
            </w:r>
            <w:proofErr w:type="gramEnd"/>
            <w:r>
              <w:rPr>
                <w:rFonts w:cs="Times New Roman"/>
                <w:sz w:val="24"/>
                <w:szCs w:val="24"/>
              </w:rPr>
              <w:t>.</w:t>
            </w:r>
          </w:p>
        </w:tc>
      </w:tr>
    </w:tbl>
    <w:p w:rsidR="00FB2689" w:rsidRDefault="00FB2689">
      <w:pPr>
        <w:spacing w:after="2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9"/>
          <w:sz w:val="24"/>
          <w:szCs w:val="24"/>
        </w:rPr>
        <w:endnoteReference w:customMarkFollows="1" w:id="2"/>
        <w:t>1</w:t>
      </w:r>
      <w:r>
        <w:rPr>
          <w:rFonts w:cs="Times New Roman"/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9356"/>
      </w:tblGrid>
      <w:tr w:rsidR="00FB2689">
        <w:tc>
          <w:tcPr>
            <w:tcW w:w="624" w:type="dxa"/>
            <w:vAlign w:val="center"/>
          </w:tcPr>
          <w:p w:rsidR="00FB2689" w:rsidRDefault="00FB268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FB2689" w:rsidRDefault="00FB268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Адрес сайта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2</w:t>
            </w:r>
            <w:r>
              <w:rPr>
                <w:rFonts w:cs="Times New Roman"/>
                <w:sz w:val="24"/>
                <w:szCs w:val="24"/>
              </w:rPr>
              <w:t xml:space="preserve"> и (или) страницы сайта </w:t>
            </w:r>
            <w:r>
              <w:rPr>
                <w:rStyle w:val="a9"/>
                <w:sz w:val="24"/>
                <w:szCs w:val="24"/>
              </w:rPr>
              <w:endnoteReference w:customMarkFollows="1" w:id="4"/>
              <w:t>3</w:t>
            </w:r>
            <w:r>
              <w:rPr>
                <w:rFonts w:cs="Times New Roman"/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FB2689">
        <w:tc>
          <w:tcPr>
            <w:tcW w:w="624" w:type="dxa"/>
          </w:tcPr>
          <w:p w:rsidR="00FB2689" w:rsidRDefault="00FB268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FB2689" w:rsidRDefault="00FB268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B2689">
        <w:tc>
          <w:tcPr>
            <w:tcW w:w="624" w:type="dxa"/>
          </w:tcPr>
          <w:p w:rsidR="00FB2689" w:rsidRDefault="00FB268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FB2689" w:rsidRDefault="00FB268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B2689">
        <w:tc>
          <w:tcPr>
            <w:tcW w:w="624" w:type="dxa"/>
          </w:tcPr>
          <w:p w:rsidR="00FB2689" w:rsidRDefault="00FB268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FB2689" w:rsidRDefault="00FB2689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FB2689" w:rsidRDefault="00FB2689">
      <w:pPr>
        <w:rPr>
          <w:rFonts w:cs="Times New Roman"/>
          <w:sz w:val="24"/>
          <w:szCs w:val="24"/>
        </w:rPr>
      </w:pPr>
    </w:p>
    <w:p w:rsidR="00FB2689" w:rsidRDefault="00FB2689">
      <w:pPr>
        <w:spacing w:before="240" w:after="1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FB2689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689" w:rsidRDefault="00FB2689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2689" w:rsidRDefault="00FB268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689" w:rsidRDefault="00FB268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2689" w:rsidRDefault="00FB268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689" w:rsidRDefault="00FB2689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2689" w:rsidRDefault="00FB268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689" w:rsidRDefault="00FB2689">
            <w:pPr>
              <w:ind w:left="57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г</w:t>
            </w:r>
            <w:proofErr w:type="gramEnd"/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2689" w:rsidRDefault="00FB268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B2689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FB2689" w:rsidRDefault="00FB268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B2689" w:rsidRDefault="00FB268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FB2689" w:rsidRDefault="00FB268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FB2689" w:rsidRDefault="00FB268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B2689" w:rsidRDefault="00FB2689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B2689" w:rsidRDefault="00FB268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FB2689" w:rsidRDefault="00FB2689">
            <w:pPr>
              <w:ind w:left="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B2689" w:rsidRDefault="00FB268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 или муниципальной службы)</w:t>
            </w:r>
          </w:p>
        </w:tc>
      </w:tr>
    </w:tbl>
    <w:p w:rsidR="00FB2689" w:rsidRDefault="00FB2689">
      <w:pPr>
        <w:spacing w:before="240"/>
        <w:rPr>
          <w:rFonts w:cs="Times New Roman"/>
          <w:sz w:val="24"/>
          <w:szCs w:val="24"/>
        </w:rPr>
      </w:pPr>
    </w:p>
    <w:p w:rsidR="00FB2689" w:rsidRDefault="00FB2689">
      <w:pPr>
        <w:pBdr>
          <w:top w:val="single" w:sz="4" w:space="1" w:color="auto"/>
        </w:pBdr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(Ф.И.О. и подпись лица, принявшего сведения)</w:t>
      </w:r>
    </w:p>
    <w:p w:rsidR="00FB2689" w:rsidRDefault="00FB2689">
      <w:pPr>
        <w:rPr>
          <w:rFonts w:cs="Times New Roman"/>
          <w:sz w:val="24"/>
          <w:szCs w:val="24"/>
        </w:rPr>
      </w:pPr>
    </w:p>
    <w:p w:rsidR="00FB2689" w:rsidRDefault="00FB2689">
      <w:pPr>
        <w:rPr>
          <w:rFonts w:cs="Times New Roman"/>
          <w:sz w:val="24"/>
          <w:szCs w:val="24"/>
        </w:rPr>
      </w:pPr>
    </w:p>
    <w:sectPr w:rsidR="00FB2689" w:rsidSect="00FB2689">
      <w:pgSz w:w="11907" w:h="16840" w:code="9"/>
      <w:pgMar w:top="426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689" w:rsidRDefault="00FB268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FB2689" w:rsidRDefault="00FB2689">
      <w:pPr>
        <w:rPr>
          <w:rFonts w:cs="Times New Roman"/>
        </w:rPr>
      </w:pPr>
      <w:r>
        <w:rPr>
          <w:rFonts w:cs="Times New Roman"/>
        </w:rPr>
        <w:continuationSeparator/>
      </w:r>
    </w:p>
  </w:endnote>
  <w:endnote w:id="2">
    <w:p w:rsidR="00FB2689" w:rsidRDefault="00FB2689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3">
    <w:p w:rsidR="00FB2689" w:rsidRDefault="00FB2689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</w:t>
      </w:r>
      <w:proofErr w:type="gramStart"/>
      <w:r>
        <w:rPr>
          <w:sz w:val="18"/>
          <w:szCs w:val="18"/>
        </w:rPr>
        <w:t>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  <w:proofErr w:type="gramEnd"/>
    </w:p>
  </w:endnote>
  <w:endnote w:id="4">
    <w:p w:rsidR="00FB2689" w:rsidRDefault="00FB2689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689" w:rsidRDefault="00FB268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FB2689" w:rsidRDefault="00FB268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/>
      </w:r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/>
      </w:r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/>
      </w:r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</w:compat>
  <w:rsids>
    <w:rsidRoot w:val="00FB2689"/>
    <w:rsid w:val="001C462A"/>
    <w:rsid w:val="00464A50"/>
    <w:rsid w:val="00FB2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A50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64A5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4A50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464A5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64A50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464A50"/>
    <w:rPr>
      <w:rFonts w:ascii="Times New Roman" w:hAnsi="Times New Roman"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464A50"/>
    <w:rPr>
      <w:rFonts w:ascii="Times New Roman" w:hAnsi="Times New Roman"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rsid w:val="00464A50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464A50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464A50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rsid w:val="00464A50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rsid w:val="00464A50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64A50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rsid w:val="00464A50"/>
    <w:pPr>
      <w:widowControl w:val="0"/>
    </w:pPr>
    <w:rPr>
      <w:rFonts w:cs="Times New Roman"/>
      <w:sz w:val="24"/>
      <w:szCs w:val="24"/>
    </w:rPr>
  </w:style>
  <w:style w:type="paragraph" w:customStyle="1" w:styleId="ConsNonformat">
    <w:name w:val="ConsNonformat"/>
    <w:uiPriority w:val="99"/>
    <w:rsid w:val="00464A50"/>
    <w:pPr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464A50"/>
    <w:pPr>
      <w:autoSpaceDE w:val="0"/>
      <w:autoSpaceDN w:val="0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464A50"/>
    <w:pPr>
      <w:autoSpaceDE w:val="0"/>
      <w:autoSpaceDN w:val="0"/>
      <w:jc w:val="both"/>
    </w:pPr>
    <w:rPr>
      <w:rFonts w:ascii="Times New Roman" w:hAnsi="Times New Roman" w:cs="Times New Roman"/>
      <w:sz w:val="24"/>
      <w:szCs w:val="24"/>
    </w:rPr>
  </w:style>
  <w:style w:type="paragraph" w:styleId="a7">
    <w:name w:val="endnote text"/>
    <w:basedOn w:val="a"/>
    <w:link w:val="a8"/>
    <w:uiPriority w:val="99"/>
    <w:rsid w:val="00464A50"/>
    <w:rPr>
      <w:rFonts w:cs="Times New Roman"/>
    </w:rPr>
  </w:style>
  <w:style w:type="character" w:customStyle="1" w:styleId="a8">
    <w:name w:val="Текст концевой сноски Знак"/>
    <w:basedOn w:val="a0"/>
    <w:link w:val="a7"/>
    <w:uiPriority w:val="99"/>
    <w:rsid w:val="00464A50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464A50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0</DocSecurity>
  <Lines>10</Lines>
  <Paragraphs>3</Paragraphs>
  <ScaleCrop>false</ScaleCrop>
  <Company>КонсультантПлюс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3327-00-763</cp:lastModifiedBy>
  <cp:revision>2</cp:revision>
  <cp:lastPrinted>2017-01-03T14:24:00Z</cp:lastPrinted>
  <dcterms:created xsi:type="dcterms:W3CDTF">2018-05-16T10:00:00Z</dcterms:created>
  <dcterms:modified xsi:type="dcterms:W3CDTF">2018-05-16T10:00:00Z</dcterms:modified>
</cp:coreProperties>
</file>