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7A" w:rsidRPr="00133C7A" w:rsidRDefault="00133C7A">
      <w:pPr>
        <w:pStyle w:val="ConsPlusNormal"/>
        <w:jc w:val="both"/>
        <w:outlineLvl w:val="0"/>
      </w:pPr>
      <w:bookmarkStart w:id="0" w:name="_GoBack"/>
      <w:bookmarkEnd w:id="0"/>
    </w:p>
    <w:p w:rsidR="00133C7A" w:rsidRPr="00133C7A" w:rsidRDefault="00133C7A">
      <w:pPr>
        <w:pStyle w:val="ConsPlusTitle"/>
        <w:jc w:val="center"/>
      </w:pPr>
      <w:r w:rsidRPr="00133C7A">
        <w:t>ВЛАДИМИРСКАЯ ОБЛАСТЬ</w:t>
      </w:r>
    </w:p>
    <w:p w:rsidR="00133C7A" w:rsidRPr="00133C7A" w:rsidRDefault="00133C7A">
      <w:pPr>
        <w:pStyle w:val="ConsPlusTitle"/>
        <w:jc w:val="center"/>
      </w:pPr>
      <w:r w:rsidRPr="00133C7A">
        <w:t>СОВЕТ НАРОДНЫХ ДЕПУТАТОВ МУРОМСКОГО РАЙОНА</w:t>
      </w:r>
    </w:p>
    <w:p w:rsidR="00133C7A" w:rsidRPr="00133C7A" w:rsidRDefault="00133C7A">
      <w:pPr>
        <w:pStyle w:val="ConsPlusTitle"/>
        <w:jc w:val="center"/>
      </w:pPr>
    </w:p>
    <w:p w:rsidR="00133C7A" w:rsidRPr="00133C7A" w:rsidRDefault="00133C7A">
      <w:pPr>
        <w:pStyle w:val="ConsPlusTitle"/>
        <w:jc w:val="center"/>
      </w:pPr>
      <w:r w:rsidRPr="00133C7A">
        <w:t>РЕШЕНИЕ</w:t>
      </w:r>
    </w:p>
    <w:p w:rsidR="00133C7A" w:rsidRPr="00133C7A" w:rsidRDefault="00133C7A">
      <w:pPr>
        <w:pStyle w:val="ConsPlusTitle"/>
        <w:jc w:val="center"/>
      </w:pPr>
      <w:r w:rsidRPr="00133C7A">
        <w:t>от 21 декабря 2016 г. N 104</w:t>
      </w:r>
    </w:p>
    <w:p w:rsidR="00133C7A" w:rsidRPr="00133C7A" w:rsidRDefault="00133C7A">
      <w:pPr>
        <w:pStyle w:val="ConsPlusTitle"/>
        <w:jc w:val="center"/>
      </w:pPr>
    </w:p>
    <w:p w:rsidR="00133C7A" w:rsidRPr="00133C7A" w:rsidRDefault="00133C7A">
      <w:pPr>
        <w:pStyle w:val="ConsPlusTitle"/>
        <w:jc w:val="center"/>
      </w:pPr>
      <w:r w:rsidRPr="00133C7A">
        <w:t>О ВНЕСЕНИИ ИЗМЕНЕНИЙ В РЕШЕНИЕ СОВЕТА НАРОДНЫХ ДЕПУТАТОВ</w:t>
      </w:r>
    </w:p>
    <w:p w:rsidR="00133C7A" w:rsidRPr="00133C7A" w:rsidRDefault="00133C7A">
      <w:pPr>
        <w:pStyle w:val="ConsPlusTitle"/>
        <w:jc w:val="center"/>
      </w:pPr>
      <w:r w:rsidRPr="00133C7A">
        <w:t>МУРОМСКОГО РАЙОНА ОТ 04.02.2015 N 5 "О ВВЕДЕНИИ</w:t>
      </w:r>
    </w:p>
    <w:p w:rsidR="00133C7A" w:rsidRPr="00133C7A" w:rsidRDefault="00133C7A">
      <w:pPr>
        <w:pStyle w:val="ConsPlusTitle"/>
        <w:jc w:val="center"/>
      </w:pPr>
      <w:r w:rsidRPr="00133C7A">
        <w:t>НА ТЕРРИТОРИИ МУРОМСКОГО РАЙОНА СИСТЕМЫ НАЛОГООБЛОЖЕНИЯ</w:t>
      </w:r>
    </w:p>
    <w:p w:rsidR="00133C7A" w:rsidRPr="00133C7A" w:rsidRDefault="00133C7A">
      <w:pPr>
        <w:pStyle w:val="ConsPlusTitle"/>
        <w:jc w:val="center"/>
      </w:pPr>
      <w:r w:rsidRPr="00133C7A">
        <w:t xml:space="preserve">В ВИДЕ ЕДИНОГО НАЛОГА НА ВМЕНЕННЫЙ ДОХОД ДЛЯ </w:t>
      </w:r>
      <w:proofErr w:type="gramStart"/>
      <w:r w:rsidRPr="00133C7A">
        <w:t>ОТДЕЛЬНЫХ</w:t>
      </w:r>
      <w:proofErr w:type="gramEnd"/>
    </w:p>
    <w:p w:rsidR="00133C7A" w:rsidRPr="00133C7A" w:rsidRDefault="00133C7A">
      <w:pPr>
        <w:pStyle w:val="ConsPlusTitle"/>
        <w:jc w:val="center"/>
      </w:pPr>
      <w:r w:rsidRPr="00133C7A">
        <w:t>ВИДОВ ДЕЯТЕЛЬНОСТИ"</w:t>
      </w:r>
    </w:p>
    <w:p w:rsidR="00133C7A" w:rsidRPr="00133C7A" w:rsidRDefault="00133C7A">
      <w:pPr>
        <w:pStyle w:val="ConsPlusNormal"/>
        <w:jc w:val="both"/>
      </w:pPr>
    </w:p>
    <w:p w:rsidR="00133C7A" w:rsidRPr="00133C7A" w:rsidRDefault="00133C7A">
      <w:pPr>
        <w:pStyle w:val="ConsPlusNormal"/>
        <w:ind w:firstLine="540"/>
        <w:jc w:val="both"/>
      </w:pPr>
      <w:r w:rsidRPr="00133C7A">
        <w:t xml:space="preserve">В соответствии с Налоговым </w:t>
      </w:r>
      <w:hyperlink r:id="rId5" w:history="1">
        <w:r w:rsidRPr="00133C7A">
          <w:t>кодексом</w:t>
        </w:r>
      </w:hyperlink>
      <w:r w:rsidRPr="00133C7A">
        <w:t xml:space="preserve"> Российской Федерации, с Федеральным </w:t>
      </w:r>
      <w:hyperlink r:id="rId6" w:history="1">
        <w:r w:rsidRPr="00133C7A">
          <w:t>законом</w:t>
        </w:r>
      </w:hyperlink>
      <w:r w:rsidRPr="00133C7A">
        <w:t xml:space="preserve"> от 06.10.2003 N 131-ФЗ "Об общих принципах организации местного самоуправления в Российской Федерации", в целях уточнения видов предпринимательской деятельности Совет народных депутатов Муромского района решил:</w:t>
      </w:r>
    </w:p>
    <w:p w:rsidR="00133C7A" w:rsidRPr="00133C7A" w:rsidRDefault="00133C7A">
      <w:pPr>
        <w:pStyle w:val="ConsPlusNormal"/>
        <w:spacing w:before="220"/>
        <w:ind w:firstLine="540"/>
        <w:jc w:val="both"/>
      </w:pPr>
      <w:r w:rsidRPr="00133C7A">
        <w:t xml:space="preserve">1. Внести в </w:t>
      </w:r>
      <w:hyperlink r:id="rId7" w:history="1">
        <w:r w:rsidRPr="00133C7A">
          <w:t>решение</w:t>
        </w:r>
      </w:hyperlink>
      <w:r w:rsidRPr="00133C7A">
        <w:t xml:space="preserve"> Совета народных депутатов Муромского района от 04.02.2015 N 5 "О введении на территории Муромского района системы налогообложения в виде единого налога на вмененный доход для отдельных видов деятельности" следующие изменения:</w:t>
      </w:r>
    </w:p>
    <w:p w:rsidR="00133C7A" w:rsidRPr="00133C7A" w:rsidRDefault="00133C7A">
      <w:pPr>
        <w:pStyle w:val="ConsPlusNormal"/>
        <w:spacing w:before="220"/>
        <w:ind w:firstLine="540"/>
        <w:jc w:val="both"/>
      </w:pPr>
      <w:r w:rsidRPr="00133C7A">
        <w:t xml:space="preserve">1.1. </w:t>
      </w:r>
      <w:hyperlink r:id="rId8" w:history="1">
        <w:r w:rsidRPr="00133C7A">
          <w:t>Приложение N 1</w:t>
        </w:r>
      </w:hyperlink>
      <w:r w:rsidRPr="00133C7A">
        <w:t xml:space="preserve"> "Виды предпринимательской деятельности, подлежащие налогообложению в виде единого налога на вмененный доход для отдельных видов деятельности":</w:t>
      </w:r>
    </w:p>
    <w:p w:rsidR="00133C7A" w:rsidRPr="00133C7A" w:rsidRDefault="00133C7A">
      <w:pPr>
        <w:pStyle w:val="ConsPlusNormal"/>
        <w:spacing w:before="220"/>
        <w:ind w:firstLine="540"/>
        <w:jc w:val="both"/>
      </w:pPr>
      <w:r w:rsidRPr="00133C7A">
        <w:t xml:space="preserve">1.1.1. В </w:t>
      </w:r>
      <w:hyperlink r:id="rId9" w:history="1">
        <w:r w:rsidRPr="00133C7A">
          <w:t>пункте 1</w:t>
        </w:r>
      </w:hyperlink>
      <w:r w:rsidRPr="00133C7A">
        <w:t xml:space="preserve"> изложить графу "Виды предпринимательской деятельности" в следующей редакции: "Оказание бытовых услуг. Коды видов деятельности в соответствии с Общероссийским </w:t>
      </w:r>
      <w:hyperlink r:id="rId10" w:history="1">
        <w:r w:rsidRPr="00133C7A">
          <w:t>классификатором</w:t>
        </w:r>
      </w:hyperlink>
      <w:r w:rsidRPr="00133C7A">
        <w:t xml:space="preserve"> видов экономической деятельности и коды услуг в соответствии с Общероссийским </w:t>
      </w:r>
      <w:hyperlink r:id="rId11" w:history="1">
        <w:r w:rsidRPr="00133C7A">
          <w:t>классификатором</w:t>
        </w:r>
      </w:hyperlink>
      <w:r w:rsidRPr="00133C7A">
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</w:r>
      <w:proofErr w:type="gramStart"/>
      <w:r w:rsidRPr="00133C7A">
        <w:t>.".</w:t>
      </w:r>
      <w:proofErr w:type="gramEnd"/>
    </w:p>
    <w:p w:rsidR="00133C7A" w:rsidRPr="00133C7A" w:rsidRDefault="00133C7A">
      <w:pPr>
        <w:pStyle w:val="ConsPlusNormal"/>
        <w:spacing w:before="220"/>
        <w:ind w:firstLine="540"/>
        <w:jc w:val="both"/>
      </w:pPr>
      <w:r w:rsidRPr="00133C7A">
        <w:t xml:space="preserve">1.2. </w:t>
      </w:r>
      <w:hyperlink r:id="rId12" w:history="1">
        <w:r w:rsidRPr="00133C7A">
          <w:t>Приложение N 2</w:t>
        </w:r>
      </w:hyperlink>
      <w:r w:rsidRPr="00133C7A">
        <w:t xml:space="preserve"> "Значение коэффициента К2-1 в зависимости от совокупности особенностей ведения предпринимательской деятельности":</w:t>
      </w:r>
    </w:p>
    <w:p w:rsidR="00133C7A" w:rsidRPr="00133C7A" w:rsidRDefault="00133C7A">
      <w:pPr>
        <w:pStyle w:val="ConsPlusNormal"/>
        <w:spacing w:before="220"/>
        <w:ind w:firstLine="540"/>
        <w:jc w:val="both"/>
      </w:pPr>
      <w:r w:rsidRPr="00133C7A">
        <w:t xml:space="preserve">1.2.1. В </w:t>
      </w:r>
      <w:hyperlink r:id="rId13" w:history="1">
        <w:r w:rsidRPr="00133C7A">
          <w:t>пункте 1</w:t>
        </w:r>
      </w:hyperlink>
      <w:r w:rsidRPr="00133C7A">
        <w:t xml:space="preserve"> изложить графу "Виды предпринимательской деятельности" в следующей редакции: "Оказание бытовых услуг. Коды видов деятельности в соответствии с Общероссийским </w:t>
      </w:r>
      <w:hyperlink r:id="rId14" w:history="1">
        <w:r w:rsidRPr="00133C7A">
          <w:t>классификатором</w:t>
        </w:r>
      </w:hyperlink>
      <w:r w:rsidRPr="00133C7A">
        <w:t xml:space="preserve"> видов экономической деятельности и коды услуг в соответствии с Общероссийским </w:t>
      </w:r>
      <w:hyperlink r:id="rId15" w:history="1">
        <w:r w:rsidRPr="00133C7A">
          <w:t>классификатором</w:t>
        </w:r>
      </w:hyperlink>
      <w:r w:rsidRPr="00133C7A">
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</w:r>
      <w:proofErr w:type="gramStart"/>
      <w:r w:rsidRPr="00133C7A">
        <w:t>.".</w:t>
      </w:r>
      <w:proofErr w:type="gramEnd"/>
    </w:p>
    <w:p w:rsidR="00133C7A" w:rsidRPr="00133C7A" w:rsidRDefault="00133C7A">
      <w:pPr>
        <w:pStyle w:val="ConsPlusNormal"/>
        <w:spacing w:before="220"/>
        <w:ind w:firstLine="540"/>
        <w:jc w:val="both"/>
      </w:pPr>
      <w:r w:rsidRPr="00133C7A">
        <w:t xml:space="preserve">2. </w:t>
      </w:r>
      <w:proofErr w:type="gramStart"/>
      <w:r w:rsidRPr="00133C7A">
        <w:t>Контроль за</w:t>
      </w:r>
      <w:proofErr w:type="gramEnd"/>
      <w:r w:rsidRPr="00133C7A">
        <w:t xml:space="preserve"> исполнением настоящего решения возложить на первого заместителя главы администрации района по жилищно-коммунальному хозяйству и жизнеобеспечению и на председателя постоянной комиссии Совета народных депутатов по бюджетной и налоговой политике.</w:t>
      </w:r>
    </w:p>
    <w:p w:rsidR="00133C7A" w:rsidRPr="00133C7A" w:rsidRDefault="00133C7A">
      <w:pPr>
        <w:pStyle w:val="ConsPlusNormal"/>
        <w:spacing w:before="220"/>
        <w:ind w:firstLine="540"/>
        <w:jc w:val="both"/>
      </w:pPr>
      <w:r w:rsidRPr="00133C7A">
        <w:t>3. Решение вступает в силу с 1 января 2017 года, но не ранее даты официального опубликования.</w:t>
      </w:r>
    </w:p>
    <w:p w:rsidR="00133C7A" w:rsidRPr="00133C7A" w:rsidRDefault="00133C7A">
      <w:pPr>
        <w:pStyle w:val="ConsPlusNormal"/>
        <w:jc w:val="both"/>
      </w:pPr>
    </w:p>
    <w:p w:rsidR="00133C7A" w:rsidRPr="00133C7A" w:rsidRDefault="00133C7A">
      <w:pPr>
        <w:pStyle w:val="ConsPlusNormal"/>
        <w:jc w:val="right"/>
      </w:pPr>
      <w:r w:rsidRPr="00133C7A">
        <w:t>Глава района</w:t>
      </w:r>
    </w:p>
    <w:p w:rsidR="00133C7A" w:rsidRPr="00133C7A" w:rsidRDefault="00133C7A">
      <w:pPr>
        <w:pStyle w:val="ConsPlusNormal"/>
        <w:jc w:val="right"/>
      </w:pPr>
      <w:r w:rsidRPr="00133C7A">
        <w:t>И.Г.АБРАМОВА</w:t>
      </w:r>
    </w:p>
    <w:p w:rsidR="00133C7A" w:rsidRPr="00133C7A" w:rsidRDefault="00133C7A">
      <w:pPr>
        <w:pStyle w:val="ConsPlusNormal"/>
        <w:jc w:val="both"/>
      </w:pPr>
    </w:p>
    <w:p w:rsidR="00133C7A" w:rsidRPr="00133C7A" w:rsidRDefault="00133C7A">
      <w:pPr>
        <w:pStyle w:val="ConsPlusNormal"/>
        <w:jc w:val="both"/>
      </w:pPr>
    </w:p>
    <w:p w:rsidR="00133C7A" w:rsidRPr="00133C7A" w:rsidRDefault="00133C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3A1" w:rsidRPr="00133C7A" w:rsidRDefault="00ED23A1"/>
    <w:sectPr w:rsidR="00ED23A1" w:rsidRPr="00133C7A" w:rsidSect="0084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7A"/>
    <w:rsid w:val="00133C7A"/>
    <w:rsid w:val="0042618B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3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3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3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3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253CA92A5676E5FA2A27A33B9FF4CCED21EBCD664C102CECAE78B9ED0C67401064ECB2A3D42B7A7018E9C21101C191754FFC55AD42D685CA334PE04M" TargetMode="External"/><Relationship Id="rId13" Type="http://schemas.openxmlformats.org/officeDocument/2006/relationships/hyperlink" Target="consultantplus://offline/ref=CAA253CA92A5676E5FA2A27A33B9FF4CCED21EBCD664C102CECAE78B9ED0C67401064ECB2A3D42B7A7018B9721101C191754FFC55AD42D685CA334PE0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A253CA92A5676E5FA2A27A33B9FF4CCED21EBCD664C102CECAE78B9ED0C67401064ED92A654EB5A01E8F9C34464D5FP402M" TargetMode="External"/><Relationship Id="rId12" Type="http://schemas.openxmlformats.org/officeDocument/2006/relationships/hyperlink" Target="consultantplus://offline/ref=CAA253CA92A5676E5FA2A27A33B9FF4CCED21EBCD664C102CECAE78B9ED0C67401064ECB2A3D42B7A7018B9A21101C191754FFC55AD42D685CA334PE04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253CA92A5676E5FA2BC7725D5A146CED840B1DA6ECC559A95BCD6C9D9CC2354494F856C375DB7A51E8D9E28P404M" TargetMode="External"/><Relationship Id="rId11" Type="http://schemas.openxmlformats.org/officeDocument/2006/relationships/hyperlink" Target="consultantplus://offline/ref=CAA253CA92A5676E5FA2BC7725D5A146CED947B4DA60CC559A95BCD6C9D9CC2354494F856C375DB7A51E8D9E28P404M" TargetMode="External"/><Relationship Id="rId5" Type="http://schemas.openxmlformats.org/officeDocument/2006/relationships/hyperlink" Target="consultantplus://offline/ref=CAA253CA92A5676E5FA2BC7725D5A146CED940B2DB66CC559A95BCD6C9D9CC2354494F856C375DB7A51E8D9E28P404M" TargetMode="External"/><Relationship Id="rId15" Type="http://schemas.openxmlformats.org/officeDocument/2006/relationships/hyperlink" Target="consultantplus://offline/ref=CAA253CA92A5676E5FA2BC7725D5A146CED947B4DA60CC559A95BCD6C9D9CC2354494F856C375DB7A51E8D9E28P404M" TargetMode="External"/><Relationship Id="rId10" Type="http://schemas.openxmlformats.org/officeDocument/2006/relationships/hyperlink" Target="consultantplus://offline/ref=CAA253CA92A5676E5FA2BC7725D5A146CED947B7DA63CC559A95BCD6C9D9CC2354494F856C375DB7A51E8D9E28P40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A253CA92A5676E5FA2A27A33B9FF4CCED21EBCD664C102CECAE78B9ED0C67401064ECB2A3D42B7A7018E9821101C191754FFC55AD42D685CA334PE04M" TargetMode="External"/><Relationship Id="rId14" Type="http://schemas.openxmlformats.org/officeDocument/2006/relationships/hyperlink" Target="consultantplus://offline/ref=CAA253CA92A5676E5FA2BC7725D5A146CED947B7DA63CC559A95BCD6C9D9CC2354494F856C375DB7A51E8D9E28P40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06-Кириллова Яна</cp:lastModifiedBy>
  <cp:revision>2</cp:revision>
  <dcterms:created xsi:type="dcterms:W3CDTF">2020-02-27T12:52:00Z</dcterms:created>
  <dcterms:modified xsi:type="dcterms:W3CDTF">2020-02-27T14:41:00Z</dcterms:modified>
</cp:coreProperties>
</file>