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97" w:rsidRPr="00707B97" w:rsidRDefault="00707B97">
      <w:pPr>
        <w:pStyle w:val="ConsPlusNormal"/>
        <w:jc w:val="both"/>
        <w:outlineLvl w:val="0"/>
      </w:pPr>
      <w:bookmarkStart w:id="0" w:name="_GoBack"/>
      <w:bookmarkEnd w:id="0"/>
    </w:p>
    <w:p w:rsidR="00707B97" w:rsidRPr="00707B97" w:rsidRDefault="00707B97">
      <w:pPr>
        <w:pStyle w:val="ConsPlusTitle"/>
        <w:jc w:val="center"/>
        <w:outlineLvl w:val="0"/>
      </w:pPr>
      <w:r w:rsidRPr="00707B97">
        <w:t>ВЛАДИМИРСКАЯ ОБЛАСТЬ</w:t>
      </w:r>
    </w:p>
    <w:p w:rsidR="00707B97" w:rsidRPr="00707B97" w:rsidRDefault="00707B97">
      <w:pPr>
        <w:pStyle w:val="ConsPlusTitle"/>
        <w:jc w:val="center"/>
      </w:pPr>
      <w:r w:rsidRPr="00707B97">
        <w:t>ГОРОХОВЕЦКИЙ РАЙОННЫЙ СОВЕТ НАРОДНЫХ ДЕПУТАТОВ</w:t>
      </w:r>
    </w:p>
    <w:p w:rsidR="00707B97" w:rsidRPr="00707B97" w:rsidRDefault="00707B97">
      <w:pPr>
        <w:pStyle w:val="ConsPlusTitle"/>
        <w:jc w:val="center"/>
      </w:pPr>
    </w:p>
    <w:p w:rsidR="00707B97" w:rsidRPr="00707B97" w:rsidRDefault="00707B97">
      <w:pPr>
        <w:pStyle w:val="ConsPlusTitle"/>
        <w:jc w:val="center"/>
      </w:pPr>
      <w:r w:rsidRPr="00707B97">
        <w:t>РЕШЕНИЕ</w:t>
      </w:r>
    </w:p>
    <w:p w:rsidR="00707B97" w:rsidRPr="00707B97" w:rsidRDefault="00707B97">
      <w:pPr>
        <w:pStyle w:val="ConsPlusTitle"/>
        <w:jc w:val="center"/>
      </w:pPr>
      <w:r w:rsidRPr="00707B97">
        <w:t>от 29 июля 2005 г. N 57</w:t>
      </w:r>
    </w:p>
    <w:p w:rsidR="00707B97" w:rsidRPr="00707B97" w:rsidRDefault="00707B97">
      <w:pPr>
        <w:pStyle w:val="ConsPlusTitle"/>
        <w:jc w:val="center"/>
      </w:pPr>
    </w:p>
    <w:p w:rsidR="00707B97" w:rsidRPr="00707B97" w:rsidRDefault="00707B97">
      <w:pPr>
        <w:pStyle w:val="ConsPlusTitle"/>
        <w:jc w:val="center"/>
      </w:pPr>
      <w:r w:rsidRPr="00707B97">
        <w:t xml:space="preserve">О ВВЕДЕНИИ ЕДИНОГО НАЛОГА НА ВМЕНЕННЫЙ ДОХОД ДЛЯ </w:t>
      </w:r>
      <w:proofErr w:type="gramStart"/>
      <w:r w:rsidRPr="00707B97">
        <w:t>ОТДЕЛЬНЫХ</w:t>
      </w:r>
      <w:proofErr w:type="gramEnd"/>
    </w:p>
    <w:p w:rsidR="00707B97" w:rsidRPr="00707B97" w:rsidRDefault="00707B97">
      <w:pPr>
        <w:pStyle w:val="ConsPlusTitle"/>
        <w:jc w:val="center"/>
      </w:pPr>
      <w:r w:rsidRPr="00707B97">
        <w:t>ВИДОВ ДЕЯТЕЛЬНОСТИ НА ТЕРРИТОРИИ ГОРОХОВЕЦКОГО РАЙОНА</w:t>
      </w:r>
    </w:p>
    <w:p w:rsidR="00707B97" w:rsidRPr="00707B97" w:rsidRDefault="00707B9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07B97" w:rsidRPr="00707B9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Список изменяющих документов</w:t>
            </w:r>
          </w:p>
          <w:p w:rsidR="00707B97" w:rsidRPr="00707B97" w:rsidRDefault="00707B97">
            <w:pPr>
              <w:pStyle w:val="ConsPlusNormal"/>
              <w:jc w:val="center"/>
            </w:pPr>
            <w:proofErr w:type="gramStart"/>
            <w:r w:rsidRPr="00707B97">
              <w:t xml:space="preserve">(в ред. решений Совета народных депутатов </w:t>
            </w:r>
            <w:proofErr w:type="spellStart"/>
            <w:r w:rsidRPr="00707B97">
              <w:t>Гороховецкого</w:t>
            </w:r>
            <w:proofErr w:type="spellEnd"/>
            <w:r w:rsidRPr="00707B97">
              <w:t xml:space="preserve"> района</w:t>
            </w:r>
            <w:proofErr w:type="gramEnd"/>
          </w:p>
          <w:p w:rsidR="00707B97" w:rsidRPr="00707B97" w:rsidRDefault="00707B97">
            <w:pPr>
              <w:pStyle w:val="ConsPlusNormal"/>
              <w:jc w:val="center"/>
            </w:pPr>
            <w:r w:rsidRPr="00707B97">
              <w:t xml:space="preserve">от 28.11.2005 </w:t>
            </w:r>
            <w:hyperlink r:id="rId5" w:history="1">
              <w:r w:rsidRPr="00707B97">
                <w:t>N 9</w:t>
              </w:r>
            </w:hyperlink>
            <w:r w:rsidRPr="00707B97">
              <w:t xml:space="preserve">, от 26.12.2005 </w:t>
            </w:r>
            <w:hyperlink r:id="rId6" w:history="1">
              <w:r w:rsidRPr="00707B97">
                <w:t>N 39</w:t>
              </w:r>
            </w:hyperlink>
            <w:r w:rsidRPr="00707B97">
              <w:t xml:space="preserve">, от 27.02.2006 </w:t>
            </w:r>
            <w:hyperlink r:id="rId7" w:history="1">
              <w:r w:rsidRPr="00707B97">
                <w:t>N 13</w:t>
              </w:r>
            </w:hyperlink>
            <w:r w:rsidRPr="00707B97">
              <w:t>,</w:t>
            </w:r>
          </w:p>
          <w:p w:rsidR="00707B97" w:rsidRPr="00707B97" w:rsidRDefault="00707B97">
            <w:pPr>
              <w:pStyle w:val="ConsPlusNormal"/>
              <w:jc w:val="center"/>
            </w:pPr>
            <w:r w:rsidRPr="00707B97">
              <w:t xml:space="preserve">от 30.11.2007 </w:t>
            </w:r>
            <w:hyperlink r:id="rId8" w:history="1">
              <w:r w:rsidRPr="00707B97">
                <w:t>N 99</w:t>
              </w:r>
            </w:hyperlink>
            <w:r w:rsidRPr="00707B97">
              <w:t xml:space="preserve">, от 28.11.2008 </w:t>
            </w:r>
            <w:hyperlink r:id="rId9" w:history="1">
              <w:r w:rsidRPr="00707B97">
                <w:t>N 105</w:t>
              </w:r>
            </w:hyperlink>
            <w:r w:rsidRPr="00707B97">
              <w:t xml:space="preserve">, от 27.03.2009 </w:t>
            </w:r>
            <w:hyperlink r:id="rId10" w:history="1">
              <w:r w:rsidRPr="00707B97">
                <w:t>N 7</w:t>
              </w:r>
            </w:hyperlink>
            <w:r w:rsidRPr="00707B97">
              <w:t>,</w:t>
            </w:r>
          </w:p>
          <w:p w:rsidR="00707B97" w:rsidRPr="00707B97" w:rsidRDefault="00707B97">
            <w:pPr>
              <w:pStyle w:val="ConsPlusNormal"/>
              <w:jc w:val="center"/>
            </w:pPr>
            <w:r w:rsidRPr="00707B97">
              <w:t xml:space="preserve">от 30.04.2010 </w:t>
            </w:r>
            <w:hyperlink r:id="rId11" w:history="1">
              <w:r w:rsidRPr="00707B97">
                <w:t>N 10</w:t>
              </w:r>
            </w:hyperlink>
            <w:r w:rsidRPr="00707B97">
              <w:t xml:space="preserve">, от 18.10.2011 </w:t>
            </w:r>
            <w:hyperlink r:id="rId12" w:history="1">
              <w:r w:rsidRPr="00707B97">
                <w:t>N 61</w:t>
              </w:r>
            </w:hyperlink>
            <w:r w:rsidRPr="00707B97">
              <w:t xml:space="preserve">, от 28.11.2012 </w:t>
            </w:r>
            <w:hyperlink r:id="rId13" w:history="1">
              <w:r w:rsidRPr="00707B97">
                <w:t>N 64</w:t>
              </w:r>
            </w:hyperlink>
            <w:r w:rsidRPr="00707B97">
              <w:t>,</w:t>
            </w:r>
          </w:p>
          <w:p w:rsidR="00707B97" w:rsidRPr="00707B97" w:rsidRDefault="00707B97">
            <w:pPr>
              <w:pStyle w:val="ConsPlusNormal"/>
              <w:jc w:val="center"/>
            </w:pPr>
            <w:r w:rsidRPr="00707B97">
              <w:t xml:space="preserve">от 22.11.2013 </w:t>
            </w:r>
            <w:hyperlink r:id="rId14" w:history="1">
              <w:r w:rsidRPr="00707B97">
                <w:t>N 33</w:t>
              </w:r>
            </w:hyperlink>
            <w:r w:rsidRPr="00707B97">
              <w:t xml:space="preserve">, от 11.02.2015 </w:t>
            </w:r>
            <w:hyperlink r:id="rId15" w:history="1">
              <w:r w:rsidRPr="00707B97">
                <w:t>N 6</w:t>
              </w:r>
            </w:hyperlink>
            <w:r w:rsidRPr="00707B97">
              <w:t xml:space="preserve">, от 25.02.2015 </w:t>
            </w:r>
            <w:hyperlink r:id="rId16" w:history="1">
              <w:r w:rsidRPr="00707B97">
                <w:t>N 10</w:t>
              </w:r>
            </w:hyperlink>
            <w:r w:rsidRPr="00707B97">
              <w:t>,</w:t>
            </w:r>
          </w:p>
          <w:p w:rsidR="00707B97" w:rsidRPr="00707B97" w:rsidRDefault="00707B97">
            <w:pPr>
              <w:pStyle w:val="ConsPlusNormal"/>
              <w:jc w:val="center"/>
            </w:pPr>
            <w:r w:rsidRPr="00707B97">
              <w:t xml:space="preserve">от 28.12.2016 </w:t>
            </w:r>
            <w:hyperlink r:id="rId17" w:history="1">
              <w:r w:rsidRPr="00707B97">
                <w:t>N 96</w:t>
              </w:r>
            </w:hyperlink>
            <w:r w:rsidRPr="00707B97">
              <w:t xml:space="preserve">, от 30.11.2017 </w:t>
            </w:r>
            <w:hyperlink r:id="rId18" w:history="1">
              <w:r w:rsidRPr="00707B97">
                <w:t>N 63</w:t>
              </w:r>
            </w:hyperlink>
            <w:r w:rsidRPr="00707B97">
              <w:t>)</w:t>
            </w:r>
          </w:p>
        </w:tc>
      </w:tr>
    </w:tbl>
    <w:p w:rsidR="00707B97" w:rsidRPr="00707B97" w:rsidRDefault="00707B97">
      <w:pPr>
        <w:pStyle w:val="ConsPlusNormal"/>
        <w:jc w:val="both"/>
      </w:pPr>
    </w:p>
    <w:p w:rsidR="00707B97" w:rsidRPr="00707B97" w:rsidRDefault="00707B97">
      <w:pPr>
        <w:pStyle w:val="ConsPlusNormal"/>
        <w:ind w:firstLine="540"/>
        <w:jc w:val="both"/>
      </w:pPr>
      <w:r w:rsidRPr="00707B97">
        <w:t xml:space="preserve">В соответствии с </w:t>
      </w:r>
      <w:hyperlink r:id="rId19" w:history="1">
        <w:r w:rsidRPr="00707B97">
          <w:t>главой 26.3</w:t>
        </w:r>
      </w:hyperlink>
      <w:r w:rsidRPr="00707B97">
        <w:t xml:space="preserve"> части второй Налогового кодекса Российской Федерации (с изменениями и дополнениями) районный Совет народных депутатов решил: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t xml:space="preserve">1. Ввести единый налог на вмененный доход для отдельных видов деятельности на территории </w:t>
      </w:r>
      <w:proofErr w:type="spellStart"/>
      <w:r w:rsidRPr="00707B97">
        <w:t>Гороховецкого</w:t>
      </w:r>
      <w:proofErr w:type="spellEnd"/>
      <w:r w:rsidRPr="00707B97">
        <w:t xml:space="preserve"> района.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t xml:space="preserve">2. </w:t>
      </w:r>
      <w:proofErr w:type="gramStart"/>
      <w:r w:rsidRPr="00707B97">
        <w:t>Исключен</w:t>
      </w:r>
      <w:proofErr w:type="gramEnd"/>
      <w:r w:rsidRPr="00707B97">
        <w:t xml:space="preserve"> с 1 января 2006 года. - </w:t>
      </w:r>
      <w:hyperlink r:id="rId20" w:history="1">
        <w:r w:rsidRPr="00707B97">
          <w:t>Решение</w:t>
        </w:r>
      </w:hyperlink>
      <w:r w:rsidRPr="00707B97">
        <w:t xml:space="preserve"> Совета народных депутатов </w:t>
      </w:r>
      <w:proofErr w:type="spellStart"/>
      <w:r w:rsidRPr="00707B97">
        <w:t>Гороховецкого</w:t>
      </w:r>
      <w:proofErr w:type="spellEnd"/>
      <w:r w:rsidRPr="00707B97">
        <w:t xml:space="preserve"> района от 28.11.2005 N 9.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bookmarkStart w:id="1" w:name="P20"/>
      <w:bookmarkEnd w:id="1"/>
      <w:r w:rsidRPr="00707B97">
        <w:t xml:space="preserve">3. Установить, что система налогообложения в виде единого налога на вмененный доход для отдельных видов деятельности применяется на территории </w:t>
      </w:r>
      <w:proofErr w:type="spellStart"/>
      <w:r w:rsidRPr="00707B97">
        <w:t>Гороховецкого</w:t>
      </w:r>
      <w:proofErr w:type="spellEnd"/>
      <w:r w:rsidRPr="00707B97">
        <w:t xml:space="preserve"> района в отношении следующих видов предпринимательской деятельности: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t xml:space="preserve">- оказание бытовых услуг, их групп, подгрупп, видов и (или) отдельных бытовых услуг, классифицируемых в соответствии с Общероссийским </w:t>
      </w:r>
      <w:hyperlink r:id="rId21" w:history="1">
        <w:r w:rsidRPr="00707B97">
          <w:t>классификатором</w:t>
        </w:r>
      </w:hyperlink>
      <w:r w:rsidRPr="00707B97">
        <w:t xml:space="preserve"> видов экономической деятельности, относящихся к бытовым услугам </w:t>
      </w:r>
      <w:hyperlink w:anchor="P85" w:history="1">
        <w:r w:rsidRPr="00707B97">
          <w:t>(приложение 1)</w:t>
        </w:r>
      </w:hyperlink>
      <w:r w:rsidRPr="00707B97">
        <w:t>;</w:t>
      </w:r>
    </w:p>
    <w:p w:rsidR="00707B97" w:rsidRPr="00707B97" w:rsidRDefault="00707B97">
      <w:pPr>
        <w:pStyle w:val="ConsPlusNormal"/>
        <w:jc w:val="both"/>
      </w:pPr>
      <w:r w:rsidRPr="00707B97">
        <w:t xml:space="preserve">(в ред. </w:t>
      </w:r>
      <w:hyperlink r:id="rId22" w:history="1">
        <w:r w:rsidRPr="00707B97">
          <w:t>решения</w:t>
        </w:r>
      </w:hyperlink>
      <w:r w:rsidRPr="00707B97">
        <w:t xml:space="preserve"> Совета народных депутатов </w:t>
      </w:r>
      <w:proofErr w:type="spellStart"/>
      <w:r w:rsidRPr="00707B97">
        <w:t>Гороховецкого</w:t>
      </w:r>
      <w:proofErr w:type="spellEnd"/>
      <w:r w:rsidRPr="00707B97">
        <w:t xml:space="preserve"> района от 28.12.2016 N 96)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t>- оказания ветеринарных услуг;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t>- оказания услуг по ремонту, техническому обслуживанию и мойке автомототранспортных средств;</w:t>
      </w:r>
    </w:p>
    <w:p w:rsidR="00707B97" w:rsidRPr="00707B97" w:rsidRDefault="00707B97">
      <w:pPr>
        <w:pStyle w:val="ConsPlusNormal"/>
        <w:jc w:val="both"/>
      </w:pPr>
      <w:r w:rsidRPr="00707B97">
        <w:t xml:space="preserve">(в ред. </w:t>
      </w:r>
      <w:hyperlink r:id="rId23" w:history="1">
        <w:r w:rsidRPr="00707B97">
          <w:t>решения</w:t>
        </w:r>
      </w:hyperlink>
      <w:r w:rsidRPr="00707B97">
        <w:t xml:space="preserve"> Совета народных депутатов </w:t>
      </w:r>
      <w:proofErr w:type="spellStart"/>
      <w:r w:rsidRPr="00707B97">
        <w:t>Гороховецкого</w:t>
      </w:r>
      <w:proofErr w:type="spellEnd"/>
      <w:r w:rsidRPr="00707B97">
        <w:t xml:space="preserve"> района от 28.11.2012 N 64)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t>-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707B97" w:rsidRPr="00707B97" w:rsidRDefault="00707B97">
      <w:pPr>
        <w:pStyle w:val="ConsPlusNormal"/>
        <w:jc w:val="both"/>
      </w:pPr>
      <w:r w:rsidRPr="00707B97">
        <w:t xml:space="preserve">(в ред. </w:t>
      </w:r>
      <w:hyperlink r:id="rId24" w:history="1">
        <w:r w:rsidRPr="00707B97">
          <w:t>решения</w:t>
        </w:r>
      </w:hyperlink>
      <w:r w:rsidRPr="00707B97">
        <w:t xml:space="preserve"> Совета народных депутатов </w:t>
      </w:r>
      <w:proofErr w:type="spellStart"/>
      <w:r w:rsidRPr="00707B97">
        <w:t>Гороховецкого</w:t>
      </w:r>
      <w:proofErr w:type="spellEnd"/>
      <w:r w:rsidRPr="00707B97">
        <w:t xml:space="preserve"> района от 28.11.2012 N 64)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t>-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t xml:space="preserve">-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Розничная </w:t>
      </w:r>
      <w:r w:rsidRPr="00707B97">
        <w:lastRenderedPageBreak/>
        <w:t>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t>-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t>-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t>-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t>- распространения наружной рекламы с использованием рекламных конструкций;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t>- размещения рекламы с использованием внешних и внутренних поверхностей транспортных средств;</w:t>
      </w:r>
    </w:p>
    <w:p w:rsidR="00707B97" w:rsidRPr="00707B97" w:rsidRDefault="00707B97">
      <w:pPr>
        <w:pStyle w:val="ConsPlusNormal"/>
        <w:jc w:val="both"/>
      </w:pPr>
      <w:r w:rsidRPr="00707B97">
        <w:t xml:space="preserve">(в ред. </w:t>
      </w:r>
      <w:hyperlink r:id="rId25" w:history="1">
        <w:r w:rsidRPr="00707B97">
          <w:t>решения</w:t>
        </w:r>
      </w:hyperlink>
      <w:r w:rsidRPr="00707B97">
        <w:t xml:space="preserve"> Совета народных депутатов </w:t>
      </w:r>
      <w:proofErr w:type="spellStart"/>
      <w:r w:rsidRPr="00707B97">
        <w:t>Гороховецкого</w:t>
      </w:r>
      <w:proofErr w:type="spellEnd"/>
      <w:r w:rsidRPr="00707B97">
        <w:t xml:space="preserve"> района от 28.11.2012 N 64)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t>-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t>-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t>-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707B97" w:rsidRPr="00707B97" w:rsidRDefault="00707B97">
      <w:pPr>
        <w:pStyle w:val="ConsPlusNormal"/>
        <w:jc w:val="both"/>
      </w:pPr>
      <w:r w:rsidRPr="00707B97">
        <w:t xml:space="preserve">(п. 3 в ред. </w:t>
      </w:r>
      <w:hyperlink r:id="rId26" w:history="1">
        <w:r w:rsidRPr="00707B97">
          <w:t>решения</w:t>
        </w:r>
      </w:hyperlink>
      <w:r w:rsidRPr="00707B97">
        <w:t xml:space="preserve"> Совета народных депутатов </w:t>
      </w:r>
      <w:proofErr w:type="spellStart"/>
      <w:r w:rsidRPr="00707B97">
        <w:t>Гороховецкого</w:t>
      </w:r>
      <w:proofErr w:type="spellEnd"/>
      <w:r w:rsidRPr="00707B97">
        <w:t xml:space="preserve"> района от 28.11.2008 N 105)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t xml:space="preserve">4. </w:t>
      </w:r>
      <w:proofErr w:type="gramStart"/>
      <w:r w:rsidRPr="00707B97">
        <w:t xml:space="preserve">Установить, что единый налог не применяется в отношении видов предпринимательской деятельности, указанных в </w:t>
      </w:r>
      <w:hyperlink w:anchor="P20" w:history="1">
        <w:r w:rsidRPr="00707B97">
          <w:t>пункте 3</w:t>
        </w:r>
      </w:hyperlink>
      <w:r w:rsidRPr="00707B97">
        <w:t xml:space="preserve"> настоящего решения, в случае осуществления их в рамках договора простого товарищества (договора о совместной деятельности) или договора доверительного управления имуществом, а также в случае осуществления их налогоплательщиками, отнесенными к категории крупнейших в соответствии со </w:t>
      </w:r>
      <w:hyperlink r:id="rId27" w:history="1">
        <w:r w:rsidRPr="00707B97">
          <w:t>статьей 83</w:t>
        </w:r>
      </w:hyperlink>
      <w:r w:rsidRPr="00707B97">
        <w:t xml:space="preserve"> Налогового кодекса Российской Федерации.</w:t>
      </w:r>
      <w:proofErr w:type="gramEnd"/>
    </w:p>
    <w:p w:rsidR="00707B97" w:rsidRPr="00707B97" w:rsidRDefault="00707B97">
      <w:pPr>
        <w:pStyle w:val="ConsPlusNormal"/>
        <w:jc w:val="both"/>
      </w:pPr>
      <w:r w:rsidRPr="00707B97">
        <w:t xml:space="preserve">(п. 4 в ред. </w:t>
      </w:r>
      <w:hyperlink r:id="rId28" w:history="1">
        <w:r w:rsidRPr="00707B97">
          <w:t>решения</w:t>
        </w:r>
      </w:hyperlink>
      <w:r w:rsidRPr="00707B97">
        <w:t xml:space="preserve"> Совета народных депутатов </w:t>
      </w:r>
      <w:proofErr w:type="spellStart"/>
      <w:r w:rsidRPr="00707B97">
        <w:t>Гороховецкого</w:t>
      </w:r>
      <w:proofErr w:type="spellEnd"/>
      <w:r w:rsidRPr="00707B97">
        <w:t xml:space="preserve"> района от 30.11.2007 N 99)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t xml:space="preserve">5 - 6. Исключены с 1 января 2006 года. - </w:t>
      </w:r>
      <w:hyperlink r:id="rId29" w:history="1">
        <w:r w:rsidRPr="00707B97">
          <w:t>Решение</w:t>
        </w:r>
      </w:hyperlink>
      <w:r w:rsidRPr="00707B97">
        <w:t xml:space="preserve"> Совета народных депутатов </w:t>
      </w:r>
      <w:proofErr w:type="spellStart"/>
      <w:r w:rsidRPr="00707B97">
        <w:t>Гороховецкого</w:t>
      </w:r>
      <w:proofErr w:type="spellEnd"/>
      <w:r w:rsidRPr="00707B97">
        <w:t xml:space="preserve"> района от 28.11.2005 N 9.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t>7. При исчислении налоговой базы используется следующая формула расчета:</w:t>
      </w:r>
    </w:p>
    <w:p w:rsidR="00707B97" w:rsidRPr="00707B97" w:rsidRDefault="00707B97">
      <w:pPr>
        <w:pStyle w:val="ConsPlusNormal"/>
        <w:jc w:val="both"/>
      </w:pPr>
    </w:p>
    <w:p w:rsidR="00707B97" w:rsidRPr="00707B97" w:rsidRDefault="00707B97">
      <w:pPr>
        <w:pStyle w:val="ConsPlusNormal"/>
        <w:ind w:firstLine="540"/>
        <w:jc w:val="both"/>
      </w:pPr>
      <w:r w:rsidRPr="00707B97">
        <w:t>ВД = (БД x (N1 + N2 + N3) x К</w:t>
      </w:r>
      <w:proofErr w:type="gramStart"/>
      <w:r w:rsidRPr="00707B97">
        <w:t>1</w:t>
      </w:r>
      <w:proofErr w:type="gramEnd"/>
      <w:r w:rsidRPr="00707B97">
        <w:t xml:space="preserve"> x К2), где</w:t>
      </w:r>
    </w:p>
    <w:p w:rsidR="00707B97" w:rsidRPr="00707B97" w:rsidRDefault="00707B97">
      <w:pPr>
        <w:pStyle w:val="ConsPlusNormal"/>
        <w:jc w:val="both"/>
      </w:pPr>
    </w:p>
    <w:p w:rsidR="00707B97" w:rsidRPr="00707B97" w:rsidRDefault="00707B97">
      <w:pPr>
        <w:pStyle w:val="ConsPlusNormal"/>
        <w:ind w:firstLine="540"/>
        <w:jc w:val="both"/>
      </w:pPr>
      <w:r w:rsidRPr="00707B97">
        <w:t>ВД - величина вмененного дохода;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lastRenderedPageBreak/>
        <w:t>БД - значение базовой доходности в месяц по определенному виду предпринимательской деятельности;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t>N1, N2, N3 - физические показатели, характеризующие данный вид деятельности, в каждом месяце налогового периода;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t>К</w:t>
      </w:r>
      <w:proofErr w:type="gramStart"/>
      <w:r w:rsidRPr="00707B97">
        <w:t>1</w:t>
      </w:r>
      <w:proofErr w:type="gramEnd"/>
      <w:r w:rsidRPr="00707B97">
        <w:t xml:space="preserve"> - устанавливаемый на календарный год коэффициент-дефлятор, рассчитываемый как произведение коэффициента, применяемого в предшествующем периоде, и коэффициента, учитывающего изменение потребительских цен на товары (работы, услуги) в Российской Федерации в предшествующем календарном году, который определяется и подлежит официальному опубликованию в порядке, установленном Правительством Российской Федерации;</w:t>
      </w:r>
    </w:p>
    <w:p w:rsidR="00707B97" w:rsidRPr="00707B97" w:rsidRDefault="00707B97">
      <w:pPr>
        <w:pStyle w:val="ConsPlusNormal"/>
        <w:jc w:val="both"/>
      </w:pPr>
      <w:r w:rsidRPr="00707B97">
        <w:t xml:space="preserve">(в ред. </w:t>
      </w:r>
      <w:hyperlink r:id="rId30" w:history="1">
        <w:r w:rsidRPr="00707B97">
          <w:t>решения</w:t>
        </w:r>
      </w:hyperlink>
      <w:r w:rsidRPr="00707B97">
        <w:t xml:space="preserve"> Совета народных депутатов </w:t>
      </w:r>
      <w:proofErr w:type="spellStart"/>
      <w:r w:rsidRPr="00707B97">
        <w:t>Гороховецкого</w:t>
      </w:r>
      <w:proofErr w:type="spellEnd"/>
      <w:r w:rsidRPr="00707B97">
        <w:t xml:space="preserve"> района от 28.11.2008 N 105)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t>К</w:t>
      </w:r>
      <w:proofErr w:type="gramStart"/>
      <w:r w:rsidRPr="00707B97">
        <w:t>2</w:t>
      </w:r>
      <w:proofErr w:type="gramEnd"/>
      <w:r w:rsidRPr="00707B97">
        <w:t xml:space="preserve"> - корректирующий коэффициент базовой доходности, учитывающий совокупность особенностей ведения предпринимательской деятельности, в том числе ассортимент товаров (работ, услуг), сезонность, режим работы, величину доходов, особенности места ведения предпринимательской деятельности, площадь информационного поля электронных табло, площадь информационного поля наружной рекламы с любым способом нанесения изображения, площадь информационного поля наружной рекламы с автоматической сменой изображения, количество автобусов любых типов, трамваев, троллейбусов, легковых и грузовых автомобилей, прицепов, полуприцепов и прицепов-роспусков, речных судов, используемых для распространения и (или) размещения рекламы, и иные особенности.</w:t>
      </w:r>
    </w:p>
    <w:p w:rsidR="00707B97" w:rsidRPr="00707B97" w:rsidRDefault="00707B97">
      <w:pPr>
        <w:pStyle w:val="ConsPlusNormal"/>
        <w:jc w:val="both"/>
      </w:pPr>
      <w:r w:rsidRPr="00707B97">
        <w:t xml:space="preserve">(в ред. </w:t>
      </w:r>
      <w:hyperlink r:id="rId31" w:history="1">
        <w:r w:rsidRPr="00707B97">
          <w:t>решения</w:t>
        </w:r>
      </w:hyperlink>
      <w:r w:rsidRPr="00707B97">
        <w:t xml:space="preserve"> Совета народных депутатов </w:t>
      </w:r>
      <w:proofErr w:type="spellStart"/>
      <w:r w:rsidRPr="00707B97">
        <w:t>Гороховецкого</w:t>
      </w:r>
      <w:proofErr w:type="spellEnd"/>
      <w:r w:rsidRPr="00707B97">
        <w:t xml:space="preserve"> района от 30.11.2007 N 99)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t>8. Установить, что значение коэффициента К</w:t>
      </w:r>
      <w:proofErr w:type="gramStart"/>
      <w:r w:rsidRPr="00707B97">
        <w:t>2</w:t>
      </w:r>
      <w:proofErr w:type="gramEnd"/>
      <w:r w:rsidRPr="00707B97">
        <w:t xml:space="preserve"> определяется как произведение коэффициентов К2-1 и К2-2. В случае, если произведение коэффициентов К2-1 и К2-2 будет менее 0,1, значение корректирующего коэффициента К</w:t>
      </w:r>
      <w:proofErr w:type="gramStart"/>
      <w:r w:rsidRPr="00707B97">
        <w:t>2</w:t>
      </w:r>
      <w:proofErr w:type="gramEnd"/>
      <w:r w:rsidRPr="00707B97">
        <w:t xml:space="preserve"> принимается равным 0,1, кроме муниципальных унитарных предприятий, зарегистрированных на территории района.</w:t>
      </w:r>
    </w:p>
    <w:p w:rsidR="00707B97" w:rsidRPr="00707B97" w:rsidRDefault="00707B97">
      <w:pPr>
        <w:pStyle w:val="ConsPlusNormal"/>
        <w:jc w:val="both"/>
      </w:pPr>
      <w:r w:rsidRPr="00707B97">
        <w:t xml:space="preserve">(п. 8 в ред. </w:t>
      </w:r>
      <w:hyperlink r:id="rId32" w:history="1">
        <w:r w:rsidRPr="00707B97">
          <w:t>решения</w:t>
        </w:r>
      </w:hyperlink>
      <w:r w:rsidRPr="00707B97">
        <w:t xml:space="preserve"> Совета народных депутатов </w:t>
      </w:r>
      <w:proofErr w:type="spellStart"/>
      <w:r w:rsidRPr="00707B97">
        <w:t>Гороховецкого</w:t>
      </w:r>
      <w:proofErr w:type="spellEnd"/>
      <w:r w:rsidRPr="00707B97">
        <w:t xml:space="preserve"> района от 30.11.2007 N 99)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t xml:space="preserve">9. Установить, что </w:t>
      </w:r>
      <w:hyperlink w:anchor="P150" w:history="1">
        <w:r w:rsidRPr="00707B97">
          <w:t>коэффициент К2-1</w:t>
        </w:r>
      </w:hyperlink>
      <w:r w:rsidRPr="00707B97">
        <w:t xml:space="preserve"> учитывает совокупность особенностей ведения предпринимательской деятельности и принимает значение согласно приложению 2.</w:t>
      </w:r>
    </w:p>
    <w:p w:rsidR="00707B97" w:rsidRPr="00707B97" w:rsidRDefault="00707B97">
      <w:pPr>
        <w:pStyle w:val="ConsPlusNormal"/>
        <w:jc w:val="both"/>
      </w:pPr>
      <w:r w:rsidRPr="00707B97">
        <w:t xml:space="preserve">(в ред. </w:t>
      </w:r>
      <w:hyperlink r:id="rId33" w:history="1">
        <w:r w:rsidRPr="00707B97">
          <w:t>решения</w:t>
        </w:r>
      </w:hyperlink>
      <w:r w:rsidRPr="00707B97">
        <w:t xml:space="preserve"> Совета народных депутатов </w:t>
      </w:r>
      <w:proofErr w:type="spellStart"/>
      <w:r w:rsidRPr="00707B97">
        <w:t>Гороховецкого</w:t>
      </w:r>
      <w:proofErr w:type="spellEnd"/>
      <w:r w:rsidRPr="00707B97">
        <w:t xml:space="preserve"> района от 28.11.2005 N 9)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t xml:space="preserve">10. Установить, что </w:t>
      </w:r>
      <w:hyperlink w:anchor="P326" w:history="1">
        <w:r w:rsidRPr="00707B97">
          <w:t>коэффициент К2-2</w:t>
        </w:r>
      </w:hyperlink>
      <w:r w:rsidRPr="00707B97">
        <w:t xml:space="preserve"> учитывает тип населенного пункта, в котором осуществляется предпринимательская деятельность, подлежащая налогообложению в виде единого налога, и принимает значение согласно приложению 3, за исключением случаев, установленных </w:t>
      </w:r>
      <w:hyperlink w:anchor="P61" w:history="1">
        <w:r w:rsidRPr="00707B97">
          <w:t>пунктом 12</w:t>
        </w:r>
      </w:hyperlink>
      <w:r w:rsidRPr="00707B97">
        <w:t>.</w:t>
      </w:r>
    </w:p>
    <w:p w:rsidR="00707B97" w:rsidRPr="00707B97" w:rsidRDefault="00707B97">
      <w:pPr>
        <w:pStyle w:val="ConsPlusNormal"/>
        <w:jc w:val="both"/>
      </w:pPr>
      <w:r w:rsidRPr="00707B97">
        <w:t xml:space="preserve">(в ред. </w:t>
      </w:r>
      <w:hyperlink r:id="rId34" w:history="1">
        <w:r w:rsidRPr="00707B97">
          <w:t>решения</w:t>
        </w:r>
      </w:hyperlink>
      <w:r w:rsidRPr="00707B97">
        <w:t xml:space="preserve"> Совета народных депутатов </w:t>
      </w:r>
      <w:proofErr w:type="spellStart"/>
      <w:r w:rsidRPr="00707B97">
        <w:t>Гороховецкого</w:t>
      </w:r>
      <w:proofErr w:type="spellEnd"/>
      <w:r w:rsidRPr="00707B97">
        <w:t xml:space="preserve"> района от 28.11.2005 N 9)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t xml:space="preserve">11. </w:t>
      </w:r>
      <w:proofErr w:type="gramStart"/>
      <w:r w:rsidRPr="00707B97">
        <w:t>Исключен</w:t>
      </w:r>
      <w:proofErr w:type="gramEnd"/>
      <w:r w:rsidRPr="00707B97">
        <w:t xml:space="preserve"> с 1 января 2006 года. - </w:t>
      </w:r>
      <w:hyperlink r:id="rId35" w:history="1">
        <w:r w:rsidRPr="00707B97">
          <w:t>Решение</w:t>
        </w:r>
      </w:hyperlink>
      <w:r w:rsidRPr="00707B97">
        <w:t xml:space="preserve"> Совета народных депутатов </w:t>
      </w:r>
      <w:proofErr w:type="spellStart"/>
      <w:r w:rsidRPr="00707B97">
        <w:t>Гороховецкого</w:t>
      </w:r>
      <w:proofErr w:type="spellEnd"/>
      <w:r w:rsidRPr="00707B97">
        <w:t xml:space="preserve"> района от 28.11.2005 N 9.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bookmarkStart w:id="2" w:name="P61"/>
      <w:bookmarkEnd w:id="2"/>
      <w:r w:rsidRPr="00707B97">
        <w:t>12. Установить, что коэффициент К2-2 принимается равным 1,0 в отношении: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t>- оказания услуг по перевозке пассажиров и грузов;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t>- розничной торговли, осуществляемой в объектах стационарной торговой сети, а также в объектах нестационарной торговой сети, площадь торгового места в которых не превышает 5 квадратных метров;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t>- розничной торговли, осуществляемой в объектах стационарной торговой сети, а также в объектах нестационарной торговой сети, площадь торгового места в которых превышает 5 квадратных метров;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lastRenderedPageBreak/>
        <w:t>- разносной (развозной) торговли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назначения);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t xml:space="preserve">- видов деятельности, установленных настоящим решением, осуществляемых в пределах придорожной полосы федеральной автомобильной дороги общего пользования, проходящей через территорию населенного пункта, а также за пределами границ населенных пунктов, указанных в </w:t>
      </w:r>
      <w:hyperlink w:anchor="P326" w:history="1">
        <w:r w:rsidRPr="00707B97">
          <w:t>приложении 3</w:t>
        </w:r>
      </w:hyperlink>
      <w:r w:rsidRPr="00707B97">
        <w:t xml:space="preserve"> к настоящему решению.</w:t>
      </w:r>
    </w:p>
    <w:p w:rsidR="00707B97" w:rsidRPr="00707B97" w:rsidRDefault="00707B97">
      <w:pPr>
        <w:pStyle w:val="ConsPlusNormal"/>
        <w:jc w:val="both"/>
      </w:pPr>
      <w:r w:rsidRPr="00707B97">
        <w:t xml:space="preserve">(п. 12 в ред. </w:t>
      </w:r>
      <w:hyperlink r:id="rId36" w:history="1">
        <w:r w:rsidRPr="00707B97">
          <w:t>решения</w:t>
        </w:r>
      </w:hyperlink>
      <w:r w:rsidRPr="00707B97">
        <w:t xml:space="preserve"> Совета народных депутатов </w:t>
      </w:r>
      <w:proofErr w:type="spellStart"/>
      <w:r w:rsidRPr="00707B97">
        <w:t>Гороховецкого</w:t>
      </w:r>
      <w:proofErr w:type="spellEnd"/>
      <w:r w:rsidRPr="00707B97">
        <w:t xml:space="preserve"> района от 30.11.2007 N 99)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t xml:space="preserve">13. Установить, что прочие условия применения системы налогообложения в виде единого налога на вмененный доход для отдельных видов деятельности на территории </w:t>
      </w:r>
      <w:proofErr w:type="spellStart"/>
      <w:r w:rsidRPr="00707B97">
        <w:t>Гороховецкого</w:t>
      </w:r>
      <w:proofErr w:type="spellEnd"/>
      <w:r w:rsidRPr="00707B97">
        <w:t xml:space="preserve"> района действуют в соответствии с </w:t>
      </w:r>
      <w:hyperlink r:id="rId37" w:history="1">
        <w:r w:rsidRPr="00707B97">
          <w:t>главой 26.3</w:t>
        </w:r>
      </w:hyperlink>
      <w:r w:rsidRPr="00707B97">
        <w:t xml:space="preserve"> Налогового кодекса Российской Федерации.</w:t>
      </w:r>
    </w:p>
    <w:p w:rsidR="00707B97" w:rsidRPr="00707B97" w:rsidRDefault="00707B97">
      <w:pPr>
        <w:pStyle w:val="ConsPlusNormal"/>
        <w:spacing w:before="220"/>
        <w:ind w:firstLine="540"/>
        <w:jc w:val="both"/>
      </w:pPr>
      <w:r w:rsidRPr="00707B97">
        <w:t xml:space="preserve">14. Настоящее решение вступает в силу не ранее чем по истечении одного месяца со дня его официального опубликования и не ранее 1 числа очередного налогового </w:t>
      </w:r>
      <w:hyperlink r:id="rId38" w:history="1">
        <w:r w:rsidRPr="00707B97">
          <w:t>периода</w:t>
        </w:r>
      </w:hyperlink>
      <w:r w:rsidRPr="00707B97">
        <w:t xml:space="preserve"> по единому налогу на вмененный доход для отдельных видов деятельности.</w:t>
      </w:r>
    </w:p>
    <w:p w:rsidR="00707B97" w:rsidRPr="00707B97" w:rsidRDefault="00707B97">
      <w:pPr>
        <w:pStyle w:val="ConsPlusNormal"/>
        <w:jc w:val="both"/>
      </w:pPr>
    </w:p>
    <w:p w:rsidR="00707B97" w:rsidRPr="00707B97" w:rsidRDefault="00707B97">
      <w:pPr>
        <w:pStyle w:val="ConsPlusNormal"/>
        <w:jc w:val="right"/>
      </w:pPr>
      <w:r w:rsidRPr="00707B97">
        <w:t xml:space="preserve">Председатель </w:t>
      </w:r>
      <w:proofErr w:type="gramStart"/>
      <w:r w:rsidRPr="00707B97">
        <w:t>районного</w:t>
      </w:r>
      <w:proofErr w:type="gramEnd"/>
    </w:p>
    <w:p w:rsidR="00707B97" w:rsidRPr="00707B97" w:rsidRDefault="00707B97">
      <w:pPr>
        <w:pStyle w:val="ConsPlusNormal"/>
        <w:jc w:val="right"/>
      </w:pPr>
      <w:r w:rsidRPr="00707B97">
        <w:t>Совета народных депутатов</w:t>
      </w:r>
    </w:p>
    <w:p w:rsidR="00707B97" w:rsidRPr="00707B97" w:rsidRDefault="00707B97">
      <w:pPr>
        <w:pStyle w:val="ConsPlusNormal"/>
        <w:jc w:val="right"/>
      </w:pPr>
      <w:r w:rsidRPr="00707B97">
        <w:t>А.А.КАРТИНКИН</w:t>
      </w:r>
    </w:p>
    <w:p w:rsidR="00707B97" w:rsidRPr="00707B97" w:rsidRDefault="00707B97">
      <w:pPr>
        <w:pStyle w:val="ConsPlusNormal"/>
        <w:jc w:val="both"/>
      </w:pPr>
    </w:p>
    <w:p w:rsidR="00707B97" w:rsidRPr="00707B97" w:rsidRDefault="00707B97">
      <w:pPr>
        <w:pStyle w:val="ConsPlusNormal"/>
        <w:jc w:val="both"/>
      </w:pPr>
    </w:p>
    <w:p w:rsidR="00707B97" w:rsidRPr="00707B97" w:rsidRDefault="00707B97">
      <w:pPr>
        <w:pStyle w:val="ConsPlusNormal"/>
        <w:jc w:val="both"/>
      </w:pPr>
    </w:p>
    <w:p w:rsidR="00707B97" w:rsidRPr="00707B97" w:rsidRDefault="00707B97">
      <w:pPr>
        <w:pStyle w:val="ConsPlusNormal"/>
        <w:jc w:val="both"/>
      </w:pPr>
    </w:p>
    <w:p w:rsidR="00707B97" w:rsidRPr="00707B97" w:rsidRDefault="00707B97">
      <w:pPr>
        <w:pStyle w:val="ConsPlusNormal"/>
        <w:jc w:val="both"/>
      </w:pPr>
    </w:p>
    <w:p w:rsidR="00707B97" w:rsidRPr="00707B97" w:rsidRDefault="00707B97">
      <w:pPr>
        <w:pStyle w:val="ConsPlusNormal"/>
        <w:jc w:val="right"/>
        <w:outlineLvl w:val="0"/>
      </w:pPr>
      <w:r w:rsidRPr="00707B97">
        <w:t>Приложение N 1</w:t>
      </w:r>
    </w:p>
    <w:p w:rsidR="00707B97" w:rsidRPr="00707B97" w:rsidRDefault="00707B97">
      <w:pPr>
        <w:pStyle w:val="ConsPlusNormal"/>
        <w:jc w:val="right"/>
      </w:pPr>
      <w:r w:rsidRPr="00707B97">
        <w:t>к решению</w:t>
      </w:r>
    </w:p>
    <w:p w:rsidR="00707B97" w:rsidRPr="00707B97" w:rsidRDefault="00707B97">
      <w:pPr>
        <w:pStyle w:val="ConsPlusNormal"/>
        <w:jc w:val="right"/>
      </w:pPr>
      <w:proofErr w:type="spellStart"/>
      <w:r w:rsidRPr="00707B97">
        <w:t>Гороховецкого</w:t>
      </w:r>
      <w:proofErr w:type="spellEnd"/>
      <w:r w:rsidRPr="00707B97">
        <w:t xml:space="preserve"> районного</w:t>
      </w:r>
    </w:p>
    <w:p w:rsidR="00707B97" w:rsidRPr="00707B97" w:rsidRDefault="00707B97">
      <w:pPr>
        <w:pStyle w:val="ConsPlusNormal"/>
        <w:jc w:val="right"/>
      </w:pPr>
      <w:r w:rsidRPr="00707B97">
        <w:t>Совета народных депутатов</w:t>
      </w:r>
    </w:p>
    <w:p w:rsidR="00707B97" w:rsidRPr="00707B97" w:rsidRDefault="00707B97">
      <w:pPr>
        <w:pStyle w:val="ConsPlusNormal"/>
        <w:jc w:val="right"/>
      </w:pPr>
      <w:r w:rsidRPr="00707B97">
        <w:t>от 29.07.2005 N 57</w:t>
      </w:r>
    </w:p>
    <w:p w:rsidR="00707B97" w:rsidRPr="00707B97" w:rsidRDefault="00707B97">
      <w:pPr>
        <w:pStyle w:val="ConsPlusNormal"/>
        <w:jc w:val="both"/>
      </w:pPr>
    </w:p>
    <w:p w:rsidR="00707B97" w:rsidRPr="00707B97" w:rsidRDefault="00707B97">
      <w:pPr>
        <w:pStyle w:val="ConsPlusTitle"/>
        <w:jc w:val="center"/>
      </w:pPr>
      <w:bookmarkStart w:id="3" w:name="P85"/>
      <w:bookmarkEnd w:id="3"/>
      <w:r w:rsidRPr="00707B97">
        <w:t>ПЕРЕЧЕНЬ</w:t>
      </w:r>
    </w:p>
    <w:p w:rsidR="00707B97" w:rsidRPr="00707B97" w:rsidRDefault="00707B97">
      <w:pPr>
        <w:pStyle w:val="ConsPlusTitle"/>
        <w:jc w:val="center"/>
      </w:pPr>
      <w:r w:rsidRPr="00707B97">
        <w:t xml:space="preserve">БЫТОВЫХ УСЛУГ, ПОДЛЕЖАЩИХ ПЕРЕВОДУ НА УПЛАТУ </w:t>
      </w:r>
      <w:proofErr w:type="gramStart"/>
      <w:r w:rsidRPr="00707B97">
        <w:t>ЕДИНОГО</w:t>
      </w:r>
      <w:proofErr w:type="gramEnd"/>
    </w:p>
    <w:p w:rsidR="00707B97" w:rsidRPr="00707B97" w:rsidRDefault="00707B97">
      <w:pPr>
        <w:pStyle w:val="ConsPlusTitle"/>
        <w:jc w:val="center"/>
      </w:pPr>
      <w:r w:rsidRPr="00707B97">
        <w:t>НАЛОГА НА ВМЕНЕННЫЙ ДОХОД ДЛЯ ОТДЕЛЬНЫХ ВИДОВ ДЕЯТЕЛЬНОСТИ</w:t>
      </w:r>
    </w:p>
    <w:p w:rsidR="00707B97" w:rsidRPr="00707B97" w:rsidRDefault="00707B9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07B97" w:rsidRPr="00707B9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Список изменяющих документов</w:t>
            </w:r>
          </w:p>
          <w:p w:rsidR="00707B97" w:rsidRPr="00707B97" w:rsidRDefault="00707B97">
            <w:pPr>
              <w:pStyle w:val="ConsPlusNormal"/>
              <w:jc w:val="center"/>
            </w:pPr>
            <w:proofErr w:type="gramStart"/>
            <w:r w:rsidRPr="00707B97">
              <w:t xml:space="preserve">(в ред. </w:t>
            </w:r>
            <w:hyperlink r:id="rId39" w:history="1">
              <w:r w:rsidRPr="00707B97">
                <w:t>решения</w:t>
              </w:r>
            </w:hyperlink>
            <w:r w:rsidRPr="00707B97">
              <w:t xml:space="preserve"> Совета народных депутатов </w:t>
            </w:r>
            <w:proofErr w:type="spellStart"/>
            <w:r w:rsidRPr="00707B97">
              <w:t>Гороховецкого</w:t>
            </w:r>
            <w:proofErr w:type="spellEnd"/>
            <w:r w:rsidRPr="00707B97">
              <w:t xml:space="preserve"> района</w:t>
            </w:r>
            <w:proofErr w:type="gramEnd"/>
          </w:p>
          <w:p w:rsidR="00707B97" w:rsidRPr="00707B97" w:rsidRDefault="00707B97">
            <w:pPr>
              <w:pStyle w:val="ConsPlusNormal"/>
              <w:jc w:val="center"/>
            </w:pPr>
            <w:r w:rsidRPr="00707B97">
              <w:t>от 28.12.2016 N 96)</w:t>
            </w:r>
          </w:p>
        </w:tc>
      </w:tr>
    </w:tbl>
    <w:p w:rsidR="00707B97" w:rsidRPr="00707B97" w:rsidRDefault="00707B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707B97" w:rsidRPr="00707B97">
        <w:tc>
          <w:tcPr>
            <w:tcW w:w="680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N</w:t>
            </w:r>
          </w:p>
          <w:p w:rsidR="00707B97" w:rsidRPr="00707B97" w:rsidRDefault="00707B97">
            <w:pPr>
              <w:pStyle w:val="ConsPlusNormal"/>
              <w:jc w:val="center"/>
            </w:pPr>
            <w:proofErr w:type="gramStart"/>
            <w:r w:rsidRPr="00707B97">
              <w:t>п</w:t>
            </w:r>
            <w:proofErr w:type="gramEnd"/>
            <w:r w:rsidRPr="00707B97">
              <w:t>/п</w:t>
            </w:r>
          </w:p>
        </w:tc>
        <w:tc>
          <w:tcPr>
            <w:tcW w:w="8391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Бытовые услуги</w:t>
            </w:r>
          </w:p>
        </w:tc>
      </w:tr>
      <w:tr w:rsidR="00707B97" w:rsidRPr="00707B97">
        <w:tc>
          <w:tcPr>
            <w:tcW w:w="680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1.</w:t>
            </w:r>
          </w:p>
        </w:tc>
        <w:tc>
          <w:tcPr>
            <w:tcW w:w="8391" w:type="dxa"/>
          </w:tcPr>
          <w:p w:rsidR="00707B97" w:rsidRPr="00707B97" w:rsidRDefault="00707B97">
            <w:pPr>
              <w:pStyle w:val="ConsPlusNormal"/>
            </w:pPr>
            <w:r w:rsidRPr="00707B97">
              <w:t>Ремонт компьютеров, предметов личного потребления и хозяйственно-бытового назначения</w:t>
            </w:r>
          </w:p>
        </w:tc>
      </w:tr>
      <w:tr w:rsidR="00707B97" w:rsidRPr="00707B97">
        <w:tc>
          <w:tcPr>
            <w:tcW w:w="680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2.</w:t>
            </w:r>
          </w:p>
        </w:tc>
        <w:tc>
          <w:tcPr>
            <w:tcW w:w="8391" w:type="dxa"/>
          </w:tcPr>
          <w:p w:rsidR="00707B97" w:rsidRPr="00707B97" w:rsidRDefault="00707B97">
            <w:pPr>
              <w:pStyle w:val="ConsPlusNormal"/>
            </w:pPr>
            <w:r w:rsidRPr="00707B97">
              <w:t>Ремонт и обслуживание компьютеров и периферийного оборудования компьютеров</w:t>
            </w:r>
          </w:p>
        </w:tc>
      </w:tr>
      <w:tr w:rsidR="00707B97" w:rsidRPr="00707B97">
        <w:tc>
          <w:tcPr>
            <w:tcW w:w="680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3.</w:t>
            </w:r>
          </w:p>
        </w:tc>
        <w:tc>
          <w:tcPr>
            <w:tcW w:w="8391" w:type="dxa"/>
          </w:tcPr>
          <w:p w:rsidR="00707B97" w:rsidRPr="00707B97" w:rsidRDefault="00707B97">
            <w:pPr>
              <w:pStyle w:val="ConsPlusNormal"/>
            </w:pPr>
            <w:r w:rsidRPr="00707B97">
              <w:t>Ремонт коммуникационного оборудования</w:t>
            </w:r>
          </w:p>
        </w:tc>
      </w:tr>
      <w:tr w:rsidR="00707B97" w:rsidRPr="00707B97">
        <w:tc>
          <w:tcPr>
            <w:tcW w:w="680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4.</w:t>
            </w:r>
          </w:p>
        </w:tc>
        <w:tc>
          <w:tcPr>
            <w:tcW w:w="8391" w:type="dxa"/>
          </w:tcPr>
          <w:p w:rsidR="00707B97" w:rsidRPr="00707B97" w:rsidRDefault="00707B97">
            <w:pPr>
              <w:pStyle w:val="ConsPlusNormal"/>
            </w:pPr>
            <w:r w:rsidRPr="00707B97">
              <w:t>Ремонт электронной бытовой техники</w:t>
            </w:r>
          </w:p>
        </w:tc>
      </w:tr>
      <w:tr w:rsidR="00707B97" w:rsidRPr="00707B97">
        <w:tc>
          <w:tcPr>
            <w:tcW w:w="680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5.</w:t>
            </w:r>
          </w:p>
        </w:tc>
        <w:tc>
          <w:tcPr>
            <w:tcW w:w="8391" w:type="dxa"/>
          </w:tcPr>
          <w:p w:rsidR="00707B97" w:rsidRPr="00707B97" w:rsidRDefault="00707B97">
            <w:pPr>
              <w:pStyle w:val="ConsPlusNormal"/>
            </w:pPr>
            <w:r w:rsidRPr="00707B97">
              <w:t>Ремонт бытовых приборов, домашнего и садового инвентаря</w:t>
            </w:r>
          </w:p>
        </w:tc>
      </w:tr>
      <w:tr w:rsidR="00707B97" w:rsidRPr="00707B97">
        <w:tc>
          <w:tcPr>
            <w:tcW w:w="680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lastRenderedPageBreak/>
              <w:t>6.</w:t>
            </w:r>
          </w:p>
        </w:tc>
        <w:tc>
          <w:tcPr>
            <w:tcW w:w="8391" w:type="dxa"/>
          </w:tcPr>
          <w:p w:rsidR="00707B97" w:rsidRPr="00707B97" w:rsidRDefault="00707B97">
            <w:pPr>
              <w:pStyle w:val="ConsPlusNormal"/>
            </w:pPr>
            <w:r w:rsidRPr="00707B97">
              <w:t>Ремонт обуви и прочих изделий из кожи</w:t>
            </w:r>
          </w:p>
        </w:tc>
      </w:tr>
      <w:tr w:rsidR="00707B97" w:rsidRPr="00707B97">
        <w:tc>
          <w:tcPr>
            <w:tcW w:w="680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7.</w:t>
            </w:r>
          </w:p>
        </w:tc>
        <w:tc>
          <w:tcPr>
            <w:tcW w:w="8391" w:type="dxa"/>
          </w:tcPr>
          <w:p w:rsidR="00707B97" w:rsidRPr="00707B97" w:rsidRDefault="00707B97">
            <w:pPr>
              <w:pStyle w:val="ConsPlusNormal"/>
            </w:pPr>
            <w:r w:rsidRPr="00707B97">
              <w:t>Ремонт мебели и предметов домашнего обихода</w:t>
            </w:r>
          </w:p>
        </w:tc>
      </w:tr>
      <w:tr w:rsidR="00707B97" w:rsidRPr="00707B97">
        <w:tc>
          <w:tcPr>
            <w:tcW w:w="680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8.</w:t>
            </w:r>
          </w:p>
        </w:tc>
        <w:tc>
          <w:tcPr>
            <w:tcW w:w="8391" w:type="dxa"/>
          </w:tcPr>
          <w:p w:rsidR="00707B97" w:rsidRPr="00707B97" w:rsidRDefault="00707B97">
            <w:pPr>
              <w:pStyle w:val="ConsPlusNormal"/>
            </w:pPr>
            <w:r w:rsidRPr="00707B97">
              <w:t>Ремонт часов и ювелирных изделий</w:t>
            </w:r>
          </w:p>
        </w:tc>
      </w:tr>
      <w:tr w:rsidR="00707B97" w:rsidRPr="00707B97">
        <w:tc>
          <w:tcPr>
            <w:tcW w:w="680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9.</w:t>
            </w:r>
          </w:p>
        </w:tc>
        <w:tc>
          <w:tcPr>
            <w:tcW w:w="8391" w:type="dxa"/>
          </w:tcPr>
          <w:p w:rsidR="00707B97" w:rsidRPr="00707B97" w:rsidRDefault="00707B97">
            <w:pPr>
              <w:pStyle w:val="ConsPlusNormal"/>
            </w:pPr>
            <w:r w:rsidRPr="00707B97">
              <w:t>Ремонт прочих предметов личного потребления и бытовых товаров</w:t>
            </w:r>
          </w:p>
        </w:tc>
      </w:tr>
      <w:tr w:rsidR="00707B97" w:rsidRPr="00707B97">
        <w:tc>
          <w:tcPr>
            <w:tcW w:w="680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10.</w:t>
            </w:r>
          </w:p>
        </w:tc>
        <w:tc>
          <w:tcPr>
            <w:tcW w:w="8391" w:type="dxa"/>
          </w:tcPr>
          <w:p w:rsidR="00707B97" w:rsidRPr="00707B97" w:rsidRDefault="00707B97">
            <w:pPr>
              <w:pStyle w:val="ConsPlusNormal"/>
            </w:pPr>
            <w:r w:rsidRPr="00707B97">
              <w:t>Ремонт одежды и текстильных изделий</w:t>
            </w:r>
          </w:p>
        </w:tc>
      </w:tr>
      <w:tr w:rsidR="00707B97" w:rsidRPr="00707B97">
        <w:tc>
          <w:tcPr>
            <w:tcW w:w="680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11.</w:t>
            </w:r>
          </w:p>
        </w:tc>
        <w:tc>
          <w:tcPr>
            <w:tcW w:w="8391" w:type="dxa"/>
          </w:tcPr>
          <w:p w:rsidR="00707B97" w:rsidRPr="00707B97" w:rsidRDefault="00707B97">
            <w:pPr>
              <w:pStyle w:val="ConsPlusNormal"/>
            </w:pPr>
            <w:r w:rsidRPr="00707B97">
              <w:t>Ремонт трикотажных изделий</w:t>
            </w:r>
          </w:p>
        </w:tc>
      </w:tr>
      <w:tr w:rsidR="00707B97" w:rsidRPr="00707B97">
        <w:tc>
          <w:tcPr>
            <w:tcW w:w="680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12.</w:t>
            </w:r>
          </w:p>
        </w:tc>
        <w:tc>
          <w:tcPr>
            <w:tcW w:w="8391" w:type="dxa"/>
          </w:tcPr>
          <w:p w:rsidR="00707B97" w:rsidRPr="00707B97" w:rsidRDefault="00707B97">
            <w:pPr>
              <w:pStyle w:val="ConsPlusNormal"/>
            </w:pPr>
            <w:r w:rsidRPr="00707B97">
              <w:t>Ремонт спортивного и туристского оборудования</w:t>
            </w:r>
          </w:p>
        </w:tc>
      </w:tr>
      <w:tr w:rsidR="00707B97" w:rsidRPr="00707B97">
        <w:tc>
          <w:tcPr>
            <w:tcW w:w="680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13.</w:t>
            </w:r>
          </w:p>
        </w:tc>
        <w:tc>
          <w:tcPr>
            <w:tcW w:w="8391" w:type="dxa"/>
          </w:tcPr>
          <w:p w:rsidR="00707B97" w:rsidRPr="00707B97" w:rsidRDefault="00707B97">
            <w:pPr>
              <w:pStyle w:val="ConsPlusNormal"/>
            </w:pPr>
            <w:r w:rsidRPr="00707B97">
              <w:t>Ремонт игрушек и подобных им изделий</w:t>
            </w:r>
          </w:p>
        </w:tc>
      </w:tr>
      <w:tr w:rsidR="00707B97" w:rsidRPr="00707B97">
        <w:tc>
          <w:tcPr>
            <w:tcW w:w="680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14.</w:t>
            </w:r>
          </w:p>
        </w:tc>
        <w:tc>
          <w:tcPr>
            <w:tcW w:w="8391" w:type="dxa"/>
          </w:tcPr>
          <w:p w:rsidR="00707B97" w:rsidRPr="00707B97" w:rsidRDefault="00707B97">
            <w:pPr>
              <w:pStyle w:val="ConsPlusNormal"/>
            </w:pPr>
            <w:r w:rsidRPr="00707B97">
              <w:t>Ремонт металлоизделий бытового и хозяйственного назначения</w:t>
            </w:r>
          </w:p>
        </w:tc>
      </w:tr>
      <w:tr w:rsidR="00707B97" w:rsidRPr="00707B97">
        <w:tc>
          <w:tcPr>
            <w:tcW w:w="680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15.</w:t>
            </w:r>
          </w:p>
        </w:tc>
        <w:tc>
          <w:tcPr>
            <w:tcW w:w="8391" w:type="dxa"/>
          </w:tcPr>
          <w:p w:rsidR="00707B97" w:rsidRPr="00707B97" w:rsidRDefault="00707B97">
            <w:pPr>
              <w:pStyle w:val="ConsPlusNormal"/>
            </w:pPr>
            <w:r w:rsidRPr="00707B97">
              <w:t>Ремонт и настройка музыкальных инструментов (кроме органов и исторических музыкальных инструментов)</w:t>
            </w:r>
          </w:p>
        </w:tc>
      </w:tr>
      <w:tr w:rsidR="00707B97" w:rsidRPr="00707B97">
        <w:tc>
          <w:tcPr>
            <w:tcW w:w="680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16.</w:t>
            </w:r>
          </w:p>
        </w:tc>
        <w:tc>
          <w:tcPr>
            <w:tcW w:w="8391" w:type="dxa"/>
          </w:tcPr>
          <w:p w:rsidR="00707B97" w:rsidRPr="00707B97" w:rsidRDefault="00707B97">
            <w:pPr>
              <w:pStyle w:val="ConsPlusNormal"/>
            </w:pPr>
            <w:r w:rsidRPr="00707B97">
              <w:t>Ремонт прочих бытовых изделий и предметов личного пользования</w:t>
            </w:r>
          </w:p>
        </w:tc>
      </w:tr>
      <w:tr w:rsidR="00707B97" w:rsidRPr="00707B97">
        <w:tc>
          <w:tcPr>
            <w:tcW w:w="680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17.</w:t>
            </w:r>
          </w:p>
        </w:tc>
        <w:tc>
          <w:tcPr>
            <w:tcW w:w="8391" w:type="dxa"/>
          </w:tcPr>
          <w:p w:rsidR="00707B97" w:rsidRPr="00707B97" w:rsidRDefault="00707B97">
            <w:pPr>
              <w:pStyle w:val="ConsPlusNormal"/>
            </w:pPr>
            <w:r w:rsidRPr="00707B97">
              <w:t>Стирка и химическая чистка текстильных и меховых изделий</w:t>
            </w:r>
          </w:p>
        </w:tc>
      </w:tr>
      <w:tr w:rsidR="00707B97" w:rsidRPr="00707B97">
        <w:tc>
          <w:tcPr>
            <w:tcW w:w="680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18.</w:t>
            </w:r>
          </w:p>
        </w:tc>
        <w:tc>
          <w:tcPr>
            <w:tcW w:w="8391" w:type="dxa"/>
          </w:tcPr>
          <w:p w:rsidR="00707B97" w:rsidRPr="00707B97" w:rsidRDefault="00707B97">
            <w:pPr>
              <w:pStyle w:val="ConsPlusNormal"/>
            </w:pPr>
            <w:r w:rsidRPr="00707B97">
              <w:t>Предоставление услуг парикмахерскими и салонами красоты</w:t>
            </w:r>
          </w:p>
        </w:tc>
      </w:tr>
      <w:tr w:rsidR="00707B97" w:rsidRPr="00707B97">
        <w:tc>
          <w:tcPr>
            <w:tcW w:w="680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19.</w:t>
            </w:r>
          </w:p>
        </w:tc>
        <w:tc>
          <w:tcPr>
            <w:tcW w:w="8391" w:type="dxa"/>
          </w:tcPr>
          <w:p w:rsidR="00707B97" w:rsidRPr="00707B97" w:rsidRDefault="00707B97">
            <w:pPr>
              <w:pStyle w:val="ConsPlusNormal"/>
            </w:pPr>
            <w:r w:rsidRPr="00707B97">
              <w:t>Организация похорон и предоставление связанных с ними услуг</w:t>
            </w:r>
          </w:p>
        </w:tc>
      </w:tr>
      <w:tr w:rsidR="00707B97" w:rsidRPr="00707B97">
        <w:tc>
          <w:tcPr>
            <w:tcW w:w="680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20.</w:t>
            </w:r>
          </w:p>
        </w:tc>
        <w:tc>
          <w:tcPr>
            <w:tcW w:w="8391" w:type="dxa"/>
          </w:tcPr>
          <w:p w:rsidR="00707B97" w:rsidRPr="00707B97" w:rsidRDefault="00707B97">
            <w:pPr>
              <w:pStyle w:val="ConsPlusNormal"/>
            </w:pPr>
            <w:r w:rsidRPr="00707B97">
              <w:t>Деятельность бань и душевых по предоставлению общегигиенических услуг</w:t>
            </w:r>
          </w:p>
        </w:tc>
      </w:tr>
      <w:tr w:rsidR="00707B97" w:rsidRPr="00707B97">
        <w:tc>
          <w:tcPr>
            <w:tcW w:w="680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21.</w:t>
            </w:r>
          </w:p>
        </w:tc>
        <w:tc>
          <w:tcPr>
            <w:tcW w:w="8391" w:type="dxa"/>
          </w:tcPr>
          <w:p w:rsidR="00707B97" w:rsidRPr="00707B97" w:rsidRDefault="00707B97">
            <w:pPr>
              <w:pStyle w:val="ConsPlusNormal"/>
            </w:pPr>
            <w:r w:rsidRPr="00707B97">
              <w:t>Деятельность саун, соляриев, салонов для снижения веса и похудения и т.п.</w:t>
            </w:r>
          </w:p>
        </w:tc>
      </w:tr>
      <w:tr w:rsidR="00707B97" w:rsidRPr="00707B97">
        <w:tc>
          <w:tcPr>
            <w:tcW w:w="680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22.</w:t>
            </w:r>
          </w:p>
        </w:tc>
        <w:tc>
          <w:tcPr>
            <w:tcW w:w="8391" w:type="dxa"/>
          </w:tcPr>
          <w:p w:rsidR="00707B97" w:rsidRPr="00707B97" w:rsidRDefault="00707B97">
            <w:pPr>
              <w:pStyle w:val="ConsPlusNormal"/>
            </w:pPr>
            <w:r w:rsidRPr="00707B97">
              <w:t>Предоставление прочих персональных услуг</w:t>
            </w:r>
          </w:p>
        </w:tc>
      </w:tr>
    </w:tbl>
    <w:p w:rsidR="00707B97" w:rsidRPr="00707B97" w:rsidRDefault="00707B97">
      <w:pPr>
        <w:pStyle w:val="ConsPlusNormal"/>
        <w:jc w:val="both"/>
      </w:pPr>
    </w:p>
    <w:p w:rsidR="00707B97" w:rsidRPr="00707B97" w:rsidRDefault="00707B97">
      <w:pPr>
        <w:pStyle w:val="ConsPlusNormal"/>
        <w:jc w:val="both"/>
      </w:pPr>
    </w:p>
    <w:p w:rsidR="00707B97" w:rsidRPr="00707B97" w:rsidRDefault="00707B97">
      <w:pPr>
        <w:pStyle w:val="ConsPlusNormal"/>
        <w:jc w:val="both"/>
      </w:pPr>
    </w:p>
    <w:p w:rsidR="00707B97" w:rsidRPr="00707B97" w:rsidRDefault="00707B97">
      <w:pPr>
        <w:pStyle w:val="ConsPlusNormal"/>
        <w:jc w:val="both"/>
      </w:pPr>
    </w:p>
    <w:p w:rsidR="00707B97" w:rsidRPr="00707B97" w:rsidRDefault="00707B97">
      <w:pPr>
        <w:pStyle w:val="ConsPlusNormal"/>
        <w:jc w:val="both"/>
      </w:pPr>
    </w:p>
    <w:p w:rsidR="00707B97" w:rsidRPr="00707B97" w:rsidRDefault="00707B97">
      <w:pPr>
        <w:pStyle w:val="ConsPlusNormal"/>
        <w:jc w:val="right"/>
        <w:outlineLvl w:val="0"/>
      </w:pPr>
      <w:r w:rsidRPr="00707B97">
        <w:t>Приложение N 2</w:t>
      </w:r>
    </w:p>
    <w:p w:rsidR="00707B97" w:rsidRPr="00707B97" w:rsidRDefault="00707B97">
      <w:pPr>
        <w:pStyle w:val="ConsPlusNormal"/>
        <w:jc w:val="right"/>
      </w:pPr>
      <w:r w:rsidRPr="00707B97">
        <w:t>к решению</w:t>
      </w:r>
    </w:p>
    <w:p w:rsidR="00707B97" w:rsidRPr="00707B97" w:rsidRDefault="00707B97">
      <w:pPr>
        <w:pStyle w:val="ConsPlusNormal"/>
        <w:jc w:val="right"/>
      </w:pPr>
      <w:r w:rsidRPr="00707B97">
        <w:t>Совета народных депутатов</w:t>
      </w:r>
    </w:p>
    <w:p w:rsidR="00707B97" w:rsidRPr="00707B97" w:rsidRDefault="00707B97">
      <w:pPr>
        <w:pStyle w:val="ConsPlusNormal"/>
        <w:jc w:val="right"/>
      </w:pPr>
      <w:proofErr w:type="spellStart"/>
      <w:r w:rsidRPr="00707B97">
        <w:t>Гороховецкого</w:t>
      </w:r>
      <w:proofErr w:type="spellEnd"/>
      <w:r w:rsidRPr="00707B97">
        <w:t xml:space="preserve"> района</w:t>
      </w:r>
    </w:p>
    <w:p w:rsidR="00707B97" w:rsidRPr="00707B97" w:rsidRDefault="00707B97">
      <w:pPr>
        <w:pStyle w:val="ConsPlusNormal"/>
        <w:jc w:val="right"/>
      </w:pPr>
      <w:r w:rsidRPr="00707B97">
        <w:t>от 29.07.2005 N 57</w:t>
      </w:r>
    </w:p>
    <w:p w:rsidR="00707B97" w:rsidRPr="00707B97" w:rsidRDefault="00707B97">
      <w:pPr>
        <w:pStyle w:val="ConsPlusNormal"/>
        <w:jc w:val="both"/>
      </w:pPr>
    </w:p>
    <w:p w:rsidR="00707B97" w:rsidRPr="00707B97" w:rsidRDefault="00707B97">
      <w:pPr>
        <w:pStyle w:val="ConsPlusTitle"/>
        <w:jc w:val="center"/>
      </w:pPr>
      <w:bookmarkStart w:id="4" w:name="P150"/>
      <w:bookmarkEnd w:id="4"/>
      <w:r w:rsidRPr="00707B97">
        <w:t>ЗНАЧЕНИЯ</w:t>
      </w:r>
    </w:p>
    <w:p w:rsidR="00707B97" w:rsidRPr="00707B97" w:rsidRDefault="00707B97">
      <w:pPr>
        <w:pStyle w:val="ConsPlusTitle"/>
        <w:jc w:val="center"/>
      </w:pPr>
      <w:r w:rsidRPr="00707B97">
        <w:t>КОЭФФИЦИЕНТА К2-1</w:t>
      </w:r>
      <w:proofErr w:type="gramStart"/>
      <w:r w:rsidRPr="00707B97">
        <w:t xml:space="preserve"> В</w:t>
      </w:r>
      <w:proofErr w:type="gramEnd"/>
      <w:r w:rsidRPr="00707B97">
        <w:t xml:space="preserve"> ЗАВИСИМОСТИ ОТ СОВОКУПНОСТИ</w:t>
      </w:r>
    </w:p>
    <w:p w:rsidR="00707B97" w:rsidRPr="00707B97" w:rsidRDefault="00707B97">
      <w:pPr>
        <w:pStyle w:val="ConsPlusTitle"/>
        <w:jc w:val="center"/>
      </w:pPr>
      <w:r w:rsidRPr="00707B97">
        <w:t>ОСОБЕННОСТЕЙ ВИДОВ ДЕЯТЕЛЬНОСТИ</w:t>
      </w:r>
    </w:p>
    <w:p w:rsidR="00707B97" w:rsidRPr="00707B97" w:rsidRDefault="00707B9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07B97" w:rsidRPr="00707B9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Список изменяющих документов</w:t>
            </w:r>
          </w:p>
          <w:p w:rsidR="00707B97" w:rsidRPr="00707B97" w:rsidRDefault="00707B97">
            <w:pPr>
              <w:pStyle w:val="ConsPlusNormal"/>
              <w:jc w:val="center"/>
            </w:pPr>
            <w:proofErr w:type="gramStart"/>
            <w:r w:rsidRPr="00707B97">
              <w:t xml:space="preserve">(в ред. </w:t>
            </w:r>
            <w:hyperlink r:id="rId40" w:history="1">
              <w:r w:rsidRPr="00707B97">
                <w:t>решения</w:t>
              </w:r>
            </w:hyperlink>
            <w:r w:rsidRPr="00707B97">
              <w:t xml:space="preserve"> Совета народных депутатов </w:t>
            </w:r>
            <w:proofErr w:type="spellStart"/>
            <w:r w:rsidRPr="00707B97">
              <w:t>Гороховецкого</w:t>
            </w:r>
            <w:proofErr w:type="spellEnd"/>
            <w:r w:rsidRPr="00707B97">
              <w:t xml:space="preserve"> района</w:t>
            </w:r>
            <w:proofErr w:type="gramEnd"/>
          </w:p>
          <w:p w:rsidR="00707B97" w:rsidRPr="00707B97" w:rsidRDefault="00707B97">
            <w:pPr>
              <w:pStyle w:val="ConsPlusNormal"/>
              <w:jc w:val="center"/>
            </w:pPr>
            <w:r w:rsidRPr="00707B97">
              <w:t>от 30.11.2017 N 63)</w:t>
            </w:r>
          </w:p>
        </w:tc>
      </w:tr>
    </w:tbl>
    <w:p w:rsidR="00707B97" w:rsidRPr="00707B97" w:rsidRDefault="00707B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2694"/>
        <w:gridCol w:w="794"/>
        <w:gridCol w:w="3515"/>
        <w:gridCol w:w="1304"/>
      </w:tblGrid>
      <w:tr w:rsidR="00707B97" w:rsidRPr="00707B97">
        <w:tc>
          <w:tcPr>
            <w:tcW w:w="708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 xml:space="preserve">N </w:t>
            </w:r>
            <w:proofErr w:type="gramStart"/>
            <w:r w:rsidRPr="00707B97">
              <w:t>п</w:t>
            </w:r>
            <w:proofErr w:type="gramEnd"/>
            <w:r w:rsidRPr="00707B97">
              <w:t>/п</w:t>
            </w:r>
          </w:p>
        </w:tc>
        <w:tc>
          <w:tcPr>
            <w:tcW w:w="269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Вид деятельности</w:t>
            </w:r>
          </w:p>
        </w:tc>
        <w:tc>
          <w:tcPr>
            <w:tcW w:w="794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 xml:space="preserve">Значение </w:t>
            </w:r>
            <w:r w:rsidRPr="00707B97">
              <w:lastRenderedPageBreak/>
              <w:t>К2-1</w:t>
            </w:r>
          </w:p>
        </w:tc>
      </w:tr>
      <w:tr w:rsidR="00707B97" w:rsidRPr="00707B97">
        <w:tc>
          <w:tcPr>
            <w:tcW w:w="708" w:type="dxa"/>
            <w:vMerge w:val="restart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lastRenderedPageBreak/>
              <w:t>1.</w:t>
            </w:r>
          </w:p>
        </w:tc>
        <w:tc>
          <w:tcPr>
            <w:tcW w:w="2694" w:type="dxa"/>
            <w:vMerge w:val="restart"/>
          </w:tcPr>
          <w:p w:rsidR="00707B97" w:rsidRPr="00707B97" w:rsidRDefault="00707B97">
            <w:pPr>
              <w:pStyle w:val="ConsPlusNormal"/>
            </w:pPr>
            <w:r w:rsidRPr="00707B97">
              <w:t>Оказание бытовых услуг, в том числе:</w:t>
            </w:r>
          </w:p>
        </w:tc>
        <w:tc>
          <w:tcPr>
            <w:tcW w:w="79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1.1.</w:t>
            </w: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  <w:r w:rsidRPr="00707B97">
              <w:t xml:space="preserve">Ремонт компьютеров, предметов личного потребления и хозяйственно-бытового назначения, за исключением бытовых услуг, определенных </w:t>
            </w:r>
            <w:hyperlink w:anchor="P167" w:history="1">
              <w:r w:rsidRPr="00707B97">
                <w:t>пунктом 1.2</w:t>
              </w:r>
            </w:hyperlink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1,0</w:t>
            </w:r>
          </w:p>
        </w:tc>
      </w:tr>
      <w:tr w:rsidR="00707B97" w:rsidRPr="00707B97">
        <w:tc>
          <w:tcPr>
            <w:tcW w:w="708" w:type="dxa"/>
            <w:vMerge/>
          </w:tcPr>
          <w:p w:rsidR="00707B97" w:rsidRPr="00707B97" w:rsidRDefault="00707B97"/>
        </w:tc>
        <w:tc>
          <w:tcPr>
            <w:tcW w:w="2694" w:type="dxa"/>
            <w:vMerge/>
          </w:tcPr>
          <w:p w:rsidR="00707B97" w:rsidRPr="00707B97" w:rsidRDefault="00707B97"/>
        </w:tc>
        <w:tc>
          <w:tcPr>
            <w:tcW w:w="794" w:type="dxa"/>
          </w:tcPr>
          <w:p w:rsidR="00707B97" w:rsidRPr="00707B97" w:rsidRDefault="00707B97">
            <w:pPr>
              <w:pStyle w:val="ConsPlusNormal"/>
              <w:jc w:val="center"/>
            </w:pPr>
            <w:bookmarkStart w:id="5" w:name="P167"/>
            <w:bookmarkEnd w:id="5"/>
            <w:r w:rsidRPr="00707B97">
              <w:t>1.2.</w:t>
            </w: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  <w:r w:rsidRPr="00707B97">
              <w:t>Ремонт одежды и текстильных изделий</w:t>
            </w: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0,6</w:t>
            </w:r>
          </w:p>
        </w:tc>
      </w:tr>
      <w:tr w:rsidR="00707B97" w:rsidRPr="00707B97">
        <w:tc>
          <w:tcPr>
            <w:tcW w:w="708" w:type="dxa"/>
            <w:vMerge/>
          </w:tcPr>
          <w:p w:rsidR="00707B97" w:rsidRPr="00707B97" w:rsidRDefault="00707B97"/>
        </w:tc>
        <w:tc>
          <w:tcPr>
            <w:tcW w:w="2694" w:type="dxa"/>
            <w:vMerge/>
          </w:tcPr>
          <w:p w:rsidR="00707B97" w:rsidRPr="00707B97" w:rsidRDefault="00707B97"/>
        </w:tc>
        <w:tc>
          <w:tcPr>
            <w:tcW w:w="79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1.3.</w:t>
            </w: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  <w:r w:rsidRPr="00707B97">
              <w:t xml:space="preserve">Деятельность по предоставлению прочих персональных услуг, за исключением услуг, определенных </w:t>
            </w:r>
            <w:hyperlink w:anchor="P173" w:history="1">
              <w:r w:rsidRPr="00707B97">
                <w:t>пунктами 1.4</w:t>
              </w:r>
            </w:hyperlink>
            <w:r w:rsidRPr="00707B97">
              <w:t xml:space="preserve">, </w:t>
            </w:r>
            <w:hyperlink w:anchor="P176" w:history="1">
              <w:r w:rsidRPr="00707B97">
                <w:t>1.5</w:t>
              </w:r>
            </w:hyperlink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1,0</w:t>
            </w:r>
          </w:p>
        </w:tc>
      </w:tr>
      <w:tr w:rsidR="00707B97" w:rsidRPr="00707B97">
        <w:tc>
          <w:tcPr>
            <w:tcW w:w="708" w:type="dxa"/>
            <w:vMerge/>
          </w:tcPr>
          <w:p w:rsidR="00707B97" w:rsidRPr="00707B97" w:rsidRDefault="00707B97"/>
        </w:tc>
        <w:tc>
          <w:tcPr>
            <w:tcW w:w="2694" w:type="dxa"/>
            <w:vMerge/>
          </w:tcPr>
          <w:p w:rsidR="00707B97" w:rsidRPr="00707B97" w:rsidRDefault="00707B97"/>
        </w:tc>
        <w:tc>
          <w:tcPr>
            <w:tcW w:w="794" w:type="dxa"/>
          </w:tcPr>
          <w:p w:rsidR="00707B97" w:rsidRPr="00707B97" w:rsidRDefault="00707B97">
            <w:pPr>
              <w:pStyle w:val="ConsPlusNormal"/>
              <w:jc w:val="center"/>
            </w:pPr>
            <w:bookmarkStart w:id="6" w:name="P173"/>
            <w:bookmarkEnd w:id="6"/>
            <w:r w:rsidRPr="00707B97">
              <w:t>1.4.</w:t>
            </w: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  <w:r w:rsidRPr="00707B97">
              <w:t>Организация похорон и предоставление связанных с ними услуг</w:t>
            </w: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0,8</w:t>
            </w:r>
          </w:p>
        </w:tc>
      </w:tr>
      <w:tr w:rsidR="00707B97" w:rsidRPr="00707B97">
        <w:tc>
          <w:tcPr>
            <w:tcW w:w="708" w:type="dxa"/>
            <w:vMerge/>
          </w:tcPr>
          <w:p w:rsidR="00707B97" w:rsidRPr="00707B97" w:rsidRDefault="00707B97"/>
        </w:tc>
        <w:tc>
          <w:tcPr>
            <w:tcW w:w="2694" w:type="dxa"/>
            <w:vMerge/>
          </w:tcPr>
          <w:p w:rsidR="00707B97" w:rsidRPr="00707B97" w:rsidRDefault="00707B97"/>
        </w:tc>
        <w:tc>
          <w:tcPr>
            <w:tcW w:w="794" w:type="dxa"/>
          </w:tcPr>
          <w:p w:rsidR="00707B97" w:rsidRPr="00707B97" w:rsidRDefault="00707B97">
            <w:pPr>
              <w:pStyle w:val="ConsPlusNormal"/>
              <w:jc w:val="center"/>
            </w:pPr>
            <w:bookmarkStart w:id="7" w:name="P176"/>
            <w:bookmarkEnd w:id="7"/>
            <w:r w:rsidRPr="00707B97">
              <w:t>1.5.</w:t>
            </w: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  <w:r w:rsidRPr="00707B97">
              <w:t>Деятельность бань и душевых по предоставлению общегигиенических услуг</w:t>
            </w: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0,7</w:t>
            </w:r>
          </w:p>
        </w:tc>
      </w:tr>
      <w:tr w:rsidR="00707B97" w:rsidRPr="00707B97">
        <w:tc>
          <w:tcPr>
            <w:tcW w:w="708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2.</w:t>
            </w:r>
          </w:p>
        </w:tc>
        <w:tc>
          <w:tcPr>
            <w:tcW w:w="2694" w:type="dxa"/>
          </w:tcPr>
          <w:p w:rsidR="00707B97" w:rsidRPr="00707B97" w:rsidRDefault="00707B97">
            <w:pPr>
              <w:pStyle w:val="ConsPlusNormal"/>
            </w:pPr>
            <w:r w:rsidRPr="00707B97">
              <w:t>Оказание ветеринарных услуг</w:t>
            </w:r>
          </w:p>
        </w:tc>
        <w:tc>
          <w:tcPr>
            <w:tcW w:w="794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1,0</w:t>
            </w:r>
          </w:p>
        </w:tc>
      </w:tr>
      <w:tr w:rsidR="00707B97" w:rsidRPr="00707B97">
        <w:tc>
          <w:tcPr>
            <w:tcW w:w="708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3.</w:t>
            </w:r>
          </w:p>
        </w:tc>
        <w:tc>
          <w:tcPr>
            <w:tcW w:w="2694" w:type="dxa"/>
          </w:tcPr>
          <w:p w:rsidR="00707B97" w:rsidRPr="00707B97" w:rsidRDefault="00707B97">
            <w:pPr>
              <w:pStyle w:val="ConsPlusNormal"/>
            </w:pPr>
            <w:r w:rsidRPr="00707B97"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794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1,0</w:t>
            </w:r>
          </w:p>
        </w:tc>
      </w:tr>
      <w:tr w:rsidR="00707B97" w:rsidRPr="00707B97">
        <w:tc>
          <w:tcPr>
            <w:tcW w:w="708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4.</w:t>
            </w:r>
          </w:p>
        </w:tc>
        <w:tc>
          <w:tcPr>
            <w:tcW w:w="2694" w:type="dxa"/>
          </w:tcPr>
          <w:p w:rsidR="00707B97" w:rsidRPr="00707B97" w:rsidRDefault="00707B97">
            <w:pPr>
              <w:pStyle w:val="ConsPlusNormal"/>
            </w:pPr>
            <w:r w:rsidRPr="00707B97"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</w:t>
            </w:r>
          </w:p>
        </w:tc>
        <w:tc>
          <w:tcPr>
            <w:tcW w:w="794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1,0</w:t>
            </w:r>
          </w:p>
        </w:tc>
      </w:tr>
      <w:tr w:rsidR="00707B97" w:rsidRPr="00707B97">
        <w:tc>
          <w:tcPr>
            <w:tcW w:w="708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5.</w:t>
            </w:r>
          </w:p>
        </w:tc>
        <w:tc>
          <w:tcPr>
            <w:tcW w:w="2694" w:type="dxa"/>
          </w:tcPr>
          <w:p w:rsidR="00707B97" w:rsidRPr="00707B97" w:rsidRDefault="00707B97">
            <w:pPr>
              <w:pStyle w:val="ConsPlusNormal"/>
            </w:pPr>
            <w:r w:rsidRPr="00707B97">
              <w:t>Оказание автотранспортных услуг по перевозке грузов</w:t>
            </w:r>
          </w:p>
        </w:tc>
        <w:tc>
          <w:tcPr>
            <w:tcW w:w="794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1,0</w:t>
            </w:r>
          </w:p>
        </w:tc>
      </w:tr>
      <w:tr w:rsidR="00707B97" w:rsidRPr="00707B97">
        <w:tc>
          <w:tcPr>
            <w:tcW w:w="708" w:type="dxa"/>
            <w:vMerge w:val="restart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6.</w:t>
            </w:r>
          </w:p>
        </w:tc>
        <w:tc>
          <w:tcPr>
            <w:tcW w:w="2694" w:type="dxa"/>
            <w:vMerge w:val="restart"/>
          </w:tcPr>
          <w:p w:rsidR="00707B97" w:rsidRPr="00707B97" w:rsidRDefault="00707B97">
            <w:pPr>
              <w:pStyle w:val="ConsPlusNormal"/>
            </w:pPr>
            <w:r w:rsidRPr="00707B97">
              <w:t>Оказание автотранспортных услуг по перевозке пассажиров</w:t>
            </w:r>
          </w:p>
        </w:tc>
        <w:tc>
          <w:tcPr>
            <w:tcW w:w="79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6.1.</w:t>
            </w: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  <w:r w:rsidRPr="00707B97">
              <w:t>Автотранспортными средствами с числом посадочных мест до 6</w:t>
            </w: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1,0</w:t>
            </w:r>
          </w:p>
        </w:tc>
      </w:tr>
      <w:tr w:rsidR="00707B97" w:rsidRPr="00707B97">
        <w:tc>
          <w:tcPr>
            <w:tcW w:w="708" w:type="dxa"/>
            <w:vMerge/>
          </w:tcPr>
          <w:p w:rsidR="00707B97" w:rsidRPr="00707B97" w:rsidRDefault="00707B97"/>
        </w:tc>
        <w:tc>
          <w:tcPr>
            <w:tcW w:w="2694" w:type="dxa"/>
            <w:vMerge/>
          </w:tcPr>
          <w:p w:rsidR="00707B97" w:rsidRPr="00707B97" w:rsidRDefault="00707B97"/>
        </w:tc>
        <w:tc>
          <w:tcPr>
            <w:tcW w:w="79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6.2.</w:t>
            </w: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  <w:r w:rsidRPr="00707B97">
              <w:t>Автотранспортными средствами с числом посадочных мест с 6 до 15</w:t>
            </w: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0,5</w:t>
            </w:r>
          </w:p>
        </w:tc>
      </w:tr>
      <w:tr w:rsidR="00707B97" w:rsidRPr="00707B97">
        <w:tc>
          <w:tcPr>
            <w:tcW w:w="708" w:type="dxa"/>
            <w:vMerge/>
          </w:tcPr>
          <w:p w:rsidR="00707B97" w:rsidRPr="00707B97" w:rsidRDefault="00707B97"/>
        </w:tc>
        <w:tc>
          <w:tcPr>
            <w:tcW w:w="2694" w:type="dxa"/>
            <w:vMerge/>
          </w:tcPr>
          <w:p w:rsidR="00707B97" w:rsidRPr="00707B97" w:rsidRDefault="00707B97"/>
        </w:tc>
        <w:tc>
          <w:tcPr>
            <w:tcW w:w="79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6.3.</w:t>
            </w: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  <w:r w:rsidRPr="00707B97">
              <w:t>Автотранспортными средствами с числом посадочных мест с 15 до 25</w:t>
            </w: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0,22</w:t>
            </w:r>
          </w:p>
        </w:tc>
      </w:tr>
      <w:tr w:rsidR="00707B97" w:rsidRPr="00707B97">
        <w:tc>
          <w:tcPr>
            <w:tcW w:w="708" w:type="dxa"/>
            <w:vMerge/>
          </w:tcPr>
          <w:p w:rsidR="00707B97" w:rsidRPr="00707B97" w:rsidRDefault="00707B97"/>
        </w:tc>
        <w:tc>
          <w:tcPr>
            <w:tcW w:w="2694" w:type="dxa"/>
            <w:vMerge/>
          </w:tcPr>
          <w:p w:rsidR="00707B97" w:rsidRPr="00707B97" w:rsidRDefault="00707B97"/>
        </w:tc>
        <w:tc>
          <w:tcPr>
            <w:tcW w:w="79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6.4.</w:t>
            </w: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  <w:r w:rsidRPr="00707B97">
              <w:t>Автотранспортными средствами с числом посадочных мест свыше 25</w:t>
            </w: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0,18</w:t>
            </w:r>
          </w:p>
        </w:tc>
      </w:tr>
      <w:tr w:rsidR="00707B97" w:rsidRPr="00707B97">
        <w:tc>
          <w:tcPr>
            <w:tcW w:w="708" w:type="dxa"/>
            <w:vMerge w:val="restart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7.</w:t>
            </w:r>
          </w:p>
        </w:tc>
        <w:tc>
          <w:tcPr>
            <w:tcW w:w="2694" w:type="dxa"/>
            <w:vMerge w:val="restart"/>
          </w:tcPr>
          <w:p w:rsidR="00707B97" w:rsidRPr="00707B97" w:rsidRDefault="00707B97">
            <w:pPr>
              <w:pStyle w:val="ConsPlusNormal"/>
            </w:pPr>
            <w:r w:rsidRPr="00707B97">
              <w:t>Розничная торговля, осуществляемая через объекты стационарной торговой сети, имеющей торговые залы</w:t>
            </w:r>
          </w:p>
        </w:tc>
        <w:tc>
          <w:tcPr>
            <w:tcW w:w="79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7.1.</w:t>
            </w: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  <w:r w:rsidRPr="00707B97">
              <w:t xml:space="preserve">Розничная торговля, за исключением розничной торговли, определенной </w:t>
            </w:r>
            <w:hyperlink w:anchor="P218" w:history="1">
              <w:r w:rsidRPr="00707B97">
                <w:t>пунктами 7.2</w:t>
              </w:r>
            </w:hyperlink>
            <w:r w:rsidRPr="00707B97">
              <w:t xml:space="preserve"> - </w:t>
            </w:r>
            <w:hyperlink w:anchor="P224" w:history="1">
              <w:r w:rsidRPr="00707B97">
                <w:t>7.4</w:t>
              </w:r>
            </w:hyperlink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1,0</w:t>
            </w:r>
          </w:p>
        </w:tc>
      </w:tr>
      <w:tr w:rsidR="00707B97" w:rsidRPr="00707B97">
        <w:tc>
          <w:tcPr>
            <w:tcW w:w="708" w:type="dxa"/>
            <w:vMerge/>
          </w:tcPr>
          <w:p w:rsidR="00707B97" w:rsidRPr="00707B97" w:rsidRDefault="00707B97"/>
        </w:tc>
        <w:tc>
          <w:tcPr>
            <w:tcW w:w="2694" w:type="dxa"/>
            <w:vMerge/>
          </w:tcPr>
          <w:p w:rsidR="00707B97" w:rsidRPr="00707B97" w:rsidRDefault="00707B97"/>
        </w:tc>
        <w:tc>
          <w:tcPr>
            <w:tcW w:w="794" w:type="dxa"/>
          </w:tcPr>
          <w:p w:rsidR="00707B97" w:rsidRPr="00707B97" w:rsidRDefault="00707B97">
            <w:pPr>
              <w:pStyle w:val="ConsPlusNormal"/>
              <w:jc w:val="center"/>
            </w:pPr>
            <w:bookmarkStart w:id="8" w:name="P218"/>
            <w:bookmarkEnd w:id="8"/>
            <w:r w:rsidRPr="00707B97">
              <w:t>7.2.</w:t>
            </w: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  <w:r w:rsidRPr="00707B97">
              <w:t>Торговля розничная газетами и канцелярскими товарами в специализированных магазинах</w:t>
            </w: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0,3</w:t>
            </w:r>
          </w:p>
        </w:tc>
      </w:tr>
      <w:tr w:rsidR="00707B97" w:rsidRPr="00707B97">
        <w:tc>
          <w:tcPr>
            <w:tcW w:w="708" w:type="dxa"/>
            <w:vMerge/>
          </w:tcPr>
          <w:p w:rsidR="00707B97" w:rsidRPr="00707B97" w:rsidRDefault="00707B97"/>
        </w:tc>
        <w:tc>
          <w:tcPr>
            <w:tcW w:w="2694" w:type="dxa"/>
            <w:vMerge/>
          </w:tcPr>
          <w:p w:rsidR="00707B97" w:rsidRPr="00707B97" w:rsidRDefault="00707B97"/>
        </w:tc>
        <w:tc>
          <w:tcPr>
            <w:tcW w:w="79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7.3.</w:t>
            </w: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  <w:r w:rsidRPr="00707B97">
              <w:t>Торговля розничная книгами в специализированных магазинах</w:t>
            </w: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0,3</w:t>
            </w:r>
          </w:p>
        </w:tc>
      </w:tr>
      <w:tr w:rsidR="00707B97" w:rsidRPr="00707B97">
        <w:tc>
          <w:tcPr>
            <w:tcW w:w="708" w:type="dxa"/>
            <w:vMerge/>
          </w:tcPr>
          <w:p w:rsidR="00707B97" w:rsidRPr="00707B97" w:rsidRDefault="00707B97"/>
        </w:tc>
        <w:tc>
          <w:tcPr>
            <w:tcW w:w="2694" w:type="dxa"/>
            <w:vMerge/>
          </w:tcPr>
          <w:p w:rsidR="00707B97" w:rsidRPr="00707B97" w:rsidRDefault="00707B97"/>
        </w:tc>
        <w:tc>
          <w:tcPr>
            <w:tcW w:w="794" w:type="dxa"/>
          </w:tcPr>
          <w:p w:rsidR="00707B97" w:rsidRPr="00707B97" w:rsidRDefault="00707B97">
            <w:pPr>
              <w:pStyle w:val="ConsPlusNormal"/>
              <w:jc w:val="center"/>
            </w:pPr>
            <w:bookmarkStart w:id="9" w:name="P224"/>
            <w:bookmarkEnd w:id="9"/>
            <w:r w:rsidRPr="00707B97">
              <w:t>7.4.</w:t>
            </w: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  <w:r w:rsidRPr="00707B97">
              <w:t>Розничная торговля через магазины системы потребительской кооперации и через магазины организаций, учрежденных потребительскими обществами, расположенные в прочих населенных пунктах (к прочим относятся населенные пункты с численностью населения менее 3 тысяч человек)</w:t>
            </w: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0,4</w:t>
            </w:r>
          </w:p>
        </w:tc>
      </w:tr>
      <w:tr w:rsidR="00707B97" w:rsidRPr="00707B97">
        <w:tc>
          <w:tcPr>
            <w:tcW w:w="708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8.</w:t>
            </w:r>
          </w:p>
        </w:tc>
        <w:tc>
          <w:tcPr>
            <w:tcW w:w="2694" w:type="dxa"/>
          </w:tcPr>
          <w:p w:rsidR="00707B97" w:rsidRPr="00707B97" w:rsidRDefault="00707B97">
            <w:pPr>
              <w:pStyle w:val="ConsPlusNormal"/>
            </w:pPr>
            <w:r w:rsidRPr="00707B97">
              <w:t>Розничная торговля, осуществляемая через объекты стационарной торговой сети, не имеющей торговых залов, а также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794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1,0</w:t>
            </w:r>
          </w:p>
        </w:tc>
      </w:tr>
      <w:tr w:rsidR="00707B97" w:rsidRPr="00707B97">
        <w:tc>
          <w:tcPr>
            <w:tcW w:w="708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9.</w:t>
            </w:r>
          </w:p>
        </w:tc>
        <w:tc>
          <w:tcPr>
            <w:tcW w:w="2694" w:type="dxa"/>
          </w:tcPr>
          <w:p w:rsidR="00707B97" w:rsidRPr="00707B97" w:rsidRDefault="00707B97">
            <w:pPr>
              <w:pStyle w:val="ConsPlusNormal"/>
            </w:pPr>
            <w:r w:rsidRPr="00707B97">
              <w:t>Реализация товаров с использованием торговых автоматов</w:t>
            </w:r>
          </w:p>
        </w:tc>
        <w:tc>
          <w:tcPr>
            <w:tcW w:w="794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1,0</w:t>
            </w:r>
          </w:p>
        </w:tc>
      </w:tr>
      <w:tr w:rsidR="00707B97" w:rsidRPr="00707B97">
        <w:tc>
          <w:tcPr>
            <w:tcW w:w="708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10.</w:t>
            </w:r>
          </w:p>
        </w:tc>
        <w:tc>
          <w:tcPr>
            <w:tcW w:w="2694" w:type="dxa"/>
          </w:tcPr>
          <w:p w:rsidR="00707B97" w:rsidRPr="00707B97" w:rsidRDefault="00707B97">
            <w:pPr>
              <w:pStyle w:val="ConsPlusNormal"/>
            </w:pPr>
            <w:r w:rsidRPr="00707B97">
              <w:t>Розничная торговля, осуществляемая через объекты стационарной торговой сети, не имеющей торговых залов, а также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794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1,0</w:t>
            </w:r>
          </w:p>
        </w:tc>
      </w:tr>
      <w:tr w:rsidR="00707B97" w:rsidRPr="00707B97">
        <w:tc>
          <w:tcPr>
            <w:tcW w:w="708" w:type="dxa"/>
            <w:vMerge w:val="restart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lastRenderedPageBreak/>
              <w:t>11.</w:t>
            </w:r>
          </w:p>
        </w:tc>
        <w:tc>
          <w:tcPr>
            <w:tcW w:w="2694" w:type="dxa"/>
            <w:vMerge w:val="restart"/>
          </w:tcPr>
          <w:p w:rsidR="00707B97" w:rsidRPr="00707B97" w:rsidRDefault="00707B97">
            <w:pPr>
              <w:pStyle w:val="ConsPlusNormal"/>
            </w:pPr>
            <w:r w:rsidRPr="00707B97">
              <w:t>Развозная и разносная розничная торговля</w:t>
            </w:r>
          </w:p>
        </w:tc>
        <w:tc>
          <w:tcPr>
            <w:tcW w:w="79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11.1.</w:t>
            </w: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  <w:r w:rsidRPr="00707B97">
              <w:t>Автолавка</w:t>
            </w: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0,4</w:t>
            </w:r>
          </w:p>
        </w:tc>
      </w:tr>
      <w:tr w:rsidR="00707B97" w:rsidRPr="00707B97">
        <w:tc>
          <w:tcPr>
            <w:tcW w:w="708" w:type="dxa"/>
            <w:vMerge/>
          </w:tcPr>
          <w:p w:rsidR="00707B97" w:rsidRPr="00707B97" w:rsidRDefault="00707B97"/>
        </w:tc>
        <w:tc>
          <w:tcPr>
            <w:tcW w:w="2694" w:type="dxa"/>
            <w:vMerge/>
          </w:tcPr>
          <w:p w:rsidR="00707B97" w:rsidRPr="00707B97" w:rsidRDefault="00707B97"/>
        </w:tc>
        <w:tc>
          <w:tcPr>
            <w:tcW w:w="79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11.2.</w:t>
            </w: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  <w:r w:rsidRPr="00707B97">
              <w:t>Автоцистерна</w:t>
            </w: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1,0</w:t>
            </w:r>
          </w:p>
        </w:tc>
      </w:tr>
      <w:tr w:rsidR="00707B97" w:rsidRPr="00707B97">
        <w:tc>
          <w:tcPr>
            <w:tcW w:w="708" w:type="dxa"/>
            <w:vMerge/>
          </w:tcPr>
          <w:p w:rsidR="00707B97" w:rsidRPr="00707B97" w:rsidRDefault="00707B97"/>
        </w:tc>
        <w:tc>
          <w:tcPr>
            <w:tcW w:w="2694" w:type="dxa"/>
            <w:vMerge/>
          </w:tcPr>
          <w:p w:rsidR="00707B97" w:rsidRPr="00707B97" w:rsidRDefault="00707B97"/>
        </w:tc>
        <w:tc>
          <w:tcPr>
            <w:tcW w:w="79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11.3.</w:t>
            </w: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  <w:r w:rsidRPr="00707B97">
              <w:t>Автомагазин</w:t>
            </w: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0,4</w:t>
            </w:r>
          </w:p>
        </w:tc>
      </w:tr>
      <w:tr w:rsidR="00707B97" w:rsidRPr="00707B97">
        <w:tc>
          <w:tcPr>
            <w:tcW w:w="708" w:type="dxa"/>
            <w:vMerge/>
          </w:tcPr>
          <w:p w:rsidR="00707B97" w:rsidRPr="00707B97" w:rsidRDefault="00707B97"/>
        </w:tc>
        <w:tc>
          <w:tcPr>
            <w:tcW w:w="2694" w:type="dxa"/>
            <w:vMerge/>
          </w:tcPr>
          <w:p w:rsidR="00707B97" w:rsidRPr="00707B97" w:rsidRDefault="00707B97"/>
        </w:tc>
        <w:tc>
          <w:tcPr>
            <w:tcW w:w="79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11.4.</w:t>
            </w: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  <w:r w:rsidRPr="00707B97">
              <w:t>Фургон</w:t>
            </w: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1,0</w:t>
            </w:r>
          </w:p>
        </w:tc>
      </w:tr>
      <w:tr w:rsidR="00707B97" w:rsidRPr="00707B97">
        <w:tc>
          <w:tcPr>
            <w:tcW w:w="708" w:type="dxa"/>
            <w:vMerge/>
          </w:tcPr>
          <w:p w:rsidR="00707B97" w:rsidRPr="00707B97" w:rsidRDefault="00707B97"/>
        </w:tc>
        <w:tc>
          <w:tcPr>
            <w:tcW w:w="2694" w:type="dxa"/>
            <w:vMerge/>
          </w:tcPr>
          <w:p w:rsidR="00707B97" w:rsidRPr="00707B97" w:rsidRDefault="00707B97"/>
        </w:tc>
        <w:tc>
          <w:tcPr>
            <w:tcW w:w="79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11.5.</w:t>
            </w: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  <w:r w:rsidRPr="00707B97">
              <w:t>Иные объекты развозной торговли</w:t>
            </w: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1,0</w:t>
            </w:r>
          </w:p>
        </w:tc>
      </w:tr>
      <w:tr w:rsidR="00707B97" w:rsidRPr="00707B97">
        <w:tc>
          <w:tcPr>
            <w:tcW w:w="708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12.</w:t>
            </w:r>
          </w:p>
        </w:tc>
        <w:tc>
          <w:tcPr>
            <w:tcW w:w="2694" w:type="dxa"/>
          </w:tcPr>
          <w:p w:rsidR="00707B97" w:rsidRPr="00707B97" w:rsidRDefault="00707B97">
            <w:pPr>
              <w:pStyle w:val="ConsPlusNormal"/>
            </w:pPr>
            <w:r w:rsidRPr="00707B97">
              <w:t>Оказание услуг общественного питания через объект организации общественного питания, имеющий зал обслуживания посетителей</w:t>
            </w:r>
          </w:p>
        </w:tc>
        <w:tc>
          <w:tcPr>
            <w:tcW w:w="794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1,0</w:t>
            </w:r>
          </w:p>
        </w:tc>
      </w:tr>
      <w:tr w:rsidR="00707B97" w:rsidRPr="00707B97">
        <w:tc>
          <w:tcPr>
            <w:tcW w:w="708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13.</w:t>
            </w:r>
          </w:p>
        </w:tc>
        <w:tc>
          <w:tcPr>
            <w:tcW w:w="2694" w:type="dxa"/>
          </w:tcPr>
          <w:p w:rsidR="00707B97" w:rsidRPr="00707B97" w:rsidRDefault="00707B97">
            <w:pPr>
              <w:pStyle w:val="ConsPlusNormal"/>
            </w:pPr>
            <w:r w:rsidRPr="00707B97">
              <w:t>Оказание услуг общественного питания через объект организации общественного питания, не имеющий зала обслуживания посетителей</w:t>
            </w:r>
          </w:p>
        </w:tc>
        <w:tc>
          <w:tcPr>
            <w:tcW w:w="794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1,0</w:t>
            </w:r>
          </w:p>
        </w:tc>
      </w:tr>
      <w:tr w:rsidR="00707B97" w:rsidRPr="00707B97">
        <w:tc>
          <w:tcPr>
            <w:tcW w:w="708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14.</w:t>
            </w:r>
          </w:p>
        </w:tc>
        <w:tc>
          <w:tcPr>
            <w:tcW w:w="2694" w:type="dxa"/>
          </w:tcPr>
          <w:p w:rsidR="00707B97" w:rsidRPr="00707B97" w:rsidRDefault="00707B97">
            <w:pPr>
              <w:pStyle w:val="ConsPlusNormal"/>
            </w:pPr>
            <w:r w:rsidRPr="00707B97">
              <w:t>Распространение наружной рекламы с использованием рекламных конструкций</w:t>
            </w:r>
          </w:p>
          <w:p w:rsidR="00707B97" w:rsidRPr="00707B97" w:rsidRDefault="00707B97">
            <w:pPr>
              <w:pStyle w:val="ConsPlusNormal"/>
            </w:pPr>
            <w:r w:rsidRPr="00707B97">
              <w:t>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794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1,0</w:t>
            </w:r>
          </w:p>
        </w:tc>
      </w:tr>
      <w:tr w:rsidR="00707B97" w:rsidRPr="00707B97">
        <w:tc>
          <w:tcPr>
            <w:tcW w:w="708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15.</w:t>
            </w:r>
          </w:p>
        </w:tc>
        <w:tc>
          <w:tcPr>
            <w:tcW w:w="2694" w:type="dxa"/>
          </w:tcPr>
          <w:p w:rsidR="00707B97" w:rsidRPr="00707B97" w:rsidRDefault="00707B97">
            <w:pPr>
              <w:pStyle w:val="ConsPlusNormal"/>
            </w:pPr>
            <w:r w:rsidRPr="00707B97"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794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1,0</w:t>
            </w:r>
          </w:p>
        </w:tc>
      </w:tr>
      <w:tr w:rsidR="00707B97" w:rsidRPr="00707B97">
        <w:tc>
          <w:tcPr>
            <w:tcW w:w="708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16.</w:t>
            </w:r>
          </w:p>
        </w:tc>
        <w:tc>
          <w:tcPr>
            <w:tcW w:w="2694" w:type="dxa"/>
          </w:tcPr>
          <w:p w:rsidR="00707B97" w:rsidRPr="00707B97" w:rsidRDefault="00707B97">
            <w:pPr>
              <w:pStyle w:val="ConsPlusNormal"/>
            </w:pPr>
            <w:r w:rsidRPr="00707B97">
              <w:t>Распространение наружной рекламы с использованием электронных табло</w:t>
            </w:r>
          </w:p>
        </w:tc>
        <w:tc>
          <w:tcPr>
            <w:tcW w:w="794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1,0</w:t>
            </w:r>
          </w:p>
        </w:tc>
      </w:tr>
      <w:tr w:rsidR="00707B97" w:rsidRPr="00707B97">
        <w:tc>
          <w:tcPr>
            <w:tcW w:w="708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17.</w:t>
            </w:r>
          </w:p>
        </w:tc>
        <w:tc>
          <w:tcPr>
            <w:tcW w:w="2694" w:type="dxa"/>
          </w:tcPr>
          <w:p w:rsidR="00707B97" w:rsidRPr="00707B97" w:rsidRDefault="00707B97">
            <w:pPr>
              <w:pStyle w:val="ConsPlusNormal"/>
            </w:pPr>
            <w:r w:rsidRPr="00707B97"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794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1,0</w:t>
            </w:r>
          </w:p>
        </w:tc>
      </w:tr>
      <w:tr w:rsidR="00707B97" w:rsidRPr="00707B97">
        <w:tc>
          <w:tcPr>
            <w:tcW w:w="708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18.</w:t>
            </w:r>
          </w:p>
        </w:tc>
        <w:tc>
          <w:tcPr>
            <w:tcW w:w="2694" w:type="dxa"/>
          </w:tcPr>
          <w:p w:rsidR="00707B97" w:rsidRPr="00707B97" w:rsidRDefault="00707B97">
            <w:pPr>
              <w:pStyle w:val="ConsPlusNormal"/>
            </w:pPr>
            <w:r w:rsidRPr="00707B97">
              <w:t xml:space="preserve">Оказание услуг по </w:t>
            </w:r>
            <w:r w:rsidRPr="00707B97">
              <w:lastRenderedPageBreak/>
              <w:t>временному размещению и проживанию</w:t>
            </w:r>
          </w:p>
        </w:tc>
        <w:tc>
          <w:tcPr>
            <w:tcW w:w="794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1,0</w:t>
            </w:r>
          </w:p>
        </w:tc>
      </w:tr>
      <w:tr w:rsidR="00707B97" w:rsidRPr="00707B97">
        <w:tc>
          <w:tcPr>
            <w:tcW w:w="708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lastRenderedPageBreak/>
              <w:t>19.</w:t>
            </w:r>
          </w:p>
        </w:tc>
        <w:tc>
          <w:tcPr>
            <w:tcW w:w="2694" w:type="dxa"/>
          </w:tcPr>
          <w:p w:rsidR="00707B97" w:rsidRPr="00707B97" w:rsidRDefault="00707B97">
            <w:pPr>
              <w:pStyle w:val="ConsPlusNormal"/>
            </w:pPr>
            <w:r w:rsidRPr="00707B97">
              <w:t>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не превышает 5 квадратных метров</w:t>
            </w:r>
          </w:p>
        </w:tc>
        <w:tc>
          <w:tcPr>
            <w:tcW w:w="794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1,0</w:t>
            </w:r>
          </w:p>
        </w:tc>
      </w:tr>
      <w:tr w:rsidR="00707B97" w:rsidRPr="00707B97">
        <w:tc>
          <w:tcPr>
            <w:tcW w:w="708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20.</w:t>
            </w:r>
          </w:p>
        </w:tc>
        <w:tc>
          <w:tcPr>
            <w:tcW w:w="2694" w:type="dxa"/>
          </w:tcPr>
          <w:p w:rsidR="00707B97" w:rsidRPr="00707B97" w:rsidRDefault="00707B97">
            <w:pPr>
              <w:pStyle w:val="ConsPlusNormal"/>
            </w:pPr>
            <w:r w:rsidRPr="00707B97">
              <w:t>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превышает 5 квадратных метров</w:t>
            </w:r>
          </w:p>
        </w:tc>
        <w:tc>
          <w:tcPr>
            <w:tcW w:w="794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1,0</w:t>
            </w:r>
          </w:p>
        </w:tc>
      </w:tr>
      <w:tr w:rsidR="00707B97" w:rsidRPr="00707B97">
        <w:tc>
          <w:tcPr>
            <w:tcW w:w="708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21.</w:t>
            </w:r>
          </w:p>
        </w:tc>
        <w:tc>
          <w:tcPr>
            <w:tcW w:w="2694" w:type="dxa"/>
          </w:tcPr>
          <w:p w:rsidR="00707B97" w:rsidRPr="00707B97" w:rsidRDefault="00707B97">
            <w:pPr>
              <w:pStyle w:val="ConsPlusNormal"/>
            </w:pPr>
            <w:r w:rsidRPr="00707B97">
              <w:t>Оказание услуг по передаче во временное владение и (или) пользование земельных участков для размещения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794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1,0</w:t>
            </w:r>
          </w:p>
        </w:tc>
      </w:tr>
      <w:tr w:rsidR="00707B97" w:rsidRPr="00707B97">
        <w:tc>
          <w:tcPr>
            <w:tcW w:w="708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lastRenderedPageBreak/>
              <w:t>22.</w:t>
            </w:r>
          </w:p>
        </w:tc>
        <w:tc>
          <w:tcPr>
            <w:tcW w:w="2694" w:type="dxa"/>
          </w:tcPr>
          <w:p w:rsidR="00707B97" w:rsidRPr="00707B97" w:rsidRDefault="00707B97">
            <w:pPr>
              <w:pStyle w:val="ConsPlusNormal"/>
            </w:pPr>
            <w:r w:rsidRPr="00707B97">
              <w:t>Оказание услуг по передаче во временное владение и (или) пользование земельных участков для размещения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794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3515" w:type="dxa"/>
          </w:tcPr>
          <w:p w:rsidR="00707B97" w:rsidRPr="00707B97" w:rsidRDefault="00707B97">
            <w:pPr>
              <w:pStyle w:val="ConsPlusNormal"/>
            </w:pPr>
          </w:p>
        </w:tc>
        <w:tc>
          <w:tcPr>
            <w:tcW w:w="1304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1,0</w:t>
            </w:r>
          </w:p>
        </w:tc>
      </w:tr>
    </w:tbl>
    <w:p w:rsidR="00707B97" w:rsidRPr="00707B97" w:rsidRDefault="00707B97">
      <w:pPr>
        <w:pStyle w:val="ConsPlusNormal"/>
        <w:jc w:val="both"/>
      </w:pPr>
    </w:p>
    <w:p w:rsidR="00707B97" w:rsidRPr="00707B97" w:rsidRDefault="00707B97">
      <w:pPr>
        <w:pStyle w:val="ConsPlusNormal"/>
        <w:jc w:val="both"/>
      </w:pPr>
    </w:p>
    <w:p w:rsidR="00707B97" w:rsidRPr="00707B97" w:rsidRDefault="00707B97">
      <w:pPr>
        <w:pStyle w:val="ConsPlusNormal"/>
        <w:jc w:val="both"/>
      </w:pPr>
    </w:p>
    <w:p w:rsidR="00707B97" w:rsidRPr="00707B97" w:rsidRDefault="00707B97">
      <w:pPr>
        <w:pStyle w:val="ConsPlusNormal"/>
        <w:jc w:val="both"/>
      </w:pPr>
    </w:p>
    <w:p w:rsidR="00707B97" w:rsidRPr="00707B97" w:rsidRDefault="00707B97">
      <w:pPr>
        <w:pStyle w:val="ConsPlusNormal"/>
        <w:jc w:val="both"/>
      </w:pPr>
    </w:p>
    <w:p w:rsidR="00707B97" w:rsidRPr="00707B97" w:rsidRDefault="00707B97">
      <w:pPr>
        <w:pStyle w:val="ConsPlusNormal"/>
        <w:jc w:val="right"/>
        <w:outlineLvl w:val="0"/>
      </w:pPr>
      <w:r w:rsidRPr="00707B97">
        <w:t>Приложение N 3</w:t>
      </w:r>
    </w:p>
    <w:p w:rsidR="00707B97" w:rsidRPr="00707B97" w:rsidRDefault="00707B97">
      <w:pPr>
        <w:pStyle w:val="ConsPlusNormal"/>
        <w:jc w:val="right"/>
      </w:pPr>
      <w:r w:rsidRPr="00707B97">
        <w:t>к решению</w:t>
      </w:r>
    </w:p>
    <w:p w:rsidR="00707B97" w:rsidRPr="00707B97" w:rsidRDefault="00707B97">
      <w:pPr>
        <w:pStyle w:val="ConsPlusNormal"/>
        <w:jc w:val="right"/>
      </w:pPr>
      <w:r w:rsidRPr="00707B97">
        <w:t>Совета народных депутатов</w:t>
      </w:r>
    </w:p>
    <w:p w:rsidR="00707B97" w:rsidRPr="00707B97" w:rsidRDefault="00707B97">
      <w:pPr>
        <w:pStyle w:val="ConsPlusNormal"/>
        <w:jc w:val="right"/>
      </w:pPr>
      <w:proofErr w:type="spellStart"/>
      <w:r w:rsidRPr="00707B97">
        <w:t>Гороховецкого</w:t>
      </w:r>
      <w:proofErr w:type="spellEnd"/>
      <w:r w:rsidRPr="00707B97">
        <w:t xml:space="preserve"> района</w:t>
      </w:r>
    </w:p>
    <w:p w:rsidR="00707B97" w:rsidRPr="00707B97" w:rsidRDefault="00707B97">
      <w:pPr>
        <w:pStyle w:val="ConsPlusNormal"/>
        <w:jc w:val="right"/>
      </w:pPr>
      <w:r w:rsidRPr="00707B97">
        <w:t>от 29.07.2005 N 57</w:t>
      </w:r>
    </w:p>
    <w:p w:rsidR="00707B97" w:rsidRPr="00707B97" w:rsidRDefault="00707B97">
      <w:pPr>
        <w:pStyle w:val="ConsPlusNormal"/>
        <w:jc w:val="both"/>
      </w:pPr>
    </w:p>
    <w:p w:rsidR="00707B97" w:rsidRPr="00707B97" w:rsidRDefault="00707B97">
      <w:pPr>
        <w:pStyle w:val="ConsPlusTitle"/>
        <w:jc w:val="center"/>
      </w:pPr>
      <w:bookmarkStart w:id="10" w:name="P326"/>
      <w:bookmarkEnd w:id="10"/>
      <w:r w:rsidRPr="00707B97">
        <w:t>ЗНАЧЕНИЯ</w:t>
      </w:r>
    </w:p>
    <w:p w:rsidR="00707B97" w:rsidRPr="00707B97" w:rsidRDefault="00707B97">
      <w:pPr>
        <w:pStyle w:val="ConsPlusTitle"/>
        <w:jc w:val="center"/>
      </w:pPr>
      <w:r w:rsidRPr="00707B97">
        <w:t>КОЭФФИЦИЕНТА К2-2</w:t>
      </w:r>
      <w:proofErr w:type="gramStart"/>
      <w:r w:rsidRPr="00707B97">
        <w:t xml:space="preserve"> В</w:t>
      </w:r>
      <w:proofErr w:type="gramEnd"/>
      <w:r w:rsidRPr="00707B97">
        <w:t xml:space="preserve"> ЗАВИСИМОСТИ ОТ ТИПА НАСЕЛЕННОГО ПУНКТА</w:t>
      </w:r>
    </w:p>
    <w:p w:rsidR="00707B97" w:rsidRPr="00707B97" w:rsidRDefault="00707B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690"/>
        <w:gridCol w:w="1701"/>
      </w:tblGrid>
      <w:tr w:rsidR="00707B97" w:rsidRPr="00707B97">
        <w:tc>
          <w:tcPr>
            <w:tcW w:w="680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 xml:space="preserve">N </w:t>
            </w:r>
            <w:proofErr w:type="gramStart"/>
            <w:r w:rsidRPr="00707B97">
              <w:t>п</w:t>
            </w:r>
            <w:proofErr w:type="gramEnd"/>
            <w:r w:rsidRPr="00707B97">
              <w:t>/п</w:t>
            </w:r>
          </w:p>
        </w:tc>
        <w:tc>
          <w:tcPr>
            <w:tcW w:w="6690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Группа населенных пунктов</w:t>
            </w:r>
          </w:p>
        </w:tc>
        <w:tc>
          <w:tcPr>
            <w:tcW w:w="1701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Значение коэффициента К2-2</w:t>
            </w:r>
          </w:p>
        </w:tc>
      </w:tr>
      <w:tr w:rsidR="00707B97" w:rsidRPr="00707B97">
        <w:tc>
          <w:tcPr>
            <w:tcW w:w="680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1.</w:t>
            </w:r>
          </w:p>
        </w:tc>
        <w:tc>
          <w:tcPr>
            <w:tcW w:w="6690" w:type="dxa"/>
          </w:tcPr>
          <w:p w:rsidR="00707B97" w:rsidRPr="00707B97" w:rsidRDefault="00707B97">
            <w:pPr>
              <w:pStyle w:val="ConsPlusNormal"/>
            </w:pPr>
            <w:r w:rsidRPr="00707B97">
              <w:t>Город Гороховец</w:t>
            </w:r>
          </w:p>
        </w:tc>
        <w:tc>
          <w:tcPr>
            <w:tcW w:w="1701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0,55</w:t>
            </w:r>
          </w:p>
        </w:tc>
      </w:tr>
      <w:tr w:rsidR="00707B97" w:rsidRPr="00707B97">
        <w:tc>
          <w:tcPr>
            <w:tcW w:w="680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2.</w:t>
            </w:r>
          </w:p>
        </w:tc>
        <w:tc>
          <w:tcPr>
            <w:tcW w:w="6690" w:type="dxa"/>
          </w:tcPr>
          <w:p w:rsidR="00707B97" w:rsidRPr="00707B97" w:rsidRDefault="00707B97">
            <w:pPr>
              <w:pStyle w:val="ConsPlusNormal"/>
            </w:pPr>
            <w:r w:rsidRPr="00707B97">
              <w:t>Населенные пункты с численностью не менее 3 тыс. человек</w:t>
            </w:r>
          </w:p>
        </w:tc>
        <w:tc>
          <w:tcPr>
            <w:tcW w:w="1701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0,5</w:t>
            </w:r>
          </w:p>
        </w:tc>
      </w:tr>
      <w:tr w:rsidR="00707B97" w:rsidRPr="00707B97">
        <w:tc>
          <w:tcPr>
            <w:tcW w:w="680" w:type="dxa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3.</w:t>
            </w:r>
          </w:p>
        </w:tc>
        <w:tc>
          <w:tcPr>
            <w:tcW w:w="6690" w:type="dxa"/>
          </w:tcPr>
          <w:p w:rsidR="00707B97" w:rsidRPr="00707B97" w:rsidRDefault="00707B97">
            <w:pPr>
              <w:pStyle w:val="ConsPlusNormal"/>
            </w:pPr>
            <w:r w:rsidRPr="00707B97">
              <w:t>Прочие населенные пункты (с численностью менее 3 тыс. человек)</w:t>
            </w:r>
          </w:p>
        </w:tc>
        <w:tc>
          <w:tcPr>
            <w:tcW w:w="1701" w:type="dxa"/>
            <w:vAlign w:val="bottom"/>
          </w:tcPr>
          <w:p w:rsidR="00707B97" w:rsidRPr="00707B97" w:rsidRDefault="00707B97">
            <w:pPr>
              <w:pStyle w:val="ConsPlusNormal"/>
              <w:jc w:val="center"/>
            </w:pPr>
            <w:r w:rsidRPr="00707B97">
              <w:t>0,2</w:t>
            </w:r>
          </w:p>
        </w:tc>
      </w:tr>
    </w:tbl>
    <w:p w:rsidR="00707B97" w:rsidRPr="00707B97" w:rsidRDefault="00707B97">
      <w:pPr>
        <w:pStyle w:val="ConsPlusNormal"/>
        <w:jc w:val="both"/>
      </w:pPr>
    </w:p>
    <w:p w:rsidR="00707B97" w:rsidRPr="00707B97" w:rsidRDefault="00707B97">
      <w:pPr>
        <w:pStyle w:val="ConsPlusNormal"/>
        <w:jc w:val="both"/>
      </w:pPr>
    </w:p>
    <w:p w:rsidR="00707B97" w:rsidRPr="00707B97" w:rsidRDefault="00707B97">
      <w:pPr>
        <w:pStyle w:val="ConsPlusNormal"/>
        <w:jc w:val="both"/>
      </w:pPr>
    </w:p>
    <w:p w:rsidR="00707B97" w:rsidRPr="00707B97" w:rsidRDefault="00707B97">
      <w:pPr>
        <w:pStyle w:val="ConsPlusNormal"/>
        <w:jc w:val="both"/>
      </w:pPr>
    </w:p>
    <w:p w:rsidR="00707B97" w:rsidRPr="00707B97" w:rsidRDefault="00707B97">
      <w:pPr>
        <w:pStyle w:val="ConsPlusNormal"/>
        <w:jc w:val="both"/>
      </w:pPr>
    </w:p>
    <w:p w:rsidR="00707B97" w:rsidRPr="00707B97" w:rsidRDefault="00707B97">
      <w:pPr>
        <w:pStyle w:val="ConsPlusNormal"/>
        <w:jc w:val="right"/>
        <w:outlineLvl w:val="0"/>
      </w:pPr>
      <w:r w:rsidRPr="00707B97">
        <w:t>Приложение N 4</w:t>
      </w:r>
    </w:p>
    <w:p w:rsidR="00707B97" w:rsidRPr="00707B97" w:rsidRDefault="00707B97">
      <w:pPr>
        <w:pStyle w:val="ConsPlusNormal"/>
        <w:jc w:val="right"/>
      </w:pPr>
      <w:r w:rsidRPr="00707B97">
        <w:t>к решению</w:t>
      </w:r>
    </w:p>
    <w:p w:rsidR="00707B97" w:rsidRPr="00707B97" w:rsidRDefault="00707B97">
      <w:pPr>
        <w:pStyle w:val="ConsPlusNormal"/>
        <w:jc w:val="right"/>
      </w:pPr>
      <w:r w:rsidRPr="00707B97">
        <w:t>Совета народных депутатов</w:t>
      </w:r>
    </w:p>
    <w:p w:rsidR="00707B97" w:rsidRPr="00707B97" w:rsidRDefault="00707B97">
      <w:pPr>
        <w:pStyle w:val="ConsPlusNormal"/>
        <w:jc w:val="right"/>
      </w:pPr>
      <w:proofErr w:type="spellStart"/>
      <w:r w:rsidRPr="00707B97">
        <w:t>Гороховецкого</w:t>
      </w:r>
      <w:proofErr w:type="spellEnd"/>
      <w:r w:rsidRPr="00707B97">
        <w:t xml:space="preserve"> района</w:t>
      </w:r>
    </w:p>
    <w:p w:rsidR="00707B97" w:rsidRPr="00707B97" w:rsidRDefault="00707B97">
      <w:pPr>
        <w:pStyle w:val="ConsPlusNormal"/>
        <w:jc w:val="right"/>
      </w:pPr>
      <w:r w:rsidRPr="00707B97">
        <w:t>от 29.07.2005 N 57</w:t>
      </w:r>
    </w:p>
    <w:p w:rsidR="00707B97" w:rsidRPr="00707B97" w:rsidRDefault="00707B97">
      <w:pPr>
        <w:pStyle w:val="ConsPlusNormal"/>
        <w:jc w:val="both"/>
      </w:pPr>
    </w:p>
    <w:p w:rsidR="00707B97" w:rsidRPr="00707B97" w:rsidRDefault="00707B97">
      <w:pPr>
        <w:pStyle w:val="ConsPlusTitle"/>
        <w:jc w:val="center"/>
      </w:pPr>
      <w:r w:rsidRPr="00707B97">
        <w:t>КАТЕГОРИИ</w:t>
      </w:r>
    </w:p>
    <w:p w:rsidR="00707B97" w:rsidRPr="00707B97" w:rsidRDefault="00707B97">
      <w:pPr>
        <w:pStyle w:val="ConsPlusTitle"/>
        <w:jc w:val="center"/>
      </w:pPr>
      <w:r w:rsidRPr="00707B97">
        <w:t>ФИЗИЧЕСКИХ ЛИЦ - ИНДИВИДУАЛЬНЫХ ПРЕДПРИНИМАТЕЛЕЙ,</w:t>
      </w:r>
    </w:p>
    <w:p w:rsidR="00707B97" w:rsidRPr="00707B97" w:rsidRDefault="00707B97">
      <w:pPr>
        <w:pStyle w:val="ConsPlusTitle"/>
        <w:jc w:val="center"/>
      </w:pPr>
      <w:proofErr w:type="gramStart"/>
      <w:r w:rsidRPr="00707B97">
        <w:t>ОСУЩЕСТВЛЯЮЩИХ</w:t>
      </w:r>
      <w:proofErr w:type="gramEnd"/>
      <w:r w:rsidRPr="00707B97">
        <w:t xml:space="preserve"> ВИДЫ ДЕЯТЕЛЬНОСТИ, ОБЛАГАЕМЫЕ ЕДИНЫМ НАЛОГОМ</w:t>
      </w:r>
    </w:p>
    <w:p w:rsidR="00707B97" w:rsidRPr="00707B97" w:rsidRDefault="00707B97">
      <w:pPr>
        <w:pStyle w:val="ConsPlusTitle"/>
        <w:jc w:val="center"/>
      </w:pPr>
      <w:r w:rsidRPr="00707B97">
        <w:t>НА ВМЕНЕННЫЙ ДОХОД ДЛЯ ОТДЕЛЬНЫХ ВИДОВ ДЕЯТЕЛЬНОСТИ,</w:t>
      </w:r>
    </w:p>
    <w:p w:rsidR="00707B97" w:rsidRPr="00707B97" w:rsidRDefault="00707B97">
      <w:pPr>
        <w:pStyle w:val="ConsPlusTitle"/>
        <w:jc w:val="center"/>
      </w:pPr>
      <w:r w:rsidRPr="00707B97">
        <w:t xml:space="preserve">В </w:t>
      </w:r>
      <w:proofErr w:type="gramStart"/>
      <w:r w:rsidRPr="00707B97">
        <w:t>ОТНОШЕНИИ</w:t>
      </w:r>
      <w:proofErr w:type="gramEnd"/>
      <w:r w:rsidRPr="00707B97">
        <w:t xml:space="preserve"> КОТОРЫХ ЗНАЧЕНИЯ КОЭФФИЦИЕНТА К2-1 УМЕНЬШАЮТСЯ</w:t>
      </w:r>
    </w:p>
    <w:p w:rsidR="00707B97" w:rsidRPr="00707B97" w:rsidRDefault="00707B97">
      <w:pPr>
        <w:pStyle w:val="ConsPlusTitle"/>
        <w:jc w:val="center"/>
      </w:pPr>
      <w:r w:rsidRPr="00707B97">
        <w:t>НА 30 ПРОЦЕНТОВ</w:t>
      </w:r>
    </w:p>
    <w:p w:rsidR="00707B97" w:rsidRPr="00707B97" w:rsidRDefault="00707B97">
      <w:pPr>
        <w:pStyle w:val="ConsPlusNormal"/>
        <w:jc w:val="both"/>
      </w:pPr>
    </w:p>
    <w:p w:rsidR="00707B97" w:rsidRPr="00707B97" w:rsidRDefault="00707B97">
      <w:pPr>
        <w:pStyle w:val="ConsPlusNormal"/>
        <w:ind w:firstLine="540"/>
        <w:jc w:val="both"/>
      </w:pPr>
      <w:r w:rsidRPr="00707B97">
        <w:t xml:space="preserve">Исключено с 1 января 2006 года. - </w:t>
      </w:r>
      <w:hyperlink r:id="rId41" w:history="1">
        <w:r w:rsidRPr="00707B97">
          <w:t>Решение</w:t>
        </w:r>
      </w:hyperlink>
      <w:r w:rsidRPr="00707B97">
        <w:t xml:space="preserve"> Совета народных депутатов </w:t>
      </w:r>
      <w:proofErr w:type="spellStart"/>
      <w:r w:rsidRPr="00707B97">
        <w:t>Гороховецкого</w:t>
      </w:r>
      <w:proofErr w:type="spellEnd"/>
      <w:r w:rsidRPr="00707B97">
        <w:t xml:space="preserve"> района от 28.11.2005 N 9.</w:t>
      </w:r>
    </w:p>
    <w:p w:rsidR="00707B97" w:rsidRPr="00707B97" w:rsidRDefault="00707B97">
      <w:pPr>
        <w:pStyle w:val="ConsPlusNormal"/>
        <w:jc w:val="both"/>
      </w:pPr>
    </w:p>
    <w:p w:rsidR="00707B97" w:rsidRPr="00707B97" w:rsidRDefault="00707B97">
      <w:pPr>
        <w:pStyle w:val="ConsPlusNormal"/>
        <w:jc w:val="both"/>
      </w:pPr>
    </w:p>
    <w:p w:rsidR="00707B97" w:rsidRPr="00707B97" w:rsidRDefault="00707B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5AB2" w:rsidRPr="00707B97" w:rsidRDefault="00A05AB2"/>
    <w:sectPr w:rsidR="00A05AB2" w:rsidRPr="00707B97" w:rsidSect="0053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97"/>
    <w:rsid w:val="00391837"/>
    <w:rsid w:val="00707B97"/>
    <w:rsid w:val="00A0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7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7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7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7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A36AE67400C1C5C058FFA335D7ECB026BEB95B5F464EEFBAC4BDA59E752DA927B3D53A3BFA5361C61642A5351A54505B7F833E62436BD77A67457q4bFJ" TargetMode="External"/><Relationship Id="rId18" Type="http://schemas.openxmlformats.org/officeDocument/2006/relationships/hyperlink" Target="consultantplus://offline/ref=FA36AE67400C1C5C058FFA335D7ECB026BEB95B5F367ECFFAE438753EF0BD6907C320CB4B8EC3A1D61642A565FFA4010A6A03CE23C28BF6BBA76554Dq6b0J" TargetMode="External"/><Relationship Id="rId26" Type="http://schemas.openxmlformats.org/officeDocument/2006/relationships/hyperlink" Target="consultantplus://offline/ref=FA36AE67400C1C5C058FFA335D7ECB026BEB95B5F165ECFEA34BDA59E752DA927B3D53A3BFA5361C61642A5051A54505B7F833E62436BD77A67457q4bFJ" TargetMode="External"/><Relationship Id="rId39" Type="http://schemas.openxmlformats.org/officeDocument/2006/relationships/hyperlink" Target="consultantplus://offline/ref=FA36AE67400C1C5C058FFA335D7ECB026BEB95B5F366EEFCA8428753EF0BD6907C320CB4B8EC3A1D61642A5652FA4010A6A03CE23C28BF6BBA76554Dq6b0J" TargetMode="External"/><Relationship Id="rId21" Type="http://schemas.openxmlformats.org/officeDocument/2006/relationships/hyperlink" Target="consultantplus://offline/ref=FA36AE67400C1C5C058FE43E4B1295086AE4CBBFF563E2ABF7148104B05BD0C52E7252EDF9AE291C637A285658qFb1J" TargetMode="External"/><Relationship Id="rId34" Type="http://schemas.openxmlformats.org/officeDocument/2006/relationships/hyperlink" Target="consultantplus://offline/ref=FA36AE67400C1C5C058FFA335D7ECB026BEB95B5F361E8F8AA4BDA59E752DA927B3D53A3BFA5361C61642A5E51A54505B7F833E62436BD77A67457q4bFJ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FA36AE67400C1C5C058FFA335D7ECB026BEB95B5F06EEBF9AE4BDA59E752DA927B3D53A3BFA5361C61642A5351A54505B7F833E62436BD77A67457q4bF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A36AE67400C1C5C058FFA335D7ECB026BEB95B5FA63EBFFA34BDA59E752DA927B3D53A3BFA5361C61642A5351A54505B7F833E62436BD77A67457q4bFJ" TargetMode="External"/><Relationship Id="rId20" Type="http://schemas.openxmlformats.org/officeDocument/2006/relationships/hyperlink" Target="consultantplus://offline/ref=FA36AE67400C1C5C058FFA335D7ECB026BEB95B5F361E8F8AA4BDA59E752DA927B3D53A3BFA5361C61642A5051A54505B7F833E62436BD77A67457q4bFJ" TargetMode="External"/><Relationship Id="rId29" Type="http://schemas.openxmlformats.org/officeDocument/2006/relationships/hyperlink" Target="consultantplus://offline/ref=FA36AE67400C1C5C058FFA335D7ECB026BEB95B5F361E8F8AA4BDA59E752DA927B3D53A3BFA5361C61642A5051A54505B7F833E62436BD77A67457q4bFJ" TargetMode="External"/><Relationship Id="rId41" Type="http://schemas.openxmlformats.org/officeDocument/2006/relationships/hyperlink" Target="consultantplus://offline/ref=FA36AE67400C1C5C058FFA335D7ECB026BEB95B5F361E8F8AA4BDA59E752DA927B3D53A3BFA5361C61642A5051A54505B7F833E62436BD77A67457q4b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36AE67400C1C5C058FFA335D7ECB026BEB95B5F06EEBF9AD4BDA59E752DA927B3D53A3BFA5361C61642A5351A54505B7F833E62436BD77A67457q4bFJ" TargetMode="External"/><Relationship Id="rId11" Type="http://schemas.openxmlformats.org/officeDocument/2006/relationships/hyperlink" Target="consultantplus://offline/ref=FA36AE67400C1C5C058FFA335D7ECB026BEB95B5F667E9FBA34BDA59E752DA927B3D53A3BFA5361C61642A5351A54505B7F833E62436BD77A67457q4bFJ" TargetMode="External"/><Relationship Id="rId24" Type="http://schemas.openxmlformats.org/officeDocument/2006/relationships/hyperlink" Target="consultantplus://offline/ref=FA36AE67400C1C5C058FFA335D7ECB026BEB95B5F464EEFBAC4BDA59E752DA927B3D53A3BFA5361C61642A5E51A54505B7F833E62436BD77A67457q4bFJ" TargetMode="External"/><Relationship Id="rId32" Type="http://schemas.openxmlformats.org/officeDocument/2006/relationships/hyperlink" Target="consultantplus://offline/ref=FA36AE67400C1C5C058FFA335D7ECB026BEB95B5F06EEBF9A34BDA59E752DA927B3D53A3BFA5361C6164285551A54505B7F833E62436BD77A67457q4bFJ" TargetMode="External"/><Relationship Id="rId37" Type="http://schemas.openxmlformats.org/officeDocument/2006/relationships/hyperlink" Target="consultantplus://offline/ref=FA36AE67400C1C5C058FE43E4B1295086AE4C9BBF467E2ABF7148104B05BD0C53C720AE1FBAB301E646F7E071EA41943E4EB31E22434BF6BqAb4J" TargetMode="External"/><Relationship Id="rId40" Type="http://schemas.openxmlformats.org/officeDocument/2006/relationships/hyperlink" Target="consultantplus://offline/ref=FA36AE67400C1C5C058FFA335D7ECB026BEB95B5F367ECFFAE438753EF0BD6907C320CB4B8EC3A1D61642A565FFA4010A6A03CE23C28BF6BBA76554Dq6b0J" TargetMode="External"/><Relationship Id="rId5" Type="http://schemas.openxmlformats.org/officeDocument/2006/relationships/hyperlink" Target="consultantplus://offline/ref=FA36AE67400C1C5C058FFA335D7ECB026BEB95B5F361E8F8AA4BDA59E752DA927B3D53A3BFA5361C61642A5351A54505B7F833E62436BD77A67457q4bFJ" TargetMode="External"/><Relationship Id="rId15" Type="http://schemas.openxmlformats.org/officeDocument/2006/relationships/hyperlink" Target="consultantplus://offline/ref=FA36AE67400C1C5C058FFA335D7ECB026BEB95B5FA62E1F5AA4BDA59E752DA927B3D53A3BFA5361C61642A5351A54505B7F833E62436BD77A67457q4bFJ" TargetMode="External"/><Relationship Id="rId23" Type="http://schemas.openxmlformats.org/officeDocument/2006/relationships/hyperlink" Target="consultantplus://offline/ref=FA36AE67400C1C5C058FFA335D7ECB026BEB95B5F464EEFBAC4BDA59E752DA927B3D53A3BFA5361C61642A5151A54505B7F833E62436BD77A67457q4bFJ" TargetMode="External"/><Relationship Id="rId28" Type="http://schemas.openxmlformats.org/officeDocument/2006/relationships/hyperlink" Target="consultantplus://offline/ref=FA36AE67400C1C5C058FFA335D7ECB026BEB95B5F06EEBF9A34BDA59E752DA927B3D53A3BFA5361C6164285451A54505B7F833E62436BD77A67457q4bFJ" TargetMode="External"/><Relationship Id="rId36" Type="http://schemas.openxmlformats.org/officeDocument/2006/relationships/hyperlink" Target="consultantplus://offline/ref=FA36AE67400C1C5C058FFA335D7ECB026BEB95B5F06EEBF9A34BDA59E752DA927B3D53A3BFA5361C6164285251A54505B7F833E62436BD77A67457q4bFJ" TargetMode="External"/><Relationship Id="rId10" Type="http://schemas.openxmlformats.org/officeDocument/2006/relationships/hyperlink" Target="consultantplus://offline/ref=FA36AE67400C1C5C058FFA335D7ECB026BEB95B5F165EDFAAA4BDA59E752DA927B3D53A3BFA5361C61642A5351A54505B7F833E62436BD77A67457q4bFJ" TargetMode="External"/><Relationship Id="rId19" Type="http://schemas.openxmlformats.org/officeDocument/2006/relationships/hyperlink" Target="consultantplus://offline/ref=FA36AE67400C1C5C058FE43E4B1295086AE4C9BBF467E2ABF7148104B05BD0C53C720AE1FBAB301E646F7E071EA41943E4EB31E22434BF6BqAb4J" TargetMode="External"/><Relationship Id="rId31" Type="http://schemas.openxmlformats.org/officeDocument/2006/relationships/hyperlink" Target="consultantplus://offline/ref=FA36AE67400C1C5C058FFA335D7ECB026BEB95B5F06EEBF9A34BDA59E752DA927B3D53A3BFA5361C6164295651A54505B7F833E62436BD77A67457q4b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36AE67400C1C5C058FFA335D7ECB026BEB95B5F165ECFEA34BDA59E752DA927B3D53A3BFA5361C61642A5351A54505B7F833E62436BD77A67457q4bFJ" TargetMode="External"/><Relationship Id="rId14" Type="http://schemas.openxmlformats.org/officeDocument/2006/relationships/hyperlink" Target="consultantplus://offline/ref=FA36AE67400C1C5C058FFA335D7ECB026BEB95B5F564EAF4AD4BDA59E752DA927B3D53A3BFA5361C61642A5351A54505B7F833E62436BD77A67457q4bFJ" TargetMode="External"/><Relationship Id="rId22" Type="http://schemas.openxmlformats.org/officeDocument/2006/relationships/hyperlink" Target="consultantplus://offline/ref=FA36AE67400C1C5C058FFA335D7ECB026BEB95B5F366EEFCA8428753EF0BD6907C320CB4B8EC3A1D61642A565CFA4010A6A03CE23C28BF6BBA76554Dq6b0J" TargetMode="External"/><Relationship Id="rId27" Type="http://schemas.openxmlformats.org/officeDocument/2006/relationships/hyperlink" Target="consultantplus://offline/ref=FA36AE67400C1C5C058FE43E4B1295086AE2CCB0F063E2ABF7148104B05BD0C53C720AE1FBA9341D686F7E071EA41943E4EB31E22434BF6BqAb4J" TargetMode="External"/><Relationship Id="rId30" Type="http://schemas.openxmlformats.org/officeDocument/2006/relationships/hyperlink" Target="consultantplus://offline/ref=FA36AE67400C1C5C058FFA335D7ECB026BEB95B5F165ECFEA34BDA59E752DA927B3D53A3BFA5361C6164285451A54505B7F833E62436BD77A67457q4bFJ" TargetMode="External"/><Relationship Id="rId35" Type="http://schemas.openxmlformats.org/officeDocument/2006/relationships/hyperlink" Target="consultantplus://offline/ref=FA36AE67400C1C5C058FFA335D7ECB026BEB95B5F361E8F8AA4BDA59E752DA927B3D53A3BFA5361C61642A5051A54505B7F833E62436BD77A67457q4bFJ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FA36AE67400C1C5C058FFA335D7ECB026BEB95B5F06EEBF9A34BDA59E752DA927B3D53A3BFA5361C61642A5351A54505B7F833E62436BD77A67457q4bF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A36AE67400C1C5C058FFA335D7ECB026BEB95B5F765E0FDAA4BDA59E752DA927B3D53A3BFA5361C61642A5351A54505B7F833E62436BD77A67457q4bFJ" TargetMode="External"/><Relationship Id="rId17" Type="http://schemas.openxmlformats.org/officeDocument/2006/relationships/hyperlink" Target="consultantplus://offline/ref=FA36AE67400C1C5C058FFA335D7ECB026BEB95B5F366EEFCA8428753EF0BD6907C320CB4B8EC3A1D61642A565FFA4010A6A03CE23C28BF6BBA76554Dq6b0J" TargetMode="External"/><Relationship Id="rId25" Type="http://schemas.openxmlformats.org/officeDocument/2006/relationships/hyperlink" Target="consultantplus://offline/ref=FA36AE67400C1C5C058FFA335D7ECB026BEB95B5F464EEFBAC4BDA59E752DA927B3D53A3BFA5361C61642A5F51A54505B7F833E62436BD77A67457q4bFJ" TargetMode="External"/><Relationship Id="rId33" Type="http://schemas.openxmlformats.org/officeDocument/2006/relationships/hyperlink" Target="consultantplus://offline/ref=FA36AE67400C1C5C058FFA335D7ECB026BEB95B5F361E8F8AA4BDA59E752DA927B3D53A3BFA5361C61642A5151A54505B7F833E62436BD77A67457q4bFJ" TargetMode="External"/><Relationship Id="rId38" Type="http://schemas.openxmlformats.org/officeDocument/2006/relationships/hyperlink" Target="consultantplus://offline/ref=FA36AE67400C1C5C058FE43E4B1295086AE4C9BBF467E2ABF7148104B05BD0C53C720AE1FBAB3F19626F7E071EA41943E4EB31E22434BF6BqAb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3558</Words>
  <Characters>20282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3300-00-535</dc:creator>
  <cp:lastModifiedBy>Котова С.А.</cp:lastModifiedBy>
  <cp:revision>2</cp:revision>
  <dcterms:created xsi:type="dcterms:W3CDTF">2020-02-26T12:34:00Z</dcterms:created>
  <dcterms:modified xsi:type="dcterms:W3CDTF">2020-02-26T12:34:00Z</dcterms:modified>
</cp:coreProperties>
</file>