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19" w:rsidRDefault="00A82819" w:rsidP="00A82819">
      <w:pPr>
        <w:pStyle w:val="a6"/>
        <w:widowControl w:val="0"/>
        <w:tabs>
          <w:tab w:val="left" w:pos="4488"/>
        </w:tabs>
        <w:spacing w:before="0" w:beforeAutospacing="0" w:after="0" w:afterAutospacing="0"/>
        <w:ind w:left="720" w:right="280"/>
        <w:rPr>
          <w:b/>
          <w:bCs/>
          <w:sz w:val="26"/>
          <w:szCs w:val="26"/>
        </w:rPr>
      </w:pPr>
      <w:bookmarkStart w:id="0" w:name="_GoBack"/>
      <w:bookmarkEnd w:id="0"/>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 xml:space="preserve">на включение в кадровый резерв для замещения должностей государственной гражданской службы  Российской Федерации  в </w:t>
      </w:r>
      <w:r w:rsidR="00A666BD">
        <w:rPr>
          <w:b/>
          <w:bCs/>
        </w:rPr>
        <w:t xml:space="preserve">Инспекции </w:t>
      </w:r>
      <w:r>
        <w:rPr>
          <w:b/>
          <w:bCs/>
        </w:rPr>
        <w:t xml:space="preserve">Федеральной налоговой службы  по </w:t>
      </w:r>
      <w:r w:rsidR="00A666BD">
        <w:rPr>
          <w:b/>
          <w:bCs/>
        </w:rPr>
        <w:t>Октябрьскому району г.</w:t>
      </w:r>
      <w:r w:rsidR="00712D49">
        <w:rPr>
          <w:b/>
          <w:bCs/>
        </w:rPr>
        <w:t xml:space="preserve"> </w:t>
      </w:r>
      <w:r>
        <w:rPr>
          <w:b/>
          <w:bCs/>
        </w:rPr>
        <w:t>Владимир</w:t>
      </w:r>
      <w:r w:rsidR="00A666BD">
        <w:rPr>
          <w:b/>
          <w:bCs/>
        </w:rPr>
        <w:t>а</w:t>
      </w:r>
    </w:p>
    <w:p w:rsidR="00A82819" w:rsidRDefault="00A82819" w:rsidP="00A82819">
      <w:pPr>
        <w:widowControl w:val="0"/>
        <w:ind w:firstLine="708"/>
        <w:jc w:val="both"/>
      </w:pPr>
    </w:p>
    <w:p w:rsidR="00A82819" w:rsidRPr="00F726C8" w:rsidRDefault="00A82819" w:rsidP="00A82819">
      <w:pPr>
        <w:widowControl w:val="0"/>
        <w:ind w:firstLine="709"/>
        <w:jc w:val="both"/>
      </w:pPr>
      <w:r w:rsidRPr="00F726C8">
        <w:t xml:space="preserve">1. </w:t>
      </w:r>
      <w:r w:rsidR="001A1488" w:rsidRPr="00F726C8">
        <w:rPr>
          <w:rFonts w:eastAsia="Calibri"/>
        </w:rPr>
        <w:t xml:space="preserve">Инспекция Федеральной налоговой службы по Октябрьскому району  г. Владимира в лице начальника Уткиной Валентины Владимировны, действующей на основании Положения </w:t>
      </w:r>
      <w:r w:rsidR="00C513B9" w:rsidRPr="00F726C8">
        <w:rPr>
          <w:rFonts w:eastAsia="Calibri"/>
        </w:rPr>
        <w:t xml:space="preserve">об ИФНС России по Октябрьскому району г. Владимира </w:t>
      </w:r>
      <w:r w:rsidR="001A1488" w:rsidRPr="00F726C8">
        <w:rPr>
          <w:rFonts w:eastAsia="Calibri"/>
        </w:rPr>
        <w:t>от 23 марта 2021 года</w:t>
      </w:r>
      <w:r w:rsidRPr="00F726C8">
        <w:t>,</w:t>
      </w:r>
      <w:r w:rsidR="00C513B9" w:rsidRPr="00F726C8">
        <w:t xml:space="preserve"> приказа ФНС России </w:t>
      </w:r>
      <w:r w:rsidR="00F726C8" w:rsidRPr="00F726C8">
        <w:t>09.03.2022 № ЕД-10-4/229@</w:t>
      </w:r>
      <w:r w:rsidR="00630414">
        <w:t>,</w:t>
      </w:r>
      <w:r w:rsidR="00F726C8" w:rsidRPr="00F726C8">
        <w:t xml:space="preserve"> </w:t>
      </w:r>
      <w:r w:rsidRPr="00F726C8">
        <w:t>объявляет конкурс на включение в кадровый резерв для замещения:</w:t>
      </w:r>
    </w:p>
    <w:p w:rsidR="00A82819" w:rsidRPr="001A1488" w:rsidRDefault="001A1488" w:rsidP="00A82819">
      <w:pPr>
        <w:widowControl w:val="0"/>
        <w:ind w:firstLine="709"/>
        <w:jc w:val="both"/>
        <w:rPr>
          <w:b/>
          <w:u w:val="single"/>
        </w:rPr>
      </w:pPr>
      <w:r w:rsidRPr="00B63F15">
        <w:t>должностей</w:t>
      </w:r>
      <w:r w:rsidR="00A82819" w:rsidRPr="00B63F15">
        <w:rPr>
          <w:color w:val="000000"/>
        </w:rPr>
        <w:t xml:space="preserve"> ведущей группы категории «специалисты»:</w:t>
      </w:r>
      <w:r w:rsidR="00A82819" w:rsidRPr="00B63F15">
        <w:t xml:space="preserve"> </w:t>
      </w:r>
      <w:r w:rsidR="00A82819" w:rsidRPr="00B63F15">
        <w:rPr>
          <w:b/>
          <w:u w:val="single"/>
        </w:rPr>
        <w:t>главного государственного налогового инспектора;</w:t>
      </w:r>
    </w:p>
    <w:p w:rsidR="00A82819" w:rsidRPr="001A1488" w:rsidRDefault="00A82819" w:rsidP="00A82819">
      <w:pPr>
        <w:widowControl w:val="0"/>
        <w:ind w:firstLine="709"/>
        <w:jc w:val="both"/>
        <w:rPr>
          <w:b/>
          <w:u w:val="single"/>
        </w:rPr>
      </w:pPr>
      <w:r w:rsidRPr="001A1488">
        <w:t>должностей</w:t>
      </w:r>
      <w:r w:rsidRPr="001A1488">
        <w:rPr>
          <w:color w:val="000000"/>
        </w:rPr>
        <w:t xml:space="preserve"> старшей группы категории «специалисты»: </w:t>
      </w:r>
      <w:r w:rsidRPr="001A1488">
        <w:rPr>
          <w:b/>
          <w:u w:val="single"/>
        </w:rPr>
        <w:t>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A666BD" w:rsidRPr="001A1488" w:rsidRDefault="00A82819" w:rsidP="00A82819">
      <w:pPr>
        <w:widowControl w:val="0"/>
        <w:ind w:firstLine="709"/>
        <w:jc w:val="both"/>
      </w:pPr>
      <w:r w:rsidRPr="001A1488">
        <w:t xml:space="preserve"> </w:t>
      </w:r>
    </w:p>
    <w:p w:rsidR="00A82819" w:rsidRPr="001A1488" w:rsidRDefault="00A82819" w:rsidP="00A82819">
      <w:pPr>
        <w:pStyle w:val="ConsPlusNonformat"/>
        <w:ind w:firstLine="709"/>
        <w:jc w:val="both"/>
        <w:rPr>
          <w:rFonts w:ascii="Times New Roman" w:hAnsi="Times New Roman" w:cs="Times New Roman"/>
          <w:sz w:val="24"/>
          <w:szCs w:val="24"/>
        </w:rPr>
      </w:pPr>
      <w:r w:rsidRPr="001A1488">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1A1488">
          <w:rPr>
            <w:rStyle w:val="a3"/>
            <w:rFonts w:ascii="Times New Roman" w:hAnsi="Times New Roman" w:cs="Times New Roman"/>
            <w:sz w:val="24"/>
            <w:szCs w:val="24"/>
            <w:lang w:val="en-US"/>
          </w:rPr>
          <w:t>http</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www</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rosmintrud</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ru</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ministry</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programms</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gossluzhba</w:t>
        </w:r>
        <w:r w:rsidRPr="001A1488">
          <w:rPr>
            <w:rStyle w:val="a3"/>
            <w:rFonts w:ascii="Times New Roman" w:hAnsi="Times New Roman" w:cs="Times New Roman"/>
            <w:sz w:val="24"/>
            <w:szCs w:val="24"/>
          </w:rPr>
          <w:t>/16/1</w:t>
        </w:r>
      </w:hyperlink>
      <w:r w:rsidRPr="001A1488">
        <w:rPr>
          <w:rFonts w:ascii="Times New Roman" w:hAnsi="Times New Roman" w:cs="Times New Roman"/>
          <w:sz w:val="24"/>
          <w:szCs w:val="24"/>
        </w:rPr>
        <w:t>).</w:t>
      </w:r>
    </w:p>
    <w:p w:rsidR="00A82819" w:rsidRPr="001A1488" w:rsidRDefault="00A82819" w:rsidP="00A82819">
      <w:pPr>
        <w:pStyle w:val="ConsPlusNonformat"/>
        <w:ind w:firstLine="709"/>
        <w:jc w:val="both"/>
        <w:rPr>
          <w:rFonts w:ascii="Times New Roman" w:hAnsi="Times New Roman" w:cs="Times New Roman"/>
          <w:sz w:val="24"/>
          <w:szCs w:val="24"/>
        </w:rPr>
      </w:pPr>
      <w:r w:rsidRPr="001A1488">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sidRPr="001A1488">
        <w:rPr>
          <w:rFonts w:ascii="Times New Roman" w:hAnsi="Times New Roman" w:cs="Times New Roman"/>
          <w:b/>
          <w:sz w:val="24"/>
          <w:szCs w:val="24"/>
        </w:rPr>
        <w:t>Государственная гражданская служба</w:t>
      </w:r>
      <w:r w:rsidRPr="001A1488">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82819" w:rsidRDefault="00C713FD" w:rsidP="00A82819">
      <w:pPr>
        <w:widowControl w:val="0"/>
        <w:ind w:firstLine="709"/>
        <w:jc w:val="both"/>
      </w:pPr>
      <w:r>
        <w:t>4.</w:t>
      </w:r>
      <w:r w:rsidR="00A82819">
        <w:t xml:space="preserve"> К претендентам на замещение </w:t>
      </w:r>
      <w:r w:rsidR="00A82819">
        <w:rPr>
          <w:u w:val="single"/>
        </w:rPr>
        <w:t xml:space="preserve">должности </w:t>
      </w:r>
      <w:r w:rsidR="00A82819" w:rsidRPr="00B63F15">
        <w:rPr>
          <w:color w:val="000000"/>
          <w:u w:val="single"/>
        </w:rPr>
        <w:t>ведущей и</w:t>
      </w:r>
      <w:r w:rsidR="00A82819">
        <w:rPr>
          <w:color w:val="000000"/>
          <w:u w:val="single"/>
        </w:rPr>
        <w:t xml:space="preserve"> старшей группы категории «специалисты»</w:t>
      </w:r>
      <w:r w:rsidR="00A82819">
        <w:rPr>
          <w:color w:val="000000"/>
        </w:rPr>
        <w:t xml:space="preserve"> </w:t>
      </w:r>
      <w:r w:rsidR="00A82819">
        <w:t xml:space="preserve">предъявляются следующие квалификационные требования: </w:t>
      </w:r>
    </w:p>
    <w:p w:rsidR="00A82819" w:rsidRDefault="00C713FD" w:rsidP="00A82819">
      <w:pPr>
        <w:widowControl w:val="0"/>
        <w:ind w:firstLine="709"/>
        <w:jc w:val="both"/>
      </w:pPr>
      <w:r>
        <w:t>4.1</w:t>
      </w:r>
      <w:r w:rsidR="00A82819">
        <w:t>. Наличие высшего образования.</w:t>
      </w:r>
    </w:p>
    <w:p w:rsidR="00A82819" w:rsidRDefault="00C713FD" w:rsidP="00A82819">
      <w:pPr>
        <w:widowControl w:val="0"/>
        <w:ind w:firstLine="708"/>
        <w:jc w:val="both"/>
        <w:rPr>
          <w:spacing w:val="-2"/>
        </w:rPr>
      </w:pPr>
      <w:r>
        <w:rPr>
          <w:spacing w:val="-2"/>
        </w:rPr>
        <w:t>4.2</w:t>
      </w:r>
      <w:r w:rsidR="00A82819">
        <w:rPr>
          <w:spacing w:val="-2"/>
        </w:rPr>
        <w:t xml:space="preserve">. Наличие базовых знаний: </w:t>
      </w:r>
      <w:r w:rsidR="00A82819">
        <w:t xml:space="preserve">государственного языка Российской Федерации (русского языка); основ </w:t>
      </w:r>
      <w:hyperlink r:id="rId8" w:history="1">
        <w:r w:rsidR="00A82819">
          <w:rPr>
            <w:rStyle w:val="a3"/>
            <w:color w:val="auto"/>
            <w:u w:val="none"/>
          </w:rPr>
          <w:t>Конституции</w:t>
        </w:r>
      </w:hyperlink>
      <w:r w:rsidR="00A82819">
        <w:t xml:space="preserve"> Российской Федерации, Федерального </w:t>
      </w:r>
      <w:hyperlink r:id="rId9" w:history="1">
        <w:r w:rsidR="00A82819">
          <w:rPr>
            <w:rStyle w:val="a3"/>
            <w:color w:val="auto"/>
            <w:u w:val="none"/>
          </w:rPr>
          <w:t>закона</w:t>
        </w:r>
      </w:hyperlink>
      <w:r w:rsidR="00A82819">
        <w:t xml:space="preserve"> от 27.05.2003 № 58-ФЗ «О системе государственной службы Российской Федерации», Федерального </w:t>
      </w:r>
      <w:hyperlink r:id="rId10" w:history="1">
        <w:r w:rsidR="00A82819">
          <w:rPr>
            <w:rStyle w:val="a3"/>
            <w:color w:val="auto"/>
            <w:u w:val="none"/>
          </w:rPr>
          <w:t>закона</w:t>
        </w:r>
      </w:hyperlink>
      <w:r w:rsidR="00A82819">
        <w:t xml:space="preserve"> от 27.07.2004 № 79-ФЗ «О государственной гражданской службе Российской Федерации», Федерального </w:t>
      </w:r>
      <w:hyperlink r:id="rId11" w:history="1">
        <w:r w:rsidR="00A82819">
          <w:rPr>
            <w:rStyle w:val="a3"/>
            <w:color w:val="auto"/>
            <w:u w:val="none"/>
          </w:rPr>
          <w:t>закона</w:t>
        </w:r>
      </w:hyperlink>
      <w:r w:rsidR="00A82819">
        <w:t xml:space="preserve"> от 25.12.2008 № 273-ФЗ «О противодействии коррупции»; знаний в области информационно-коммуникационных технологий</w:t>
      </w:r>
      <w:r w:rsidR="00A82819">
        <w:rPr>
          <w:spacing w:val="-2"/>
        </w:rPr>
        <w:t>.</w:t>
      </w:r>
    </w:p>
    <w:p w:rsidR="00A82819" w:rsidRDefault="00C713FD" w:rsidP="00A82819">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4.3</w:t>
      </w:r>
      <w:r w:rsidR="00A82819">
        <w:rPr>
          <w:rFonts w:ascii="Times New Roman" w:hAnsi="Times New Roman" w:cs="Times New Roman"/>
          <w:sz w:val="24"/>
          <w:szCs w:val="24"/>
        </w:rPr>
        <w:t>.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666BD" w:rsidRDefault="00A666BD" w:rsidP="00A82819">
      <w:pPr>
        <w:pStyle w:val="ConsPlusNormal"/>
        <w:widowControl w:val="0"/>
        <w:ind w:firstLine="709"/>
        <w:jc w:val="both"/>
        <w:rPr>
          <w:rFonts w:ascii="Times New Roman" w:hAnsi="Times New Roman" w:cs="Times New Roman"/>
          <w:sz w:val="24"/>
          <w:szCs w:val="24"/>
        </w:rPr>
      </w:pPr>
    </w:p>
    <w:p w:rsidR="00A82819" w:rsidRDefault="00F726C8" w:rsidP="00A82819">
      <w:pPr>
        <w:widowControl w:val="0"/>
        <w:ind w:firstLine="709"/>
        <w:jc w:val="both"/>
      </w:pPr>
      <w:r>
        <w:t>5</w:t>
      </w:r>
      <w:r w:rsidR="00A82819">
        <w:t xml:space="preserve">. Условия работы: ненормированный служебный день, рабочее время: понедельник-четверг с 9-00 до </w:t>
      </w:r>
      <w:r w:rsidR="00A666BD">
        <w:t>18-00, пятница с 9-00 до 16-45.</w:t>
      </w:r>
    </w:p>
    <w:p w:rsidR="00A82819" w:rsidRDefault="00F726C8" w:rsidP="00A82819">
      <w:pPr>
        <w:widowControl w:val="0"/>
        <w:ind w:firstLine="709"/>
        <w:jc w:val="both"/>
      </w:pPr>
      <w:r>
        <w:t>6</w:t>
      </w:r>
      <w:r w:rsidR="00A82819">
        <w:t xml:space="preserve">. Для участия в конкурсе гражданский служащий, который замещает должность государственной гражданской службы в </w:t>
      </w:r>
      <w:r w:rsidR="00A666BD">
        <w:t>И</w:t>
      </w:r>
      <w:r w:rsidR="00A82819">
        <w:t xml:space="preserve">ФНС России по </w:t>
      </w:r>
      <w:r w:rsidR="00A666BD">
        <w:t>Октябрьскому району г.</w:t>
      </w:r>
      <w:r w:rsidR="00A82819">
        <w:t>Владимир</w:t>
      </w:r>
      <w:r w:rsidR="00A666BD">
        <w:t>а</w:t>
      </w:r>
      <w:r w:rsidR="00A82819">
        <w:t xml:space="preserve">, подает заявление на имя </w:t>
      </w:r>
      <w:r w:rsidR="00A666BD">
        <w:t>начальника И</w:t>
      </w:r>
      <w:r w:rsidR="00A82819">
        <w:t xml:space="preserve">ФНС России по </w:t>
      </w:r>
      <w:r w:rsidR="00A666BD">
        <w:t>Октябрьскому району г.Владимира</w:t>
      </w:r>
      <w:r w:rsidR="00A82819">
        <w:t xml:space="preserve"> (приложение 1).</w:t>
      </w:r>
    </w:p>
    <w:p w:rsidR="00A82819" w:rsidRDefault="00A82819" w:rsidP="00A82819">
      <w:pPr>
        <w:widowControl w:val="0"/>
        <w:ind w:firstLine="709"/>
        <w:jc w:val="both"/>
      </w:pPr>
      <w:r>
        <w:t xml:space="preserve"> </w:t>
      </w:r>
    </w:p>
    <w:p w:rsidR="00A82819" w:rsidRDefault="00F726C8" w:rsidP="00A82819">
      <w:pPr>
        <w:widowControl w:val="0"/>
        <w:ind w:firstLine="708"/>
        <w:jc w:val="both"/>
      </w:pPr>
      <w:r>
        <w:lastRenderedPageBreak/>
        <w:t>7</w:t>
      </w:r>
      <w:r w:rsidR="00A82819">
        <w:t>.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w:t>
      </w:r>
      <w:r w:rsidR="00A666BD">
        <w:t xml:space="preserve"> начальника И</w:t>
      </w:r>
      <w:r w:rsidR="00A82819">
        <w:t xml:space="preserve">ФНС России по </w:t>
      </w:r>
      <w:r w:rsidR="00A666BD">
        <w:t>Октябрьскому району г. Владимира</w:t>
      </w:r>
      <w:r w:rsidR="00A82819">
        <w:t xml:space="preserve">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F726C8" w:rsidP="00A82819">
      <w:pPr>
        <w:widowControl w:val="0"/>
        <w:ind w:firstLine="708"/>
        <w:jc w:val="both"/>
      </w:pPr>
      <w:r>
        <w:t>8</w:t>
      </w:r>
      <w:r w:rsidR="00A82819">
        <w:t>.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BA4041" w:rsidRPr="00BA4041" w:rsidRDefault="00BA4041" w:rsidP="00BA4041">
      <w:pPr>
        <w:autoSpaceDE w:val="0"/>
        <w:autoSpaceDN w:val="0"/>
        <w:adjustRightInd w:val="0"/>
        <w:ind w:firstLine="709"/>
        <w:jc w:val="both"/>
        <w:rPr>
          <w:lang w:eastAsia="en-US"/>
        </w:rPr>
      </w:pPr>
      <w:r w:rsidRPr="00BA4041">
        <w:rPr>
          <w:lang w:eastAsia="en-US"/>
        </w:rPr>
        <w:t xml:space="preserve">- копию трудовой книжки, </w:t>
      </w:r>
      <w:r w:rsidRPr="00BA4041">
        <w:rPr>
          <w:b/>
          <w:u w:val="single"/>
          <w:lang w:eastAsia="en-US"/>
        </w:rPr>
        <w:t>заверенную нотариально или кадровой службой по месту службы (работы)</w:t>
      </w:r>
      <w:r w:rsidRPr="00BA4041">
        <w:rPr>
          <w:lang w:eastAsia="en-US"/>
        </w:rPr>
        <w:t xml:space="preserve">, и </w:t>
      </w:r>
      <w:r w:rsidRPr="00BA4041">
        <w:rPr>
          <w:b/>
          <w:u w:val="single"/>
          <w:lang w:eastAsia="en-US"/>
        </w:rPr>
        <w:t>(или) сведения о трудовой деятельности, оформленные в установленном законодательством Российской Федерации порядке</w:t>
      </w:r>
      <w:r w:rsidRPr="00BA4041">
        <w:rPr>
          <w:lang w:eastAsia="en-US"/>
        </w:rPr>
        <w:t>,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2"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3" w:history="1">
        <w:r w:rsidR="00A666BD" w:rsidRPr="00A666BD">
          <w:rPr>
            <w:rFonts w:eastAsia="Calibri"/>
            <w:color w:val="0000FF"/>
            <w:u w:val="single"/>
          </w:rPr>
          <w:t>https://gossluzhba.gov.ru/</w:t>
        </w:r>
        <w:r w:rsidR="00A666BD" w:rsidRPr="00A666BD">
          <w:rPr>
            <w:rFonts w:eastAsia="Calibri"/>
            <w:color w:val="0000FF"/>
            <w:u w:val="single"/>
            <w:lang w:val="en-US"/>
          </w:rPr>
          <w:t>anticorruption</w:t>
        </w:r>
        <w:r w:rsidR="00A666BD" w:rsidRPr="00A666BD">
          <w:rPr>
            <w:rFonts w:eastAsia="Calibri"/>
            <w:color w:val="0000FF"/>
            <w:u w:val="single"/>
          </w:rPr>
          <w:t>/spravki_bk</w:t>
        </w:r>
      </w:hyperlink>
      <w:r w:rsidR="00E5165E">
        <w:t>).</w:t>
      </w:r>
    </w:p>
    <w:p w:rsidR="00FE5B91" w:rsidRDefault="00FE5B91" w:rsidP="00FE5B91">
      <w:pPr>
        <w:widowControl w:val="0"/>
        <w:ind w:firstLine="709"/>
        <w:jc w:val="both"/>
      </w:pPr>
    </w:p>
    <w:p w:rsidR="00A82819" w:rsidRDefault="00F726C8" w:rsidP="00A82819">
      <w:pPr>
        <w:pStyle w:val="a6"/>
        <w:widowControl w:val="0"/>
        <w:spacing w:before="0" w:beforeAutospacing="0" w:after="0" w:afterAutospacing="0"/>
        <w:ind w:right="-2" w:firstLine="709"/>
        <w:jc w:val="both"/>
      </w:pPr>
      <w:r>
        <w:t>9</w:t>
      </w:r>
      <w:r w:rsidR="00A82819">
        <w:t xml:space="preserve">. Гражданин (государственный гражданский служащий) </w:t>
      </w:r>
      <w:r w:rsidR="00A82819">
        <w:rPr>
          <w:u w:val="single"/>
        </w:rPr>
        <w:t>не допускается</w:t>
      </w:r>
      <w:r w:rsidR="00A82819">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w:t>
      </w:r>
      <w:r>
        <w:lastRenderedPageBreak/>
        <w:t>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B63F15" w:rsidRDefault="00F726C8" w:rsidP="00A82819">
      <w:pPr>
        <w:pStyle w:val="a6"/>
        <w:widowControl w:val="0"/>
        <w:spacing w:before="0" w:beforeAutospacing="0" w:after="0" w:afterAutospacing="0"/>
        <w:ind w:right="-2" w:firstLine="709"/>
        <w:jc w:val="both"/>
        <w:rPr>
          <w:color w:val="000000" w:themeColor="text1"/>
        </w:rPr>
      </w:pPr>
      <w:r>
        <w:t>10</w:t>
      </w:r>
      <w:r w:rsidR="00A82819" w:rsidRPr="00B63F15">
        <w:t>. Прием документов для участия в конкурсе будет проводиться</w:t>
      </w:r>
      <w:r w:rsidR="00A82819" w:rsidRPr="00B63F15">
        <w:rPr>
          <w:color w:val="FF0000"/>
        </w:rPr>
        <w:t xml:space="preserve"> </w:t>
      </w:r>
      <w:r w:rsidR="00E84849" w:rsidRPr="00B63F15">
        <w:rPr>
          <w:b/>
          <w:color w:val="000000" w:themeColor="text1"/>
          <w:u w:val="single"/>
        </w:rPr>
        <w:t xml:space="preserve">с </w:t>
      </w:r>
      <w:r>
        <w:rPr>
          <w:b/>
          <w:color w:val="000000" w:themeColor="text1"/>
          <w:u w:val="single"/>
        </w:rPr>
        <w:t>21</w:t>
      </w:r>
      <w:r w:rsidR="005F1C1D" w:rsidRPr="00B63F15">
        <w:rPr>
          <w:b/>
          <w:color w:val="000000" w:themeColor="text1"/>
          <w:u w:val="single"/>
        </w:rPr>
        <w:t xml:space="preserve"> </w:t>
      </w:r>
      <w:r>
        <w:rPr>
          <w:b/>
          <w:color w:val="000000" w:themeColor="text1"/>
          <w:u w:val="single"/>
        </w:rPr>
        <w:t>июля</w:t>
      </w:r>
      <w:r w:rsidR="005F1C1D" w:rsidRPr="00B63F15">
        <w:rPr>
          <w:b/>
          <w:color w:val="000000" w:themeColor="text1"/>
          <w:u w:val="single"/>
        </w:rPr>
        <w:t xml:space="preserve"> 2022 года  по  </w:t>
      </w:r>
      <w:r>
        <w:rPr>
          <w:b/>
          <w:color w:val="000000" w:themeColor="text1"/>
          <w:u w:val="single"/>
        </w:rPr>
        <w:t>10 августа</w:t>
      </w:r>
      <w:r w:rsidR="00B63F15" w:rsidRPr="00B63F15">
        <w:rPr>
          <w:b/>
          <w:color w:val="000000" w:themeColor="text1"/>
          <w:u w:val="single"/>
        </w:rPr>
        <w:t xml:space="preserve"> 2022</w:t>
      </w:r>
      <w:r w:rsidR="00A82819" w:rsidRPr="00B63F15">
        <w:rPr>
          <w:b/>
          <w:color w:val="000000" w:themeColor="text1"/>
          <w:u w:val="single"/>
        </w:rPr>
        <w:t xml:space="preserve"> года.</w:t>
      </w:r>
    </w:p>
    <w:p w:rsidR="00A82819" w:rsidRPr="00B63F15"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rsidRPr="00B63F15">
        <w:t xml:space="preserve">Время приема документов в рабочие дни: </w:t>
      </w:r>
      <w:r w:rsidR="00A3331E" w:rsidRPr="00B63F15">
        <w:t>с понедельника по четверг с 9.00</w:t>
      </w:r>
      <w:r w:rsidRPr="00B63F15">
        <w:t xml:space="preserve"> ч. до 17</w:t>
      </w:r>
      <w:r w:rsidR="00A3331E" w:rsidRPr="00B63F15">
        <w:t>.00</w:t>
      </w:r>
      <w:r w:rsidRPr="00B63F15">
        <w:t xml:space="preserve"> ч.</w:t>
      </w:r>
      <w:r w:rsidR="00A3331E" w:rsidRPr="00B63F15">
        <w:t>, в пятницу с 9.00 ч. до 15.45 ч.</w:t>
      </w:r>
    </w:p>
    <w:p w:rsidR="00B63F15" w:rsidRDefault="00B63F15" w:rsidP="00B63F15">
      <w:pPr>
        <w:ind w:firstLine="709"/>
        <w:jc w:val="both"/>
        <w:rPr>
          <w:rFonts w:eastAsia="Calibri"/>
        </w:rPr>
      </w:pPr>
      <w:r w:rsidRPr="00B63F15">
        <w:rPr>
          <w:rFonts w:eastAsia="Calibri"/>
        </w:rPr>
        <w:t>Адрес места приема документов: 600005, г. Владимир, 1-й Коллективный проезд, д.2А, Инспекция Федеральной налоговой службы по Октябрьскому району г.</w:t>
      </w:r>
      <w:r>
        <w:rPr>
          <w:rFonts w:eastAsia="Calibri"/>
        </w:rPr>
        <w:t xml:space="preserve"> </w:t>
      </w:r>
      <w:r w:rsidRPr="00B63F15">
        <w:rPr>
          <w:rFonts w:eastAsia="Calibri"/>
        </w:rPr>
        <w:t>Владимира, отдел финансового обеспечения, каб. № 50, тел. (4922) 53-87-39, доб. тел. 46 48.</w:t>
      </w:r>
    </w:p>
    <w:p w:rsidR="00B63F15" w:rsidRPr="00B63F15" w:rsidRDefault="00B63F15" w:rsidP="00B63F15">
      <w:pPr>
        <w:ind w:firstLine="709"/>
        <w:jc w:val="both"/>
        <w:rPr>
          <w:rFonts w:eastAsia="Calibri"/>
        </w:rPr>
      </w:pPr>
    </w:p>
    <w:p w:rsidR="00B63F15" w:rsidRPr="00B63F15" w:rsidRDefault="00B63F15" w:rsidP="00B63F15">
      <w:pPr>
        <w:ind w:firstLine="709"/>
        <w:jc w:val="both"/>
        <w:rPr>
          <w:rFonts w:eastAsia="Calibri"/>
        </w:rPr>
      </w:pPr>
      <w:r w:rsidRPr="00B63F15">
        <w:rPr>
          <w:rFonts w:eastAsia="Calibri"/>
        </w:rPr>
        <w:t>Ответственный за прием документов: Степанова Наталья Вячеславовна.</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w:t>
      </w:r>
      <w:r w:rsidR="00BA4041">
        <w:t>ИФНС России по Октябрьскому району г.Владимира</w:t>
      </w:r>
      <w: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 xml:space="preserve">В случае направления документов по почте, датой подачи считается дата их поступления в </w:t>
      </w:r>
      <w:r w:rsidR="00A666BD">
        <w:t>И</w:t>
      </w:r>
      <w:r>
        <w:t xml:space="preserve">ФНС России по </w:t>
      </w:r>
      <w:r w:rsidR="00A666BD">
        <w:t>Октябрьскому району г.</w:t>
      </w:r>
      <w:r w:rsidR="00BA4041">
        <w:t xml:space="preserve"> </w:t>
      </w:r>
      <w:r>
        <w:t>Владимир</w:t>
      </w:r>
      <w:r w:rsidR="00A666BD">
        <w:t>а</w:t>
      </w:r>
      <w:r>
        <w:t>.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B63F15" w:rsidRPr="00B63F15" w:rsidRDefault="00F726C8" w:rsidP="00B63F15">
      <w:pPr>
        <w:ind w:firstLine="709"/>
        <w:jc w:val="both"/>
        <w:rPr>
          <w:rFonts w:eastAsia="Calibri"/>
        </w:rPr>
      </w:pPr>
      <w:r>
        <w:t>11</w:t>
      </w:r>
      <w:r w:rsidR="00A82819">
        <w:t xml:space="preserve">. </w:t>
      </w:r>
      <w:r w:rsidR="00B63F15" w:rsidRPr="00B63F15">
        <w:rPr>
          <w:rFonts w:eastAsia="Calibri"/>
          <w:b/>
        </w:rPr>
        <w:t>Предполагаемая</w:t>
      </w:r>
      <w:r w:rsidR="00B63F15" w:rsidRPr="00B63F15">
        <w:rPr>
          <w:rFonts w:eastAsia="Calibri"/>
        </w:rPr>
        <w:t xml:space="preserve"> дата проведения конкурса:  </w:t>
      </w:r>
      <w:r w:rsidR="00B63F15" w:rsidRPr="00B63F15">
        <w:rPr>
          <w:rFonts w:eastAsia="Calibri"/>
          <w:b/>
        </w:rPr>
        <w:t>«</w:t>
      </w:r>
      <w:r>
        <w:rPr>
          <w:rFonts w:eastAsia="Calibri"/>
          <w:b/>
          <w:u w:val="single"/>
        </w:rPr>
        <w:t>30</w:t>
      </w:r>
      <w:r w:rsidR="00B63F15" w:rsidRPr="00B63F15">
        <w:rPr>
          <w:rFonts w:eastAsia="Calibri"/>
          <w:b/>
          <w:u w:val="single"/>
        </w:rPr>
        <w:t xml:space="preserve">» </w:t>
      </w:r>
      <w:r>
        <w:rPr>
          <w:rFonts w:eastAsia="Calibri"/>
          <w:b/>
          <w:u w:val="single"/>
        </w:rPr>
        <w:t>августа</w:t>
      </w:r>
      <w:r w:rsidR="00B63F15">
        <w:rPr>
          <w:rFonts w:eastAsia="Calibri"/>
          <w:b/>
          <w:u w:val="single"/>
        </w:rPr>
        <w:t xml:space="preserve"> </w:t>
      </w:r>
      <w:r w:rsidR="00B63F15" w:rsidRPr="00B63F15">
        <w:rPr>
          <w:rFonts w:eastAsia="Calibri"/>
          <w:b/>
          <w:u w:val="single"/>
        </w:rPr>
        <w:t>202</w:t>
      </w:r>
      <w:r w:rsidR="00B63F15">
        <w:rPr>
          <w:rFonts w:eastAsia="Calibri"/>
          <w:b/>
          <w:u w:val="single"/>
        </w:rPr>
        <w:t>2</w:t>
      </w:r>
      <w:r w:rsidR="00B63F15" w:rsidRPr="00B63F15">
        <w:rPr>
          <w:rFonts w:eastAsia="Calibri"/>
          <w:b/>
          <w:u w:val="single"/>
        </w:rPr>
        <w:t xml:space="preserve"> года</w:t>
      </w:r>
      <w:r w:rsidR="00B63F15" w:rsidRPr="00B63F15">
        <w:rPr>
          <w:rFonts w:eastAsia="Calibri"/>
          <w:u w:val="single"/>
        </w:rPr>
        <w:t xml:space="preserve"> </w:t>
      </w:r>
      <w:r w:rsidR="00B63F15" w:rsidRPr="00B63F15">
        <w:rPr>
          <w:rFonts w:eastAsia="Calibri"/>
          <w:b/>
          <w:u w:val="single"/>
        </w:rPr>
        <w:t>– тестирование;</w:t>
      </w:r>
      <w:r w:rsidR="00B63F15" w:rsidRPr="00B63F15">
        <w:rPr>
          <w:rFonts w:eastAsia="Calibri"/>
        </w:rPr>
        <w:t xml:space="preserve"> </w:t>
      </w:r>
      <w:r w:rsidR="00B63F15" w:rsidRPr="00B63F15">
        <w:rPr>
          <w:rFonts w:eastAsia="Calibri"/>
          <w:b/>
          <w:u w:val="single"/>
        </w:rPr>
        <w:t>«</w:t>
      </w:r>
      <w:r>
        <w:rPr>
          <w:rFonts w:eastAsia="Calibri"/>
          <w:b/>
          <w:u w:val="single"/>
        </w:rPr>
        <w:t>06</w:t>
      </w:r>
      <w:r w:rsidR="00B63F15" w:rsidRPr="00B63F15">
        <w:rPr>
          <w:rFonts w:eastAsia="Calibri"/>
          <w:b/>
          <w:u w:val="single"/>
        </w:rPr>
        <w:t xml:space="preserve">» </w:t>
      </w:r>
      <w:r>
        <w:rPr>
          <w:rFonts w:eastAsia="Calibri"/>
          <w:b/>
          <w:u w:val="single"/>
        </w:rPr>
        <w:t>сентября</w:t>
      </w:r>
      <w:r w:rsidR="00B63F15" w:rsidRPr="00B63F15">
        <w:rPr>
          <w:rFonts w:eastAsia="Calibri"/>
          <w:b/>
          <w:u w:val="single"/>
        </w:rPr>
        <w:t xml:space="preserve"> 202</w:t>
      </w:r>
      <w:r w:rsidR="00B63F15">
        <w:rPr>
          <w:rFonts w:eastAsia="Calibri"/>
          <w:b/>
          <w:u w:val="single"/>
        </w:rPr>
        <w:t>2</w:t>
      </w:r>
      <w:r w:rsidR="00B63F15" w:rsidRPr="00B63F15">
        <w:rPr>
          <w:rFonts w:eastAsia="Calibri"/>
          <w:b/>
          <w:u w:val="single"/>
        </w:rPr>
        <w:t xml:space="preserve"> года – индивидуальное собеседование</w:t>
      </w:r>
      <w:r w:rsidR="00B63F15" w:rsidRPr="00B63F15">
        <w:rPr>
          <w:rFonts w:eastAsia="Calibri"/>
        </w:rPr>
        <w:t xml:space="preserve"> по адресу: 600005,  г.Владимир, 1-й Коллективный проезд, д. 2А, Инспекция Федеральной налоговой службы по Октябрьскому району г.</w:t>
      </w:r>
      <w:r w:rsidR="00BA4041">
        <w:rPr>
          <w:rFonts w:eastAsia="Calibri"/>
        </w:rPr>
        <w:t xml:space="preserve"> </w:t>
      </w:r>
      <w:r w:rsidR="00B63F15" w:rsidRPr="00B63F15">
        <w:rPr>
          <w:rFonts w:eastAsia="Calibri"/>
        </w:rPr>
        <w:t>Владимира.</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w:t>
      </w:r>
      <w:r w:rsidR="00A666BD">
        <w:t>ИФНС России по Октябрьскому району г.</w:t>
      </w:r>
      <w:r w:rsidR="00BA4041">
        <w:t xml:space="preserve"> </w:t>
      </w:r>
      <w:r w:rsidR="00A666BD">
        <w:t xml:space="preserve">Владимира </w:t>
      </w:r>
      <w:r>
        <w:t xml:space="preserve">размещает в региональном блоке сайта ФНС России </w:t>
      </w:r>
      <w:hyperlink r:id="rId15" w:history="1">
        <w:r>
          <w:rPr>
            <w:rStyle w:val="a3"/>
            <w:lang w:val="en-US"/>
          </w:rPr>
          <w:t>www</w:t>
        </w:r>
        <w:r>
          <w:rPr>
            <w:rStyle w:val="a3"/>
          </w:rPr>
          <w:t>.</w:t>
        </w:r>
        <w:r>
          <w:rPr>
            <w:rStyle w:val="a3"/>
            <w:lang w:val="en-US"/>
          </w:rPr>
          <w:t>nalog</w:t>
        </w:r>
        <w:r>
          <w:rPr>
            <w:rStyle w:val="a3"/>
          </w:rPr>
          <w:t>.</w:t>
        </w:r>
        <w:r>
          <w:rPr>
            <w:rStyle w:val="a3"/>
            <w:lang w:val="en-US"/>
          </w:rPr>
          <w:t>ru</w:t>
        </w:r>
      </w:hyperlink>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6"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1A1488"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00F726C8">
        <w:rPr>
          <w:rFonts w:ascii="Times New Roman" w:hAnsi="Times New Roman" w:cs="Times New Roman"/>
          <w:sz w:val="24"/>
          <w:szCs w:val="24"/>
        </w:rPr>
        <w:t>2</w:t>
      </w:r>
      <w:r w:rsidR="00A82819">
        <w:rPr>
          <w:rFonts w:ascii="Times New Roman" w:hAnsi="Times New Roman" w:cs="Times New Roman"/>
          <w:sz w:val="24"/>
          <w:szCs w:val="24"/>
        </w:rPr>
        <w:t>.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w:t>
      </w:r>
      <w:r>
        <w:lastRenderedPageBreak/>
        <w:t>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r>
        <w:t xml:space="preserve">Одновременно сообщаем, что для самопроверки при подготовки к тестированию и собеседованию, проводимым в </w:t>
      </w:r>
      <w:r w:rsidR="00A666BD">
        <w:t xml:space="preserve">ИФНС России по Октябрьскому району г. Владимира </w:t>
      </w:r>
      <w:r>
        <w:t>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w:t>
      </w:r>
      <w:r w:rsidR="00F726C8">
        <w:t>3</w:t>
      </w:r>
      <w:r>
        <w:t>.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1</w:t>
      </w:r>
      <w:r w:rsidR="00F726C8">
        <w:rPr>
          <w:rFonts w:ascii="Times New Roman" w:hAnsi="Times New Roman" w:cs="Times New Roman"/>
          <w:sz w:val="24"/>
          <w:szCs w:val="24"/>
        </w:rPr>
        <w:t>4</w:t>
      </w:r>
      <w:r>
        <w:rPr>
          <w:rFonts w:ascii="Times New Roman" w:hAnsi="Times New Roman" w:cs="Times New Roman"/>
          <w:sz w:val="24"/>
          <w:szCs w:val="24"/>
        </w:rPr>
        <w:t xml:space="preserve">.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7" w:history="1">
        <w:r>
          <w:rPr>
            <w:rStyle w:val="a3"/>
            <w:szCs w:val="24"/>
            <w:lang w:val="en-US"/>
          </w:rPr>
          <w:t>www</w:t>
        </w:r>
        <w:r>
          <w:rPr>
            <w:rStyle w:val="a3"/>
            <w:szCs w:val="24"/>
          </w:rPr>
          <w:t>.</w:t>
        </w:r>
        <w:r>
          <w:rPr>
            <w:rStyle w:val="a3"/>
            <w:szCs w:val="24"/>
            <w:lang w:val="en-US"/>
          </w:rPr>
          <w:t>nalog</w:t>
        </w:r>
        <w:r>
          <w:rPr>
            <w:rStyle w:val="a3"/>
            <w:szCs w:val="24"/>
          </w:rPr>
          <w:t>.</w:t>
        </w:r>
        <w:r>
          <w:rPr>
            <w:rStyle w:val="a3"/>
            <w:szCs w:val="24"/>
            <w:lang w:val="en-US"/>
          </w:rPr>
          <w:t>ru</w:t>
        </w:r>
      </w:hyperlink>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8"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1A1488" w:rsidP="00A82819">
      <w:pPr>
        <w:widowControl w:val="0"/>
        <w:ind w:firstLine="709"/>
        <w:jc w:val="both"/>
      </w:pPr>
      <w:r>
        <w:t>1</w:t>
      </w:r>
      <w:r w:rsidR="00F726C8">
        <w:t>5</w:t>
      </w:r>
      <w:r w:rsidR="00A82819">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sidR="00A82819">
        <w:rPr>
          <w:b/>
          <w:u w:val="single"/>
        </w:rPr>
        <w:t>трех</w:t>
      </w:r>
      <w:r w:rsidR="00A82819">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w:t>
      </w:r>
      <w:r w:rsidR="00F726C8">
        <w:t>6</w:t>
      </w:r>
      <w:r>
        <w:t>.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F726C8" w:rsidRDefault="00F726C8" w:rsidP="00826D75">
      <w:pPr>
        <w:pStyle w:val="a6"/>
        <w:widowControl w:val="0"/>
        <w:spacing w:before="0" w:beforeAutospacing="0" w:after="0" w:afterAutospacing="0"/>
        <w:ind w:right="-2" w:firstLine="7230"/>
        <w:jc w:val="both"/>
        <w:rPr>
          <w:sz w:val="26"/>
          <w:szCs w:val="26"/>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175"/>
      </w:tblGrid>
      <w:tr w:rsidR="00826D75" w:rsidRPr="00122E33" w:rsidTr="00924478">
        <w:tc>
          <w:tcPr>
            <w:tcW w:w="7391" w:type="dxa"/>
            <w:shd w:val="clear" w:color="auto" w:fill="auto"/>
          </w:tcPr>
          <w:p w:rsidR="00BA4041" w:rsidRDefault="00F726C8" w:rsidP="001A1488">
            <w:pPr>
              <w:pStyle w:val="ConsNonformat"/>
              <w:tabs>
                <w:tab w:val="left" w:pos="7530"/>
              </w:tabs>
              <w:ind w:right="0"/>
              <w:rPr>
                <w:rFonts w:ascii="Times New Roman" w:hAnsi="Times New Roman"/>
                <w:sz w:val="26"/>
                <w:szCs w:val="26"/>
              </w:rPr>
            </w:pPr>
            <w:r>
              <w:rPr>
                <w:rFonts w:ascii="Times New Roman" w:hAnsi="Times New Roman"/>
                <w:sz w:val="26"/>
                <w:szCs w:val="26"/>
              </w:rPr>
              <w:t>Начальнику</w:t>
            </w:r>
            <w:r w:rsidR="001A1488" w:rsidRPr="001A1488">
              <w:rPr>
                <w:rFonts w:ascii="Times New Roman" w:hAnsi="Times New Roman"/>
                <w:sz w:val="26"/>
                <w:szCs w:val="26"/>
              </w:rPr>
              <w:t xml:space="preserve"> И</w:t>
            </w:r>
            <w:r w:rsidR="00826D75" w:rsidRPr="001A1488">
              <w:rPr>
                <w:rFonts w:ascii="Times New Roman" w:hAnsi="Times New Roman"/>
                <w:sz w:val="26"/>
                <w:szCs w:val="26"/>
              </w:rPr>
              <w:t xml:space="preserve">ФНС России по </w:t>
            </w:r>
            <w:r w:rsidR="001A1488" w:rsidRPr="001A1488">
              <w:rPr>
                <w:rFonts w:ascii="Times New Roman" w:hAnsi="Times New Roman"/>
                <w:sz w:val="26"/>
                <w:szCs w:val="26"/>
              </w:rPr>
              <w:t xml:space="preserve">Октябрьскому району </w:t>
            </w:r>
          </w:p>
          <w:p w:rsidR="00826D75" w:rsidRPr="00122E33" w:rsidRDefault="001A1488" w:rsidP="001A1488">
            <w:pPr>
              <w:pStyle w:val="ConsNonformat"/>
              <w:tabs>
                <w:tab w:val="left" w:pos="7530"/>
              </w:tabs>
              <w:ind w:right="0"/>
              <w:rPr>
                <w:rFonts w:ascii="Times New Roman" w:hAnsi="Times New Roman"/>
                <w:sz w:val="28"/>
              </w:rPr>
            </w:pPr>
            <w:r w:rsidRPr="001A1488">
              <w:rPr>
                <w:rFonts w:ascii="Times New Roman" w:hAnsi="Times New Roman"/>
                <w:sz w:val="26"/>
                <w:szCs w:val="26"/>
              </w:rPr>
              <w:t>г.</w:t>
            </w:r>
            <w:r w:rsidR="00BA4041">
              <w:rPr>
                <w:rFonts w:ascii="Times New Roman" w:hAnsi="Times New Roman"/>
                <w:sz w:val="26"/>
                <w:szCs w:val="26"/>
              </w:rPr>
              <w:t xml:space="preserve"> </w:t>
            </w:r>
            <w:r w:rsidRPr="001A1488">
              <w:rPr>
                <w:rFonts w:ascii="Times New Roman" w:hAnsi="Times New Roman"/>
                <w:sz w:val="26"/>
                <w:szCs w:val="26"/>
              </w:rPr>
              <w:t>Владимира</w:t>
            </w:r>
            <w:r>
              <w:rPr>
                <w:rFonts w:ascii="Times New Roman" w:hAnsi="Times New Roman"/>
                <w:sz w:val="26"/>
                <w:szCs w:val="26"/>
              </w:rPr>
              <w:t xml:space="preserve"> </w:t>
            </w:r>
            <w:r w:rsidRPr="001A1488">
              <w:rPr>
                <w:rFonts w:ascii="Times New Roman" w:hAnsi="Times New Roman"/>
                <w:sz w:val="26"/>
                <w:szCs w:val="26"/>
              </w:rPr>
              <w:t>В.В.</w:t>
            </w:r>
            <w:r w:rsidR="00B63F15">
              <w:rPr>
                <w:rFonts w:ascii="Times New Roman" w:hAnsi="Times New Roman"/>
                <w:sz w:val="26"/>
                <w:szCs w:val="26"/>
              </w:rPr>
              <w:t xml:space="preserve"> </w:t>
            </w:r>
            <w:r w:rsidRPr="001A1488">
              <w:rPr>
                <w:rFonts w:ascii="Times New Roman" w:hAnsi="Times New Roman"/>
                <w:sz w:val="26"/>
                <w:szCs w:val="26"/>
              </w:rPr>
              <w:t>Уткиной</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59"/>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1A1488" w:rsidRDefault="00826D75" w:rsidP="00826D75">
      <w:pPr>
        <w:pStyle w:val="ConsNonformat"/>
        <w:ind w:right="0"/>
        <w:jc w:val="center"/>
        <w:rPr>
          <w:rFonts w:ascii="Times New Roman" w:hAnsi="Times New Roman"/>
          <w:sz w:val="26"/>
          <w:szCs w:val="26"/>
        </w:rPr>
      </w:pPr>
      <w:r w:rsidRPr="001A1488">
        <w:rPr>
          <w:rFonts w:ascii="Times New Roman" w:hAnsi="Times New Roman"/>
          <w:sz w:val="26"/>
          <w:szCs w:val="26"/>
        </w:rPr>
        <w:t>Заявление</w:t>
      </w:r>
    </w:p>
    <w:p w:rsidR="00826D75" w:rsidRPr="001A1488" w:rsidRDefault="00826D75" w:rsidP="00826D75">
      <w:pPr>
        <w:pStyle w:val="ConsNonformat"/>
        <w:ind w:right="0"/>
        <w:jc w:val="both"/>
        <w:rPr>
          <w:rFonts w:ascii="Times New Roman" w:hAnsi="Times New Roman"/>
          <w:sz w:val="26"/>
          <w:szCs w:val="26"/>
        </w:rPr>
      </w:pPr>
    </w:p>
    <w:p w:rsidR="00826D75" w:rsidRPr="001A1488" w:rsidRDefault="00826D75" w:rsidP="00826D75">
      <w:pPr>
        <w:pStyle w:val="ConsNonformat"/>
        <w:ind w:right="0" w:firstLine="709"/>
        <w:jc w:val="both"/>
        <w:rPr>
          <w:rFonts w:ascii="Times New Roman" w:hAnsi="Times New Roman" w:cs="Times New Roman"/>
          <w:sz w:val="26"/>
          <w:szCs w:val="26"/>
        </w:rPr>
      </w:pPr>
      <w:r w:rsidRPr="001A1488">
        <w:rPr>
          <w:rFonts w:ascii="Times New Roman" w:hAnsi="Times New Roman"/>
          <w:sz w:val="26"/>
          <w:szCs w:val="26"/>
        </w:rPr>
        <w:t xml:space="preserve">Прошу допустить меня к участию в конкурсе на включение в кадровый резерв на </w:t>
      </w:r>
      <w:r w:rsidRPr="00B63F15">
        <w:rPr>
          <w:rFonts w:ascii="Times New Roman" w:hAnsi="Times New Roman"/>
          <w:sz w:val="26"/>
          <w:szCs w:val="26"/>
        </w:rPr>
        <w:t xml:space="preserve">ведущую/старшую </w:t>
      </w:r>
      <w:r w:rsidRPr="00B63F15">
        <w:rPr>
          <w:rFonts w:ascii="Times New Roman" w:hAnsi="Times New Roman"/>
          <w:i/>
          <w:sz w:val="26"/>
          <w:szCs w:val="26"/>
        </w:rPr>
        <w:t>(выбрать нужное)</w:t>
      </w:r>
      <w:r w:rsidRPr="00B63F15">
        <w:rPr>
          <w:rFonts w:ascii="Times New Roman" w:hAnsi="Times New Roman"/>
          <w:sz w:val="26"/>
          <w:szCs w:val="26"/>
        </w:rPr>
        <w:t xml:space="preserve"> группу должностей категории «специалисты»</w:t>
      </w:r>
      <w:r w:rsidR="001A1488" w:rsidRPr="00B63F15">
        <w:rPr>
          <w:rFonts w:ascii="Times New Roman" w:hAnsi="Times New Roman"/>
          <w:sz w:val="26"/>
          <w:szCs w:val="26"/>
        </w:rPr>
        <w:t xml:space="preserve"> </w:t>
      </w:r>
      <w:r w:rsidRPr="001A1488">
        <w:rPr>
          <w:rFonts w:ascii="Times New Roman" w:hAnsi="Times New Roman"/>
          <w:sz w:val="26"/>
          <w:szCs w:val="26"/>
        </w:rPr>
        <w:t>для замещения вакантных должностей государственной гражданской службы Российской Федерации</w:t>
      </w:r>
      <w:r w:rsidR="001A1488" w:rsidRPr="001A1488">
        <w:rPr>
          <w:rFonts w:ascii="Times New Roman" w:hAnsi="Times New Roman"/>
          <w:sz w:val="26"/>
          <w:szCs w:val="26"/>
        </w:rPr>
        <w:t xml:space="preserve"> в И</w:t>
      </w:r>
      <w:r w:rsidRPr="001A1488">
        <w:rPr>
          <w:rFonts w:ascii="Times New Roman" w:hAnsi="Times New Roman"/>
          <w:sz w:val="26"/>
          <w:szCs w:val="26"/>
        </w:rPr>
        <w:t xml:space="preserve">ФНС России </w:t>
      </w:r>
      <w:r w:rsidR="001A1488">
        <w:rPr>
          <w:rFonts w:ascii="Times New Roman" w:hAnsi="Times New Roman"/>
          <w:sz w:val="26"/>
          <w:szCs w:val="26"/>
        </w:rPr>
        <w:t>Октябрьскому району г. Владимира</w:t>
      </w:r>
      <w:r w:rsidRPr="001A1488">
        <w:rPr>
          <w:rFonts w:ascii="Times New Roman" w:hAnsi="Times New Roman"/>
          <w:sz w:val="26"/>
          <w:szCs w:val="26"/>
        </w:rPr>
        <w:t>.</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1A1488" w:rsidRDefault="00826D75" w:rsidP="00826D75">
      <w:pPr>
        <w:widowControl w:val="0"/>
        <w:ind w:firstLine="709"/>
        <w:jc w:val="both"/>
        <w:rPr>
          <w:rFonts w:cs="Courier New"/>
          <w:sz w:val="26"/>
          <w:szCs w:val="26"/>
        </w:rPr>
      </w:pPr>
      <w:r w:rsidRPr="001A148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1A1488" w:rsidRDefault="00826D75" w:rsidP="00826D75">
      <w:pPr>
        <w:widowControl w:val="0"/>
        <w:ind w:firstLine="709"/>
        <w:jc w:val="both"/>
        <w:rPr>
          <w:rFonts w:cs="Courier New"/>
          <w:sz w:val="26"/>
          <w:szCs w:val="26"/>
        </w:rPr>
      </w:pPr>
      <w:r w:rsidRPr="001A1488">
        <w:rPr>
          <w:rFonts w:cs="Courier New"/>
          <w:sz w:val="26"/>
          <w:szCs w:val="26"/>
        </w:rPr>
        <w:t>К заявлению прилагаю анкету государственного гражданского служащего (</w:t>
      </w:r>
      <w:r w:rsidRPr="001A1488">
        <w:rPr>
          <w:rFonts w:cs="Courier New"/>
          <w:i/>
          <w:sz w:val="26"/>
          <w:szCs w:val="26"/>
        </w:rPr>
        <w:t>кроме сотрудников</w:t>
      </w:r>
      <w:r w:rsidR="001A1488">
        <w:rPr>
          <w:rFonts w:cs="Courier New"/>
          <w:i/>
          <w:sz w:val="26"/>
          <w:szCs w:val="26"/>
        </w:rPr>
        <w:t xml:space="preserve"> ИФНС России по Октябрьскому району г</w:t>
      </w:r>
      <w:r w:rsidR="00BA4041">
        <w:rPr>
          <w:rFonts w:cs="Courier New"/>
          <w:i/>
          <w:sz w:val="26"/>
          <w:szCs w:val="26"/>
        </w:rPr>
        <w:t xml:space="preserve">. </w:t>
      </w:r>
      <w:r w:rsidR="001A1488">
        <w:rPr>
          <w:rFonts w:cs="Courier New"/>
          <w:i/>
          <w:sz w:val="26"/>
          <w:szCs w:val="26"/>
        </w:rPr>
        <w:t>Владимира</w:t>
      </w:r>
      <w:r w:rsidRPr="001A1488">
        <w:rPr>
          <w:rFonts w:cs="Courier New"/>
          <w:i/>
          <w:sz w:val="26"/>
          <w:szCs w:val="26"/>
        </w:rPr>
        <w:t>)</w:t>
      </w:r>
      <w:r w:rsidRPr="001A1488">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3249F8" w:rsidRDefault="003249F8" w:rsidP="00826D75">
      <w:pPr>
        <w:pStyle w:val="a6"/>
        <w:widowControl w:val="0"/>
        <w:spacing w:before="0" w:beforeAutospacing="0" w:after="0" w:afterAutospacing="0"/>
        <w:ind w:right="-2" w:firstLine="7230"/>
        <w:jc w:val="both"/>
        <w:rPr>
          <w:sz w:val="26"/>
          <w:szCs w:val="26"/>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826D75" w:rsidRPr="004C3465" w:rsidTr="001A1488">
        <w:trPr>
          <w:trHeight w:val="206"/>
        </w:trPr>
        <w:tc>
          <w:tcPr>
            <w:tcW w:w="6890" w:type="dxa"/>
            <w:shd w:val="clear" w:color="auto" w:fill="auto"/>
          </w:tcPr>
          <w:p w:rsidR="00BA4041" w:rsidRDefault="00F726C8" w:rsidP="00924478">
            <w:pPr>
              <w:pStyle w:val="ConsNonformat"/>
              <w:tabs>
                <w:tab w:val="left" w:pos="7530"/>
              </w:tabs>
              <w:ind w:right="0"/>
              <w:rPr>
                <w:rFonts w:ascii="Times New Roman" w:hAnsi="Times New Roman"/>
                <w:sz w:val="26"/>
                <w:szCs w:val="26"/>
              </w:rPr>
            </w:pPr>
            <w:r>
              <w:rPr>
                <w:rFonts w:ascii="Times New Roman" w:hAnsi="Times New Roman"/>
                <w:sz w:val="26"/>
                <w:szCs w:val="26"/>
              </w:rPr>
              <w:t>Н</w:t>
            </w:r>
            <w:r w:rsidR="001A1488" w:rsidRPr="001A1488">
              <w:rPr>
                <w:rFonts w:ascii="Times New Roman" w:hAnsi="Times New Roman"/>
                <w:sz w:val="26"/>
                <w:szCs w:val="26"/>
              </w:rPr>
              <w:t>ачальник</w:t>
            </w:r>
            <w:r>
              <w:rPr>
                <w:rFonts w:ascii="Times New Roman" w:hAnsi="Times New Roman"/>
                <w:sz w:val="26"/>
                <w:szCs w:val="26"/>
              </w:rPr>
              <w:t>у</w:t>
            </w:r>
            <w:r w:rsidR="001A1488" w:rsidRPr="001A1488">
              <w:rPr>
                <w:rFonts w:ascii="Times New Roman" w:hAnsi="Times New Roman"/>
                <w:sz w:val="26"/>
                <w:szCs w:val="26"/>
              </w:rPr>
              <w:t xml:space="preserve"> ИФНС России по Октябрьскому району</w:t>
            </w:r>
          </w:p>
          <w:p w:rsidR="00826D75" w:rsidRPr="004C3465" w:rsidRDefault="001A1488" w:rsidP="00924478">
            <w:pPr>
              <w:pStyle w:val="ConsNonformat"/>
              <w:tabs>
                <w:tab w:val="left" w:pos="7530"/>
              </w:tabs>
              <w:ind w:right="0"/>
              <w:rPr>
                <w:rFonts w:ascii="Times New Roman" w:hAnsi="Times New Roman"/>
                <w:sz w:val="28"/>
              </w:rPr>
            </w:pPr>
            <w:r w:rsidRPr="001A1488">
              <w:rPr>
                <w:rFonts w:ascii="Times New Roman" w:hAnsi="Times New Roman"/>
                <w:sz w:val="26"/>
                <w:szCs w:val="26"/>
              </w:rPr>
              <w:t xml:space="preserve"> г.</w:t>
            </w:r>
            <w:r w:rsidR="00BA4041">
              <w:rPr>
                <w:rFonts w:ascii="Times New Roman" w:hAnsi="Times New Roman"/>
                <w:sz w:val="26"/>
                <w:szCs w:val="26"/>
              </w:rPr>
              <w:t xml:space="preserve"> </w:t>
            </w:r>
            <w:r w:rsidRPr="001A1488">
              <w:rPr>
                <w:rFonts w:ascii="Times New Roman" w:hAnsi="Times New Roman"/>
                <w:sz w:val="26"/>
                <w:szCs w:val="26"/>
              </w:rPr>
              <w:t>Владимира</w:t>
            </w:r>
            <w:r>
              <w:rPr>
                <w:rFonts w:ascii="Times New Roman" w:hAnsi="Times New Roman"/>
                <w:sz w:val="26"/>
                <w:szCs w:val="26"/>
              </w:rPr>
              <w:t xml:space="preserve"> </w:t>
            </w:r>
            <w:r w:rsidRPr="001A1488">
              <w:rPr>
                <w:rFonts w:ascii="Times New Roman" w:hAnsi="Times New Roman"/>
                <w:sz w:val="26"/>
                <w:szCs w:val="26"/>
              </w:rPr>
              <w:t>В.В.</w:t>
            </w:r>
            <w:r w:rsidR="00BA4041">
              <w:rPr>
                <w:rFonts w:ascii="Times New Roman" w:hAnsi="Times New Roman"/>
                <w:sz w:val="26"/>
                <w:szCs w:val="26"/>
              </w:rPr>
              <w:t xml:space="preserve"> </w:t>
            </w:r>
            <w:r w:rsidRPr="001A1488">
              <w:rPr>
                <w:rFonts w:ascii="Times New Roman" w:hAnsi="Times New Roman"/>
                <w:sz w:val="26"/>
                <w:szCs w:val="26"/>
              </w:rPr>
              <w:t>Уткиной</w:t>
            </w:r>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Pr="001A1488" w:rsidRDefault="00826D75" w:rsidP="00826D75">
      <w:pPr>
        <w:pStyle w:val="ConsNonformat"/>
        <w:ind w:right="0" w:firstLine="709"/>
        <w:jc w:val="both"/>
        <w:rPr>
          <w:rFonts w:ascii="Times New Roman" w:hAnsi="Times New Roman" w:cs="Times New Roman"/>
          <w:sz w:val="26"/>
          <w:szCs w:val="26"/>
        </w:rPr>
      </w:pPr>
      <w:r w:rsidRPr="001A1488">
        <w:rPr>
          <w:rFonts w:ascii="Times New Roman" w:hAnsi="Times New Roman"/>
          <w:sz w:val="26"/>
          <w:szCs w:val="26"/>
        </w:rPr>
        <w:t xml:space="preserve">Прошу допустить меня к участию в конкурсе на включение в кадровый резерв на </w:t>
      </w:r>
      <w:r w:rsidR="001A1488" w:rsidRPr="00B63F15">
        <w:rPr>
          <w:rFonts w:ascii="Times New Roman" w:hAnsi="Times New Roman"/>
          <w:sz w:val="26"/>
          <w:szCs w:val="26"/>
        </w:rPr>
        <w:t xml:space="preserve">ведущую/старшую </w:t>
      </w:r>
      <w:r w:rsidR="001A1488" w:rsidRPr="00B63F15">
        <w:rPr>
          <w:rFonts w:ascii="Times New Roman" w:hAnsi="Times New Roman"/>
          <w:i/>
          <w:sz w:val="26"/>
          <w:szCs w:val="26"/>
        </w:rPr>
        <w:t>(выбрать нужное)</w:t>
      </w:r>
      <w:r w:rsidR="001A1488" w:rsidRPr="00B63F15">
        <w:rPr>
          <w:rFonts w:ascii="Times New Roman" w:hAnsi="Times New Roman"/>
          <w:sz w:val="26"/>
          <w:szCs w:val="26"/>
        </w:rPr>
        <w:t xml:space="preserve"> группу должностей категории «специалисты» </w:t>
      </w:r>
      <w:r w:rsidRPr="001A1488">
        <w:rPr>
          <w:rFonts w:ascii="Times New Roman" w:hAnsi="Times New Roman"/>
          <w:sz w:val="26"/>
          <w:szCs w:val="26"/>
        </w:rPr>
        <w:t xml:space="preserve">для замещения вакантных должностей  государственной гражданской службы Российской Федерации в </w:t>
      </w:r>
      <w:r w:rsidR="001A1488" w:rsidRPr="001A1488">
        <w:rPr>
          <w:rFonts w:ascii="Times New Roman" w:hAnsi="Times New Roman"/>
          <w:sz w:val="26"/>
          <w:szCs w:val="26"/>
        </w:rPr>
        <w:t>И</w:t>
      </w:r>
      <w:r w:rsidRPr="001A1488">
        <w:rPr>
          <w:rFonts w:ascii="Times New Roman" w:hAnsi="Times New Roman"/>
          <w:sz w:val="26"/>
          <w:szCs w:val="26"/>
        </w:rPr>
        <w:t xml:space="preserve">ФНС России по </w:t>
      </w:r>
      <w:r w:rsidR="001A1488" w:rsidRPr="001A1488">
        <w:rPr>
          <w:rFonts w:ascii="Times New Roman" w:hAnsi="Times New Roman"/>
          <w:sz w:val="26"/>
          <w:szCs w:val="26"/>
        </w:rPr>
        <w:t>Октябрьскому району г.</w:t>
      </w:r>
      <w:r w:rsidR="001A1488">
        <w:rPr>
          <w:rFonts w:ascii="Times New Roman" w:hAnsi="Times New Roman"/>
          <w:sz w:val="26"/>
          <w:szCs w:val="26"/>
        </w:rPr>
        <w:t xml:space="preserve"> </w:t>
      </w:r>
      <w:r w:rsidR="001A1488" w:rsidRPr="001A1488">
        <w:rPr>
          <w:rFonts w:ascii="Times New Roman" w:hAnsi="Times New Roman"/>
          <w:sz w:val="26"/>
          <w:szCs w:val="26"/>
        </w:rPr>
        <w:t>Владимира</w:t>
      </w:r>
      <w:r w:rsidRPr="001A1488">
        <w:rPr>
          <w:rFonts w:ascii="Times New Roman" w:hAnsi="Times New Roman"/>
          <w:sz w:val="26"/>
          <w:szCs w:val="26"/>
        </w:rPr>
        <w:t>.</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1488">
          <w:rPr>
            <w:rFonts w:ascii="Times New Roman" w:hAnsi="Times New Roman"/>
            <w:sz w:val="26"/>
            <w:szCs w:val="26"/>
          </w:rPr>
          <w:t>2004 г</w:t>
        </w:r>
      </w:smartTag>
      <w:r w:rsidRPr="001A1488">
        <w:rPr>
          <w:rFonts w:ascii="Times New Roman" w:hAnsi="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1A1488" w:rsidRDefault="00826D75" w:rsidP="00826D75">
      <w:pPr>
        <w:widowControl w:val="0"/>
        <w:ind w:firstLine="708"/>
        <w:jc w:val="both"/>
        <w:rPr>
          <w:rFonts w:cs="Courier New"/>
          <w:sz w:val="26"/>
          <w:szCs w:val="26"/>
        </w:rPr>
      </w:pPr>
      <w:r w:rsidRPr="001A148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1A1488" w:rsidRDefault="00826D75" w:rsidP="00826D75">
      <w:pPr>
        <w:widowControl w:val="0"/>
        <w:ind w:firstLine="708"/>
        <w:jc w:val="both"/>
        <w:rPr>
          <w:rFonts w:cs="Courier New"/>
          <w:sz w:val="26"/>
          <w:szCs w:val="26"/>
        </w:rPr>
      </w:pPr>
      <w:r w:rsidRPr="001A1488">
        <w:rPr>
          <w:rFonts w:cs="Courier New"/>
          <w:sz w:val="26"/>
          <w:szCs w:val="26"/>
        </w:rPr>
        <w:t xml:space="preserve">К заявлению прилагаю: _________________________________________________ </w:t>
      </w:r>
      <w:r w:rsidRPr="001A1488">
        <w:rPr>
          <w:rFonts w:cs="Courier New"/>
          <w:i/>
          <w:sz w:val="26"/>
          <w:szCs w:val="26"/>
        </w:rPr>
        <w:t>(перечислить документы, представленные для участия в конкурсе).</w:t>
      </w:r>
      <w:r w:rsidRPr="001A1488">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384237" w:rsidRDefault="00384237" w:rsidP="00A82819">
      <w:pPr>
        <w:pStyle w:val="a6"/>
        <w:widowControl w:val="0"/>
        <w:spacing w:before="0" w:beforeAutospacing="0" w:after="0" w:afterAutospacing="0"/>
        <w:ind w:right="-2" w:firstLine="709"/>
        <w:jc w:val="both"/>
      </w:pPr>
    </w:p>
    <w:p w:rsidR="001A1488" w:rsidRDefault="001A1488" w:rsidP="00A82819">
      <w:pPr>
        <w:pStyle w:val="a6"/>
        <w:widowControl w:val="0"/>
        <w:spacing w:before="0" w:beforeAutospacing="0" w:after="0" w:afterAutospacing="0"/>
        <w:ind w:right="-2" w:firstLine="709"/>
        <w:jc w:val="both"/>
      </w:pPr>
    </w:p>
    <w:p w:rsidR="001C4E4C" w:rsidRDefault="001C4E4C" w:rsidP="00A82819">
      <w:pPr>
        <w:pStyle w:val="a6"/>
        <w:widowControl w:val="0"/>
        <w:spacing w:before="0" w:beforeAutospacing="0" w:after="0" w:afterAutospacing="0"/>
        <w:ind w:right="-2" w:firstLine="709"/>
        <w:jc w:val="both"/>
      </w:pPr>
    </w:p>
    <w:p w:rsidR="001C4E4C" w:rsidRDefault="001C4E4C" w:rsidP="00A82819">
      <w:pPr>
        <w:pStyle w:val="a6"/>
        <w:widowControl w:val="0"/>
        <w:spacing w:before="0" w:beforeAutospacing="0" w:after="0" w:afterAutospacing="0"/>
        <w:ind w:right="-2" w:firstLine="709"/>
        <w:jc w:val="both"/>
      </w:pPr>
    </w:p>
    <w:p w:rsidR="00B52361" w:rsidRDefault="00B52361" w:rsidP="00B52361">
      <w:pPr>
        <w:widowControl w:val="0"/>
        <w:tabs>
          <w:tab w:val="left" w:pos="284"/>
        </w:tabs>
        <w:ind w:left="7371"/>
      </w:pPr>
      <w:r>
        <w:lastRenderedPageBreak/>
        <w:t xml:space="preserve">          Приложение № 3</w:t>
      </w:r>
    </w:p>
    <w:p w:rsidR="00630414" w:rsidRDefault="00630414" w:rsidP="00B52361">
      <w:pPr>
        <w:ind w:left="6946"/>
        <w:jc w:val="right"/>
      </w:pPr>
    </w:p>
    <w:p w:rsidR="00630414" w:rsidRPr="00630414" w:rsidRDefault="00630414" w:rsidP="00630414">
      <w:pPr>
        <w:autoSpaceDE w:val="0"/>
        <w:autoSpaceDN w:val="0"/>
        <w:ind w:left="6946"/>
        <w:jc w:val="right"/>
        <w:rPr>
          <w:sz w:val="20"/>
          <w:szCs w:val="20"/>
        </w:rPr>
      </w:pPr>
      <w:r w:rsidRPr="00630414">
        <w:rPr>
          <w:sz w:val="20"/>
          <w:szCs w:val="20"/>
        </w:rPr>
        <w:t>УТВЕРЖДЕНА</w:t>
      </w:r>
      <w:r w:rsidRPr="00630414">
        <w:rPr>
          <w:sz w:val="20"/>
          <w:szCs w:val="20"/>
        </w:rPr>
        <w:br/>
        <w:t>распоряжением Правительства</w:t>
      </w:r>
      <w:r w:rsidRPr="00630414">
        <w:rPr>
          <w:sz w:val="20"/>
          <w:szCs w:val="20"/>
        </w:rPr>
        <w:br/>
        <w:t>Российской Федерации</w:t>
      </w:r>
      <w:r w:rsidRPr="00630414">
        <w:rPr>
          <w:sz w:val="20"/>
          <w:szCs w:val="20"/>
        </w:rPr>
        <w:br/>
        <w:t>от 26.05.2005 № 667-р</w:t>
      </w:r>
    </w:p>
    <w:p w:rsidR="00630414" w:rsidRPr="00630414" w:rsidRDefault="00630414" w:rsidP="00630414">
      <w:pPr>
        <w:autoSpaceDE w:val="0"/>
        <w:autoSpaceDN w:val="0"/>
        <w:spacing w:before="120"/>
        <w:ind w:left="4678"/>
        <w:jc w:val="right"/>
        <w:rPr>
          <w:sz w:val="18"/>
          <w:szCs w:val="18"/>
        </w:rPr>
      </w:pPr>
      <w:r w:rsidRPr="00630414">
        <w:rPr>
          <w:sz w:val="18"/>
          <w:szCs w:val="18"/>
        </w:rPr>
        <w:t xml:space="preserve">(в ред. распоряжения Правительства РФ от 16.10.2007 № 1428-р, </w:t>
      </w:r>
      <w:r w:rsidRPr="00630414">
        <w:rPr>
          <w:sz w:val="18"/>
          <w:szCs w:val="18"/>
        </w:rPr>
        <w:br/>
        <w:t xml:space="preserve">Постановления Правительства РФ от 05.03.2018 № 227, </w:t>
      </w:r>
      <w:r w:rsidRPr="00630414">
        <w:rPr>
          <w:sz w:val="18"/>
          <w:szCs w:val="18"/>
        </w:rPr>
        <w:br/>
        <w:t xml:space="preserve">распоряжений Правительства РФ от 27.03.2019 № 543-р, </w:t>
      </w:r>
      <w:r w:rsidRPr="00630414">
        <w:rPr>
          <w:sz w:val="18"/>
          <w:szCs w:val="18"/>
        </w:rPr>
        <w:br/>
        <w:t>от 20.09.2019 № 2140-р, от 20.11.2019 № 2745-р,</w:t>
      </w:r>
      <w:r w:rsidRPr="00630414">
        <w:rPr>
          <w:sz w:val="18"/>
          <w:szCs w:val="18"/>
        </w:rPr>
        <w:br/>
        <w:t>от 22.04.2022 № 986-р)</w:t>
      </w:r>
    </w:p>
    <w:p w:rsidR="00630414" w:rsidRPr="00630414" w:rsidRDefault="00630414" w:rsidP="00630414">
      <w:pPr>
        <w:autoSpaceDE w:val="0"/>
        <w:autoSpaceDN w:val="0"/>
        <w:spacing w:before="120" w:after="120"/>
        <w:jc w:val="right"/>
      </w:pPr>
      <w:r w:rsidRPr="00630414">
        <w:t>(форма)</w:t>
      </w:r>
    </w:p>
    <w:p w:rsidR="00630414" w:rsidRPr="00630414" w:rsidRDefault="00630414" w:rsidP="00630414">
      <w:pPr>
        <w:autoSpaceDE w:val="0"/>
        <w:autoSpaceDN w:val="0"/>
        <w:spacing w:after="480"/>
        <w:jc w:val="center"/>
        <w:rPr>
          <w:b/>
          <w:bCs/>
          <w:sz w:val="26"/>
          <w:szCs w:val="26"/>
        </w:rPr>
      </w:pPr>
      <w:r w:rsidRPr="00630414">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630414" w:rsidRPr="00630414" w:rsidTr="00FB2CC3">
        <w:trPr>
          <w:cantSplit/>
          <w:trHeight w:val="1000"/>
        </w:trPr>
        <w:tc>
          <w:tcPr>
            <w:tcW w:w="8553" w:type="dxa"/>
            <w:gridSpan w:val="5"/>
            <w:tcBorders>
              <w:top w:val="nil"/>
              <w:left w:val="nil"/>
              <w:bottom w:val="nil"/>
              <w:right w:val="nil"/>
            </w:tcBorders>
          </w:tcPr>
          <w:p w:rsidR="00630414" w:rsidRPr="00630414" w:rsidRDefault="00630414" w:rsidP="00630414">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30414" w:rsidRPr="00630414" w:rsidRDefault="00630414" w:rsidP="00630414">
            <w:pPr>
              <w:autoSpaceDE w:val="0"/>
              <w:autoSpaceDN w:val="0"/>
              <w:jc w:val="center"/>
            </w:pPr>
            <w:r w:rsidRPr="00630414">
              <w:t>Место</w:t>
            </w:r>
            <w:r w:rsidRPr="00630414">
              <w:br/>
              <w:t>для</w:t>
            </w:r>
            <w:r w:rsidRPr="00630414">
              <w:br/>
              <w:t>фотографии</w:t>
            </w:r>
          </w:p>
        </w:tc>
      </w:tr>
      <w:tr w:rsidR="00630414" w:rsidRPr="00630414" w:rsidTr="00FB2CC3">
        <w:trPr>
          <w:cantSplit/>
          <w:trHeight w:val="421"/>
        </w:trPr>
        <w:tc>
          <w:tcPr>
            <w:tcW w:w="364" w:type="dxa"/>
            <w:tcBorders>
              <w:top w:val="nil"/>
              <w:left w:val="nil"/>
              <w:bottom w:val="nil"/>
              <w:right w:val="nil"/>
            </w:tcBorders>
            <w:vAlign w:val="bottom"/>
          </w:tcPr>
          <w:p w:rsidR="00630414" w:rsidRPr="00630414" w:rsidRDefault="00630414" w:rsidP="00630414">
            <w:pPr>
              <w:autoSpaceDE w:val="0"/>
              <w:autoSpaceDN w:val="0"/>
            </w:pPr>
            <w:r w:rsidRPr="00630414">
              <w:t>1.</w:t>
            </w:r>
          </w:p>
        </w:tc>
        <w:tc>
          <w:tcPr>
            <w:tcW w:w="1118" w:type="dxa"/>
            <w:gridSpan w:val="2"/>
            <w:tcBorders>
              <w:top w:val="nil"/>
              <w:left w:val="nil"/>
              <w:bottom w:val="nil"/>
              <w:right w:val="nil"/>
            </w:tcBorders>
            <w:vAlign w:val="bottom"/>
          </w:tcPr>
          <w:p w:rsidR="00630414" w:rsidRPr="00630414" w:rsidRDefault="00630414" w:rsidP="00630414">
            <w:pPr>
              <w:autoSpaceDE w:val="0"/>
              <w:autoSpaceDN w:val="0"/>
            </w:pPr>
            <w:r w:rsidRPr="00630414">
              <w:t>Фамилия</w:t>
            </w:r>
          </w:p>
        </w:tc>
        <w:tc>
          <w:tcPr>
            <w:tcW w:w="5634"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1437" w:type="dxa"/>
            <w:tcBorders>
              <w:top w:val="nil"/>
              <w:left w:val="nil"/>
              <w:bottom w:val="nil"/>
              <w:right w:val="nil"/>
            </w:tcBorders>
            <w:vAlign w:val="bottom"/>
          </w:tcPr>
          <w:p w:rsidR="00630414" w:rsidRPr="00630414" w:rsidRDefault="00630414" w:rsidP="00630414">
            <w:pPr>
              <w:autoSpaceDE w:val="0"/>
              <w:autoSpaceDN w:val="0"/>
            </w:pPr>
          </w:p>
        </w:tc>
        <w:tc>
          <w:tcPr>
            <w:tcW w:w="1701" w:type="dxa"/>
            <w:vMerge/>
            <w:tcBorders>
              <w:top w:val="nil"/>
              <w:left w:val="single" w:sz="4" w:space="0" w:color="auto"/>
              <w:bottom w:val="single" w:sz="4" w:space="0" w:color="auto"/>
              <w:right w:val="single" w:sz="4" w:space="0" w:color="auto"/>
            </w:tcBorders>
          </w:tcPr>
          <w:p w:rsidR="00630414" w:rsidRPr="00630414" w:rsidRDefault="00630414" w:rsidP="00630414">
            <w:pPr>
              <w:autoSpaceDE w:val="0"/>
              <w:autoSpaceDN w:val="0"/>
            </w:pPr>
          </w:p>
        </w:tc>
      </w:tr>
      <w:tr w:rsidR="00630414" w:rsidRPr="00630414" w:rsidTr="00FB2CC3">
        <w:trPr>
          <w:cantSplit/>
          <w:trHeight w:val="414"/>
        </w:trPr>
        <w:tc>
          <w:tcPr>
            <w:tcW w:w="364" w:type="dxa"/>
            <w:tcBorders>
              <w:top w:val="nil"/>
              <w:left w:val="nil"/>
              <w:bottom w:val="nil"/>
              <w:right w:val="nil"/>
            </w:tcBorders>
            <w:vAlign w:val="bottom"/>
          </w:tcPr>
          <w:p w:rsidR="00630414" w:rsidRPr="00630414" w:rsidRDefault="00630414" w:rsidP="00630414">
            <w:pPr>
              <w:autoSpaceDE w:val="0"/>
              <w:autoSpaceDN w:val="0"/>
            </w:pPr>
          </w:p>
        </w:tc>
        <w:tc>
          <w:tcPr>
            <w:tcW w:w="559" w:type="dxa"/>
            <w:tcBorders>
              <w:top w:val="nil"/>
              <w:left w:val="nil"/>
              <w:bottom w:val="nil"/>
              <w:right w:val="nil"/>
            </w:tcBorders>
            <w:vAlign w:val="bottom"/>
          </w:tcPr>
          <w:p w:rsidR="00630414" w:rsidRPr="00630414" w:rsidRDefault="00630414" w:rsidP="00630414">
            <w:pPr>
              <w:autoSpaceDE w:val="0"/>
              <w:autoSpaceDN w:val="0"/>
            </w:pPr>
            <w:r w:rsidRPr="00630414">
              <w:t>Имя</w:t>
            </w:r>
          </w:p>
        </w:tc>
        <w:tc>
          <w:tcPr>
            <w:tcW w:w="6193" w:type="dxa"/>
            <w:gridSpan w:val="2"/>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1437" w:type="dxa"/>
            <w:tcBorders>
              <w:top w:val="nil"/>
              <w:left w:val="nil"/>
              <w:bottom w:val="nil"/>
              <w:right w:val="nil"/>
            </w:tcBorders>
            <w:vAlign w:val="bottom"/>
          </w:tcPr>
          <w:p w:rsidR="00630414" w:rsidRPr="00630414" w:rsidRDefault="00630414" w:rsidP="00630414">
            <w:pPr>
              <w:autoSpaceDE w:val="0"/>
              <w:autoSpaceDN w:val="0"/>
            </w:pPr>
          </w:p>
        </w:tc>
        <w:tc>
          <w:tcPr>
            <w:tcW w:w="1701" w:type="dxa"/>
            <w:vMerge/>
            <w:tcBorders>
              <w:top w:val="nil"/>
              <w:left w:val="single" w:sz="4" w:space="0" w:color="auto"/>
              <w:bottom w:val="single" w:sz="4" w:space="0" w:color="auto"/>
              <w:right w:val="single" w:sz="4" w:space="0" w:color="auto"/>
            </w:tcBorders>
          </w:tcPr>
          <w:p w:rsidR="00630414" w:rsidRPr="00630414" w:rsidRDefault="00630414" w:rsidP="00630414">
            <w:pPr>
              <w:autoSpaceDE w:val="0"/>
              <w:autoSpaceDN w:val="0"/>
            </w:pPr>
          </w:p>
        </w:tc>
      </w:tr>
      <w:tr w:rsidR="00630414" w:rsidRPr="00630414" w:rsidTr="00FB2CC3">
        <w:trPr>
          <w:cantSplit/>
          <w:trHeight w:val="420"/>
        </w:trPr>
        <w:tc>
          <w:tcPr>
            <w:tcW w:w="364" w:type="dxa"/>
            <w:tcBorders>
              <w:top w:val="nil"/>
              <w:left w:val="nil"/>
              <w:bottom w:val="nil"/>
              <w:right w:val="nil"/>
            </w:tcBorders>
            <w:vAlign w:val="bottom"/>
          </w:tcPr>
          <w:p w:rsidR="00630414" w:rsidRPr="00630414" w:rsidRDefault="00630414" w:rsidP="00630414">
            <w:pPr>
              <w:autoSpaceDE w:val="0"/>
              <w:autoSpaceDN w:val="0"/>
            </w:pPr>
          </w:p>
        </w:tc>
        <w:tc>
          <w:tcPr>
            <w:tcW w:w="1118" w:type="dxa"/>
            <w:gridSpan w:val="2"/>
            <w:tcBorders>
              <w:top w:val="nil"/>
              <w:left w:val="nil"/>
              <w:bottom w:val="nil"/>
              <w:right w:val="nil"/>
            </w:tcBorders>
            <w:vAlign w:val="bottom"/>
          </w:tcPr>
          <w:p w:rsidR="00630414" w:rsidRPr="00630414" w:rsidRDefault="00630414" w:rsidP="00630414">
            <w:pPr>
              <w:autoSpaceDE w:val="0"/>
              <w:autoSpaceDN w:val="0"/>
            </w:pPr>
            <w:r w:rsidRPr="00630414">
              <w:t>Отчество</w:t>
            </w:r>
          </w:p>
        </w:tc>
        <w:tc>
          <w:tcPr>
            <w:tcW w:w="5634"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1437" w:type="dxa"/>
            <w:tcBorders>
              <w:top w:val="nil"/>
              <w:left w:val="nil"/>
              <w:bottom w:val="nil"/>
              <w:right w:val="nil"/>
            </w:tcBorders>
            <w:vAlign w:val="bottom"/>
          </w:tcPr>
          <w:p w:rsidR="00630414" w:rsidRPr="00630414" w:rsidRDefault="00630414" w:rsidP="00630414">
            <w:pPr>
              <w:autoSpaceDE w:val="0"/>
              <w:autoSpaceDN w:val="0"/>
            </w:pPr>
          </w:p>
        </w:tc>
        <w:tc>
          <w:tcPr>
            <w:tcW w:w="1701" w:type="dxa"/>
            <w:vMerge/>
            <w:tcBorders>
              <w:top w:val="nil"/>
              <w:left w:val="single" w:sz="4" w:space="0" w:color="auto"/>
              <w:bottom w:val="single" w:sz="4" w:space="0" w:color="auto"/>
              <w:right w:val="single" w:sz="4" w:space="0" w:color="auto"/>
            </w:tcBorders>
          </w:tcPr>
          <w:p w:rsidR="00630414" w:rsidRPr="00630414" w:rsidRDefault="00630414" w:rsidP="00630414">
            <w:pPr>
              <w:autoSpaceDE w:val="0"/>
              <w:autoSpaceDN w:val="0"/>
            </w:pPr>
          </w:p>
        </w:tc>
      </w:tr>
    </w:tbl>
    <w:p w:rsidR="00630414" w:rsidRPr="00630414" w:rsidRDefault="00630414" w:rsidP="00630414">
      <w:pPr>
        <w:autoSpaceDE w:val="0"/>
        <w:autoSpaceDN w:val="0"/>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2. Если изменяли фамилию, имя или отчество,</w:t>
            </w:r>
            <w:r w:rsidRPr="00630414">
              <w:br/>
              <w:t>то укажите их, а также когда, где и по какой причине изменяли</w:t>
            </w:r>
          </w:p>
        </w:tc>
        <w:tc>
          <w:tcPr>
            <w:tcW w:w="5160" w:type="dxa"/>
            <w:tcBorders>
              <w:right w:val="nil"/>
            </w:tcBorders>
          </w:tcPr>
          <w:p w:rsidR="00630414" w:rsidRPr="00630414" w:rsidRDefault="00630414" w:rsidP="00630414">
            <w:pPr>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3. Число, месяц, год и место рождения (село, деревня, город, район, область, край, республика, страна)</w:t>
            </w:r>
          </w:p>
        </w:tc>
        <w:tc>
          <w:tcPr>
            <w:tcW w:w="5160" w:type="dxa"/>
            <w:tcBorders>
              <w:right w:val="nil"/>
            </w:tcBorders>
          </w:tcPr>
          <w:p w:rsidR="00630414" w:rsidRPr="00630414" w:rsidRDefault="00630414" w:rsidP="00630414">
            <w:pPr>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4. Гражданство (подданство). Если изменяли,</w:t>
            </w:r>
            <w:r w:rsidRPr="00630414">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630414">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630414" w:rsidRPr="00630414" w:rsidRDefault="00630414" w:rsidP="00630414">
            <w:pPr>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5. Образование (когда и какие учебные заведения окончили, номера дипломов)</w:t>
            </w:r>
          </w:p>
          <w:p w:rsidR="00630414" w:rsidRPr="00630414" w:rsidRDefault="00630414" w:rsidP="00630414">
            <w:pPr>
              <w:autoSpaceDE w:val="0"/>
              <w:autoSpaceDN w:val="0"/>
            </w:pPr>
            <w:r w:rsidRPr="00630414">
              <w:t>Направление подготовки или специальность по диплому</w:t>
            </w:r>
            <w:r w:rsidRPr="00630414">
              <w:br/>
              <w:t>Квалификация по диплому</w:t>
            </w:r>
          </w:p>
        </w:tc>
        <w:tc>
          <w:tcPr>
            <w:tcW w:w="5160" w:type="dxa"/>
            <w:tcBorders>
              <w:right w:val="nil"/>
            </w:tcBorders>
          </w:tcPr>
          <w:p w:rsidR="00630414" w:rsidRPr="00630414" w:rsidRDefault="00630414" w:rsidP="00630414">
            <w:pPr>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30414">
              <w:br/>
              <w:t>Ученая степень, ученое звание (когда присвоены, номера дипломов, аттестатов)</w:t>
            </w:r>
          </w:p>
        </w:tc>
        <w:tc>
          <w:tcPr>
            <w:tcW w:w="5160" w:type="dxa"/>
            <w:tcBorders>
              <w:right w:val="nil"/>
            </w:tcBorders>
          </w:tcPr>
          <w:p w:rsidR="00630414" w:rsidRPr="00630414" w:rsidRDefault="00630414" w:rsidP="00630414">
            <w:pPr>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630414" w:rsidRPr="00630414" w:rsidRDefault="00630414" w:rsidP="00630414">
            <w:pPr>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630414" w:rsidRPr="00630414" w:rsidRDefault="00630414" w:rsidP="00630414">
            <w:pPr>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630414" w:rsidRPr="00630414" w:rsidRDefault="00630414" w:rsidP="00630414">
            <w:pPr>
              <w:pageBreakBefore/>
              <w:autoSpaceDE w:val="0"/>
              <w:autoSpaceDN w:val="0"/>
            </w:pPr>
          </w:p>
        </w:tc>
      </w:tr>
      <w:tr w:rsidR="00630414" w:rsidRPr="00630414" w:rsidTr="00FB2CC3">
        <w:trPr>
          <w:cantSplit/>
        </w:trPr>
        <w:tc>
          <w:tcPr>
            <w:tcW w:w="5103" w:type="dxa"/>
            <w:tcBorders>
              <w:left w:val="nil"/>
            </w:tcBorders>
          </w:tcPr>
          <w:p w:rsidR="00630414" w:rsidRPr="00630414" w:rsidRDefault="00630414" w:rsidP="00630414">
            <w:pPr>
              <w:autoSpaceDE w:val="0"/>
              <w:autoSpaceDN w:val="0"/>
            </w:pPr>
            <w:r w:rsidRPr="00630414">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630414" w:rsidRPr="00630414" w:rsidRDefault="00630414" w:rsidP="00630414">
            <w:pPr>
              <w:autoSpaceDE w:val="0"/>
              <w:autoSpaceDN w:val="0"/>
            </w:pPr>
          </w:p>
        </w:tc>
      </w:tr>
    </w:tbl>
    <w:p w:rsidR="00630414" w:rsidRPr="00630414" w:rsidRDefault="00630414" w:rsidP="00630414">
      <w:pPr>
        <w:autoSpaceDE w:val="0"/>
        <w:autoSpaceDN w:val="0"/>
        <w:spacing w:before="120" w:after="40"/>
        <w:jc w:val="both"/>
      </w:pPr>
      <w:r w:rsidRPr="00630414">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30414" w:rsidRPr="00630414" w:rsidRDefault="00630414" w:rsidP="00630414">
      <w:pPr>
        <w:autoSpaceDE w:val="0"/>
        <w:autoSpaceDN w:val="0"/>
        <w:spacing w:after="40"/>
        <w:rPr>
          <w:sz w:val="20"/>
          <w:szCs w:val="20"/>
        </w:rPr>
      </w:pPr>
      <w:r w:rsidRPr="00630414">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630414" w:rsidRPr="00630414" w:rsidTr="00FB2CC3">
        <w:trPr>
          <w:cantSplit/>
        </w:trPr>
        <w:tc>
          <w:tcPr>
            <w:tcW w:w="2580" w:type="dxa"/>
            <w:gridSpan w:val="2"/>
          </w:tcPr>
          <w:p w:rsidR="00630414" w:rsidRPr="00630414" w:rsidRDefault="00630414" w:rsidP="00630414">
            <w:pPr>
              <w:autoSpaceDE w:val="0"/>
              <w:autoSpaceDN w:val="0"/>
              <w:jc w:val="center"/>
            </w:pPr>
            <w:r w:rsidRPr="00630414">
              <w:t>Месяц и год</w:t>
            </w:r>
          </w:p>
        </w:tc>
        <w:tc>
          <w:tcPr>
            <w:tcW w:w="4252" w:type="dxa"/>
            <w:vMerge w:val="restart"/>
            <w:vAlign w:val="center"/>
          </w:tcPr>
          <w:p w:rsidR="00630414" w:rsidRPr="00630414" w:rsidRDefault="00630414" w:rsidP="00630414">
            <w:pPr>
              <w:autoSpaceDE w:val="0"/>
              <w:autoSpaceDN w:val="0"/>
              <w:jc w:val="center"/>
            </w:pPr>
            <w:r w:rsidRPr="00630414">
              <w:t>Должность с указанием</w:t>
            </w:r>
            <w:r w:rsidRPr="00630414">
              <w:br/>
              <w:t>организации</w:t>
            </w:r>
          </w:p>
        </w:tc>
        <w:tc>
          <w:tcPr>
            <w:tcW w:w="3415" w:type="dxa"/>
            <w:vMerge w:val="restart"/>
          </w:tcPr>
          <w:p w:rsidR="00630414" w:rsidRPr="00630414" w:rsidRDefault="00630414" w:rsidP="00630414">
            <w:pPr>
              <w:autoSpaceDE w:val="0"/>
              <w:autoSpaceDN w:val="0"/>
              <w:jc w:val="center"/>
            </w:pPr>
            <w:r w:rsidRPr="00630414">
              <w:t>Адрес</w:t>
            </w:r>
            <w:r w:rsidRPr="00630414">
              <w:br/>
              <w:t>организации</w:t>
            </w:r>
            <w:r w:rsidRPr="00630414">
              <w:br/>
              <w:t>(в т.ч. за границей)</w:t>
            </w:r>
          </w:p>
        </w:tc>
      </w:tr>
      <w:tr w:rsidR="00630414" w:rsidRPr="00630414" w:rsidTr="00FB2CC3">
        <w:trPr>
          <w:cantSplit/>
        </w:trPr>
        <w:tc>
          <w:tcPr>
            <w:tcW w:w="1290" w:type="dxa"/>
          </w:tcPr>
          <w:p w:rsidR="00630414" w:rsidRPr="00630414" w:rsidRDefault="00630414" w:rsidP="00630414">
            <w:pPr>
              <w:autoSpaceDE w:val="0"/>
              <w:autoSpaceDN w:val="0"/>
              <w:jc w:val="center"/>
            </w:pPr>
            <w:r w:rsidRPr="00630414">
              <w:t>поступ</w:t>
            </w:r>
            <w:r w:rsidRPr="00630414">
              <w:softHyphen/>
              <w:t>ления</w:t>
            </w:r>
          </w:p>
        </w:tc>
        <w:tc>
          <w:tcPr>
            <w:tcW w:w="1290" w:type="dxa"/>
          </w:tcPr>
          <w:p w:rsidR="00630414" w:rsidRPr="00630414" w:rsidRDefault="00630414" w:rsidP="00630414">
            <w:pPr>
              <w:autoSpaceDE w:val="0"/>
              <w:autoSpaceDN w:val="0"/>
              <w:jc w:val="center"/>
            </w:pPr>
            <w:r w:rsidRPr="00630414">
              <w:t>ухода</w:t>
            </w:r>
          </w:p>
        </w:tc>
        <w:tc>
          <w:tcPr>
            <w:tcW w:w="4252" w:type="dxa"/>
            <w:vMerge/>
          </w:tcPr>
          <w:p w:rsidR="00630414" w:rsidRPr="00630414" w:rsidRDefault="00630414" w:rsidP="00630414">
            <w:pPr>
              <w:autoSpaceDE w:val="0"/>
              <w:autoSpaceDN w:val="0"/>
              <w:jc w:val="center"/>
            </w:pPr>
          </w:p>
        </w:tc>
        <w:tc>
          <w:tcPr>
            <w:tcW w:w="3415" w:type="dxa"/>
            <w:vMerge/>
          </w:tcPr>
          <w:p w:rsidR="00630414" w:rsidRPr="00630414" w:rsidRDefault="00630414" w:rsidP="00630414">
            <w:pPr>
              <w:autoSpaceDE w:val="0"/>
              <w:autoSpaceDN w:val="0"/>
              <w:jc w:val="center"/>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r w:rsidR="00630414" w:rsidRPr="00630414" w:rsidTr="00FB2CC3">
        <w:trPr>
          <w:cantSplit/>
        </w:trPr>
        <w:tc>
          <w:tcPr>
            <w:tcW w:w="1290" w:type="dxa"/>
          </w:tcPr>
          <w:p w:rsidR="00630414" w:rsidRPr="00630414" w:rsidRDefault="00630414" w:rsidP="00630414">
            <w:pPr>
              <w:autoSpaceDE w:val="0"/>
              <w:autoSpaceDN w:val="0"/>
              <w:jc w:val="center"/>
            </w:pPr>
          </w:p>
        </w:tc>
        <w:tc>
          <w:tcPr>
            <w:tcW w:w="1290" w:type="dxa"/>
          </w:tcPr>
          <w:p w:rsidR="00630414" w:rsidRPr="00630414" w:rsidRDefault="00630414" w:rsidP="00630414">
            <w:pPr>
              <w:autoSpaceDE w:val="0"/>
              <w:autoSpaceDN w:val="0"/>
              <w:jc w:val="center"/>
            </w:pPr>
          </w:p>
        </w:tc>
        <w:tc>
          <w:tcPr>
            <w:tcW w:w="4252" w:type="dxa"/>
          </w:tcPr>
          <w:p w:rsidR="00630414" w:rsidRPr="00630414" w:rsidRDefault="00630414" w:rsidP="00630414">
            <w:pPr>
              <w:autoSpaceDE w:val="0"/>
              <w:autoSpaceDN w:val="0"/>
            </w:pPr>
          </w:p>
        </w:tc>
        <w:tc>
          <w:tcPr>
            <w:tcW w:w="3415" w:type="dxa"/>
          </w:tcPr>
          <w:p w:rsidR="00630414" w:rsidRPr="00630414" w:rsidRDefault="00630414" w:rsidP="00630414">
            <w:pPr>
              <w:autoSpaceDE w:val="0"/>
              <w:autoSpaceDN w:val="0"/>
            </w:pPr>
          </w:p>
        </w:tc>
      </w:tr>
    </w:tbl>
    <w:p w:rsidR="00630414" w:rsidRPr="00630414" w:rsidRDefault="00630414" w:rsidP="00630414">
      <w:pPr>
        <w:autoSpaceDE w:val="0"/>
        <w:autoSpaceDN w:val="0"/>
        <w:spacing w:before="120"/>
      </w:pPr>
      <w:r w:rsidRPr="00630414">
        <w:t>12. Государственные награды, иные награды и знаки отличия</w:t>
      </w: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jc w:val="both"/>
      </w:pPr>
      <w:r w:rsidRPr="00630414">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30414" w:rsidRPr="00630414" w:rsidRDefault="00630414" w:rsidP="00630414">
      <w:pPr>
        <w:autoSpaceDE w:val="0"/>
        <w:autoSpaceDN w:val="0"/>
        <w:spacing w:after="40"/>
        <w:ind w:firstLine="567"/>
        <w:jc w:val="both"/>
      </w:pPr>
      <w:r w:rsidRPr="00630414">
        <w:lastRenderedPageBreak/>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630414" w:rsidRPr="00630414" w:rsidTr="00FB2CC3">
        <w:trPr>
          <w:cantSplit/>
        </w:trPr>
        <w:tc>
          <w:tcPr>
            <w:tcW w:w="1588" w:type="dxa"/>
            <w:vAlign w:val="center"/>
          </w:tcPr>
          <w:p w:rsidR="00630414" w:rsidRPr="00630414" w:rsidRDefault="00630414" w:rsidP="00630414">
            <w:pPr>
              <w:autoSpaceDE w:val="0"/>
              <w:autoSpaceDN w:val="0"/>
              <w:jc w:val="center"/>
            </w:pPr>
            <w:r w:rsidRPr="00630414">
              <w:t>Степень родства</w:t>
            </w:r>
          </w:p>
        </w:tc>
        <w:tc>
          <w:tcPr>
            <w:tcW w:w="2552" w:type="dxa"/>
            <w:vAlign w:val="center"/>
          </w:tcPr>
          <w:p w:rsidR="00630414" w:rsidRPr="00630414" w:rsidRDefault="00630414" w:rsidP="00630414">
            <w:pPr>
              <w:autoSpaceDE w:val="0"/>
              <w:autoSpaceDN w:val="0"/>
              <w:jc w:val="center"/>
            </w:pPr>
            <w:r w:rsidRPr="00630414">
              <w:t>Фамилия, имя,</w:t>
            </w:r>
            <w:r w:rsidRPr="00630414">
              <w:br/>
              <w:t>отчество</w:t>
            </w:r>
          </w:p>
        </w:tc>
        <w:tc>
          <w:tcPr>
            <w:tcW w:w="1701" w:type="dxa"/>
            <w:vAlign w:val="center"/>
          </w:tcPr>
          <w:p w:rsidR="00630414" w:rsidRPr="00630414" w:rsidRDefault="00630414" w:rsidP="00630414">
            <w:pPr>
              <w:autoSpaceDE w:val="0"/>
              <w:autoSpaceDN w:val="0"/>
              <w:jc w:val="center"/>
            </w:pPr>
            <w:r w:rsidRPr="00630414">
              <w:t>Год, число, месяц и место рождения</w:t>
            </w:r>
          </w:p>
        </w:tc>
        <w:tc>
          <w:tcPr>
            <w:tcW w:w="2211" w:type="dxa"/>
            <w:vAlign w:val="center"/>
          </w:tcPr>
          <w:p w:rsidR="00630414" w:rsidRPr="00630414" w:rsidRDefault="00630414" w:rsidP="00630414">
            <w:pPr>
              <w:autoSpaceDE w:val="0"/>
              <w:autoSpaceDN w:val="0"/>
              <w:jc w:val="center"/>
            </w:pPr>
            <w:r w:rsidRPr="00630414">
              <w:t>Место работы (наименование и адрес организации), должность</w:t>
            </w:r>
          </w:p>
        </w:tc>
        <w:tc>
          <w:tcPr>
            <w:tcW w:w="2211" w:type="dxa"/>
            <w:vAlign w:val="center"/>
          </w:tcPr>
          <w:p w:rsidR="00630414" w:rsidRPr="00630414" w:rsidRDefault="00630414" w:rsidP="00630414">
            <w:pPr>
              <w:autoSpaceDE w:val="0"/>
              <w:autoSpaceDN w:val="0"/>
              <w:jc w:val="center"/>
            </w:pPr>
            <w:r w:rsidRPr="00630414">
              <w:t>Домашний адрес (адрес регистрации, фактического проживания)</w:t>
            </w: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r w:rsidR="00630414" w:rsidRPr="00630414" w:rsidTr="00FB2CC3">
        <w:trPr>
          <w:cantSplit/>
        </w:trPr>
        <w:tc>
          <w:tcPr>
            <w:tcW w:w="1588" w:type="dxa"/>
          </w:tcPr>
          <w:p w:rsidR="00630414" w:rsidRPr="00630414" w:rsidRDefault="00630414" w:rsidP="00630414">
            <w:pPr>
              <w:autoSpaceDE w:val="0"/>
              <w:autoSpaceDN w:val="0"/>
              <w:jc w:val="center"/>
            </w:pPr>
          </w:p>
        </w:tc>
        <w:tc>
          <w:tcPr>
            <w:tcW w:w="2552" w:type="dxa"/>
          </w:tcPr>
          <w:p w:rsidR="00630414" w:rsidRPr="00630414" w:rsidRDefault="00630414" w:rsidP="00630414">
            <w:pPr>
              <w:autoSpaceDE w:val="0"/>
              <w:autoSpaceDN w:val="0"/>
            </w:pPr>
          </w:p>
        </w:tc>
        <w:tc>
          <w:tcPr>
            <w:tcW w:w="1701" w:type="dxa"/>
          </w:tcPr>
          <w:p w:rsidR="00630414" w:rsidRPr="00630414" w:rsidRDefault="00630414" w:rsidP="00630414">
            <w:pPr>
              <w:autoSpaceDE w:val="0"/>
              <w:autoSpaceDN w:val="0"/>
              <w:jc w:val="center"/>
            </w:pPr>
          </w:p>
        </w:tc>
        <w:tc>
          <w:tcPr>
            <w:tcW w:w="2211" w:type="dxa"/>
          </w:tcPr>
          <w:p w:rsidR="00630414" w:rsidRPr="00630414" w:rsidRDefault="00630414" w:rsidP="00630414">
            <w:pPr>
              <w:autoSpaceDE w:val="0"/>
              <w:autoSpaceDN w:val="0"/>
            </w:pPr>
          </w:p>
        </w:tc>
        <w:tc>
          <w:tcPr>
            <w:tcW w:w="2211" w:type="dxa"/>
          </w:tcPr>
          <w:p w:rsidR="00630414" w:rsidRPr="00630414" w:rsidRDefault="00630414" w:rsidP="00630414">
            <w:pPr>
              <w:autoSpaceDE w:val="0"/>
              <w:autoSpaceDN w:val="0"/>
            </w:pPr>
          </w:p>
        </w:tc>
      </w:tr>
    </w:tbl>
    <w:p w:rsidR="00630414" w:rsidRPr="00630414" w:rsidRDefault="00630414" w:rsidP="00630414">
      <w:pPr>
        <w:autoSpaceDE w:val="0"/>
        <w:autoSpaceDN w:val="0"/>
        <w:spacing w:before="100"/>
        <w:jc w:val="both"/>
      </w:pPr>
      <w:r w:rsidRPr="00630414">
        <w:t xml:space="preserve">14. Ваши близкие родственники (отец, мать, братья, сестры и дети), а также супруга (супруг), </w:t>
      </w:r>
      <w:r w:rsidRPr="00630414">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630414" w:rsidRPr="00630414" w:rsidRDefault="00630414" w:rsidP="00630414">
      <w:pPr>
        <w:pBdr>
          <w:top w:val="single" w:sz="4" w:space="1" w:color="auto"/>
        </w:pBdr>
        <w:autoSpaceDE w:val="0"/>
        <w:autoSpaceDN w:val="0"/>
        <w:ind w:left="3504"/>
        <w:jc w:val="center"/>
        <w:rPr>
          <w:sz w:val="20"/>
          <w:szCs w:val="20"/>
        </w:rPr>
      </w:pPr>
      <w:r w:rsidRPr="00630414">
        <w:rPr>
          <w:sz w:val="20"/>
          <w:szCs w:val="20"/>
        </w:rPr>
        <w:t>(фамилия, имя, отчество,</w:t>
      </w: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jc w:val="center"/>
        <w:rPr>
          <w:sz w:val="20"/>
          <w:szCs w:val="20"/>
        </w:rPr>
      </w:pPr>
      <w:r w:rsidRPr="00630414">
        <w:rPr>
          <w:sz w:val="20"/>
          <w:szCs w:val="20"/>
        </w:rPr>
        <w:t>с какого времени они проживают за границей)</w:t>
      </w: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jc w:val="both"/>
      </w:pPr>
      <w:r w:rsidRPr="00630414">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w:t>
      </w:r>
      <w:r w:rsidRPr="00630414">
        <w:lastRenderedPageBreak/>
        <w:t xml:space="preserve">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630414" w:rsidRPr="00630414" w:rsidRDefault="00630414" w:rsidP="00630414">
      <w:pPr>
        <w:pBdr>
          <w:top w:val="single" w:sz="4" w:space="1" w:color="auto"/>
        </w:pBdr>
        <w:autoSpaceDE w:val="0"/>
        <w:autoSpaceDN w:val="0"/>
        <w:ind w:left="5544"/>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r w:rsidRPr="00630414">
        <w:t xml:space="preserve">15. Пребывание за границей (когда, где, с какой целью)  </w:t>
      </w:r>
    </w:p>
    <w:p w:rsidR="00630414" w:rsidRPr="00630414" w:rsidRDefault="00630414" w:rsidP="00630414">
      <w:pPr>
        <w:pBdr>
          <w:top w:val="single" w:sz="4" w:space="1" w:color="auto"/>
        </w:pBdr>
        <w:autoSpaceDE w:val="0"/>
        <w:autoSpaceDN w:val="0"/>
        <w:ind w:left="5823"/>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r w:rsidRPr="00630414">
        <w:t xml:space="preserve">16. Отношение к воинской обязанности и воинское звание  </w:t>
      </w:r>
    </w:p>
    <w:p w:rsidR="00630414" w:rsidRPr="00630414" w:rsidRDefault="00630414" w:rsidP="00630414">
      <w:pPr>
        <w:pBdr>
          <w:top w:val="single" w:sz="4" w:space="1" w:color="auto"/>
        </w:pBdr>
        <w:autoSpaceDE w:val="0"/>
        <w:autoSpaceDN w:val="0"/>
        <w:ind w:left="6124"/>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jc w:val="both"/>
      </w:pPr>
      <w:r w:rsidRPr="00630414">
        <w:t xml:space="preserve">17. Домашний адрес (адрес регистрации, фактического проживания), номер телефона (либо иной вид связи)  </w:t>
      </w:r>
    </w:p>
    <w:p w:rsidR="00630414" w:rsidRPr="00630414" w:rsidRDefault="00630414" w:rsidP="00630414">
      <w:pPr>
        <w:pBdr>
          <w:top w:val="single" w:sz="4" w:space="1" w:color="auto"/>
        </w:pBdr>
        <w:autoSpaceDE w:val="0"/>
        <w:autoSpaceDN w:val="0"/>
        <w:ind w:left="1174"/>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r w:rsidRPr="00630414">
        <w:t xml:space="preserve">18. Паспорт или документ, его заменяющий  </w:t>
      </w:r>
    </w:p>
    <w:p w:rsidR="00630414" w:rsidRPr="00630414" w:rsidRDefault="00630414" w:rsidP="00630414">
      <w:pPr>
        <w:pBdr>
          <w:top w:val="single" w:sz="4" w:space="1" w:color="auto"/>
        </w:pBdr>
        <w:autoSpaceDE w:val="0"/>
        <w:autoSpaceDN w:val="0"/>
        <w:ind w:left="4640"/>
        <w:jc w:val="center"/>
        <w:rPr>
          <w:sz w:val="20"/>
          <w:szCs w:val="20"/>
        </w:rPr>
      </w:pPr>
      <w:r w:rsidRPr="00630414">
        <w:rPr>
          <w:sz w:val="20"/>
          <w:szCs w:val="20"/>
        </w:rPr>
        <w:t>(серия, номер, кем и когда выдан)</w:t>
      </w: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r w:rsidRPr="00630414">
        <w:t xml:space="preserve">19. Наличие заграничного паспорта  </w:t>
      </w:r>
    </w:p>
    <w:p w:rsidR="00630414" w:rsidRPr="00630414" w:rsidRDefault="00630414" w:rsidP="00630414">
      <w:pPr>
        <w:pBdr>
          <w:top w:val="single" w:sz="4" w:space="1" w:color="auto"/>
        </w:pBdr>
        <w:autoSpaceDE w:val="0"/>
        <w:autoSpaceDN w:val="0"/>
        <w:ind w:left="3782"/>
        <w:jc w:val="center"/>
        <w:rPr>
          <w:sz w:val="20"/>
          <w:szCs w:val="20"/>
        </w:rPr>
      </w:pPr>
      <w:r w:rsidRPr="00630414">
        <w:rPr>
          <w:sz w:val="20"/>
          <w:szCs w:val="20"/>
        </w:rPr>
        <w:t>(серия, номер, кем и когда выдан)</w:t>
      </w: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jc w:val="both"/>
        <w:rPr>
          <w:sz w:val="2"/>
          <w:szCs w:val="2"/>
        </w:rPr>
      </w:pPr>
      <w:r w:rsidRPr="00630414">
        <w:t>20. Страховой номер индивидуального лицевого счета (если имеется)</w:t>
      </w:r>
      <w:r w:rsidRPr="00630414">
        <w:br/>
      </w: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r w:rsidRPr="00630414">
        <w:t xml:space="preserve">21. ИНН (если имеется)  </w:t>
      </w:r>
    </w:p>
    <w:p w:rsidR="00630414" w:rsidRPr="00630414" w:rsidRDefault="00630414" w:rsidP="00630414">
      <w:pPr>
        <w:pBdr>
          <w:top w:val="single" w:sz="4" w:space="1" w:color="auto"/>
        </w:pBdr>
        <w:autoSpaceDE w:val="0"/>
        <w:autoSpaceDN w:val="0"/>
        <w:ind w:left="2534"/>
        <w:rPr>
          <w:sz w:val="2"/>
          <w:szCs w:val="2"/>
        </w:rPr>
      </w:pPr>
    </w:p>
    <w:p w:rsidR="00630414" w:rsidRPr="00630414" w:rsidRDefault="00630414" w:rsidP="00630414">
      <w:pPr>
        <w:autoSpaceDE w:val="0"/>
        <w:autoSpaceDN w:val="0"/>
        <w:jc w:val="both"/>
        <w:rPr>
          <w:sz w:val="2"/>
          <w:szCs w:val="2"/>
        </w:rPr>
      </w:pPr>
      <w:r w:rsidRPr="00630414">
        <w:t xml:space="preserve">22. Дополнительные сведения (участие в выборных представительных органах, другая информация, которую желаете сообщить о себе)  </w:t>
      </w: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pPr>
    </w:p>
    <w:p w:rsidR="00630414" w:rsidRPr="00630414" w:rsidRDefault="00630414" w:rsidP="00630414">
      <w:pPr>
        <w:pBdr>
          <w:top w:val="single" w:sz="4" w:space="1" w:color="auto"/>
        </w:pBdr>
        <w:autoSpaceDE w:val="0"/>
        <w:autoSpaceDN w:val="0"/>
        <w:rPr>
          <w:sz w:val="2"/>
          <w:szCs w:val="2"/>
        </w:rPr>
      </w:pPr>
    </w:p>
    <w:p w:rsidR="00630414" w:rsidRPr="00630414" w:rsidRDefault="00630414" w:rsidP="00630414">
      <w:pPr>
        <w:autoSpaceDE w:val="0"/>
        <w:autoSpaceDN w:val="0"/>
        <w:jc w:val="both"/>
      </w:pPr>
      <w:r w:rsidRPr="0063041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30414" w:rsidRPr="00630414" w:rsidRDefault="00630414" w:rsidP="00630414">
      <w:pPr>
        <w:autoSpaceDE w:val="0"/>
        <w:autoSpaceDN w:val="0"/>
        <w:spacing w:after="240"/>
        <w:ind w:firstLine="567"/>
        <w:jc w:val="both"/>
      </w:pPr>
      <w:r w:rsidRPr="00630414">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630414" w:rsidRPr="00630414" w:rsidTr="00FB2CC3">
        <w:tc>
          <w:tcPr>
            <w:tcW w:w="187" w:type="dxa"/>
            <w:tcBorders>
              <w:top w:val="nil"/>
              <w:left w:val="nil"/>
              <w:bottom w:val="nil"/>
              <w:right w:val="nil"/>
            </w:tcBorders>
            <w:vAlign w:val="bottom"/>
          </w:tcPr>
          <w:p w:rsidR="00630414" w:rsidRPr="00630414" w:rsidRDefault="00630414" w:rsidP="00630414">
            <w:pPr>
              <w:autoSpaceDE w:val="0"/>
              <w:autoSpaceDN w:val="0"/>
              <w:jc w:val="right"/>
            </w:pPr>
            <w:r w:rsidRPr="00630414">
              <w:t>«</w:t>
            </w:r>
          </w:p>
        </w:tc>
        <w:tc>
          <w:tcPr>
            <w:tcW w:w="397"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255" w:type="dxa"/>
            <w:tcBorders>
              <w:top w:val="nil"/>
              <w:left w:val="nil"/>
              <w:bottom w:val="nil"/>
              <w:right w:val="nil"/>
            </w:tcBorders>
            <w:vAlign w:val="bottom"/>
          </w:tcPr>
          <w:p w:rsidR="00630414" w:rsidRPr="00630414" w:rsidRDefault="00630414" w:rsidP="00630414">
            <w:pPr>
              <w:autoSpaceDE w:val="0"/>
              <w:autoSpaceDN w:val="0"/>
            </w:pPr>
            <w:r w:rsidRPr="00630414">
              <w:t>»</w:t>
            </w:r>
          </w:p>
        </w:tc>
        <w:tc>
          <w:tcPr>
            <w:tcW w:w="1984"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397" w:type="dxa"/>
            <w:tcBorders>
              <w:top w:val="nil"/>
              <w:left w:val="nil"/>
              <w:bottom w:val="nil"/>
              <w:right w:val="nil"/>
            </w:tcBorders>
            <w:vAlign w:val="bottom"/>
          </w:tcPr>
          <w:p w:rsidR="00630414" w:rsidRPr="00630414" w:rsidRDefault="00630414" w:rsidP="00630414">
            <w:pPr>
              <w:autoSpaceDE w:val="0"/>
              <w:autoSpaceDN w:val="0"/>
              <w:jc w:val="right"/>
            </w:pPr>
            <w:r w:rsidRPr="00630414">
              <w:t>20</w:t>
            </w:r>
          </w:p>
        </w:tc>
        <w:tc>
          <w:tcPr>
            <w:tcW w:w="397" w:type="dxa"/>
            <w:tcBorders>
              <w:top w:val="nil"/>
              <w:left w:val="nil"/>
              <w:bottom w:val="single" w:sz="4" w:space="0" w:color="auto"/>
              <w:right w:val="nil"/>
            </w:tcBorders>
            <w:vAlign w:val="bottom"/>
          </w:tcPr>
          <w:p w:rsidR="00630414" w:rsidRPr="00630414" w:rsidRDefault="00630414" w:rsidP="00630414">
            <w:pPr>
              <w:autoSpaceDE w:val="0"/>
              <w:autoSpaceDN w:val="0"/>
            </w:pPr>
          </w:p>
        </w:tc>
        <w:tc>
          <w:tcPr>
            <w:tcW w:w="4309" w:type="dxa"/>
            <w:tcBorders>
              <w:top w:val="nil"/>
              <w:left w:val="nil"/>
              <w:bottom w:val="nil"/>
              <w:right w:val="nil"/>
            </w:tcBorders>
            <w:vAlign w:val="bottom"/>
          </w:tcPr>
          <w:p w:rsidR="00630414" w:rsidRPr="00630414" w:rsidRDefault="00630414" w:rsidP="00630414">
            <w:pPr>
              <w:tabs>
                <w:tab w:val="left" w:pos="3270"/>
              </w:tabs>
              <w:autoSpaceDE w:val="0"/>
              <w:autoSpaceDN w:val="0"/>
              <w:ind w:left="57"/>
            </w:pPr>
            <w:r w:rsidRPr="00630414">
              <w:t>г.</w:t>
            </w:r>
            <w:r w:rsidRPr="00630414">
              <w:tab/>
              <w:t>Подпись</w:t>
            </w:r>
          </w:p>
        </w:tc>
        <w:tc>
          <w:tcPr>
            <w:tcW w:w="2325"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r>
    </w:tbl>
    <w:p w:rsidR="00630414" w:rsidRPr="00630414" w:rsidRDefault="00630414" w:rsidP="00630414">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30414" w:rsidRPr="00630414" w:rsidTr="00FB2CC3">
        <w:tc>
          <w:tcPr>
            <w:tcW w:w="2013" w:type="dxa"/>
            <w:tcBorders>
              <w:top w:val="nil"/>
              <w:left w:val="nil"/>
              <w:bottom w:val="nil"/>
              <w:right w:val="nil"/>
            </w:tcBorders>
            <w:vAlign w:val="center"/>
          </w:tcPr>
          <w:p w:rsidR="00630414" w:rsidRPr="00630414" w:rsidRDefault="00630414" w:rsidP="00630414">
            <w:pPr>
              <w:autoSpaceDE w:val="0"/>
              <w:autoSpaceDN w:val="0"/>
              <w:jc w:val="center"/>
            </w:pPr>
            <w:r w:rsidRPr="00630414">
              <w:t>М.П.</w:t>
            </w:r>
          </w:p>
        </w:tc>
        <w:tc>
          <w:tcPr>
            <w:tcW w:w="8221" w:type="dxa"/>
            <w:tcBorders>
              <w:top w:val="nil"/>
              <w:left w:val="nil"/>
              <w:bottom w:val="nil"/>
              <w:right w:val="nil"/>
            </w:tcBorders>
          </w:tcPr>
          <w:p w:rsidR="00630414" w:rsidRPr="00630414" w:rsidRDefault="00630414" w:rsidP="00630414">
            <w:pPr>
              <w:autoSpaceDE w:val="0"/>
              <w:autoSpaceDN w:val="0"/>
              <w:jc w:val="both"/>
            </w:pPr>
            <w:r w:rsidRPr="00630414">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30414" w:rsidRPr="00630414" w:rsidRDefault="00630414" w:rsidP="00630414">
      <w:pPr>
        <w:autoSpaceDE w:val="0"/>
        <w:autoSpaceDN w:val="0"/>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630414" w:rsidRPr="00630414" w:rsidTr="00FB2CC3">
        <w:trPr>
          <w:cantSplit/>
        </w:trPr>
        <w:tc>
          <w:tcPr>
            <w:tcW w:w="187" w:type="dxa"/>
            <w:tcBorders>
              <w:top w:val="nil"/>
              <w:left w:val="nil"/>
              <w:bottom w:val="nil"/>
              <w:right w:val="nil"/>
            </w:tcBorders>
            <w:vAlign w:val="bottom"/>
          </w:tcPr>
          <w:p w:rsidR="00630414" w:rsidRPr="00630414" w:rsidRDefault="00630414" w:rsidP="00630414">
            <w:pPr>
              <w:autoSpaceDE w:val="0"/>
              <w:autoSpaceDN w:val="0"/>
              <w:jc w:val="right"/>
            </w:pPr>
            <w:r w:rsidRPr="00630414">
              <w:t>«</w:t>
            </w:r>
          </w:p>
        </w:tc>
        <w:tc>
          <w:tcPr>
            <w:tcW w:w="397"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255" w:type="dxa"/>
            <w:tcBorders>
              <w:top w:val="nil"/>
              <w:left w:val="nil"/>
              <w:bottom w:val="nil"/>
              <w:right w:val="nil"/>
            </w:tcBorders>
            <w:vAlign w:val="bottom"/>
          </w:tcPr>
          <w:p w:rsidR="00630414" w:rsidRPr="00630414" w:rsidRDefault="00630414" w:rsidP="00630414">
            <w:pPr>
              <w:autoSpaceDE w:val="0"/>
              <w:autoSpaceDN w:val="0"/>
            </w:pPr>
            <w:r w:rsidRPr="00630414">
              <w:t>»</w:t>
            </w:r>
          </w:p>
        </w:tc>
        <w:tc>
          <w:tcPr>
            <w:tcW w:w="1984"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397" w:type="dxa"/>
            <w:tcBorders>
              <w:top w:val="nil"/>
              <w:left w:val="nil"/>
              <w:bottom w:val="nil"/>
              <w:right w:val="nil"/>
            </w:tcBorders>
            <w:vAlign w:val="bottom"/>
          </w:tcPr>
          <w:p w:rsidR="00630414" w:rsidRPr="00630414" w:rsidRDefault="00630414" w:rsidP="00630414">
            <w:pPr>
              <w:autoSpaceDE w:val="0"/>
              <w:autoSpaceDN w:val="0"/>
              <w:jc w:val="right"/>
            </w:pPr>
            <w:r w:rsidRPr="00630414">
              <w:t>20</w:t>
            </w:r>
          </w:p>
        </w:tc>
        <w:tc>
          <w:tcPr>
            <w:tcW w:w="397" w:type="dxa"/>
            <w:tcBorders>
              <w:top w:val="nil"/>
              <w:left w:val="nil"/>
              <w:bottom w:val="single" w:sz="4" w:space="0" w:color="auto"/>
              <w:right w:val="nil"/>
            </w:tcBorders>
            <w:vAlign w:val="bottom"/>
          </w:tcPr>
          <w:p w:rsidR="00630414" w:rsidRPr="00630414" w:rsidRDefault="00630414" w:rsidP="00630414">
            <w:pPr>
              <w:autoSpaceDE w:val="0"/>
              <w:autoSpaceDN w:val="0"/>
            </w:pPr>
          </w:p>
        </w:tc>
        <w:tc>
          <w:tcPr>
            <w:tcW w:w="680" w:type="dxa"/>
            <w:tcBorders>
              <w:top w:val="nil"/>
              <w:left w:val="nil"/>
              <w:bottom w:val="nil"/>
              <w:right w:val="nil"/>
            </w:tcBorders>
            <w:vAlign w:val="bottom"/>
          </w:tcPr>
          <w:p w:rsidR="00630414" w:rsidRPr="00630414" w:rsidRDefault="00630414" w:rsidP="00630414">
            <w:pPr>
              <w:autoSpaceDE w:val="0"/>
              <w:autoSpaceDN w:val="0"/>
              <w:ind w:left="57"/>
            </w:pPr>
            <w:r w:rsidRPr="00630414">
              <w:t>г.</w:t>
            </w:r>
          </w:p>
        </w:tc>
        <w:tc>
          <w:tcPr>
            <w:tcW w:w="1871"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c>
          <w:tcPr>
            <w:tcW w:w="4094" w:type="dxa"/>
            <w:tcBorders>
              <w:top w:val="nil"/>
              <w:left w:val="nil"/>
              <w:bottom w:val="single" w:sz="4" w:space="0" w:color="auto"/>
              <w:right w:val="nil"/>
            </w:tcBorders>
            <w:vAlign w:val="bottom"/>
          </w:tcPr>
          <w:p w:rsidR="00630414" w:rsidRPr="00630414" w:rsidRDefault="00630414" w:rsidP="00630414">
            <w:pPr>
              <w:autoSpaceDE w:val="0"/>
              <w:autoSpaceDN w:val="0"/>
              <w:jc w:val="center"/>
            </w:pPr>
          </w:p>
        </w:tc>
      </w:tr>
      <w:tr w:rsidR="00630414" w:rsidRPr="00630414" w:rsidTr="00FB2CC3">
        <w:tc>
          <w:tcPr>
            <w:tcW w:w="187" w:type="dxa"/>
            <w:tcBorders>
              <w:top w:val="nil"/>
              <w:left w:val="nil"/>
              <w:bottom w:val="nil"/>
              <w:right w:val="nil"/>
            </w:tcBorders>
          </w:tcPr>
          <w:p w:rsidR="00630414" w:rsidRPr="00630414" w:rsidRDefault="00630414" w:rsidP="00630414">
            <w:pPr>
              <w:autoSpaceDE w:val="0"/>
              <w:autoSpaceDN w:val="0"/>
              <w:rPr>
                <w:sz w:val="20"/>
                <w:szCs w:val="20"/>
              </w:rPr>
            </w:pPr>
          </w:p>
        </w:tc>
        <w:tc>
          <w:tcPr>
            <w:tcW w:w="397" w:type="dxa"/>
            <w:tcBorders>
              <w:top w:val="nil"/>
              <w:left w:val="nil"/>
              <w:bottom w:val="nil"/>
              <w:right w:val="nil"/>
            </w:tcBorders>
          </w:tcPr>
          <w:p w:rsidR="00630414" w:rsidRPr="00630414" w:rsidRDefault="00630414" w:rsidP="00630414">
            <w:pPr>
              <w:autoSpaceDE w:val="0"/>
              <w:autoSpaceDN w:val="0"/>
              <w:jc w:val="center"/>
              <w:rPr>
                <w:sz w:val="20"/>
                <w:szCs w:val="20"/>
              </w:rPr>
            </w:pPr>
          </w:p>
        </w:tc>
        <w:tc>
          <w:tcPr>
            <w:tcW w:w="255" w:type="dxa"/>
            <w:tcBorders>
              <w:top w:val="nil"/>
              <w:left w:val="nil"/>
              <w:bottom w:val="nil"/>
              <w:right w:val="nil"/>
            </w:tcBorders>
          </w:tcPr>
          <w:p w:rsidR="00630414" w:rsidRPr="00630414" w:rsidRDefault="00630414" w:rsidP="00630414">
            <w:pPr>
              <w:autoSpaceDE w:val="0"/>
              <w:autoSpaceDN w:val="0"/>
              <w:rPr>
                <w:sz w:val="20"/>
                <w:szCs w:val="20"/>
              </w:rPr>
            </w:pPr>
          </w:p>
        </w:tc>
        <w:tc>
          <w:tcPr>
            <w:tcW w:w="1984" w:type="dxa"/>
            <w:tcBorders>
              <w:top w:val="nil"/>
              <w:left w:val="nil"/>
              <w:bottom w:val="nil"/>
              <w:right w:val="nil"/>
            </w:tcBorders>
          </w:tcPr>
          <w:p w:rsidR="00630414" w:rsidRPr="00630414" w:rsidRDefault="00630414" w:rsidP="00630414">
            <w:pPr>
              <w:autoSpaceDE w:val="0"/>
              <w:autoSpaceDN w:val="0"/>
              <w:jc w:val="center"/>
              <w:rPr>
                <w:sz w:val="20"/>
                <w:szCs w:val="20"/>
              </w:rPr>
            </w:pPr>
          </w:p>
        </w:tc>
        <w:tc>
          <w:tcPr>
            <w:tcW w:w="397" w:type="dxa"/>
            <w:tcBorders>
              <w:top w:val="nil"/>
              <w:left w:val="nil"/>
              <w:bottom w:val="nil"/>
              <w:right w:val="nil"/>
            </w:tcBorders>
          </w:tcPr>
          <w:p w:rsidR="00630414" w:rsidRPr="00630414" w:rsidRDefault="00630414" w:rsidP="00630414">
            <w:pPr>
              <w:autoSpaceDE w:val="0"/>
              <w:autoSpaceDN w:val="0"/>
              <w:jc w:val="right"/>
              <w:rPr>
                <w:sz w:val="20"/>
                <w:szCs w:val="20"/>
              </w:rPr>
            </w:pPr>
          </w:p>
        </w:tc>
        <w:tc>
          <w:tcPr>
            <w:tcW w:w="397" w:type="dxa"/>
            <w:tcBorders>
              <w:top w:val="nil"/>
              <w:left w:val="nil"/>
              <w:bottom w:val="nil"/>
              <w:right w:val="nil"/>
            </w:tcBorders>
          </w:tcPr>
          <w:p w:rsidR="00630414" w:rsidRPr="00630414" w:rsidRDefault="00630414" w:rsidP="00630414">
            <w:pPr>
              <w:autoSpaceDE w:val="0"/>
              <w:autoSpaceDN w:val="0"/>
              <w:rPr>
                <w:sz w:val="20"/>
                <w:szCs w:val="20"/>
              </w:rPr>
            </w:pPr>
          </w:p>
        </w:tc>
        <w:tc>
          <w:tcPr>
            <w:tcW w:w="680" w:type="dxa"/>
            <w:tcBorders>
              <w:top w:val="nil"/>
              <w:left w:val="nil"/>
              <w:bottom w:val="nil"/>
              <w:right w:val="nil"/>
            </w:tcBorders>
          </w:tcPr>
          <w:p w:rsidR="00630414" w:rsidRPr="00630414" w:rsidRDefault="00630414" w:rsidP="00630414">
            <w:pPr>
              <w:tabs>
                <w:tab w:val="left" w:pos="3270"/>
              </w:tabs>
              <w:autoSpaceDE w:val="0"/>
              <w:autoSpaceDN w:val="0"/>
              <w:rPr>
                <w:sz w:val="20"/>
                <w:szCs w:val="20"/>
              </w:rPr>
            </w:pPr>
          </w:p>
        </w:tc>
        <w:tc>
          <w:tcPr>
            <w:tcW w:w="5965" w:type="dxa"/>
            <w:gridSpan w:val="2"/>
            <w:tcBorders>
              <w:top w:val="nil"/>
              <w:left w:val="nil"/>
              <w:bottom w:val="nil"/>
              <w:right w:val="nil"/>
            </w:tcBorders>
          </w:tcPr>
          <w:p w:rsidR="00630414" w:rsidRPr="00630414" w:rsidRDefault="00630414" w:rsidP="00630414">
            <w:pPr>
              <w:autoSpaceDE w:val="0"/>
              <w:autoSpaceDN w:val="0"/>
              <w:jc w:val="center"/>
              <w:rPr>
                <w:sz w:val="20"/>
                <w:szCs w:val="20"/>
              </w:rPr>
            </w:pPr>
            <w:r w:rsidRPr="00630414">
              <w:rPr>
                <w:sz w:val="20"/>
                <w:szCs w:val="20"/>
              </w:rPr>
              <w:t>(подпись, фамилия работника кадровой службы)</w:t>
            </w:r>
          </w:p>
        </w:tc>
      </w:tr>
    </w:tbl>
    <w:p w:rsidR="00630414" w:rsidRPr="00630414" w:rsidRDefault="00630414" w:rsidP="00630414">
      <w:pPr>
        <w:autoSpaceDE w:val="0"/>
        <w:autoSpaceDN w:val="0"/>
        <w:rPr>
          <w:sz w:val="2"/>
          <w:szCs w:val="2"/>
        </w:rPr>
      </w:pPr>
    </w:p>
    <w:p w:rsidR="00630414" w:rsidRDefault="00630414" w:rsidP="00B52361">
      <w:pPr>
        <w:ind w:left="6946"/>
        <w:jc w:val="right"/>
      </w:pPr>
    </w:p>
    <w:p w:rsidR="00630414" w:rsidRDefault="00630414" w:rsidP="00B52361">
      <w:pPr>
        <w:ind w:left="6946"/>
        <w:jc w:val="right"/>
      </w:pPr>
    </w:p>
    <w:p w:rsidR="00630414" w:rsidRDefault="00630414" w:rsidP="00B52361">
      <w:pPr>
        <w:ind w:left="6946"/>
        <w:jc w:val="right"/>
      </w:pPr>
    </w:p>
    <w:p w:rsidR="00630414" w:rsidRDefault="00630414" w:rsidP="00B52361">
      <w:pPr>
        <w:ind w:left="6946"/>
        <w:jc w:val="right"/>
      </w:pPr>
    </w:p>
    <w:p w:rsidR="00630414" w:rsidRDefault="00630414" w:rsidP="00B52361">
      <w:pPr>
        <w:ind w:left="6946"/>
        <w:jc w:val="right"/>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Утверждена Приказом Минздравсоцразвития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r>
              <w:t>г.</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F2" w:rsidRDefault="00D02FF2" w:rsidP="004F1E54">
      <w:r>
        <w:separator/>
      </w:r>
    </w:p>
  </w:endnote>
  <w:endnote w:type="continuationSeparator" w:id="0">
    <w:p w:rsidR="00D02FF2" w:rsidRDefault="00D02FF2"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F2" w:rsidRDefault="00D02FF2" w:rsidP="004F1E54">
      <w:r>
        <w:separator/>
      </w:r>
    </w:p>
  </w:footnote>
  <w:footnote w:type="continuationSeparator" w:id="0">
    <w:p w:rsidR="00D02FF2" w:rsidRDefault="00D02FF2"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92"/>
    <w:rsid w:val="00011BBF"/>
    <w:rsid w:val="00014A47"/>
    <w:rsid w:val="00040E14"/>
    <w:rsid w:val="00050266"/>
    <w:rsid w:val="00070B75"/>
    <w:rsid w:val="000751EF"/>
    <w:rsid w:val="000A4D2E"/>
    <w:rsid w:val="000A6BEA"/>
    <w:rsid w:val="000B512B"/>
    <w:rsid w:val="000C3F12"/>
    <w:rsid w:val="000C781B"/>
    <w:rsid w:val="000E5C6E"/>
    <w:rsid w:val="00103851"/>
    <w:rsid w:val="00152491"/>
    <w:rsid w:val="00166667"/>
    <w:rsid w:val="001A1488"/>
    <w:rsid w:val="001A55A0"/>
    <w:rsid w:val="001C46E5"/>
    <w:rsid w:val="001C4E4C"/>
    <w:rsid w:val="001D4DD4"/>
    <w:rsid w:val="001D5436"/>
    <w:rsid w:val="001D56BC"/>
    <w:rsid w:val="001E1CFB"/>
    <w:rsid w:val="001E6A3F"/>
    <w:rsid w:val="0020510E"/>
    <w:rsid w:val="00227C84"/>
    <w:rsid w:val="002707BD"/>
    <w:rsid w:val="00270A1E"/>
    <w:rsid w:val="00275F7A"/>
    <w:rsid w:val="00293BE9"/>
    <w:rsid w:val="0029622B"/>
    <w:rsid w:val="00297428"/>
    <w:rsid w:val="002A34E8"/>
    <w:rsid w:val="002B3E41"/>
    <w:rsid w:val="002F0823"/>
    <w:rsid w:val="0030299E"/>
    <w:rsid w:val="00304F9B"/>
    <w:rsid w:val="003053E9"/>
    <w:rsid w:val="003175BE"/>
    <w:rsid w:val="0032331E"/>
    <w:rsid w:val="003249F8"/>
    <w:rsid w:val="00384237"/>
    <w:rsid w:val="00397BE0"/>
    <w:rsid w:val="003A2D04"/>
    <w:rsid w:val="003B151A"/>
    <w:rsid w:val="003F536C"/>
    <w:rsid w:val="00411465"/>
    <w:rsid w:val="00420BDE"/>
    <w:rsid w:val="00421133"/>
    <w:rsid w:val="00435AC0"/>
    <w:rsid w:val="00437C5E"/>
    <w:rsid w:val="004455F5"/>
    <w:rsid w:val="00453240"/>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1CC3"/>
    <w:rsid w:val="00596A9F"/>
    <w:rsid w:val="0059716C"/>
    <w:rsid w:val="005C09A2"/>
    <w:rsid w:val="005C4BA3"/>
    <w:rsid w:val="005F1C1D"/>
    <w:rsid w:val="006054D0"/>
    <w:rsid w:val="00630414"/>
    <w:rsid w:val="00654ABC"/>
    <w:rsid w:val="00662BF6"/>
    <w:rsid w:val="0066786F"/>
    <w:rsid w:val="00673039"/>
    <w:rsid w:val="006B3100"/>
    <w:rsid w:val="006F02FB"/>
    <w:rsid w:val="007016A4"/>
    <w:rsid w:val="0070297C"/>
    <w:rsid w:val="00712D49"/>
    <w:rsid w:val="00733FA2"/>
    <w:rsid w:val="00737354"/>
    <w:rsid w:val="0076408E"/>
    <w:rsid w:val="00766BC9"/>
    <w:rsid w:val="00766C00"/>
    <w:rsid w:val="00796861"/>
    <w:rsid w:val="007A3CE5"/>
    <w:rsid w:val="007B2F2D"/>
    <w:rsid w:val="007B2FEC"/>
    <w:rsid w:val="007C2A94"/>
    <w:rsid w:val="007C4EE4"/>
    <w:rsid w:val="007D6DC2"/>
    <w:rsid w:val="008256D2"/>
    <w:rsid w:val="00826AA6"/>
    <w:rsid w:val="00826D75"/>
    <w:rsid w:val="0083560B"/>
    <w:rsid w:val="00857566"/>
    <w:rsid w:val="00880BB6"/>
    <w:rsid w:val="00881650"/>
    <w:rsid w:val="00897F8E"/>
    <w:rsid w:val="008B1E56"/>
    <w:rsid w:val="008B5957"/>
    <w:rsid w:val="008F1640"/>
    <w:rsid w:val="00943A74"/>
    <w:rsid w:val="00950DF3"/>
    <w:rsid w:val="00974519"/>
    <w:rsid w:val="00981C5B"/>
    <w:rsid w:val="00981FF4"/>
    <w:rsid w:val="00990789"/>
    <w:rsid w:val="009A76D8"/>
    <w:rsid w:val="009C3029"/>
    <w:rsid w:val="009C7D1F"/>
    <w:rsid w:val="00A004DB"/>
    <w:rsid w:val="00A3331E"/>
    <w:rsid w:val="00A61A24"/>
    <w:rsid w:val="00A64733"/>
    <w:rsid w:val="00A666BD"/>
    <w:rsid w:val="00A73781"/>
    <w:rsid w:val="00A82819"/>
    <w:rsid w:val="00A9393D"/>
    <w:rsid w:val="00AE0BCD"/>
    <w:rsid w:val="00AE4F2F"/>
    <w:rsid w:val="00AF57A4"/>
    <w:rsid w:val="00B33AB5"/>
    <w:rsid w:val="00B352EB"/>
    <w:rsid w:val="00B52361"/>
    <w:rsid w:val="00B63F15"/>
    <w:rsid w:val="00B66FC1"/>
    <w:rsid w:val="00B82EA8"/>
    <w:rsid w:val="00B85218"/>
    <w:rsid w:val="00B91BB7"/>
    <w:rsid w:val="00BA2966"/>
    <w:rsid w:val="00BA4041"/>
    <w:rsid w:val="00BA63C5"/>
    <w:rsid w:val="00BC2A76"/>
    <w:rsid w:val="00BD633B"/>
    <w:rsid w:val="00BD65F2"/>
    <w:rsid w:val="00BE5BEF"/>
    <w:rsid w:val="00BF180A"/>
    <w:rsid w:val="00BF4FA1"/>
    <w:rsid w:val="00BF7688"/>
    <w:rsid w:val="00C20D9A"/>
    <w:rsid w:val="00C513B9"/>
    <w:rsid w:val="00C60BEA"/>
    <w:rsid w:val="00C708C3"/>
    <w:rsid w:val="00C713FD"/>
    <w:rsid w:val="00C77201"/>
    <w:rsid w:val="00C77870"/>
    <w:rsid w:val="00C83555"/>
    <w:rsid w:val="00C86DEE"/>
    <w:rsid w:val="00CC08DB"/>
    <w:rsid w:val="00CC2D4C"/>
    <w:rsid w:val="00CC2EDF"/>
    <w:rsid w:val="00CD071E"/>
    <w:rsid w:val="00CD0C11"/>
    <w:rsid w:val="00CD5C21"/>
    <w:rsid w:val="00CE55EB"/>
    <w:rsid w:val="00CF1687"/>
    <w:rsid w:val="00CF4EAE"/>
    <w:rsid w:val="00CF7850"/>
    <w:rsid w:val="00D00C8D"/>
    <w:rsid w:val="00D02FF2"/>
    <w:rsid w:val="00D036D0"/>
    <w:rsid w:val="00D060FB"/>
    <w:rsid w:val="00D078DF"/>
    <w:rsid w:val="00D265ED"/>
    <w:rsid w:val="00D43892"/>
    <w:rsid w:val="00DB6C82"/>
    <w:rsid w:val="00DC6972"/>
    <w:rsid w:val="00DE557A"/>
    <w:rsid w:val="00DF633D"/>
    <w:rsid w:val="00E23B3B"/>
    <w:rsid w:val="00E5165E"/>
    <w:rsid w:val="00E5577D"/>
    <w:rsid w:val="00E66CE9"/>
    <w:rsid w:val="00E84849"/>
    <w:rsid w:val="00EB7DE7"/>
    <w:rsid w:val="00EC4F93"/>
    <w:rsid w:val="00EC7487"/>
    <w:rsid w:val="00F01684"/>
    <w:rsid w:val="00F15A8A"/>
    <w:rsid w:val="00F1746E"/>
    <w:rsid w:val="00F331CC"/>
    <w:rsid w:val="00F53274"/>
    <w:rsid w:val="00F66229"/>
    <w:rsid w:val="00F726C8"/>
    <w:rsid w:val="00F72843"/>
    <w:rsid w:val="00FB0DC2"/>
    <w:rsid w:val="00FD64A5"/>
    <w:rsid w:val="00FE2F3E"/>
    <w:rsid w:val="00FE4871"/>
    <w:rsid w:val="00FE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41E07D-CB81-40A1-827E-5355FFA0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https://gossluzhba.gov.ru/anticorruption/spravki_bk" TargetMode="External"/><Relationship Id="rId18" Type="http://schemas.openxmlformats.org/officeDocument/2006/relationships/hyperlink" Target="http://www.gossluzhba.gov.ru" TargetMode="External"/><Relationship Id="rId3" Type="http://schemas.openxmlformats.org/officeDocument/2006/relationships/settings" Target="settings.xml"/><Relationship Id="rId7" Type="http://schemas.openxmlformats.org/officeDocument/2006/relationships/hyperlink" Target="http://www.rosmintrud.ru/ministry/programms/gossluzhba/16/1" TargetMode="External"/><Relationship Id="rId12" Type="http://schemas.openxmlformats.org/officeDocument/2006/relationships/hyperlink" Target="consultantplus://offline/ref=553360D2859AD96A7436E26E5EB065E5A95F7E192D367735E818D84556D4C93C26E8C7613A00D1BA7A73A2F3BFG1zDO" TargetMode="External"/><Relationship Id="rId17" Type="http://schemas.openxmlformats.org/officeDocument/2006/relationships/hyperlink" Target="http://www.nalog.ru" TargetMode="External"/><Relationship Id="rId2" Type="http://schemas.openxmlformats.org/officeDocument/2006/relationships/styles" Target="styles.xml"/><Relationship Id="rId16" Type="http://schemas.openxmlformats.org/officeDocument/2006/relationships/hyperlink" Target="http://www.gossluzhba.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footnotes" Target="footnotes.xml"/><Relationship Id="rId15" Type="http://schemas.openxmlformats.org/officeDocument/2006/relationships/hyperlink" Target="http://www.nalog.ru"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F88A9-A775-4D22-8C9B-30AE9778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4035</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Федько Эрика Андреевна</cp:lastModifiedBy>
  <cp:revision>2</cp:revision>
  <cp:lastPrinted>2021-03-10T06:22:00Z</cp:lastPrinted>
  <dcterms:created xsi:type="dcterms:W3CDTF">2022-07-12T12:52:00Z</dcterms:created>
  <dcterms:modified xsi:type="dcterms:W3CDTF">2022-07-12T12:52:00Z</dcterms:modified>
</cp:coreProperties>
</file>