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70" w:rsidRDefault="00DA3D70" w:rsidP="00DA3D70">
      <w:pPr>
        <w:widowControl w:val="0"/>
        <w:tabs>
          <w:tab w:val="left" w:pos="284"/>
          <w:tab w:val="left" w:pos="11907"/>
        </w:tabs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DA3D70" w:rsidRDefault="00DA3D70" w:rsidP="00DA3D70">
      <w:pPr>
        <w:widowControl w:val="0"/>
        <w:tabs>
          <w:tab w:val="left" w:pos="284"/>
          <w:tab w:val="left" w:pos="11907"/>
        </w:tabs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Указом Президента</w:t>
      </w:r>
      <w:r>
        <w:rPr>
          <w:sz w:val="24"/>
          <w:szCs w:val="24"/>
        </w:rPr>
        <w:br/>
        <w:t>Российской Федерации</w:t>
      </w:r>
      <w:r>
        <w:rPr>
          <w:sz w:val="24"/>
          <w:szCs w:val="24"/>
        </w:rPr>
        <w:br/>
        <w:t>от 23 июня2014 г. № 460</w:t>
      </w:r>
    </w:p>
    <w:p w:rsidR="00DA3D70" w:rsidRDefault="00DA3D70" w:rsidP="00DA3D70">
      <w:pPr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Pr="00852AB0">
        <w:rPr>
          <w:sz w:val="24"/>
          <w:szCs w:val="24"/>
        </w:rPr>
        <w:t>ад</w:t>
      </w:r>
      <w:r>
        <w:rPr>
          <w:sz w:val="24"/>
          <w:szCs w:val="24"/>
        </w:rPr>
        <w:t xml:space="preserve">министративный отдел Межрайонной ИФНС России по крупнейшим налогоплательщикам по Владимирской области  </w:t>
      </w: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jc w:val="center"/>
      </w:pPr>
    </w:p>
    <w:p w:rsidR="00DA3D70" w:rsidRPr="00DF75AE" w:rsidRDefault="00DA3D70" w:rsidP="00DA3D70">
      <w:pPr>
        <w:widowControl w:val="0"/>
        <w:tabs>
          <w:tab w:val="left" w:pos="284"/>
        </w:tabs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>СПРАВКА</w:t>
      </w:r>
      <w:proofErr w:type="gramStart"/>
      <w:r>
        <w:rPr>
          <w:b/>
          <w:bCs/>
          <w:sz w:val="26"/>
          <w:szCs w:val="26"/>
          <w:vertAlign w:val="superscript"/>
        </w:rPr>
        <w:t>1</w:t>
      </w:r>
      <w:proofErr w:type="gramEnd"/>
      <w:r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6"/>
          <w:szCs w:val="26"/>
          <w:vertAlign w:val="superscript"/>
        </w:rPr>
        <w:t>2</w:t>
      </w:r>
    </w:p>
    <w:p w:rsidR="00DA3D70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,       </w:t>
      </w:r>
    </w:p>
    <w:p w:rsidR="00DA3D70" w:rsidRPr="00F1609F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8"/>
          <w:szCs w:val="18"/>
        </w:rPr>
      </w:pPr>
      <w:r>
        <w:t>(</w:t>
      </w:r>
      <w:r w:rsidRPr="00F1609F">
        <w:rPr>
          <w:sz w:val="18"/>
          <w:szCs w:val="18"/>
        </w:rPr>
        <w:t>фамилия, имя, отчество, дата рождения</w:t>
      </w:r>
      <w:r>
        <w:rPr>
          <w:sz w:val="18"/>
          <w:szCs w:val="18"/>
        </w:rPr>
        <w:t>, серия и номер паспорта, дата выдачи и орган, выдавший паспорт</w:t>
      </w:r>
      <w:r w:rsidRPr="00F1609F">
        <w:rPr>
          <w:sz w:val="18"/>
          <w:szCs w:val="18"/>
        </w:rPr>
        <w:t>)</w:t>
      </w:r>
    </w:p>
    <w:p w:rsidR="00DA3D70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,</w:t>
      </w:r>
    </w:p>
    <w:p w:rsidR="00DA3D70" w:rsidRPr="00F1609F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8"/>
          <w:szCs w:val="18"/>
        </w:rPr>
      </w:pPr>
      <w:proofErr w:type="gramStart"/>
      <w:r w:rsidRPr="00F1609F">
        <w:rPr>
          <w:sz w:val="18"/>
          <w:szCs w:val="18"/>
        </w:rPr>
        <w:t xml:space="preserve">(место работы </w:t>
      </w:r>
      <w:r>
        <w:rPr>
          <w:sz w:val="18"/>
          <w:szCs w:val="18"/>
        </w:rPr>
        <w:t>(</w:t>
      </w:r>
      <w:r w:rsidRPr="00F1609F">
        <w:rPr>
          <w:sz w:val="18"/>
          <w:szCs w:val="18"/>
        </w:rPr>
        <w:t>службы</w:t>
      </w:r>
      <w:r>
        <w:rPr>
          <w:sz w:val="18"/>
          <w:szCs w:val="18"/>
        </w:rPr>
        <w:t>)</w:t>
      </w:r>
      <w:r w:rsidRPr="00F1609F">
        <w:rPr>
          <w:sz w:val="18"/>
          <w:szCs w:val="18"/>
        </w:rPr>
        <w:t>, занимаемая</w:t>
      </w:r>
      <w:r>
        <w:rPr>
          <w:sz w:val="18"/>
          <w:szCs w:val="18"/>
        </w:rPr>
        <w:t xml:space="preserve"> (замещаемая)</w:t>
      </w:r>
      <w:r w:rsidRPr="00F1609F">
        <w:rPr>
          <w:sz w:val="18"/>
          <w:szCs w:val="18"/>
        </w:rPr>
        <w:t xml:space="preserve"> должность; в случае отсутствия основного места работы</w:t>
      </w:r>
      <w:r>
        <w:rPr>
          <w:sz w:val="18"/>
          <w:szCs w:val="18"/>
        </w:rPr>
        <w:t xml:space="preserve"> (службы) - </w:t>
      </w:r>
      <w:r w:rsidRPr="00F1609F">
        <w:rPr>
          <w:sz w:val="18"/>
          <w:szCs w:val="18"/>
        </w:rPr>
        <w:t>род занятий</w:t>
      </w:r>
      <w:r>
        <w:rPr>
          <w:sz w:val="18"/>
          <w:szCs w:val="18"/>
        </w:rPr>
        <w:t>; должность, на замещение которой претендует гражданин (если применимо))</w:t>
      </w:r>
      <w:proofErr w:type="gramEnd"/>
    </w:p>
    <w:p w:rsidR="00DA3D70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</w:p>
    <w:p w:rsidR="00DA3D70" w:rsidRPr="00F1609F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8"/>
          <w:szCs w:val="18"/>
        </w:rPr>
      </w:pPr>
      <w:r w:rsidRPr="00F1609F">
        <w:rPr>
          <w:sz w:val="18"/>
          <w:szCs w:val="18"/>
        </w:rPr>
        <w:t xml:space="preserve">(адрес места </w:t>
      </w:r>
      <w:r>
        <w:rPr>
          <w:sz w:val="18"/>
          <w:szCs w:val="18"/>
        </w:rPr>
        <w:t>регистрации</w:t>
      </w:r>
      <w:r w:rsidRPr="00F1609F">
        <w:rPr>
          <w:sz w:val="18"/>
          <w:szCs w:val="18"/>
        </w:rPr>
        <w:t>)</w:t>
      </w:r>
    </w:p>
    <w:p w:rsidR="00DA3D70" w:rsidRDefault="00DA3D70" w:rsidP="00DA3D70">
      <w:pPr>
        <w:widowControl w:val="0"/>
        <w:tabs>
          <w:tab w:val="left" w:pos="284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,</w:t>
      </w: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pBdr>
          <w:bottom w:val="single" w:sz="4" w:space="1" w:color="auto"/>
        </w:pBd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сообщаю сведения </w:t>
      </w: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>, расходах своих, супруги (супруга), несовершеннолетнего ребенка</w:t>
      </w:r>
    </w:p>
    <w:p w:rsidR="00DA3D70" w:rsidRDefault="00DA3D70" w:rsidP="00DA3D70">
      <w:pPr>
        <w:widowControl w:val="0"/>
        <w:tabs>
          <w:tab w:val="left" w:pos="284"/>
        </w:tabs>
        <w:jc w:val="center"/>
        <w:rPr>
          <w:sz w:val="18"/>
          <w:szCs w:val="18"/>
        </w:rPr>
      </w:pPr>
      <w:r w:rsidRPr="008C1317">
        <w:rPr>
          <w:sz w:val="18"/>
          <w:szCs w:val="18"/>
        </w:rPr>
        <w:t>(нужное подчеркнуть)</w:t>
      </w:r>
    </w:p>
    <w:p w:rsidR="00DA3D70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tabs>
          <w:tab w:val="left" w:pos="284"/>
        </w:tabs>
        <w:jc w:val="center"/>
        <w:rPr>
          <w:sz w:val="18"/>
          <w:szCs w:val="18"/>
        </w:rPr>
      </w:pPr>
      <w:r>
        <w:t>(</w:t>
      </w:r>
      <w:r w:rsidRPr="00F1609F">
        <w:rPr>
          <w:sz w:val="18"/>
          <w:szCs w:val="18"/>
        </w:rPr>
        <w:t xml:space="preserve">фамилия, имя, отчество, </w:t>
      </w:r>
      <w:r>
        <w:rPr>
          <w:sz w:val="18"/>
          <w:szCs w:val="18"/>
        </w:rPr>
        <w:t>год</w:t>
      </w:r>
      <w:r w:rsidRPr="00F1609F">
        <w:rPr>
          <w:sz w:val="18"/>
          <w:szCs w:val="18"/>
        </w:rPr>
        <w:t xml:space="preserve"> рождения</w:t>
      </w:r>
      <w:r>
        <w:rPr>
          <w:sz w:val="18"/>
          <w:szCs w:val="18"/>
        </w:rPr>
        <w:t>, серия и номер паспорта, дата выдачи и орган, выдавший паспорт</w:t>
      </w:r>
      <w:r w:rsidRPr="00F1609F">
        <w:rPr>
          <w:sz w:val="18"/>
          <w:szCs w:val="18"/>
        </w:rPr>
        <w:t>)</w:t>
      </w:r>
    </w:p>
    <w:p w:rsidR="00DA3D70" w:rsidRPr="008C1317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</w:p>
    <w:p w:rsidR="00DA3D70" w:rsidRPr="00F1609F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jc w:val="center"/>
        <w:rPr>
          <w:sz w:val="18"/>
          <w:szCs w:val="18"/>
        </w:rPr>
      </w:pPr>
      <w:r w:rsidRPr="00F1609F">
        <w:rPr>
          <w:sz w:val="18"/>
          <w:szCs w:val="18"/>
        </w:rPr>
        <w:t xml:space="preserve"> (адрес места </w:t>
      </w:r>
      <w:r>
        <w:rPr>
          <w:sz w:val="18"/>
          <w:szCs w:val="18"/>
        </w:rPr>
        <w:t>регистрации, основное место работы (службы), занимаемая (замещаемая) должность)</w:t>
      </w:r>
    </w:p>
    <w:p w:rsidR="00DA3D70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tabs>
          <w:tab w:val="left" w:pos="284"/>
        </w:tabs>
        <w:jc w:val="center"/>
        <w:rPr>
          <w:sz w:val="18"/>
          <w:szCs w:val="18"/>
        </w:rPr>
      </w:pPr>
      <w:r>
        <w:t>(</w:t>
      </w:r>
      <w:r w:rsidRPr="00F1609F">
        <w:rPr>
          <w:sz w:val="18"/>
          <w:szCs w:val="18"/>
        </w:rPr>
        <w:t>в случае отсутствия основного места работы</w:t>
      </w:r>
      <w:r>
        <w:rPr>
          <w:sz w:val="18"/>
          <w:szCs w:val="18"/>
        </w:rPr>
        <w:t xml:space="preserve"> (службы) - </w:t>
      </w:r>
      <w:r w:rsidRPr="00F1609F">
        <w:rPr>
          <w:sz w:val="18"/>
          <w:szCs w:val="18"/>
        </w:rPr>
        <w:t>род занятий)</w:t>
      </w:r>
    </w:p>
    <w:p w:rsidR="00DA3D70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tabs>
          <w:tab w:val="left" w:pos="284"/>
        </w:tabs>
        <w:rPr>
          <w:sz w:val="24"/>
          <w:szCs w:val="24"/>
        </w:rPr>
      </w:pP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 с 1 января 20__ г. по 31 декабря 20__ г. об имуществе, принадлежащем</w:t>
      </w:r>
      <w:r>
        <w:rPr>
          <w:sz w:val="24"/>
          <w:szCs w:val="24"/>
        </w:rPr>
        <w:br/>
      </w:r>
    </w:p>
    <w:p w:rsidR="00DA3D70" w:rsidRDefault="00DA3D70" w:rsidP="00DA3D70">
      <w:pPr>
        <w:widowControl w:val="0"/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DA3D70" w:rsidRDefault="00DA3D70" w:rsidP="00DA3D70">
      <w:pPr>
        <w:widowControl w:val="0"/>
        <w:tabs>
          <w:tab w:val="left" w:pos="284"/>
        </w:tabs>
        <w:jc w:val="center"/>
        <w:rPr>
          <w:sz w:val="18"/>
          <w:szCs w:val="18"/>
        </w:rPr>
      </w:pPr>
      <w:r>
        <w:t>(</w:t>
      </w:r>
      <w:r w:rsidRPr="00F1609F">
        <w:rPr>
          <w:sz w:val="18"/>
          <w:szCs w:val="18"/>
        </w:rPr>
        <w:t>фамилия, имя, отчество)</w:t>
      </w:r>
    </w:p>
    <w:p w:rsidR="00DA3D70" w:rsidRPr="00DA0F73" w:rsidRDefault="00DA3D70" w:rsidP="00DA3D70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DA0F73">
        <w:rPr>
          <w:sz w:val="24"/>
          <w:szCs w:val="24"/>
        </w:rPr>
        <w:t>а праве собственности</w:t>
      </w:r>
      <w:r>
        <w:rPr>
          <w:sz w:val="24"/>
          <w:szCs w:val="24"/>
        </w:rPr>
        <w:t>, о вкладах в банках, ценных бумагах, об обязательствах имущественного характера по состоянию на «_____» _____________ 20___ г.</w:t>
      </w:r>
    </w:p>
    <w:p w:rsidR="00DA3D70" w:rsidRPr="00F1609F" w:rsidRDefault="00DA3D70" w:rsidP="00DA3D70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F1609F">
        <w:rPr>
          <w:sz w:val="18"/>
          <w:szCs w:val="18"/>
          <w:vertAlign w:val="superscript"/>
        </w:rPr>
        <w:t>1</w:t>
      </w:r>
      <w:proofErr w:type="gramStart"/>
      <w:r w:rsidRPr="00F1609F">
        <w:rPr>
          <w:sz w:val="18"/>
          <w:szCs w:val="18"/>
        </w:rPr>
        <w:t> </w:t>
      </w:r>
      <w:r>
        <w:rPr>
          <w:sz w:val="18"/>
          <w:szCs w:val="18"/>
        </w:rPr>
        <w:t>З</w:t>
      </w:r>
      <w:proofErr w:type="gramEnd"/>
      <w:r>
        <w:rPr>
          <w:sz w:val="18"/>
          <w:szCs w:val="18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 xml:space="preserve"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 </w:t>
      </w:r>
    </w:p>
    <w:p w:rsid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6604"/>
        <w:gridCol w:w="2744"/>
      </w:tblGrid>
      <w:tr w:rsidR="00DA3D70" w:rsidTr="000C0D04">
        <w:trPr>
          <w:trHeight w:val="436"/>
        </w:trPr>
        <w:tc>
          <w:tcPr>
            <w:tcW w:w="603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60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74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DA3D70" w:rsidTr="000C0D04">
        <w:trPr>
          <w:trHeight w:val="212"/>
        </w:trPr>
        <w:tc>
          <w:tcPr>
            <w:tcW w:w="603" w:type="dxa"/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4" w:type="dxa"/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3D70" w:rsidTr="000C0D04">
        <w:trPr>
          <w:trHeight w:val="331"/>
        </w:trPr>
        <w:tc>
          <w:tcPr>
            <w:tcW w:w="603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74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265"/>
        </w:trPr>
        <w:tc>
          <w:tcPr>
            <w:tcW w:w="603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74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255"/>
        </w:trPr>
        <w:tc>
          <w:tcPr>
            <w:tcW w:w="603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74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259"/>
        </w:trPr>
        <w:tc>
          <w:tcPr>
            <w:tcW w:w="603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744" w:type="dxa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519"/>
        </w:trPr>
        <w:tc>
          <w:tcPr>
            <w:tcW w:w="603" w:type="dxa"/>
            <w:tcBorders>
              <w:bottom w:val="nil"/>
            </w:tcBorders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4" w:type="dxa"/>
            <w:tcBorders>
              <w:bottom w:val="nil"/>
            </w:tcBorders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744" w:type="dxa"/>
            <w:tcBorders>
              <w:bottom w:val="nil"/>
            </w:tcBorders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212"/>
        </w:trPr>
        <w:tc>
          <w:tcPr>
            <w:tcW w:w="603" w:type="dxa"/>
            <w:tcBorders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4" w:type="dxa"/>
            <w:tcBorders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744" w:type="dxa"/>
            <w:tcBorders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212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744" w:type="dxa"/>
            <w:tcBorders>
              <w:top w:val="nil"/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224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nil"/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44" w:type="dxa"/>
            <w:tcBorders>
              <w:top w:val="nil"/>
              <w:bottom w:val="nil"/>
            </w:tcBorders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A3D70" w:rsidTr="000C0D04">
        <w:trPr>
          <w:trHeight w:val="224"/>
        </w:trPr>
        <w:tc>
          <w:tcPr>
            <w:tcW w:w="603" w:type="dxa"/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04" w:type="dxa"/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744" w:type="dxa"/>
            <w:vAlign w:val="bottom"/>
          </w:tcPr>
          <w:p w:rsidR="00DA3D70" w:rsidRDefault="00DA3D70" w:rsidP="009762FD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A3D70" w:rsidRPr="00F1609F" w:rsidRDefault="00DA3D70" w:rsidP="00DA3D70">
      <w:pPr>
        <w:widowControl w:val="0"/>
        <w:tabs>
          <w:tab w:val="left" w:pos="284"/>
        </w:tabs>
        <w:rPr>
          <w:sz w:val="16"/>
          <w:szCs w:val="16"/>
        </w:rPr>
      </w:pPr>
      <w:r w:rsidRPr="00F1609F">
        <w:rPr>
          <w:sz w:val="16"/>
          <w:szCs w:val="16"/>
        </w:rPr>
        <w:t>_________________</w:t>
      </w:r>
    </w:p>
    <w:p w:rsidR="00DA3D70" w:rsidRPr="00F1609F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F1609F">
        <w:rPr>
          <w:sz w:val="18"/>
          <w:szCs w:val="18"/>
          <w:vertAlign w:val="superscript"/>
        </w:rPr>
        <w:t>1</w:t>
      </w:r>
      <w:proofErr w:type="gramStart"/>
      <w:r w:rsidRPr="00F1609F">
        <w:rPr>
          <w:sz w:val="18"/>
          <w:szCs w:val="18"/>
        </w:rPr>
        <w:t> У</w:t>
      </w:r>
      <w:proofErr w:type="gramEnd"/>
      <w:r w:rsidRPr="00F1609F">
        <w:rPr>
          <w:sz w:val="18"/>
          <w:szCs w:val="18"/>
        </w:rPr>
        <w:t xml:space="preserve">казываются доходы (включая пенсии, пособия, иные выплаты) за </w:t>
      </w:r>
      <w:r>
        <w:rPr>
          <w:sz w:val="18"/>
          <w:szCs w:val="18"/>
        </w:rPr>
        <w:t>отчетный период</w:t>
      </w:r>
      <w:r w:rsidRPr="00F1609F">
        <w:rPr>
          <w:sz w:val="18"/>
          <w:szCs w:val="18"/>
        </w:rPr>
        <w:t>.</w:t>
      </w:r>
    </w:p>
    <w:p w:rsid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F1609F">
        <w:rPr>
          <w:sz w:val="18"/>
          <w:szCs w:val="18"/>
          <w:vertAlign w:val="superscript"/>
        </w:rPr>
        <w:t>2</w:t>
      </w:r>
      <w:r w:rsidRPr="00F1609F">
        <w:rPr>
          <w:sz w:val="18"/>
          <w:szCs w:val="18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b/>
          <w:bCs/>
          <w:sz w:val="24"/>
          <w:szCs w:val="24"/>
        </w:rPr>
        <w:lastRenderedPageBreak/>
        <w:t xml:space="preserve">Раздел 2. Сведения о расходах </w:t>
      </w:r>
      <w:r w:rsidRPr="00DA3D70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265"/>
        <w:gridCol w:w="1987"/>
        <w:gridCol w:w="2696"/>
        <w:gridCol w:w="1420"/>
      </w:tblGrid>
      <w:tr w:rsidR="00DA3D70" w:rsidRPr="00DA3D70" w:rsidTr="009762FD">
        <w:trPr>
          <w:trHeight w:val="474"/>
        </w:trPr>
        <w:tc>
          <w:tcPr>
            <w:tcW w:w="59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№</w:t>
            </w:r>
            <w:r w:rsidRPr="00DA3D70">
              <w:br/>
            </w:r>
            <w:proofErr w:type="gramStart"/>
            <w:r w:rsidRPr="00DA3D70">
              <w:t>п</w:t>
            </w:r>
            <w:proofErr w:type="gramEnd"/>
            <w:r w:rsidRPr="00DA3D70">
              <w:t>/п</w:t>
            </w:r>
          </w:p>
        </w:tc>
        <w:tc>
          <w:tcPr>
            <w:tcW w:w="3265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Вид приобретенного имущества</w:t>
            </w:r>
          </w:p>
        </w:tc>
        <w:tc>
          <w:tcPr>
            <w:tcW w:w="1987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Сумма сделки (руб.)</w:t>
            </w:r>
          </w:p>
        </w:tc>
        <w:tc>
          <w:tcPr>
            <w:tcW w:w="269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Источник получения средств, за счет которых приобретено имущество</w:t>
            </w:r>
          </w:p>
        </w:tc>
        <w:tc>
          <w:tcPr>
            <w:tcW w:w="142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Основание приобретения</w:t>
            </w:r>
            <w:proofErr w:type="gramStart"/>
            <w:r w:rsidRPr="00DA3D70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A3D70" w:rsidRPr="00DA3D70" w:rsidTr="009762FD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1987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26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142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</w:tr>
      <w:tr w:rsidR="00DA3D70" w:rsidRPr="00DA3D70" w:rsidTr="009762FD">
        <w:trPr>
          <w:trHeight w:val="217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Земельные участки:</w:t>
            </w:r>
          </w:p>
        </w:tc>
        <w:tc>
          <w:tcPr>
            <w:tcW w:w="1987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1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6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223"/>
        </w:trPr>
        <w:tc>
          <w:tcPr>
            <w:tcW w:w="5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3) </w:t>
            </w:r>
          </w:p>
        </w:tc>
        <w:tc>
          <w:tcPr>
            <w:tcW w:w="1987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Иное недвижимое имущество:</w:t>
            </w:r>
          </w:p>
        </w:tc>
        <w:tc>
          <w:tcPr>
            <w:tcW w:w="1987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7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9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51"/>
        </w:trPr>
        <w:tc>
          <w:tcPr>
            <w:tcW w:w="5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3) </w:t>
            </w:r>
          </w:p>
        </w:tc>
        <w:tc>
          <w:tcPr>
            <w:tcW w:w="1987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73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Транспортные средства:</w:t>
            </w:r>
          </w:p>
        </w:tc>
        <w:tc>
          <w:tcPr>
            <w:tcW w:w="1987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8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46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207"/>
        </w:trPr>
        <w:tc>
          <w:tcPr>
            <w:tcW w:w="5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3) </w:t>
            </w:r>
          </w:p>
        </w:tc>
        <w:tc>
          <w:tcPr>
            <w:tcW w:w="1987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01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3265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Ценные бумаги:</w:t>
            </w:r>
          </w:p>
        </w:tc>
        <w:tc>
          <w:tcPr>
            <w:tcW w:w="1987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80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80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35"/>
        </w:trPr>
        <w:tc>
          <w:tcPr>
            <w:tcW w:w="5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265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3) </w:t>
            </w:r>
          </w:p>
        </w:tc>
        <w:tc>
          <w:tcPr>
            <w:tcW w:w="1987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6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420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DA3D70" w:rsidRPr="00DA3D70" w:rsidRDefault="00DA3D70" w:rsidP="00DA3D70">
      <w:pPr>
        <w:widowControl w:val="0"/>
        <w:tabs>
          <w:tab w:val="left" w:pos="284"/>
        </w:tabs>
        <w:rPr>
          <w:sz w:val="16"/>
          <w:szCs w:val="16"/>
        </w:rPr>
      </w:pPr>
      <w:r w:rsidRPr="00DA3D70">
        <w:rPr>
          <w:sz w:val="16"/>
          <w:szCs w:val="16"/>
        </w:rPr>
        <w:t>_________________</w:t>
      </w:r>
    </w:p>
    <w:p w:rsidR="00DA3D70" w:rsidRPr="00DA3D70" w:rsidRDefault="00DA3D70" w:rsidP="00DA3D70">
      <w:pPr>
        <w:widowControl w:val="0"/>
        <w:tabs>
          <w:tab w:val="left" w:pos="284"/>
        </w:tabs>
        <w:ind w:right="141"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1</w:t>
      </w:r>
      <w:r w:rsidRPr="00DA3D70">
        <w:rPr>
          <w:sz w:val="18"/>
          <w:szCs w:val="18"/>
        </w:rPr>
        <w:t xml:space="preserve"> Сведения о расходах представляются в случаях, установленных статьей 3 Федерального закона от 3 декабря 2012 г. № 230-ФЗ «О </w:t>
      </w:r>
      <w:proofErr w:type="gramStart"/>
      <w:r w:rsidRPr="00DA3D70">
        <w:rPr>
          <w:sz w:val="18"/>
          <w:szCs w:val="18"/>
        </w:rPr>
        <w:t>контроле за</w:t>
      </w:r>
      <w:proofErr w:type="gramEnd"/>
      <w:r w:rsidRPr="00DA3D70">
        <w:rPr>
          <w:sz w:val="18"/>
          <w:szCs w:val="18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DA3D70" w:rsidRPr="00DA3D70" w:rsidRDefault="00DA3D70" w:rsidP="00DA3D70">
      <w:pPr>
        <w:widowControl w:val="0"/>
        <w:tabs>
          <w:tab w:val="left" w:pos="284"/>
        </w:tabs>
        <w:ind w:right="141" w:firstLine="567"/>
        <w:jc w:val="both"/>
        <w:rPr>
          <w:sz w:val="24"/>
          <w:szCs w:val="24"/>
        </w:rPr>
      </w:pPr>
      <w:r w:rsidRPr="00DA3D70">
        <w:rPr>
          <w:sz w:val="18"/>
          <w:szCs w:val="18"/>
          <w:vertAlign w:val="superscript"/>
        </w:rPr>
        <w:t>2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 w:rsidRPr="00DA3D70">
        <w:rPr>
          <w:b/>
          <w:bCs/>
          <w:sz w:val="24"/>
          <w:szCs w:val="24"/>
        </w:rPr>
        <w:t>Раздел 3. Сведения об имуществе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 w:rsidRPr="00DA3D70">
        <w:rPr>
          <w:b/>
          <w:bCs/>
          <w:sz w:val="24"/>
          <w:szCs w:val="24"/>
        </w:rPr>
        <w:t>3.1. Недвижимое имущество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26"/>
        <w:gridCol w:w="1559"/>
        <w:gridCol w:w="2268"/>
        <w:gridCol w:w="992"/>
        <w:gridCol w:w="2410"/>
      </w:tblGrid>
      <w:tr w:rsidR="00DA3D70" w:rsidRPr="00DA3D70" w:rsidTr="009762FD">
        <w:trPr>
          <w:trHeight w:val="474"/>
        </w:trPr>
        <w:tc>
          <w:tcPr>
            <w:tcW w:w="59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№</w:t>
            </w:r>
            <w:r w:rsidRPr="00DA3D70">
              <w:br/>
            </w:r>
            <w:proofErr w:type="gramStart"/>
            <w:r w:rsidRPr="00DA3D70">
              <w:t>п</w:t>
            </w:r>
            <w:proofErr w:type="gramEnd"/>
            <w:r w:rsidRPr="00DA3D70">
              <w:t>/п</w:t>
            </w:r>
          </w:p>
        </w:tc>
        <w:tc>
          <w:tcPr>
            <w:tcW w:w="212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Вид и наименование имущества</w:t>
            </w:r>
          </w:p>
        </w:tc>
        <w:tc>
          <w:tcPr>
            <w:tcW w:w="1559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Вид собственности </w:t>
            </w:r>
            <w:r w:rsidRPr="00DA3D70">
              <w:rPr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Место нахождения (адрес)</w:t>
            </w:r>
          </w:p>
        </w:tc>
        <w:tc>
          <w:tcPr>
            <w:tcW w:w="992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Площадь </w:t>
            </w:r>
          </w:p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(кв. м)</w:t>
            </w:r>
          </w:p>
        </w:tc>
        <w:tc>
          <w:tcPr>
            <w:tcW w:w="24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Основание приобретения и источник средств</w:t>
            </w:r>
            <w:proofErr w:type="gramStart"/>
            <w:r w:rsidRPr="00DA3D70">
              <w:rPr>
                <w:vertAlign w:val="superscript"/>
              </w:rPr>
              <w:t>2</w:t>
            </w:r>
            <w:proofErr w:type="gramEnd"/>
          </w:p>
        </w:tc>
      </w:tr>
      <w:tr w:rsidR="00DA3D70" w:rsidRPr="00DA3D70" w:rsidTr="009762FD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</w:tr>
      <w:tr w:rsidR="00DA3D70" w:rsidRPr="00DA3D70" w:rsidTr="009762FD">
        <w:trPr>
          <w:trHeight w:val="217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Земельные участки </w:t>
            </w:r>
            <w:r w:rsidRPr="00DA3D70">
              <w:rPr>
                <w:vertAlign w:val="superscript"/>
              </w:rPr>
              <w:t>3</w:t>
            </w:r>
            <w:r w:rsidRPr="00DA3D70"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1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6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237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Жилые дома, дачи: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7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9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73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Квартиры: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8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46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57"/>
        </w:trPr>
        <w:tc>
          <w:tcPr>
            <w:tcW w:w="59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Гаражи: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213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31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237"/>
        </w:trPr>
        <w:tc>
          <w:tcPr>
            <w:tcW w:w="596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Иное недвижимое имущество: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27"/>
        </w:trPr>
        <w:tc>
          <w:tcPr>
            <w:tcW w:w="59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9762FD">
        <w:trPr>
          <w:trHeight w:val="187"/>
        </w:trPr>
        <w:tc>
          <w:tcPr>
            <w:tcW w:w="59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992" w:type="dxa"/>
            <w:tcBorders>
              <w:top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410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DA3D70" w:rsidRPr="00DA3D70" w:rsidRDefault="00DA3D70" w:rsidP="00DA3D70">
      <w:pPr>
        <w:widowControl w:val="0"/>
        <w:tabs>
          <w:tab w:val="left" w:pos="284"/>
        </w:tabs>
        <w:rPr>
          <w:sz w:val="16"/>
          <w:szCs w:val="16"/>
        </w:rPr>
      </w:pPr>
      <w:r w:rsidRPr="00DA3D70">
        <w:rPr>
          <w:sz w:val="16"/>
          <w:szCs w:val="16"/>
        </w:rPr>
        <w:t>_________________</w:t>
      </w:r>
    </w:p>
    <w:p w:rsidR="00DA3D70" w:rsidRPr="00DA3D70" w:rsidRDefault="00DA3D70" w:rsidP="00DA3D70">
      <w:pPr>
        <w:widowControl w:val="0"/>
        <w:tabs>
          <w:tab w:val="left" w:pos="284"/>
        </w:tabs>
        <w:ind w:right="-1"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1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 сведения об имуществе которого представляются.</w:t>
      </w:r>
    </w:p>
    <w:p w:rsidR="00DA3D70" w:rsidRPr="00DA3D70" w:rsidRDefault="00DA3D70" w:rsidP="00DA3D70">
      <w:pPr>
        <w:widowControl w:val="0"/>
        <w:tabs>
          <w:tab w:val="left" w:pos="284"/>
        </w:tabs>
        <w:ind w:right="-1"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2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DA3D70" w:rsidRPr="00DA3D70" w:rsidRDefault="00DA3D70" w:rsidP="00DA3D70">
      <w:pPr>
        <w:widowControl w:val="0"/>
        <w:tabs>
          <w:tab w:val="left" w:pos="284"/>
        </w:tabs>
        <w:ind w:right="-1"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3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 w:rsidRPr="00DA3D70">
        <w:rPr>
          <w:b/>
          <w:bCs/>
          <w:sz w:val="24"/>
          <w:szCs w:val="24"/>
        </w:rPr>
        <w:t>3.2. Транспортные средства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3881"/>
        <w:gridCol w:w="2011"/>
        <w:gridCol w:w="3593"/>
      </w:tblGrid>
      <w:tr w:rsidR="00DA3D70" w:rsidRPr="00DA3D70" w:rsidTr="009762FD">
        <w:trPr>
          <w:trHeight w:val="524"/>
        </w:trPr>
        <w:tc>
          <w:tcPr>
            <w:tcW w:w="603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№</w:t>
            </w:r>
            <w:r w:rsidRPr="00DA3D70">
              <w:br/>
            </w:r>
            <w:proofErr w:type="gramStart"/>
            <w:r w:rsidRPr="00DA3D70">
              <w:t>п</w:t>
            </w:r>
            <w:proofErr w:type="gramEnd"/>
            <w:r w:rsidRPr="00DA3D70">
              <w:t>/п</w:t>
            </w:r>
          </w:p>
        </w:tc>
        <w:tc>
          <w:tcPr>
            <w:tcW w:w="388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Вид, марка, модель транспортного средства, год изготовления</w:t>
            </w:r>
          </w:p>
        </w:tc>
        <w:tc>
          <w:tcPr>
            <w:tcW w:w="201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Вид собственности </w:t>
            </w:r>
            <w:r w:rsidRPr="00DA3D70">
              <w:rPr>
                <w:vertAlign w:val="superscript"/>
              </w:rPr>
              <w:t>1</w:t>
            </w:r>
          </w:p>
        </w:tc>
        <w:tc>
          <w:tcPr>
            <w:tcW w:w="3593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Место регистрации</w:t>
            </w:r>
          </w:p>
        </w:tc>
      </w:tr>
      <w:tr w:rsidR="00DA3D70" w:rsidRPr="00DA3D70" w:rsidTr="009762FD">
        <w:trPr>
          <w:trHeight w:val="193"/>
        </w:trPr>
        <w:tc>
          <w:tcPr>
            <w:tcW w:w="60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</w:tr>
      <w:tr w:rsidR="00DA3D70" w:rsidRPr="00DA3D70" w:rsidTr="009762FD">
        <w:trPr>
          <w:trHeight w:val="96"/>
        </w:trPr>
        <w:tc>
          <w:tcPr>
            <w:tcW w:w="60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Автомобили легковые: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51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97"/>
        </w:trPr>
        <w:tc>
          <w:tcPr>
            <w:tcW w:w="60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233"/>
        </w:trPr>
        <w:tc>
          <w:tcPr>
            <w:tcW w:w="60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Автомобили грузовые: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47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207"/>
        </w:trPr>
        <w:tc>
          <w:tcPr>
            <w:tcW w:w="60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211"/>
        </w:trPr>
        <w:tc>
          <w:tcPr>
            <w:tcW w:w="60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lastRenderedPageBreak/>
              <w:t>3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proofErr w:type="spellStart"/>
            <w:r w:rsidRPr="00DA3D70">
              <w:t>Мототранспорные</w:t>
            </w:r>
            <w:proofErr w:type="spellEnd"/>
            <w:r w:rsidRPr="00DA3D70">
              <w:t xml:space="preserve"> средства: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2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85"/>
        </w:trPr>
        <w:tc>
          <w:tcPr>
            <w:tcW w:w="60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79"/>
        </w:trPr>
        <w:tc>
          <w:tcPr>
            <w:tcW w:w="603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Сельскохозяйственная техника: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3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95"/>
        </w:trPr>
        <w:tc>
          <w:tcPr>
            <w:tcW w:w="60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03"/>
        </w:trPr>
        <w:tc>
          <w:tcPr>
            <w:tcW w:w="60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Водный транспорт: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4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91"/>
        </w:trPr>
        <w:tc>
          <w:tcPr>
            <w:tcW w:w="60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99"/>
        </w:trPr>
        <w:tc>
          <w:tcPr>
            <w:tcW w:w="60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6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Воздушный транспорт: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5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215"/>
        </w:trPr>
        <w:tc>
          <w:tcPr>
            <w:tcW w:w="60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09"/>
        </w:trPr>
        <w:tc>
          <w:tcPr>
            <w:tcW w:w="603" w:type="dxa"/>
            <w:tcBorders>
              <w:bottom w:val="nil"/>
            </w:tcBorders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7</w:t>
            </w:r>
          </w:p>
        </w:tc>
        <w:tc>
          <w:tcPr>
            <w:tcW w:w="388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>Иные транспортные средства:</w:t>
            </w:r>
          </w:p>
        </w:tc>
        <w:tc>
          <w:tcPr>
            <w:tcW w:w="2011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165"/>
        </w:trPr>
        <w:tc>
          <w:tcPr>
            <w:tcW w:w="60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1) </w:t>
            </w:r>
          </w:p>
        </w:tc>
        <w:tc>
          <w:tcPr>
            <w:tcW w:w="2011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  <w:bottom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9762FD">
        <w:trPr>
          <w:trHeight w:val="80"/>
        </w:trPr>
        <w:tc>
          <w:tcPr>
            <w:tcW w:w="60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88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  <w:r w:rsidRPr="00DA3D70">
              <w:t xml:space="preserve">2) </w:t>
            </w:r>
          </w:p>
        </w:tc>
        <w:tc>
          <w:tcPr>
            <w:tcW w:w="2011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3593" w:type="dxa"/>
            <w:tcBorders>
              <w:top w:val="nil"/>
            </w:tcBorders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</w:tbl>
    <w:p w:rsidR="00DA3D70" w:rsidRPr="00DA3D70" w:rsidRDefault="00DA3D70" w:rsidP="00DA3D70">
      <w:pPr>
        <w:widowControl w:val="0"/>
        <w:tabs>
          <w:tab w:val="left" w:pos="284"/>
        </w:tabs>
        <w:rPr>
          <w:sz w:val="16"/>
          <w:szCs w:val="16"/>
        </w:rPr>
      </w:pPr>
      <w:r w:rsidRPr="00DA3D70">
        <w:rPr>
          <w:sz w:val="16"/>
          <w:szCs w:val="16"/>
        </w:rPr>
        <w:t>_________________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24"/>
          <w:szCs w:val="24"/>
        </w:rPr>
      </w:pPr>
      <w:r w:rsidRPr="00DA3D70">
        <w:rPr>
          <w:sz w:val="18"/>
          <w:szCs w:val="18"/>
          <w:vertAlign w:val="superscript"/>
        </w:rPr>
        <w:t>1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 w:rsidRPr="00DA3D70">
        <w:rPr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2954"/>
        <w:gridCol w:w="1321"/>
        <w:gridCol w:w="1617"/>
        <w:gridCol w:w="1910"/>
        <w:gridCol w:w="1616"/>
      </w:tblGrid>
      <w:tr w:rsidR="00DA3D70" w:rsidRPr="00DA3D70" w:rsidTr="00DA3D70">
        <w:trPr>
          <w:trHeight w:val="255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№</w:t>
            </w:r>
            <w:r w:rsidRPr="00DA3D70">
              <w:br/>
            </w:r>
            <w:proofErr w:type="gramStart"/>
            <w:r w:rsidRPr="00DA3D70">
              <w:t>п</w:t>
            </w:r>
            <w:proofErr w:type="gramEnd"/>
            <w:r w:rsidRPr="00DA3D70">
              <w:t>/п</w:t>
            </w:r>
          </w:p>
        </w:tc>
        <w:tc>
          <w:tcPr>
            <w:tcW w:w="2954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Наименование и адрес банка или иной кредитной организации</w:t>
            </w:r>
          </w:p>
        </w:tc>
        <w:tc>
          <w:tcPr>
            <w:tcW w:w="132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Вид и валюта счета </w:t>
            </w:r>
            <w:r w:rsidRPr="00DA3D70">
              <w:rPr>
                <w:vertAlign w:val="superscript"/>
              </w:rPr>
              <w:t>1</w:t>
            </w:r>
          </w:p>
        </w:tc>
        <w:tc>
          <w:tcPr>
            <w:tcW w:w="1617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Дата открытия счета</w:t>
            </w:r>
          </w:p>
        </w:tc>
        <w:tc>
          <w:tcPr>
            <w:tcW w:w="19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Остаток на счете </w:t>
            </w:r>
            <w:r w:rsidRPr="00DA3D70">
              <w:rPr>
                <w:vertAlign w:val="superscript"/>
              </w:rPr>
              <w:t>2</w:t>
            </w:r>
            <w:r w:rsidRPr="00DA3D70">
              <w:t xml:space="preserve"> (руб.)</w:t>
            </w:r>
          </w:p>
        </w:tc>
        <w:tc>
          <w:tcPr>
            <w:tcW w:w="161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Сумма поступивших на счет денежных средств </w:t>
            </w:r>
            <w:r w:rsidRPr="00DA3D70">
              <w:rPr>
                <w:vertAlign w:val="superscript"/>
              </w:rPr>
              <w:t>3</w:t>
            </w:r>
            <w:r w:rsidRPr="00DA3D70">
              <w:t xml:space="preserve"> (руб.)</w:t>
            </w:r>
          </w:p>
        </w:tc>
      </w:tr>
      <w:tr w:rsidR="00DA3D70" w:rsidRPr="00DA3D70" w:rsidTr="00DA3D70">
        <w:trPr>
          <w:trHeight w:val="126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2954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132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1617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19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  <w:tc>
          <w:tcPr>
            <w:tcW w:w="161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6</w:t>
            </w:r>
          </w:p>
        </w:tc>
      </w:tr>
      <w:tr w:rsidR="00DA3D70" w:rsidRPr="00DA3D70" w:rsidTr="00DA3D70">
        <w:trPr>
          <w:trHeight w:val="372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2954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9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61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DA3D70">
        <w:trPr>
          <w:trHeight w:val="372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2954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9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61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DA3D70">
        <w:trPr>
          <w:trHeight w:val="372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2954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32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617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9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61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DA3D70" w:rsidRPr="00DA3D70" w:rsidRDefault="00DA3D70" w:rsidP="00DA3D70">
      <w:pPr>
        <w:widowControl w:val="0"/>
        <w:tabs>
          <w:tab w:val="left" w:pos="284"/>
        </w:tabs>
        <w:rPr>
          <w:sz w:val="16"/>
          <w:szCs w:val="16"/>
        </w:rPr>
      </w:pPr>
      <w:r w:rsidRPr="00DA3D70">
        <w:rPr>
          <w:sz w:val="16"/>
          <w:szCs w:val="16"/>
        </w:rPr>
        <w:t>_________________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1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2</w:t>
      </w:r>
      <w:r w:rsidRPr="00DA3D70">
        <w:rPr>
          <w:sz w:val="18"/>
          <w:szCs w:val="18"/>
        </w:rPr>
        <w:t xml:space="preserve"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3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 w:rsidRPr="00DA3D70">
        <w:rPr>
          <w:b/>
          <w:bCs/>
          <w:sz w:val="24"/>
          <w:szCs w:val="24"/>
        </w:rPr>
        <w:t>Раздел 5. Сведения о ценных бумагах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 w:rsidRPr="00DA3D70"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3053"/>
        <w:gridCol w:w="2180"/>
        <w:gridCol w:w="1320"/>
        <w:gridCol w:w="1229"/>
        <w:gridCol w:w="1559"/>
      </w:tblGrid>
      <w:tr w:rsidR="00DA3D70" w:rsidRPr="00DA3D70" w:rsidTr="00DA3D70">
        <w:trPr>
          <w:trHeight w:val="464"/>
        </w:trPr>
        <w:tc>
          <w:tcPr>
            <w:tcW w:w="6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№</w:t>
            </w:r>
            <w:r w:rsidRPr="00DA3D70">
              <w:br/>
            </w:r>
            <w:proofErr w:type="gramStart"/>
            <w:r w:rsidRPr="00DA3D70">
              <w:t>п</w:t>
            </w:r>
            <w:proofErr w:type="gramEnd"/>
            <w:r w:rsidRPr="00DA3D70">
              <w:t>/п</w:t>
            </w:r>
          </w:p>
        </w:tc>
        <w:tc>
          <w:tcPr>
            <w:tcW w:w="3053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Наименование и организационно-правовая форма организации </w:t>
            </w:r>
            <w:r w:rsidRPr="00DA3D70">
              <w:rPr>
                <w:vertAlign w:val="superscript"/>
              </w:rPr>
              <w:t>1</w:t>
            </w:r>
          </w:p>
        </w:tc>
        <w:tc>
          <w:tcPr>
            <w:tcW w:w="218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Место нахождения организации (адрес)</w:t>
            </w:r>
          </w:p>
        </w:tc>
        <w:tc>
          <w:tcPr>
            <w:tcW w:w="132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Уставный капитал </w:t>
            </w:r>
            <w:r w:rsidRPr="00DA3D70">
              <w:rPr>
                <w:vertAlign w:val="superscript"/>
              </w:rPr>
              <w:t>2</w:t>
            </w:r>
            <w:r w:rsidRPr="00DA3D70">
              <w:br/>
              <w:t>(руб.)</w:t>
            </w:r>
          </w:p>
        </w:tc>
        <w:tc>
          <w:tcPr>
            <w:tcW w:w="1229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Доля </w:t>
            </w:r>
          </w:p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участия </w:t>
            </w:r>
            <w:r w:rsidRPr="00DA3D70">
              <w:rPr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Основание </w:t>
            </w:r>
          </w:p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участия </w:t>
            </w:r>
            <w:r w:rsidRPr="00DA3D70">
              <w:rPr>
                <w:vertAlign w:val="superscript"/>
              </w:rPr>
              <w:t>4</w:t>
            </w:r>
          </w:p>
        </w:tc>
      </w:tr>
      <w:tr w:rsidR="00DA3D70" w:rsidRPr="00DA3D70" w:rsidTr="00DA3D70">
        <w:trPr>
          <w:trHeight w:val="152"/>
        </w:trPr>
        <w:tc>
          <w:tcPr>
            <w:tcW w:w="610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3053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2180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1320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1229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  <w:tc>
          <w:tcPr>
            <w:tcW w:w="1559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6</w:t>
            </w:r>
          </w:p>
        </w:tc>
      </w:tr>
      <w:tr w:rsidR="00DA3D70" w:rsidRPr="00DA3D70" w:rsidTr="00DA3D70">
        <w:trPr>
          <w:trHeight w:val="372"/>
        </w:trPr>
        <w:tc>
          <w:tcPr>
            <w:tcW w:w="6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3053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18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32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229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59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  <w:tr w:rsidR="00DA3D70" w:rsidRPr="00DA3D70" w:rsidTr="00DA3D70">
        <w:trPr>
          <w:trHeight w:val="372"/>
        </w:trPr>
        <w:tc>
          <w:tcPr>
            <w:tcW w:w="61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3053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18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32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229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59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</w:tr>
    </w:tbl>
    <w:p w:rsidR="00DA3D70" w:rsidRPr="00DA3D70" w:rsidRDefault="00DA3D70" w:rsidP="00DA3D70">
      <w:pPr>
        <w:widowControl w:val="0"/>
        <w:tabs>
          <w:tab w:val="left" w:pos="284"/>
        </w:tabs>
        <w:rPr>
          <w:sz w:val="16"/>
          <w:szCs w:val="16"/>
        </w:rPr>
      </w:pPr>
      <w:r w:rsidRPr="00DA3D70">
        <w:rPr>
          <w:sz w:val="16"/>
          <w:szCs w:val="16"/>
        </w:rPr>
        <w:t>_________________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1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2</w:t>
      </w:r>
      <w:r w:rsidRPr="00DA3D70">
        <w:rPr>
          <w:sz w:val="18"/>
          <w:szCs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3</w:t>
      </w:r>
      <w:r w:rsidRPr="00DA3D70"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DA3D70">
        <w:rPr>
          <w:sz w:val="18"/>
          <w:szCs w:val="18"/>
          <w:vertAlign w:val="superscript"/>
        </w:rPr>
        <w:t>4</w:t>
      </w:r>
      <w:proofErr w:type="gramStart"/>
      <w:r w:rsidRPr="00DA3D70">
        <w:rPr>
          <w:sz w:val="18"/>
          <w:szCs w:val="18"/>
        </w:rPr>
        <w:t> У</w:t>
      </w:r>
      <w:proofErr w:type="gramEnd"/>
      <w:r w:rsidRPr="00DA3D70">
        <w:rPr>
          <w:sz w:val="18"/>
          <w:szCs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DA3D70" w:rsidRPr="00DA3D70" w:rsidRDefault="00DA3D70" w:rsidP="00DA3D70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 w:rsidRPr="00DA3D70">
        <w:rPr>
          <w:b/>
          <w:bCs/>
          <w:sz w:val="24"/>
          <w:szCs w:val="24"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2206"/>
        <w:gridCol w:w="2166"/>
        <w:gridCol w:w="1842"/>
        <w:gridCol w:w="1560"/>
        <w:gridCol w:w="1701"/>
      </w:tblGrid>
      <w:tr w:rsidR="00DA3D70" w:rsidRPr="00DA3D70" w:rsidTr="006B74EE">
        <w:trPr>
          <w:trHeight w:val="472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№</w:t>
            </w:r>
            <w:r w:rsidRPr="00DA3D70">
              <w:br/>
            </w:r>
            <w:proofErr w:type="gramStart"/>
            <w:r w:rsidRPr="00DA3D70">
              <w:t>п</w:t>
            </w:r>
            <w:proofErr w:type="gramEnd"/>
            <w:r w:rsidRPr="00DA3D70">
              <w:t>/п</w:t>
            </w:r>
          </w:p>
        </w:tc>
        <w:tc>
          <w:tcPr>
            <w:tcW w:w="220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Вид ценной бумаги </w:t>
            </w:r>
            <w:r w:rsidRPr="00DA3D70">
              <w:rPr>
                <w:vertAlign w:val="superscript"/>
              </w:rPr>
              <w:t>1</w:t>
            </w:r>
          </w:p>
        </w:tc>
        <w:tc>
          <w:tcPr>
            <w:tcW w:w="216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Лицо, выпустившее ценную бумагу</w:t>
            </w:r>
          </w:p>
        </w:tc>
        <w:tc>
          <w:tcPr>
            <w:tcW w:w="1842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Номинальная величина обязательства (руб.)</w:t>
            </w:r>
          </w:p>
        </w:tc>
        <w:tc>
          <w:tcPr>
            <w:tcW w:w="156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Общее количество</w:t>
            </w:r>
          </w:p>
        </w:tc>
        <w:tc>
          <w:tcPr>
            <w:tcW w:w="170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 xml:space="preserve">Общая стоимость </w:t>
            </w:r>
            <w:r w:rsidRPr="00DA3D70">
              <w:rPr>
                <w:vertAlign w:val="superscript"/>
              </w:rPr>
              <w:t>2</w:t>
            </w:r>
            <w:r w:rsidRPr="00DA3D70">
              <w:br/>
              <w:t>(руб.)</w:t>
            </w:r>
          </w:p>
        </w:tc>
      </w:tr>
      <w:tr w:rsidR="00DA3D70" w:rsidRPr="00DA3D70" w:rsidTr="006B74EE">
        <w:trPr>
          <w:trHeight w:val="116"/>
        </w:trPr>
        <w:tc>
          <w:tcPr>
            <w:tcW w:w="618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2206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2166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1842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4</w:t>
            </w:r>
          </w:p>
        </w:tc>
        <w:tc>
          <w:tcPr>
            <w:tcW w:w="1560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5</w:t>
            </w:r>
          </w:p>
        </w:tc>
        <w:tc>
          <w:tcPr>
            <w:tcW w:w="1701" w:type="dxa"/>
            <w:vAlign w:val="bottom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6</w:t>
            </w:r>
          </w:p>
        </w:tc>
      </w:tr>
      <w:tr w:rsidR="00DA3D70" w:rsidRPr="00DA3D70" w:rsidTr="006B74EE">
        <w:trPr>
          <w:trHeight w:val="341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1</w:t>
            </w:r>
          </w:p>
        </w:tc>
        <w:tc>
          <w:tcPr>
            <w:tcW w:w="220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16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6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6B74EE">
        <w:trPr>
          <w:trHeight w:val="341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2</w:t>
            </w:r>
          </w:p>
        </w:tc>
        <w:tc>
          <w:tcPr>
            <w:tcW w:w="220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16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6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DA3D70" w:rsidRPr="00DA3D70" w:rsidTr="006B74EE">
        <w:trPr>
          <w:trHeight w:val="341"/>
        </w:trPr>
        <w:tc>
          <w:tcPr>
            <w:tcW w:w="618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  <w:r w:rsidRPr="00DA3D70">
              <w:t>3</w:t>
            </w:r>
          </w:p>
        </w:tc>
        <w:tc>
          <w:tcPr>
            <w:tcW w:w="220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2166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60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DA3D70" w:rsidRPr="00DA3D70" w:rsidRDefault="00DA3D70" w:rsidP="00DA3D70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6B74EE" w:rsidRPr="006B74EE" w:rsidTr="006B74EE">
        <w:trPr>
          <w:trHeight w:val="341"/>
        </w:trPr>
        <w:tc>
          <w:tcPr>
            <w:tcW w:w="61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lastRenderedPageBreak/>
              <w:t>4</w:t>
            </w:r>
          </w:p>
        </w:tc>
        <w:tc>
          <w:tcPr>
            <w:tcW w:w="220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16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60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6B74EE" w:rsidRPr="006B74EE" w:rsidTr="006B74EE">
        <w:trPr>
          <w:trHeight w:val="341"/>
        </w:trPr>
        <w:tc>
          <w:tcPr>
            <w:tcW w:w="61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5</w:t>
            </w:r>
          </w:p>
        </w:tc>
        <w:tc>
          <w:tcPr>
            <w:tcW w:w="220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16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60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6B74EE" w:rsidRPr="006B74EE" w:rsidTr="006B74EE">
        <w:trPr>
          <w:trHeight w:val="341"/>
        </w:trPr>
        <w:tc>
          <w:tcPr>
            <w:tcW w:w="61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6</w:t>
            </w:r>
          </w:p>
        </w:tc>
        <w:tc>
          <w:tcPr>
            <w:tcW w:w="220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16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560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1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</w:pPr>
      <w:r w:rsidRPr="006B74EE">
        <w:t>Итого по разделу 5 “Сведения о ценных бумагах” суммарная декларированная стоимость ценных бумаг, включая доли участия в коммерческих организациях (руб.), _____________________________________________</w:t>
      </w:r>
    </w:p>
    <w:p w:rsidR="006B74EE" w:rsidRPr="006B74EE" w:rsidRDefault="006B74EE" w:rsidP="006B74EE">
      <w:pPr>
        <w:widowControl w:val="0"/>
        <w:tabs>
          <w:tab w:val="left" w:pos="284"/>
        </w:tabs>
        <w:jc w:val="both"/>
      </w:pPr>
      <w:r w:rsidRPr="006B74EE">
        <w:t xml:space="preserve">________________________________________________________________________________________________ </w:t>
      </w:r>
    </w:p>
    <w:p w:rsidR="006B74EE" w:rsidRPr="006B74EE" w:rsidRDefault="006B74EE" w:rsidP="006B74EE">
      <w:pPr>
        <w:widowControl w:val="0"/>
        <w:tabs>
          <w:tab w:val="left" w:pos="284"/>
        </w:tabs>
        <w:rPr>
          <w:sz w:val="18"/>
          <w:szCs w:val="18"/>
        </w:rPr>
      </w:pPr>
      <w:r w:rsidRPr="006B74EE">
        <w:rPr>
          <w:sz w:val="18"/>
          <w:szCs w:val="18"/>
        </w:rPr>
        <w:t>_________________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1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казываются все ценные бумаги по видам (облигации, векселя и другие), за исключением акций, указанных в подразделе 5.1 “Акции и иное участие в коммерческих организациях и фондах”.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2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 w:rsidRPr="006B74EE">
        <w:rPr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rPr>
          <w:b/>
          <w:bCs/>
          <w:sz w:val="24"/>
          <w:szCs w:val="24"/>
        </w:rPr>
      </w:pPr>
      <w:r w:rsidRPr="006B74EE">
        <w:rPr>
          <w:b/>
          <w:bCs/>
          <w:sz w:val="24"/>
          <w:szCs w:val="24"/>
        </w:rPr>
        <w:t xml:space="preserve">6.1. Объекты недвижимого имущества, находящиеся в пользовании </w:t>
      </w:r>
      <w:r w:rsidRPr="006B74EE">
        <w:rPr>
          <w:b/>
          <w:bCs/>
          <w:sz w:val="24"/>
          <w:szCs w:val="24"/>
          <w:vertAlign w:val="superscript"/>
        </w:rPr>
        <w:t>1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724"/>
        <w:gridCol w:w="2011"/>
        <w:gridCol w:w="2010"/>
        <w:gridCol w:w="2586"/>
        <w:gridCol w:w="1149"/>
      </w:tblGrid>
      <w:tr w:rsidR="006B74EE" w:rsidRPr="006B74EE" w:rsidTr="009762FD">
        <w:trPr>
          <w:trHeight w:val="273"/>
        </w:trPr>
        <w:tc>
          <w:tcPr>
            <w:tcW w:w="603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№</w:t>
            </w:r>
            <w:r w:rsidRPr="006B74EE">
              <w:br/>
            </w:r>
            <w:proofErr w:type="gramStart"/>
            <w:r w:rsidRPr="006B74EE">
              <w:t>п</w:t>
            </w:r>
            <w:proofErr w:type="gramEnd"/>
            <w:r w:rsidRPr="006B74EE">
              <w:t>/п</w:t>
            </w:r>
          </w:p>
        </w:tc>
        <w:tc>
          <w:tcPr>
            <w:tcW w:w="1724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 xml:space="preserve">Вид </w:t>
            </w:r>
          </w:p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имущества </w:t>
            </w:r>
            <w:r w:rsidRPr="006B74EE">
              <w:rPr>
                <w:vertAlign w:val="superscript"/>
              </w:rPr>
              <w:t>2</w:t>
            </w:r>
          </w:p>
        </w:tc>
        <w:tc>
          <w:tcPr>
            <w:tcW w:w="2011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 xml:space="preserve">Вид и сроки </w:t>
            </w:r>
          </w:p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пользо</w:t>
            </w:r>
            <w:r w:rsidRPr="006B74EE">
              <w:softHyphen/>
              <w:t xml:space="preserve">вания </w:t>
            </w:r>
            <w:r w:rsidRPr="006B74EE">
              <w:rPr>
                <w:vertAlign w:val="superscript"/>
              </w:rPr>
              <w:t>3</w:t>
            </w:r>
          </w:p>
        </w:tc>
        <w:tc>
          <w:tcPr>
            <w:tcW w:w="2010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 xml:space="preserve">Основание пользования </w:t>
            </w:r>
            <w:r w:rsidRPr="006B74EE">
              <w:rPr>
                <w:vertAlign w:val="superscript"/>
              </w:rPr>
              <w:t>4</w:t>
            </w:r>
          </w:p>
        </w:tc>
        <w:tc>
          <w:tcPr>
            <w:tcW w:w="258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 xml:space="preserve">Место нахождения </w:t>
            </w:r>
          </w:p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(адрес)</w:t>
            </w:r>
          </w:p>
        </w:tc>
        <w:tc>
          <w:tcPr>
            <w:tcW w:w="1149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Площадь</w:t>
            </w:r>
            <w:r w:rsidRPr="006B74EE">
              <w:br/>
              <w:t>(кв. м)</w:t>
            </w:r>
          </w:p>
        </w:tc>
      </w:tr>
      <w:tr w:rsidR="006B74EE" w:rsidRPr="006B74EE" w:rsidTr="009762FD">
        <w:trPr>
          <w:trHeight w:val="137"/>
        </w:trPr>
        <w:tc>
          <w:tcPr>
            <w:tcW w:w="603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1</w:t>
            </w:r>
          </w:p>
        </w:tc>
        <w:tc>
          <w:tcPr>
            <w:tcW w:w="1724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2</w:t>
            </w:r>
          </w:p>
        </w:tc>
        <w:tc>
          <w:tcPr>
            <w:tcW w:w="2011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3</w:t>
            </w:r>
          </w:p>
        </w:tc>
        <w:tc>
          <w:tcPr>
            <w:tcW w:w="2010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4</w:t>
            </w:r>
          </w:p>
        </w:tc>
        <w:tc>
          <w:tcPr>
            <w:tcW w:w="2586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5</w:t>
            </w:r>
          </w:p>
        </w:tc>
        <w:tc>
          <w:tcPr>
            <w:tcW w:w="1149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6</w:t>
            </w:r>
          </w:p>
        </w:tc>
      </w:tr>
      <w:tr w:rsidR="006B74EE" w:rsidRPr="006B74EE" w:rsidTr="009762FD">
        <w:trPr>
          <w:trHeight w:val="400"/>
        </w:trPr>
        <w:tc>
          <w:tcPr>
            <w:tcW w:w="603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1</w:t>
            </w:r>
          </w:p>
        </w:tc>
        <w:tc>
          <w:tcPr>
            <w:tcW w:w="1724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011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149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6B74EE" w:rsidRPr="006B74EE" w:rsidTr="009762FD">
        <w:trPr>
          <w:trHeight w:val="400"/>
        </w:trPr>
        <w:tc>
          <w:tcPr>
            <w:tcW w:w="603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2</w:t>
            </w:r>
          </w:p>
        </w:tc>
        <w:tc>
          <w:tcPr>
            <w:tcW w:w="1724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011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149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6B74EE" w:rsidRPr="006B74EE" w:rsidTr="009762FD">
        <w:trPr>
          <w:trHeight w:val="400"/>
        </w:trPr>
        <w:tc>
          <w:tcPr>
            <w:tcW w:w="603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3</w:t>
            </w:r>
          </w:p>
        </w:tc>
        <w:tc>
          <w:tcPr>
            <w:tcW w:w="1724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011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010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58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149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</w:p>
        </w:tc>
      </w:tr>
    </w:tbl>
    <w:p w:rsidR="006B74EE" w:rsidRPr="006B74EE" w:rsidRDefault="006B74EE" w:rsidP="006B74EE">
      <w:pPr>
        <w:widowControl w:val="0"/>
        <w:tabs>
          <w:tab w:val="left" w:pos="284"/>
        </w:tabs>
        <w:rPr>
          <w:sz w:val="18"/>
          <w:szCs w:val="18"/>
        </w:rPr>
      </w:pPr>
      <w:r w:rsidRPr="006B74EE">
        <w:rPr>
          <w:sz w:val="18"/>
          <w:szCs w:val="18"/>
        </w:rPr>
        <w:t>_________________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1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казываются по состоянию на отчетную дату.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2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казывается вид недвижимого имущества (земельный участок, жилой дом, дача и другие).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3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казываются вид пользования (аренда, безвозмездное пользование и другие) и сроки пользования.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4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</w:p>
    <w:p w:rsidR="006B74EE" w:rsidRPr="006B74EE" w:rsidRDefault="00F76D75" w:rsidP="006B74EE">
      <w:pPr>
        <w:widowControl w:val="0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bookmarkStart w:id="0" w:name="_GoBack"/>
      <w:bookmarkEnd w:id="0"/>
      <w:r w:rsidR="006B74EE" w:rsidRPr="006B74EE">
        <w:rPr>
          <w:b/>
          <w:bCs/>
          <w:sz w:val="24"/>
          <w:szCs w:val="24"/>
        </w:rPr>
        <w:t xml:space="preserve">.2. Срочные обязательства финансового характера </w:t>
      </w:r>
      <w:r w:rsidR="006B74EE" w:rsidRPr="006B74EE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8"/>
        <w:gridCol w:w="1702"/>
        <w:gridCol w:w="2127"/>
        <w:gridCol w:w="1768"/>
        <w:gridCol w:w="1636"/>
      </w:tblGrid>
      <w:tr w:rsidR="006B74EE" w:rsidRPr="006B74EE" w:rsidTr="009762FD">
        <w:trPr>
          <w:trHeight w:val="648"/>
        </w:trPr>
        <w:tc>
          <w:tcPr>
            <w:tcW w:w="595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№</w:t>
            </w:r>
            <w:r w:rsidRPr="006B74EE">
              <w:br/>
            </w:r>
            <w:proofErr w:type="gramStart"/>
            <w:r w:rsidRPr="006B74EE">
              <w:t>п</w:t>
            </w:r>
            <w:proofErr w:type="gramEnd"/>
            <w:r w:rsidRPr="006B74EE">
              <w:t>/п</w:t>
            </w:r>
          </w:p>
        </w:tc>
        <w:tc>
          <w:tcPr>
            <w:tcW w:w="212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 xml:space="preserve">Содержание обязательства </w:t>
            </w:r>
            <w:r w:rsidRPr="006B74EE">
              <w:rPr>
                <w:vertAlign w:val="superscript"/>
              </w:rPr>
              <w:t>2</w:t>
            </w:r>
          </w:p>
        </w:tc>
        <w:tc>
          <w:tcPr>
            <w:tcW w:w="1702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Кредитор (должник)</w:t>
            </w:r>
            <w:r w:rsidRPr="006B74EE">
              <w:rPr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 xml:space="preserve">Основание возникновения </w:t>
            </w:r>
            <w:r w:rsidRPr="006B74EE">
              <w:rPr>
                <w:vertAlign w:val="superscript"/>
              </w:rPr>
              <w:t>4</w:t>
            </w:r>
          </w:p>
        </w:tc>
        <w:tc>
          <w:tcPr>
            <w:tcW w:w="176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ind w:right="-100"/>
              <w:jc w:val="center"/>
            </w:pPr>
            <w:r w:rsidRPr="006B74EE">
              <w:t>Сумма обязательства/</w:t>
            </w:r>
          </w:p>
          <w:p w:rsidR="006B74EE" w:rsidRPr="006B74EE" w:rsidRDefault="006B74EE" w:rsidP="006B74EE">
            <w:pPr>
              <w:widowControl w:val="0"/>
              <w:tabs>
                <w:tab w:val="left" w:pos="0"/>
              </w:tabs>
              <w:ind w:right="-100"/>
              <w:jc w:val="center"/>
            </w:pPr>
            <w:r w:rsidRPr="006B74EE">
              <w:t xml:space="preserve">размер обязательства по состоянию на отчетную дату </w:t>
            </w:r>
            <w:r w:rsidRPr="006B74EE">
              <w:rPr>
                <w:vertAlign w:val="superscript"/>
              </w:rPr>
              <w:t>5</w:t>
            </w:r>
            <w:r w:rsidRPr="006B74EE">
              <w:t xml:space="preserve"> (руб.)</w:t>
            </w:r>
          </w:p>
        </w:tc>
        <w:tc>
          <w:tcPr>
            <w:tcW w:w="163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Условия обязатель</w:t>
            </w:r>
            <w:r w:rsidRPr="006B74EE">
              <w:softHyphen/>
              <w:t xml:space="preserve">ства </w:t>
            </w:r>
            <w:r w:rsidRPr="006B74EE">
              <w:rPr>
                <w:vertAlign w:val="superscript"/>
              </w:rPr>
              <w:t>6</w:t>
            </w:r>
          </w:p>
        </w:tc>
      </w:tr>
      <w:tr w:rsidR="006B74EE" w:rsidRPr="006B74EE" w:rsidTr="009762FD">
        <w:trPr>
          <w:trHeight w:val="212"/>
        </w:trPr>
        <w:tc>
          <w:tcPr>
            <w:tcW w:w="595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1</w:t>
            </w:r>
          </w:p>
        </w:tc>
        <w:tc>
          <w:tcPr>
            <w:tcW w:w="2128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2</w:t>
            </w:r>
          </w:p>
        </w:tc>
        <w:tc>
          <w:tcPr>
            <w:tcW w:w="1702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3</w:t>
            </w:r>
          </w:p>
        </w:tc>
        <w:tc>
          <w:tcPr>
            <w:tcW w:w="2127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4</w:t>
            </w:r>
          </w:p>
        </w:tc>
        <w:tc>
          <w:tcPr>
            <w:tcW w:w="1768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5</w:t>
            </w:r>
          </w:p>
        </w:tc>
        <w:tc>
          <w:tcPr>
            <w:tcW w:w="1636" w:type="dxa"/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6</w:t>
            </w:r>
          </w:p>
        </w:tc>
      </w:tr>
      <w:tr w:rsidR="006B74EE" w:rsidRPr="006B74EE" w:rsidTr="009762FD">
        <w:trPr>
          <w:trHeight w:val="327"/>
        </w:trPr>
        <w:tc>
          <w:tcPr>
            <w:tcW w:w="595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1</w:t>
            </w:r>
          </w:p>
        </w:tc>
        <w:tc>
          <w:tcPr>
            <w:tcW w:w="212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127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6B74EE">
              <w:rPr>
                <w:b/>
              </w:rPr>
              <w:t>/</w:t>
            </w:r>
          </w:p>
        </w:tc>
        <w:tc>
          <w:tcPr>
            <w:tcW w:w="163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</w:tr>
      <w:tr w:rsidR="006B74EE" w:rsidRPr="006B74EE" w:rsidTr="009762FD">
        <w:trPr>
          <w:trHeight w:val="275"/>
        </w:trPr>
        <w:tc>
          <w:tcPr>
            <w:tcW w:w="595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2</w:t>
            </w:r>
          </w:p>
        </w:tc>
        <w:tc>
          <w:tcPr>
            <w:tcW w:w="212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127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6B74EE">
              <w:rPr>
                <w:b/>
              </w:rPr>
              <w:t>/</w:t>
            </w:r>
          </w:p>
        </w:tc>
        <w:tc>
          <w:tcPr>
            <w:tcW w:w="163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</w:tr>
      <w:tr w:rsidR="006B74EE" w:rsidRPr="006B74EE" w:rsidTr="009762FD">
        <w:trPr>
          <w:trHeight w:val="265"/>
        </w:trPr>
        <w:tc>
          <w:tcPr>
            <w:tcW w:w="595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</w:pPr>
            <w:r w:rsidRPr="006B74EE">
              <w:t>3</w:t>
            </w:r>
          </w:p>
        </w:tc>
        <w:tc>
          <w:tcPr>
            <w:tcW w:w="212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702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127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768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b/>
              </w:rPr>
            </w:pPr>
            <w:r w:rsidRPr="006B74EE">
              <w:rPr>
                <w:b/>
              </w:rPr>
              <w:t>/</w:t>
            </w:r>
          </w:p>
        </w:tc>
        <w:tc>
          <w:tcPr>
            <w:tcW w:w="1636" w:type="dxa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</w:tr>
    </w:tbl>
    <w:p w:rsidR="006B74EE" w:rsidRPr="006B74EE" w:rsidRDefault="006B74EE" w:rsidP="006B74EE">
      <w:pPr>
        <w:widowControl w:val="0"/>
        <w:tabs>
          <w:tab w:val="left" w:pos="284"/>
        </w:tabs>
        <w:ind w:firstLine="567"/>
      </w:pP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rPr>
          <w:sz w:val="28"/>
          <w:szCs w:val="28"/>
        </w:rPr>
      </w:pPr>
      <w:r w:rsidRPr="006B74EE">
        <w:rPr>
          <w:sz w:val="28"/>
          <w:szCs w:val="28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6B74EE" w:rsidRPr="006B74EE" w:rsidTr="009762FD">
        <w:trPr>
          <w:trHeight w:val="239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 w:rsidRPr="006B74EE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 w:rsidRPr="006B74EE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 w:rsidRPr="006B74EE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6B74EE">
              <w:rPr>
                <w:sz w:val="24"/>
                <w:szCs w:val="24"/>
              </w:rPr>
              <w:t>г</w:t>
            </w:r>
            <w:proofErr w:type="gramEnd"/>
            <w:r w:rsidRPr="006B74EE"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B74EE" w:rsidRPr="006B74EE" w:rsidTr="009762FD">
        <w:trPr>
          <w:trHeight w:val="23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6B74EE" w:rsidRPr="006B74EE" w:rsidRDefault="006B74EE" w:rsidP="006B74EE">
            <w:pPr>
              <w:widowControl w:val="0"/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6B74EE">
              <w:rPr>
                <w:sz w:val="18"/>
                <w:szCs w:val="18"/>
              </w:rPr>
              <w:t>(подпись лица, представившего сведения)</w:t>
            </w:r>
          </w:p>
        </w:tc>
      </w:tr>
    </w:tbl>
    <w:p w:rsidR="006B74EE" w:rsidRPr="006B74EE" w:rsidRDefault="006B74EE" w:rsidP="006B74EE">
      <w:pPr>
        <w:widowControl w:val="0"/>
        <w:tabs>
          <w:tab w:val="left" w:pos="284"/>
        </w:tabs>
        <w:rPr>
          <w:sz w:val="24"/>
          <w:szCs w:val="24"/>
        </w:rPr>
      </w:pPr>
    </w:p>
    <w:p w:rsidR="006B74EE" w:rsidRPr="006B74EE" w:rsidRDefault="006B74EE" w:rsidP="006B74EE">
      <w:pPr>
        <w:widowControl w:val="0"/>
        <w:pBdr>
          <w:top w:val="single" w:sz="4" w:space="7" w:color="auto"/>
        </w:pBdr>
        <w:tabs>
          <w:tab w:val="left" w:pos="284"/>
        </w:tabs>
        <w:jc w:val="center"/>
        <w:rPr>
          <w:sz w:val="18"/>
          <w:szCs w:val="18"/>
        </w:rPr>
      </w:pPr>
      <w:r w:rsidRPr="006B74EE">
        <w:rPr>
          <w:sz w:val="18"/>
          <w:szCs w:val="18"/>
        </w:rPr>
        <w:t>(Ф.И.О. и подпись лица, принявшего справку)</w:t>
      </w:r>
    </w:p>
    <w:p w:rsidR="006B74EE" w:rsidRPr="006B74EE" w:rsidRDefault="006B74EE" w:rsidP="006B74EE">
      <w:pPr>
        <w:widowControl w:val="0"/>
        <w:tabs>
          <w:tab w:val="left" w:pos="284"/>
        </w:tabs>
        <w:rPr>
          <w:sz w:val="16"/>
          <w:szCs w:val="16"/>
        </w:rPr>
      </w:pPr>
      <w:r w:rsidRPr="006B74EE">
        <w:rPr>
          <w:sz w:val="16"/>
          <w:szCs w:val="16"/>
        </w:rPr>
        <w:t>_________________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1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2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казывается существо обязательства (заем, кредит и другие).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3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4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5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6B74EE" w:rsidRPr="006B74EE" w:rsidRDefault="006B74EE" w:rsidP="006B74EE">
      <w:pPr>
        <w:widowControl w:val="0"/>
        <w:tabs>
          <w:tab w:val="left" w:pos="284"/>
        </w:tabs>
        <w:ind w:firstLine="567"/>
        <w:jc w:val="both"/>
        <w:rPr>
          <w:sz w:val="18"/>
          <w:szCs w:val="18"/>
        </w:rPr>
      </w:pPr>
      <w:r w:rsidRPr="006B74EE">
        <w:rPr>
          <w:sz w:val="18"/>
          <w:szCs w:val="18"/>
          <w:vertAlign w:val="superscript"/>
        </w:rPr>
        <w:t>6</w:t>
      </w:r>
      <w:proofErr w:type="gramStart"/>
      <w:r w:rsidRPr="006B74EE">
        <w:rPr>
          <w:sz w:val="18"/>
          <w:szCs w:val="18"/>
        </w:rPr>
        <w:t> У</w:t>
      </w:r>
      <w:proofErr w:type="gramEnd"/>
      <w:r w:rsidRPr="006B74EE">
        <w:rPr>
          <w:sz w:val="18"/>
          <w:szCs w:val="18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D625E8" w:rsidRDefault="00D625E8"/>
    <w:sectPr w:rsidR="00D625E8" w:rsidSect="00FA3B79">
      <w:pgSz w:w="11906" w:h="16838"/>
      <w:pgMar w:top="284" w:right="425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70"/>
    <w:rsid w:val="000C0D04"/>
    <w:rsid w:val="006B74EE"/>
    <w:rsid w:val="00852AB0"/>
    <w:rsid w:val="00D625E8"/>
    <w:rsid w:val="00DA3D70"/>
    <w:rsid w:val="00F76D75"/>
    <w:rsid w:val="00FA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Николаева</dc:creator>
  <cp:lastModifiedBy>Марина Викторовна Николаева</cp:lastModifiedBy>
  <cp:revision>4</cp:revision>
  <dcterms:created xsi:type="dcterms:W3CDTF">2015-01-16T11:01:00Z</dcterms:created>
  <dcterms:modified xsi:type="dcterms:W3CDTF">2015-01-21T06:25:00Z</dcterms:modified>
</cp:coreProperties>
</file>