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0E8F" w:rsidRPr="00DC0E8F" w:rsidRDefault="00DC0E8F" w:rsidP="00DC0E8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C0E8F">
        <w:rPr>
          <w:rFonts w:ascii="Times New Roman" w:hAnsi="Times New Roman" w:cs="Times New Roman"/>
          <w:b/>
          <w:bCs/>
          <w:sz w:val="24"/>
          <w:szCs w:val="24"/>
        </w:rPr>
        <w:t>ПОСТАНОВЛЕНИЕ ГУБЕРНАТОРА</w:t>
      </w:r>
    </w:p>
    <w:p w:rsidR="00DC0E8F" w:rsidRPr="00DC0E8F" w:rsidRDefault="00DC0E8F" w:rsidP="00DC0E8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C0E8F">
        <w:rPr>
          <w:rFonts w:ascii="Times New Roman" w:hAnsi="Times New Roman" w:cs="Times New Roman"/>
          <w:b/>
          <w:bCs/>
          <w:sz w:val="24"/>
          <w:szCs w:val="24"/>
        </w:rPr>
        <w:t>от 11 марта 2009 г. N 181</w:t>
      </w:r>
    </w:p>
    <w:p w:rsidR="00DC0E8F" w:rsidRPr="00DC0E8F" w:rsidRDefault="00DC0E8F" w:rsidP="00DC0E8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C0E8F" w:rsidRPr="00DC0E8F" w:rsidRDefault="00DC0E8F" w:rsidP="00DC0E8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C0E8F">
        <w:rPr>
          <w:rFonts w:ascii="Times New Roman" w:hAnsi="Times New Roman" w:cs="Times New Roman"/>
          <w:b/>
          <w:bCs/>
          <w:sz w:val="24"/>
          <w:szCs w:val="24"/>
        </w:rPr>
        <w:t xml:space="preserve">О ПОРЯДКЕ ОФОРМЛЕНИЯ, ПЕРЕОФОРМЛЕНИЯ, </w:t>
      </w:r>
      <w:proofErr w:type="gramStart"/>
      <w:r w:rsidRPr="00DC0E8F">
        <w:rPr>
          <w:rFonts w:ascii="Times New Roman" w:hAnsi="Times New Roman" w:cs="Times New Roman"/>
          <w:b/>
          <w:bCs/>
          <w:sz w:val="24"/>
          <w:szCs w:val="24"/>
        </w:rPr>
        <w:t>ГОСУДАРСТВЕННОЙ</w:t>
      </w:r>
      <w:proofErr w:type="gramEnd"/>
    </w:p>
    <w:p w:rsidR="00DC0E8F" w:rsidRPr="00DC0E8F" w:rsidRDefault="00DC0E8F" w:rsidP="00DC0E8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C0E8F">
        <w:rPr>
          <w:rFonts w:ascii="Times New Roman" w:hAnsi="Times New Roman" w:cs="Times New Roman"/>
          <w:b/>
          <w:bCs/>
          <w:sz w:val="24"/>
          <w:szCs w:val="24"/>
        </w:rPr>
        <w:t>РЕГИСТРАЦИИ И ВЫДАЧИ ЛИЦЕНЗИЙ НА ПОЛЬЗОВАНИЕ УЧАСТКАМИ НЕДР</w:t>
      </w:r>
    </w:p>
    <w:p w:rsidR="00DC0E8F" w:rsidRPr="00DC0E8F" w:rsidRDefault="00DC0E8F" w:rsidP="00DC0E8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C0E8F">
        <w:rPr>
          <w:rFonts w:ascii="Times New Roman" w:hAnsi="Times New Roman" w:cs="Times New Roman"/>
          <w:b/>
          <w:bCs/>
          <w:sz w:val="24"/>
          <w:szCs w:val="24"/>
        </w:rPr>
        <w:t>МЕСТНОГО ЗНАЧЕНИЯ</w:t>
      </w:r>
    </w:p>
    <w:p w:rsidR="00DC0E8F" w:rsidRPr="00DC0E8F" w:rsidRDefault="00DC0E8F" w:rsidP="00DC0E8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C0E8F" w:rsidRPr="00DC0E8F" w:rsidRDefault="00DC0E8F" w:rsidP="00DC0E8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DC0E8F">
        <w:rPr>
          <w:rFonts w:ascii="Times New Roman" w:hAnsi="Times New Roman" w:cs="Times New Roman"/>
          <w:sz w:val="24"/>
          <w:szCs w:val="24"/>
        </w:rPr>
        <w:t>(в ред. постановлений Губернатора Владимирской области</w:t>
      </w:r>
      <w:proofErr w:type="gramEnd"/>
    </w:p>
    <w:p w:rsidR="00DC0E8F" w:rsidRPr="00DC0E8F" w:rsidRDefault="00DC0E8F" w:rsidP="00DC0E8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C0E8F">
        <w:rPr>
          <w:rFonts w:ascii="Times New Roman" w:hAnsi="Times New Roman" w:cs="Times New Roman"/>
          <w:sz w:val="24"/>
          <w:szCs w:val="24"/>
        </w:rPr>
        <w:t xml:space="preserve">от 11.01.2010 </w:t>
      </w:r>
      <w:hyperlink r:id="rId4" w:history="1">
        <w:r w:rsidRPr="00DC0E8F">
          <w:rPr>
            <w:rFonts w:ascii="Times New Roman" w:hAnsi="Times New Roman" w:cs="Times New Roman"/>
            <w:sz w:val="24"/>
            <w:szCs w:val="24"/>
          </w:rPr>
          <w:t>N 4</w:t>
        </w:r>
      </w:hyperlink>
      <w:r w:rsidRPr="00DC0E8F">
        <w:rPr>
          <w:rFonts w:ascii="Times New Roman" w:hAnsi="Times New Roman" w:cs="Times New Roman"/>
          <w:sz w:val="24"/>
          <w:szCs w:val="24"/>
        </w:rPr>
        <w:t xml:space="preserve">, от 25.03.2010 </w:t>
      </w:r>
      <w:hyperlink r:id="rId5" w:history="1">
        <w:r w:rsidRPr="00DC0E8F">
          <w:rPr>
            <w:rFonts w:ascii="Times New Roman" w:hAnsi="Times New Roman" w:cs="Times New Roman"/>
            <w:sz w:val="24"/>
            <w:szCs w:val="24"/>
          </w:rPr>
          <w:t>N 352</w:t>
        </w:r>
      </w:hyperlink>
      <w:r w:rsidRPr="00DC0E8F">
        <w:rPr>
          <w:rFonts w:ascii="Times New Roman" w:hAnsi="Times New Roman" w:cs="Times New Roman"/>
          <w:sz w:val="24"/>
          <w:szCs w:val="24"/>
        </w:rPr>
        <w:t>,</w:t>
      </w:r>
    </w:p>
    <w:p w:rsidR="00DC0E8F" w:rsidRPr="00DC0E8F" w:rsidRDefault="00DC0E8F" w:rsidP="00DC0E8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C0E8F">
        <w:rPr>
          <w:rFonts w:ascii="Times New Roman" w:hAnsi="Times New Roman" w:cs="Times New Roman"/>
          <w:sz w:val="24"/>
          <w:szCs w:val="24"/>
        </w:rPr>
        <w:t xml:space="preserve">от 19.10.2011 </w:t>
      </w:r>
      <w:hyperlink r:id="rId6" w:history="1">
        <w:r w:rsidRPr="00DC0E8F">
          <w:rPr>
            <w:rFonts w:ascii="Times New Roman" w:hAnsi="Times New Roman" w:cs="Times New Roman"/>
            <w:sz w:val="24"/>
            <w:szCs w:val="24"/>
          </w:rPr>
          <w:t>N 1130</w:t>
        </w:r>
      </w:hyperlink>
      <w:r w:rsidRPr="00DC0E8F">
        <w:rPr>
          <w:rFonts w:ascii="Times New Roman" w:hAnsi="Times New Roman" w:cs="Times New Roman"/>
          <w:sz w:val="24"/>
          <w:szCs w:val="24"/>
        </w:rPr>
        <w:t xml:space="preserve">, от 25.07.2012 </w:t>
      </w:r>
      <w:hyperlink r:id="rId7" w:history="1">
        <w:r w:rsidRPr="00DC0E8F">
          <w:rPr>
            <w:rFonts w:ascii="Times New Roman" w:hAnsi="Times New Roman" w:cs="Times New Roman"/>
            <w:sz w:val="24"/>
            <w:szCs w:val="24"/>
          </w:rPr>
          <w:t>N 818</w:t>
        </w:r>
      </w:hyperlink>
      <w:r w:rsidRPr="00DC0E8F">
        <w:rPr>
          <w:rFonts w:ascii="Times New Roman" w:hAnsi="Times New Roman" w:cs="Times New Roman"/>
          <w:sz w:val="24"/>
          <w:szCs w:val="24"/>
        </w:rPr>
        <w:t>,</w:t>
      </w:r>
    </w:p>
    <w:p w:rsidR="00DC0E8F" w:rsidRPr="00DC0E8F" w:rsidRDefault="00DC0E8F" w:rsidP="00DC0E8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C0E8F">
        <w:rPr>
          <w:rFonts w:ascii="Times New Roman" w:hAnsi="Times New Roman" w:cs="Times New Roman"/>
          <w:sz w:val="24"/>
          <w:szCs w:val="24"/>
        </w:rPr>
        <w:t xml:space="preserve">от 11.03.2014 </w:t>
      </w:r>
      <w:hyperlink r:id="rId8" w:history="1">
        <w:r w:rsidRPr="00DC0E8F">
          <w:rPr>
            <w:rFonts w:ascii="Times New Roman" w:hAnsi="Times New Roman" w:cs="Times New Roman"/>
            <w:sz w:val="24"/>
            <w:szCs w:val="24"/>
          </w:rPr>
          <w:t>N 207</w:t>
        </w:r>
      </w:hyperlink>
      <w:r w:rsidRPr="00DC0E8F">
        <w:rPr>
          <w:rFonts w:ascii="Times New Roman" w:hAnsi="Times New Roman" w:cs="Times New Roman"/>
          <w:sz w:val="24"/>
          <w:szCs w:val="24"/>
        </w:rPr>
        <w:t>,</w:t>
      </w:r>
    </w:p>
    <w:p w:rsidR="00DC0E8F" w:rsidRPr="00DC0E8F" w:rsidRDefault="00011221" w:rsidP="00DC0E8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hyperlink r:id="rId9" w:history="1">
        <w:r w:rsidR="00DC0E8F" w:rsidRPr="00DC0E8F">
          <w:rPr>
            <w:rFonts w:ascii="Times New Roman" w:hAnsi="Times New Roman" w:cs="Times New Roman"/>
            <w:sz w:val="24"/>
            <w:szCs w:val="24"/>
          </w:rPr>
          <w:t>постановления</w:t>
        </w:r>
      </w:hyperlink>
      <w:r w:rsidR="00DC0E8F" w:rsidRPr="00DC0E8F">
        <w:rPr>
          <w:rFonts w:ascii="Times New Roman" w:hAnsi="Times New Roman" w:cs="Times New Roman"/>
          <w:sz w:val="24"/>
          <w:szCs w:val="24"/>
        </w:rPr>
        <w:t xml:space="preserve"> администрации Владимирской области</w:t>
      </w:r>
    </w:p>
    <w:p w:rsidR="00DC0E8F" w:rsidRPr="00DC0E8F" w:rsidRDefault="00DC0E8F" w:rsidP="00DC0E8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C0E8F">
        <w:rPr>
          <w:rFonts w:ascii="Times New Roman" w:hAnsi="Times New Roman" w:cs="Times New Roman"/>
          <w:sz w:val="24"/>
          <w:szCs w:val="24"/>
        </w:rPr>
        <w:t>от 03.02.2015 N 44)</w:t>
      </w:r>
    </w:p>
    <w:p w:rsidR="00DC0E8F" w:rsidRPr="00DC0E8F" w:rsidRDefault="00DC0E8F" w:rsidP="00DC0E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C0E8F" w:rsidRPr="00DC0E8F" w:rsidRDefault="00DC0E8F" w:rsidP="00DC0E8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C0E8F">
        <w:rPr>
          <w:rFonts w:ascii="Times New Roman" w:hAnsi="Times New Roman" w:cs="Times New Roman"/>
          <w:sz w:val="24"/>
          <w:szCs w:val="24"/>
        </w:rPr>
        <w:t xml:space="preserve">В соответствии с </w:t>
      </w:r>
      <w:hyperlink r:id="rId10" w:history="1">
        <w:r w:rsidRPr="00DC0E8F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DC0E8F">
        <w:rPr>
          <w:rFonts w:ascii="Times New Roman" w:hAnsi="Times New Roman" w:cs="Times New Roman"/>
          <w:sz w:val="24"/>
          <w:szCs w:val="24"/>
        </w:rPr>
        <w:t xml:space="preserve"> Российской Федерации от 21.02.92 N 2395-1 "О недрах" и </w:t>
      </w:r>
      <w:hyperlink r:id="rId11" w:history="1">
        <w:r w:rsidRPr="00DC0E8F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DC0E8F">
        <w:rPr>
          <w:rFonts w:ascii="Times New Roman" w:hAnsi="Times New Roman" w:cs="Times New Roman"/>
          <w:sz w:val="24"/>
          <w:szCs w:val="24"/>
        </w:rPr>
        <w:t xml:space="preserve"> Владимирской области от 10.07.2002 N 65-ОЗ "О порядке предоставления и порядке пользования участками недр местного значения на территории Владимирской области" постановляю:</w:t>
      </w:r>
    </w:p>
    <w:p w:rsidR="00DC0E8F" w:rsidRPr="00DC0E8F" w:rsidRDefault="00DC0E8F" w:rsidP="00DC0E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0E8F">
        <w:rPr>
          <w:rFonts w:ascii="Times New Roman" w:hAnsi="Times New Roman" w:cs="Times New Roman"/>
          <w:sz w:val="24"/>
          <w:szCs w:val="24"/>
        </w:rPr>
        <w:t xml:space="preserve">(в ред. </w:t>
      </w:r>
      <w:hyperlink r:id="rId12" w:history="1">
        <w:r w:rsidRPr="00DC0E8F">
          <w:rPr>
            <w:rFonts w:ascii="Times New Roman" w:hAnsi="Times New Roman" w:cs="Times New Roman"/>
            <w:sz w:val="24"/>
            <w:szCs w:val="24"/>
          </w:rPr>
          <w:t>постановления</w:t>
        </w:r>
      </w:hyperlink>
      <w:r w:rsidRPr="00DC0E8F">
        <w:rPr>
          <w:rFonts w:ascii="Times New Roman" w:hAnsi="Times New Roman" w:cs="Times New Roman"/>
          <w:sz w:val="24"/>
          <w:szCs w:val="24"/>
        </w:rPr>
        <w:t xml:space="preserve"> Губернатора Владимирской области от 25.07.2012 N 818)</w:t>
      </w:r>
    </w:p>
    <w:p w:rsidR="00DC0E8F" w:rsidRPr="00DC0E8F" w:rsidRDefault="00DC0E8F" w:rsidP="00DC0E8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C0E8F">
        <w:rPr>
          <w:rFonts w:ascii="Times New Roman" w:hAnsi="Times New Roman" w:cs="Times New Roman"/>
          <w:sz w:val="24"/>
          <w:szCs w:val="24"/>
        </w:rPr>
        <w:t xml:space="preserve">1. Утвердить </w:t>
      </w:r>
      <w:hyperlink r:id="rId13" w:history="1">
        <w:r w:rsidRPr="00DC0E8F">
          <w:rPr>
            <w:rFonts w:ascii="Times New Roman" w:hAnsi="Times New Roman" w:cs="Times New Roman"/>
            <w:sz w:val="24"/>
            <w:szCs w:val="24"/>
          </w:rPr>
          <w:t>Положение</w:t>
        </w:r>
      </w:hyperlink>
      <w:r w:rsidRPr="00DC0E8F">
        <w:rPr>
          <w:rFonts w:ascii="Times New Roman" w:hAnsi="Times New Roman" w:cs="Times New Roman"/>
          <w:sz w:val="24"/>
          <w:szCs w:val="24"/>
        </w:rPr>
        <w:t xml:space="preserve"> о порядке оформления, переоформления, государственной регистрации и выдачи лицензий на пользование участками недр местного значения согласно приложению.</w:t>
      </w:r>
    </w:p>
    <w:p w:rsidR="00DC0E8F" w:rsidRPr="00DC0E8F" w:rsidRDefault="00DC0E8F" w:rsidP="00DC0E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0E8F">
        <w:rPr>
          <w:rFonts w:ascii="Times New Roman" w:hAnsi="Times New Roman" w:cs="Times New Roman"/>
          <w:sz w:val="24"/>
          <w:szCs w:val="24"/>
        </w:rPr>
        <w:t xml:space="preserve">(в ред. </w:t>
      </w:r>
      <w:hyperlink r:id="rId14" w:history="1">
        <w:r w:rsidRPr="00DC0E8F">
          <w:rPr>
            <w:rFonts w:ascii="Times New Roman" w:hAnsi="Times New Roman" w:cs="Times New Roman"/>
            <w:sz w:val="24"/>
            <w:szCs w:val="24"/>
          </w:rPr>
          <w:t>постановления</w:t>
        </w:r>
      </w:hyperlink>
      <w:r w:rsidRPr="00DC0E8F">
        <w:rPr>
          <w:rFonts w:ascii="Times New Roman" w:hAnsi="Times New Roman" w:cs="Times New Roman"/>
          <w:sz w:val="24"/>
          <w:szCs w:val="24"/>
        </w:rPr>
        <w:t xml:space="preserve"> Губернатора Владимирской области от 25.07.2012 N 818)</w:t>
      </w:r>
    </w:p>
    <w:p w:rsidR="00DC0E8F" w:rsidRPr="00DC0E8F" w:rsidRDefault="00DC0E8F" w:rsidP="00DC0E8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C0E8F">
        <w:rPr>
          <w:rFonts w:ascii="Times New Roman" w:hAnsi="Times New Roman" w:cs="Times New Roman"/>
          <w:sz w:val="24"/>
          <w:szCs w:val="24"/>
        </w:rPr>
        <w:t>2. Определить департамент природопользования и охраны окружающей среды администрации области органом администрации области, уполномоченным оформлять, переоформлять, выдавать лицензии на пользование участками недр местного значения, производить их государственную регистрацию, хранение и учет.</w:t>
      </w:r>
    </w:p>
    <w:p w:rsidR="00DC0E8F" w:rsidRPr="00DC0E8F" w:rsidRDefault="00DC0E8F" w:rsidP="00DC0E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0E8F">
        <w:rPr>
          <w:rFonts w:ascii="Times New Roman" w:hAnsi="Times New Roman" w:cs="Times New Roman"/>
          <w:sz w:val="24"/>
          <w:szCs w:val="24"/>
        </w:rPr>
        <w:t xml:space="preserve">(в ред. </w:t>
      </w:r>
      <w:hyperlink r:id="rId15" w:history="1">
        <w:r w:rsidRPr="00DC0E8F">
          <w:rPr>
            <w:rFonts w:ascii="Times New Roman" w:hAnsi="Times New Roman" w:cs="Times New Roman"/>
            <w:sz w:val="24"/>
            <w:szCs w:val="24"/>
          </w:rPr>
          <w:t>постановления</w:t>
        </w:r>
      </w:hyperlink>
      <w:r w:rsidRPr="00DC0E8F">
        <w:rPr>
          <w:rFonts w:ascii="Times New Roman" w:hAnsi="Times New Roman" w:cs="Times New Roman"/>
          <w:sz w:val="24"/>
          <w:szCs w:val="24"/>
        </w:rPr>
        <w:t xml:space="preserve"> Губернатора Владимирской области от 25.07.2012 N 818)</w:t>
      </w:r>
    </w:p>
    <w:p w:rsidR="00DC0E8F" w:rsidRPr="00DC0E8F" w:rsidRDefault="00DC0E8F" w:rsidP="00DC0E8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C0E8F">
        <w:rPr>
          <w:rFonts w:ascii="Times New Roman" w:hAnsi="Times New Roman" w:cs="Times New Roman"/>
          <w:sz w:val="24"/>
          <w:szCs w:val="24"/>
        </w:rPr>
        <w:t>3. Признать утратившими силу:</w:t>
      </w:r>
    </w:p>
    <w:p w:rsidR="00DC0E8F" w:rsidRPr="00DC0E8F" w:rsidRDefault="00DC0E8F" w:rsidP="00DC0E8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C0E8F">
        <w:rPr>
          <w:rFonts w:ascii="Times New Roman" w:hAnsi="Times New Roman" w:cs="Times New Roman"/>
          <w:sz w:val="24"/>
          <w:szCs w:val="24"/>
        </w:rPr>
        <w:t xml:space="preserve">- </w:t>
      </w:r>
      <w:hyperlink r:id="rId16" w:history="1">
        <w:r w:rsidRPr="00DC0E8F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Pr="00DC0E8F">
        <w:rPr>
          <w:rFonts w:ascii="Times New Roman" w:hAnsi="Times New Roman" w:cs="Times New Roman"/>
          <w:sz w:val="24"/>
          <w:szCs w:val="24"/>
        </w:rPr>
        <w:t xml:space="preserve"> Губернатора области от 24.03.2005 N 166 "О порядке оформления, государственной регистрации и выдачи лицензий на пользование недрами, содержащими общераспространенные полезные ископаемые";</w:t>
      </w:r>
    </w:p>
    <w:p w:rsidR="00DC0E8F" w:rsidRPr="00DC0E8F" w:rsidRDefault="00DC0E8F" w:rsidP="00DC0E8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C0E8F">
        <w:rPr>
          <w:rFonts w:ascii="Times New Roman" w:hAnsi="Times New Roman" w:cs="Times New Roman"/>
          <w:sz w:val="24"/>
          <w:szCs w:val="24"/>
        </w:rPr>
        <w:t xml:space="preserve">- </w:t>
      </w:r>
      <w:hyperlink r:id="rId17" w:history="1">
        <w:r w:rsidRPr="00DC0E8F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Pr="00DC0E8F">
        <w:rPr>
          <w:rFonts w:ascii="Times New Roman" w:hAnsi="Times New Roman" w:cs="Times New Roman"/>
          <w:sz w:val="24"/>
          <w:szCs w:val="24"/>
        </w:rPr>
        <w:t xml:space="preserve"> Губернатора области от 04.08.2006 N 556 "О внесении изменений в постановление Губернатора области от 24.03.2005 N 166 "О порядке оформления, государственной регистрации и выдачи лицензий на пользование недрами для добычи общераспространенных полезных ископаемых";</w:t>
      </w:r>
    </w:p>
    <w:p w:rsidR="00DC0E8F" w:rsidRPr="00DC0E8F" w:rsidRDefault="00DC0E8F" w:rsidP="00DC0E8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C0E8F">
        <w:rPr>
          <w:rFonts w:ascii="Times New Roman" w:hAnsi="Times New Roman" w:cs="Times New Roman"/>
          <w:sz w:val="24"/>
          <w:szCs w:val="24"/>
        </w:rPr>
        <w:t xml:space="preserve">- </w:t>
      </w:r>
      <w:hyperlink r:id="rId18" w:history="1">
        <w:r w:rsidRPr="00DC0E8F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Pr="00DC0E8F">
        <w:rPr>
          <w:rFonts w:ascii="Times New Roman" w:hAnsi="Times New Roman" w:cs="Times New Roman"/>
          <w:sz w:val="24"/>
          <w:szCs w:val="24"/>
        </w:rPr>
        <w:t xml:space="preserve"> Губернатора области от 13.02.2008 N 110 "О внесении изменений в постановление Губернатора области от 24.03.2005 N 166 "О порядке оформления, государственной регистрации и выдачи лицензий на пользование недрами, содержащими общераспространенные полезные ископаемые";</w:t>
      </w:r>
    </w:p>
    <w:p w:rsidR="00DC0E8F" w:rsidRPr="00DC0E8F" w:rsidRDefault="00DC0E8F" w:rsidP="00DC0E8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C0E8F">
        <w:rPr>
          <w:rFonts w:ascii="Times New Roman" w:hAnsi="Times New Roman" w:cs="Times New Roman"/>
          <w:sz w:val="24"/>
          <w:szCs w:val="24"/>
        </w:rPr>
        <w:t xml:space="preserve">- </w:t>
      </w:r>
      <w:hyperlink r:id="rId19" w:history="1">
        <w:r w:rsidRPr="00DC0E8F">
          <w:rPr>
            <w:rFonts w:ascii="Times New Roman" w:hAnsi="Times New Roman" w:cs="Times New Roman"/>
            <w:sz w:val="24"/>
            <w:szCs w:val="24"/>
          </w:rPr>
          <w:t>пункт 1</w:t>
        </w:r>
      </w:hyperlink>
      <w:r w:rsidRPr="00DC0E8F">
        <w:rPr>
          <w:rFonts w:ascii="Times New Roman" w:hAnsi="Times New Roman" w:cs="Times New Roman"/>
          <w:sz w:val="24"/>
          <w:szCs w:val="24"/>
        </w:rPr>
        <w:t xml:space="preserve"> постановления Губернатора области от 10.04.2006 N 267 "О внесении изменений в некоторые нормативные правовые акты Губернатора области в сфере </w:t>
      </w:r>
      <w:proofErr w:type="spellStart"/>
      <w:r w:rsidRPr="00DC0E8F">
        <w:rPr>
          <w:rFonts w:ascii="Times New Roman" w:hAnsi="Times New Roman" w:cs="Times New Roman"/>
          <w:sz w:val="24"/>
          <w:szCs w:val="24"/>
        </w:rPr>
        <w:t>недропользования</w:t>
      </w:r>
      <w:proofErr w:type="spellEnd"/>
      <w:r w:rsidRPr="00DC0E8F">
        <w:rPr>
          <w:rFonts w:ascii="Times New Roman" w:hAnsi="Times New Roman" w:cs="Times New Roman"/>
          <w:sz w:val="24"/>
          <w:szCs w:val="24"/>
        </w:rPr>
        <w:t>";</w:t>
      </w:r>
    </w:p>
    <w:p w:rsidR="00DC0E8F" w:rsidRPr="00DC0E8F" w:rsidRDefault="00DC0E8F" w:rsidP="00DC0E8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C0E8F">
        <w:rPr>
          <w:rFonts w:ascii="Times New Roman" w:hAnsi="Times New Roman" w:cs="Times New Roman"/>
          <w:sz w:val="24"/>
          <w:szCs w:val="24"/>
        </w:rPr>
        <w:t xml:space="preserve">- </w:t>
      </w:r>
      <w:hyperlink r:id="rId20" w:history="1">
        <w:r w:rsidRPr="00DC0E8F">
          <w:rPr>
            <w:rFonts w:ascii="Times New Roman" w:hAnsi="Times New Roman" w:cs="Times New Roman"/>
            <w:sz w:val="24"/>
            <w:szCs w:val="24"/>
          </w:rPr>
          <w:t>пункт 1</w:t>
        </w:r>
      </w:hyperlink>
      <w:r w:rsidRPr="00DC0E8F">
        <w:rPr>
          <w:rFonts w:ascii="Times New Roman" w:hAnsi="Times New Roman" w:cs="Times New Roman"/>
          <w:sz w:val="24"/>
          <w:szCs w:val="24"/>
        </w:rPr>
        <w:t xml:space="preserve"> постановления Губернатора области от 18.12.2006 N 878 "О внесении изменений в постановления Губернатора области от 24.03.2005 N 166 и от 29.10.2002 N 535".</w:t>
      </w:r>
    </w:p>
    <w:p w:rsidR="00DC0E8F" w:rsidRPr="00DC0E8F" w:rsidRDefault="00DC0E8F" w:rsidP="00DC0E8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C0E8F">
        <w:rPr>
          <w:rFonts w:ascii="Times New Roman" w:hAnsi="Times New Roman" w:cs="Times New Roman"/>
          <w:sz w:val="24"/>
          <w:szCs w:val="24"/>
        </w:rPr>
        <w:t xml:space="preserve">4. </w:t>
      </w:r>
      <w:proofErr w:type="gramStart"/>
      <w:r w:rsidRPr="00DC0E8F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DC0E8F">
        <w:rPr>
          <w:rFonts w:ascii="Times New Roman" w:hAnsi="Times New Roman" w:cs="Times New Roman"/>
          <w:sz w:val="24"/>
          <w:szCs w:val="24"/>
        </w:rPr>
        <w:t xml:space="preserve"> выполнением настоящего постановления возложить на первого заместителя Губернатора области по промышленности и экономической политике.</w:t>
      </w:r>
    </w:p>
    <w:p w:rsidR="00DC0E8F" w:rsidRPr="00DC0E8F" w:rsidRDefault="00DC0E8F" w:rsidP="00DC0E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0E8F">
        <w:rPr>
          <w:rFonts w:ascii="Times New Roman" w:hAnsi="Times New Roman" w:cs="Times New Roman"/>
          <w:sz w:val="24"/>
          <w:szCs w:val="24"/>
        </w:rPr>
        <w:t xml:space="preserve">(п. 4 в ред. </w:t>
      </w:r>
      <w:hyperlink r:id="rId21" w:history="1">
        <w:r w:rsidRPr="00DC0E8F">
          <w:rPr>
            <w:rFonts w:ascii="Times New Roman" w:hAnsi="Times New Roman" w:cs="Times New Roman"/>
            <w:sz w:val="24"/>
            <w:szCs w:val="24"/>
          </w:rPr>
          <w:t>постановления</w:t>
        </w:r>
      </w:hyperlink>
      <w:r w:rsidRPr="00DC0E8F">
        <w:rPr>
          <w:rFonts w:ascii="Times New Roman" w:hAnsi="Times New Roman" w:cs="Times New Roman"/>
          <w:sz w:val="24"/>
          <w:szCs w:val="24"/>
        </w:rPr>
        <w:t xml:space="preserve"> Губернатора Владимирской области от 25.07.2012 N 818)</w:t>
      </w:r>
    </w:p>
    <w:p w:rsidR="00DC0E8F" w:rsidRPr="00DC0E8F" w:rsidRDefault="00DC0E8F" w:rsidP="00DC0E8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C0E8F">
        <w:rPr>
          <w:rFonts w:ascii="Times New Roman" w:hAnsi="Times New Roman" w:cs="Times New Roman"/>
          <w:sz w:val="24"/>
          <w:szCs w:val="24"/>
        </w:rPr>
        <w:t>5. Настоящее постановление вступает в силу со дня его официального опубликования.</w:t>
      </w:r>
    </w:p>
    <w:p w:rsidR="00DC0E8F" w:rsidRPr="00DC0E8F" w:rsidRDefault="00DC0E8F" w:rsidP="00DC0E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C0E8F" w:rsidRPr="00DC0E8F" w:rsidRDefault="00DC0E8F" w:rsidP="00DC0E8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C0E8F">
        <w:rPr>
          <w:rFonts w:ascii="Times New Roman" w:hAnsi="Times New Roman" w:cs="Times New Roman"/>
          <w:sz w:val="24"/>
          <w:szCs w:val="24"/>
        </w:rPr>
        <w:t>Губернатор</w:t>
      </w:r>
    </w:p>
    <w:p w:rsidR="00DC0E8F" w:rsidRPr="00DC0E8F" w:rsidRDefault="00DC0E8F" w:rsidP="00DC0E8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C0E8F">
        <w:rPr>
          <w:rFonts w:ascii="Times New Roman" w:hAnsi="Times New Roman" w:cs="Times New Roman"/>
          <w:sz w:val="24"/>
          <w:szCs w:val="24"/>
        </w:rPr>
        <w:t>Владимирской области</w:t>
      </w:r>
    </w:p>
    <w:p w:rsidR="00DC0E8F" w:rsidRDefault="00DC0E8F" w:rsidP="00DC0E8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C0E8F">
        <w:rPr>
          <w:rFonts w:ascii="Times New Roman" w:hAnsi="Times New Roman" w:cs="Times New Roman"/>
          <w:sz w:val="24"/>
          <w:szCs w:val="24"/>
        </w:rPr>
        <w:t>Н.В.ВИНОГРАДОВ</w:t>
      </w:r>
    </w:p>
    <w:p w:rsidR="007F20FD" w:rsidRDefault="007F20FD" w:rsidP="00DC0E8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Cs/>
          <w:sz w:val="24"/>
          <w:szCs w:val="24"/>
        </w:rPr>
      </w:pP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bCs/>
          <w:sz w:val="24"/>
          <w:szCs w:val="24"/>
        </w:rPr>
      </w:pPr>
      <w:r w:rsidRPr="00081B6C">
        <w:rPr>
          <w:rFonts w:ascii="Times New Roman" w:hAnsi="Times New Roman" w:cs="Times New Roman"/>
          <w:bCs/>
          <w:sz w:val="24"/>
          <w:szCs w:val="24"/>
        </w:rPr>
        <w:t>Приложение</w:t>
      </w: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081B6C">
        <w:rPr>
          <w:rFonts w:ascii="Times New Roman" w:hAnsi="Times New Roman" w:cs="Times New Roman"/>
          <w:bCs/>
          <w:sz w:val="24"/>
          <w:szCs w:val="24"/>
        </w:rPr>
        <w:t>к постановлению</w:t>
      </w: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081B6C">
        <w:rPr>
          <w:rFonts w:ascii="Times New Roman" w:hAnsi="Times New Roman" w:cs="Times New Roman"/>
          <w:bCs/>
          <w:sz w:val="24"/>
          <w:szCs w:val="24"/>
        </w:rPr>
        <w:t>Губернатора</w:t>
      </w: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081B6C">
        <w:rPr>
          <w:rFonts w:ascii="Times New Roman" w:hAnsi="Times New Roman" w:cs="Times New Roman"/>
          <w:bCs/>
          <w:sz w:val="24"/>
          <w:szCs w:val="24"/>
        </w:rPr>
        <w:t>Владимирской области</w:t>
      </w: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081B6C">
        <w:rPr>
          <w:rFonts w:ascii="Times New Roman" w:hAnsi="Times New Roman" w:cs="Times New Roman"/>
          <w:bCs/>
          <w:sz w:val="24"/>
          <w:szCs w:val="24"/>
        </w:rPr>
        <w:t>от 11.03.2009 N 181</w:t>
      </w: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081B6C">
        <w:rPr>
          <w:rFonts w:ascii="Times New Roman" w:hAnsi="Times New Roman" w:cs="Times New Roman"/>
          <w:bCs/>
          <w:sz w:val="24"/>
          <w:szCs w:val="24"/>
        </w:rPr>
        <w:t>ПОЛОЖЕНИЕ</w:t>
      </w: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081B6C">
        <w:rPr>
          <w:rFonts w:ascii="Times New Roman" w:hAnsi="Times New Roman" w:cs="Times New Roman"/>
          <w:bCs/>
          <w:sz w:val="24"/>
          <w:szCs w:val="24"/>
        </w:rPr>
        <w:t xml:space="preserve">О ПОРЯДКЕ ОФОРМЛЕНИЯ, ПЕРЕОФОРМЛЕНИЯ, </w:t>
      </w:r>
      <w:proofErr w:type="gramStart"/>
      <w:r w:rsidRPr="00081B6C">
        <w:rPr>
          <w:rFonts w:ascii="Times New Roman" w:hAnsi="Times New Roman" w:cs="Times New Roman"/>
          <w:bCs/>
          <w:sz w:val="24"/>
          <w:szCs w:val="24"/>
        </w:rPr>
        <w:t>ГОСУДАРСТВЕННОЙ</w:t>
      </w:r>
      <w:proofErr w:type="gramEnd"/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081B6C">
        <w:rPr>
          <w:rFonts w:ascii="Times New Roman" w:hAnsi="Times New Roman" w:cs="Times New Roman"/>
          <w:bCs/>
          <w:sz w:val="24"/>
          <w:szCs w:val="24"/>
        </w:rPr>
        <w:t>РЕГИСТРАЦИИ И ВЫДАЧИ ЛИЦЕНЗИЙ НА ПОЛЬЗОВАНИЕ УЧАСТКАМИ НЕДР</w:t>
      </w: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081B6C">
        <w:rPr>
          <w:rFonts w:ascii="Times New Roman" w:hAnsi="Times New Roman" w:cs="Times New Roman"/>
          <w:bCs/>
          <w:sz w:val="24"/>
          <w:szCs w:val="24"/>
        </w:rPr>
        <w:t>МЕСТНОГО ЗНАЧЕНИЯ</w:t>
      </w: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081B6C">
        <w:rPr>
          <w:rFonts w:ascii="Times New Roman" w:hAnsi="Times New Roman" w:cs="Times New Roman"/>
          <w:bCs/>
          <w:sz w:val="24"/>
          <w:szCs w:val="24"/>
        </w:rPr>
        <w:t>(в ред. постановлений Губернатора Владимирской области</w:t>
      </w:r>
      <w:proofErr w:type="gramEnd"/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081B6C">
        <w:rPr>
          <w:rFonts w:ascii="Times New Roman" w:hAnsi="Times New Roman" w:cs="Times New Roman"/>
          <w:bCs/>
          <w:sz w:val="24"/>
          <w:szCs w:val="24"/>
        </w:rPr>
        <w:t xml:space="preserve">от 11.01.2010 </w:t>
      </w:r>
      <w:hyperlink r:id="rId22" w:history="1">
        <w:r w:rsidRPr="00081B6C">
          <w:rPr>
            <w:rFonts w:ascii="Times New Roman" w:hAnsi="Times New Roman" w:cs="Times New Roman"/>
            <w:bCs/>
            <w:sz w:val="24"/>
            <w:szCs w:val="24"/>
          </w:rPr>
          <w:t>N 4</w:t>
        </w:r>
      </w:hyperlink>
      <w:r w:rsidRPr="00081B6C">
        <w:rPr>
          <w:rFonts w:ascii="Times New Roman" w:hAnsi="Times New Roman" w:cs="Times New Roman"/>
          <w:bCs/>
          <w:sz w:val="24"/>
          <w:szCs w:val="24"/>
        </w:rPr>
        <w:t xml:space="preserve">, от 25.03.2010 </w:t>
      </w:r>
      <w:hyperlink r:id="rId23" w:history="1">
        <w:r w:rsidRPr="00081B6C">
          <w:rPr>
            <w:rFonts w:ascii="Times New Roman" w:hAnsi="Times New Roman" w:cs="Times New Roman"/>
            <w:bCs/>
            <w:sz w:val="24"/>
            <w:szCs w:val="24"/>
          </w:rPr>
          <w:t>N 352</w:t>
        </w:r>
      </w:hyperlink>
      <w:r w:rsidRPr="00081B6C">
        <w:rPr>
          <w:rFonts w:ascii="Times New Roman" w:hAnsi="Times New Roman" w:cs="Times New Roman"/>
          <w:bCs/>
          <w:sz w:val="24"/>
          <w:szCs w:val="24"/>
        </w:rPr>
        <w:t>,</w:t>
      </w: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081B6C">
        <w:rPr>
          <w:rFonts w:ascii="Times New Roman" w:hAnsi="Times New Roman" w:cs="Times New Roman"/>
          <w:bCs/>
          <w:sz w:val="24"/>
          <w:szCs w:val="24"/>
        </w:rPr>
        <w:t xml:space="preserve">от 19.10.2011 </w:t>
      </w:r>
      <w:hyperlink r:id="rId24" w:history="1">
        <w:r w:rsidRPr="00081B6C">
          <w:rPr>
            <w:rFonts w:ascii="Times New Roman" w:hAnsi="Times New Roman" w:cs="Times New Roman"/>
            <w:bCs/>
            <w:sz w:val="24"/>
            <w:szCs w:val="24"/>
          </w:rPr>
          <w:t>N 1130</w:t>
        </w:r>
      </w:hyperlink>
      <w:r w:rsidRPr="00081B6C">
        <w:rPr>
          <w:rFonts w:ascii="Times New Roman" w:hAnsi="Times New Roman" w:cs="Times New Roman"/>
          <w:bCs/>
          <w:sz w:val="24"/>
          <w:szCs w:val="24"/>
        </w:rPr>
        <w:t xml:space="preserve">, от 25.07.2012 </w:t>
      </w:r>
      <w:hyperlink r:id="rId25" w:history="1">
        <w:r w:rsidRPr="00081B6C">
          <w:rPr>
            <w:rFonts w:ascii="Times New Roman" w:hAnsi="Times New Roman" w:cs="Times New Roman"/>
            <w:bCs/>
            <w:sz w:val="24"/>
            <w:szCs w:val="24"/>
          </w:rPr>
          <w:t>N 818</w:t>
        </w:r>
      </w:hyperlink>
      <w:r w:rsidRPr="00081B6C">
        <w:rPr>
          <w:rFonts w:ascii="Times New Roman" w:hAnsi="Times New Roman" w:cs="Times New Roman"/>
          <w:bCs/>
          <w:sz w:val="24"/>
          <w:szCs w:val="24"/>
        </w:rPr>
        <w:t>,</w:t>
      </w: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081B6C">
        <w:rPr>
          <w:rFonts w:ascii="Times New Roman" w:hAnsi="Times New Roman" w:cs="Times New Roman"/>
          <w:bCs/>
          <w:sz w:val="24"/>
          <w:szCs w:val="24"/>
        </w:rPr>
        <w:t xml:space="preserve">от 11.03.2014 </w:t>
      </w:r>
      <w:hyperlink r:id="rId26" w:history="1">
        <w:r w:rsidRPr="00081B6C">
          <w:rPr>
            <w:rFonts w:ascii="Times New Roman" w:hAnsi="Times New Roman" w:cs="Times New Roman"/>
            <w:bCs/>
            <w:sz w:val="24"/>
            <w:szCs w:val="24"/>
          </w:rPr>
          <w:t>N 207</w:t>
        </w:r>
      </w:hyperlink>
      <w:r w:rsidRPr="00081B6C">
        <w:rPr>
          <w:rFonts w:ascii="Times New Roman" w:hAnsi="Times New Roman" w:cs="Times New Roman"/>
          <w:bCs/>
          <w:sz w:val="24"/>
          <w:szCs w:val="24"/>
        </w:rPr>
        <w:t>,</w:t>
      </w: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hyperlink r:id="rId27" w:history="1">
        <w:r w:rsidRPr="00081B6C">
          <w:rPr>
            <w:rFonts w:ascii="Times New Roman" w:hAnsi="Times New Roman" w:cs="Times New Roman"/>
            <w:bCs/>
            <w:sz w:val="24"/>
            <w:szCs w:val="24"/>
          </w:rPr>
          <w:t>постановления</w:t>
        </w:r>
      </w:hyperlink>
      <w:r w:rsidRPr="00081B6C">
        <w:rPr>
          <w:rFonts w:ascii="Times New Roman" w:hAnsi="Times New Roman" w:cs="Times New Roman"/>
          <w:bCs/>
          <w:sz w:val="24"/>
          <w:szCs w:val="24"/>
        </w:rPr>
        <w:t xml:space="preserve"> администрации Владимирской области</w:t>
      </w: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081B6C">
        <w:rPr>
          <w:rFonts w:ascii="Times New Roman" w:hAnsi="Times New Roman" w:cs="Times New Roman"/>
          <w:bCs/>
          <w:sz w:val="24"/>
          <w:szCs w:val="24"/>
        </w:rPr>
        <w:t>от 03.02.2015 N 44)</w:t>
      </w: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Cs/>
          <w:sz w:val="24"/>
          <w:szCs w:val="24"/>
        </w:rPr>
      </w:pPr>
      <w:r w:rsidRPr="00081B6C">
        <w:rPr>
          <w:rFonts w:ascii="Times New Roman" w:hAnsi="Times New Roman" w:cs="Times New Roman"/>
          <w:bCs/>
          <w:sz w:val="24"/>
          <w:szCs w:val="24"/>
        </w:rPr>
        <w:t>1. Общие положения</w:t>
      </w: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81B6C">
        <w:rPr>
          <w:rFonts w:ascii="Times New Roman" w:hAnsi="Times New Roman" w:cs="Times New Roman"/>
          <w:bCs/>
          <w:sz w:val="24"/>
          <w:szCs w:val="24"/>
        </w:rPr>
        <w:t xml:space="preserve">1.1. </w:t>
      </w:r>
      <w:proofErr w:type="gramStart"/>
      <w:r w:rsidRPr="00081B6C">
        <w:rPr>
          <w:rFonts w:ascii="Times New Roman" w:hAnsi="Times New Roman" w:cs="Times New Roman"/>
          <w:bCs/>
          <w:sz w:val="24"/>
          <w:szCs w:val="24"/>
        </w:rPr>
        <w:t xml:space="preserve">Настоящим Положением в соответствии с </w:t>
      </w:r>
      <w:hyperlink r:id="rId28" w:history="1">
        <w:r w:rsidRPr="00081B6C">
          <w:rPr>
            <w:rFonts w:ascii="Times New Roman" w:hAnsi="Times New Roman" w:cs="Times New Roman"/>
            <w:bCs/>
            <w:sz w:val="24"/>
            <w:szCs w:val="24"/>
          </w:rPr>
          <w:t>Законом</w:t>
        </w:r>
      </w:hyperlink>
      <w:r w:rsidRPr="00081B6C">
        <w:rPr>
          <w:rFonts w:ascii="Times New Roman" w:hAnsi="Times New Roman" w:cs="Times New Roman"/>
          <w:bCs/>
          <w:sz w:val="24"/>
          <w:szCs w:val="24"/>
        </w:rPr>
        <w:t xml:space="preserve"> Российской Федерации от 21.02.92 N 2395-1 "О недрах" и </w:t>
      </w:r>
      <w:hyperlink r:id="rId29" w:history="1">
        <w:r w:rsidRPr="00081B6C">
          <w:rPr>
            <w:rFonts w:ascii="Times New Roman" w:hAnsi="Times New Roman" w:cs="Times New Roman"/>
            <w:bCs/>
            <w:sz w:val="24"/>
            <w:szCs w:val="24"/>
          </w:rPr>
          <w:t>Законом</w:t>
        </w:r>
      </w:hyperlink>
      <w:r w:rsidRPr="00081B6C">
        <w:rPr>
          <w:rFonts w:ascii="Times New Roman" w:hAnsi="Times New Roman" w:cs="Times New Roman"/>
          <w:bCs/>
          <w:sz w:val="24"/>
          <w:szCs w:val="24"/>
        </w:rPr>
        <w:t xml:space="preserve"> Владимирской области от 10.07.2002 N 65-ОЗ "О порядке предоставления и порядке пользования участками недр местного значения на территории Владимирской области" устанавливается единый порядок оформления, переоформления, выдачи, государственной регистрации, учета и хранения лицензий на пользование участками недр местного значения, включенных в перечень участков недр местного</w:t>
      </w:r>
      <w:proofErr w:type="gramEnd"/>
      <w:r w:rsidRPr="00081B6C">
        <w:rPr>
          <w:rFonts w:ascii="Times New Roman" w:hAnsi="Times New Roman" w:cs="Times New Roman"/>
          <w:bCs/>
          <w:sz w:val="24"/>
          <w:szCs w:val="24"/>
        </w:rPr>
        <w:t xml:space="preserve"> значения (далее - участки недр) на территории Владимирской области.</w:t>
      </w: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81B6C">
        <w:rPr>
          <w:rFonts w:ascii="Times New Roman" w:hAnsi="Times New Roman" w:cs="Times New Roman"/>
          <w:bCs/>
          <w:sz w:val="24"/>
          <w:szCs w:val="24"/>
        </w:rPr>
        <w:t xml:space="preserve">(в ред. </w:t>
      </w:r>
      <w:hyperlink r:id="rId30" w:history="1">
        <w:r w:rsidRPr="00081B6C">
          <w:rPr>
            <w:rFonts w:ascii="Times New Roman" w:hAnsi="Times New Roman" w:cs="Times New Roman"/>
            <w:bCs/>
            <w:sz w:val="24"/>
            <w:szCs w:val="24"/>
          </w:rPr>
          <w:t>постановления</w:t>
        </w:r>
      </w:hyperlink>
      <w:r w:rsidRPr="00081B6C">
        <w:rPr>
          <w:rFonts w:ascii="Times New Roman" w:hAnsi="Times New Roman" w:cs="Times New Roman"/>
          <w:bCs/>
          <w:sz w:val="24"/>
          <w:szCs w:val="24"/>
        </w:rPr>
        <w:t xml:space="preserve"> Губернатора Владимирской области от 25.07.2012 N 818)</w:t>
      </w: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81B6C">
        <w:rPr>
          <w:rFonts w:ascii="Times New Roman" w:hAnsi="Times New Roman" w:cs="Times New Roman"/>
          <w:bCs/>
          <w:sz w:val="24"/>
          <w:szCs w:val="24"/>
        </w:rPr>
        <w:t>Действие настоящего Положения распространяется на всех пользователей недр независимо от их организационно-правовой формы и формы собственности.</w:t>
      </w: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81B6C">
        <w:rPr>
          <w:rFonts w:ascii="Times New Roman" w:hAnsi="Times New Roman" w:cs="Times New Roman"/>
          <w:bCs/>
          <w:sz w:val="24"/>
          <w:szCs w:val="24"/>
        </w:rPr>
        <w:t xml:space="preserve">1.2. </w:t>
      </w:r>
      <w:proofErr w:type="gramStart"/>
      <w:r w:rsidRPr="00081B6C">
        <w:rPr>
          <w:rFonts w:ascii="Times New Roman" w:hAnsi="Times New Roman" w:cs="Times New Roman"/>
          <w:bCs/>
          <w:sz w:val="24"/>
          <w:szCs w:val="24"/>
        </w:rPr>
        <w:t>Предоставление недр в пользование оформляется специальным государственным разрешением в виде лицензии, включающей установленной формы бланк с Государственным гербом Российской Федерации, а также текстовые, графические и иные приложения, являющиеся неотъемлемой составной частью лицензии и определяющие основные условия пользования недрами.</w:t>
      </w:r>
      <w:proofErr w:type="gramEnd"/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81B6C">
        <w:rPr>
          <w:rFonts w:ascii="Times New Roman" w:hAnsi="Times New Roman" w:cs="Times New Roman"/>
          <w:bCs/>
          <w:sz w:val="24"/>
          <w:szCs w:val="24"/>
        </w:rPr>
        <w:t>Лицензия является документом, удостоверяющим право ее владельца на пользование участком недр в определенных границах в соответствии с указанной в ней целью в течение установленного срока при соблюдении владельцем заранее оговоренных условий.</w:t>
      </w: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81B6C">
        <w:rPr>
          <w:rFonts w:ascii="Times New Roman" w:hAnsi="Times New Roman" w:cs="Times New Roman"/>
          <w:bCs/>
          <w:sz w:val="24"/>
          <w:szCs w:val="24"/>
        </w:rPr>
        <w:t>Права и обязанности пользователя недр возникают со дня государственной регистрации лицензии на право пользования недрами (далее по тексту - лицензия).</w:t>
      </w: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81B6C">
        <w:rPr>
          <w:rFonts w:ascii="Times New Roman" w:hAnsi="Times New Roman" w:cs="Times New Roman"/>
          <w:bCs/>
          <w:sz w:val="24"/>
          <w:szCs w:val="24"/>
        </w:rPr>
        <w:t>1.3. Предоставление и изъятие земельных участков, лесных участков, водных объектов, необходимых для ведения работ, связанных с пользованием недрами, осуществляется в порядке, установленном законодательством Российской Федерации и Правительством Российской Федерации.</w:t>
      </w: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81B6C">
        <w:rPr>
          <w:rFonts w:ascii="Times New Roman" w:hAnsi="Times New Roman" w:cs="Times New Roman"/>
          <w:bCs/>
          <w:sz w:val="24"/>
          <w:szCs w:val="24"/>
        </w:rPr>
        <w:t>(</w:t>
      </w:r>
      <w:proofErr w:type="gramStart"/>
      <w:r w:rsidRPr="00081B6C">
        <w:rPr>
          <w:rFonts w:ascii="Times New Roman" w:hAnsi="Times New Roman" w:cs="Times New Roman"/>
          <w:bCs/>
          <w:sz w:val="24"/>
          <w:szCs w:val="24"/>
        </w:rPr>
        <w:t>п</w:t>
      </w:r>
      <w:proofErr w:type="gramEnd"/>
      <w:r w:rsidRPr="00081B6C">
        <w:rPr>
          <w:rFonts w:ascii="Times New Roman" w:hAnsi="Times New Roman" w:cs="Times New Roman"/>
          <w:bCs/>
          <w:sz w:val="24"/>
          <w:szCs w:val="24"/>
        </w:rPr>
        <w:t xml:space="preserve">. 1.3 в ред. </w:t>
      </w:r>
      <w:hyperlink r:id="rId31" w:history="1">
        <w:r w:rsidRPr="00081B6C">
          <w:rPr>
            <w:rFonts w:ascii="Times New Roman" w:hAnsi="Times New Roman" w:cs="Times New Roman"/>
            <w:bCs/>
            <w:sz w:val="24"/>
            <w:szCs w:val="24"/>
          </w:rPr>
          <w:t>постановления</w:t>
        </w:r>
      </w:hyperlink>
      <w:r w:rsidRPr="00081B6C">
        <w:rPr>
          <w:rFonts w:ascii="Times New Roman" w:hAnsi="Times New Roman" w:cs="Times New Roman"/>
          <w:bCs/>
          <w:sz w:val="24"/>
          <w:szCs w:val="24"/>
        </w:rPr>
        <w:t xml:space="preserve"> Губернатора Владимирской области от 19.10.2011 N 1130)</w:t>
      </w: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81B6C">
        <w:rPr>
          <w:rFonts w:ascii="Times New Roman" w:hAnsi="Times New Roman" w:cs="Times New Roman"/>
          <w:bCs/>
          <w:sz w:val="24"/>
          <w:szCs w:val="24"/>
        </w:rPr>
        <w:lastRenderedPageBreak/>
        <w:t>1.4. Участок недр для добычи общераспространенных полезных ископаемых (далее - ОПИ), строительства и эксплуатации подземных сооружений местного и регионального значения, не связанных с добычей полезных ископаемых, предоставляется пользователю в виде горного отвода - геометризированного блока недр. Предварительные границы горного отвода устанавливаются при предоставлении лицензии на пользование недрами. Участку недр, предоставляемому на основании лицензии на геологическое изучение недр, придается статус геологического отвода.</w:t>
      </w: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81B6C">
        <w:rPr>
          <w:rFonts w:ascii="Times New Roman" w:hAnsi="Times New Roman" w:cs="Times New Roman"/>
          <w:bCs/>
          <w:sz w:val="24"/>
          <w:szCs w:val="24"/>
        </w:rPr>
        <w:t>(</w:t>
      </w:r>
      <w:proofErr w:type="gramStart"/>
      <w:r w:rsidRPr="00081B6C">
        <w:rPr>
          <w:rFonts w:ascii="Times New Roman" w:hAnsi="Times New Roman" w:cs="Times New Roman"/>
          <w:bCs/>
          <w:sz w:val="24"/>
          <w:szCs w:val="24"/>
        </w:rPr>
        <w:t>в</w:t>
      </w:r>
      <w:proofErr w:type="gramEnd"/>
      <w:r w:rsidRPr="00081B6C">
        <w:rPr>
          <w:rFonts w:ascii="Times New Roman" w:hAnsi="Times New Roman" w:cs="Times New Roman"/>
          <w:bCs/>
          <w:sz w:val="24"/>
          <w:szCs w:val="24"/>
        </w:rPr>
        <w:t xml:space="preserve"> ред. </w:t>
      </w:r>
      <w:hyperlink r:id="rId32" w:history="1">
        <w:r w:rsidRPr="00081B6C">
          <w:rPr>
            <w:rFonts w:ascii="Times New Roman" w:hAnsi="Times New Roman" w:cs="Times New Roman"/>
            <w:bCs/>
            <w:sz w:val="24"/>
            <w:szCs w:val="24"/>
          </w:rPr>
          <w:t>постановления</w:t>
        </w:r>
      </w:hyperlink>
      <w:r w:rsidRPr="00081B6C">
        <w:rPr>
          <w:rFonts w:ascii="Times New Roman" w:hAnsi="Times New Roman" w:cs="Times New Roman"/>
          <w:bCs/>
          <w:sz w:val="24"/>
          <w:szCs w:val="24"/>
        </w:rPr>
        <w:t xml:space="preserve"> Губернатора Владимирской области от 25.07.2012 N 818)</w:t>
      </w: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81B6C">
        <w:rPr>
          <w:rFonts w:ascii="Times New Roman" w:hAnsi="Times New Roman" w:cs="Times New Roman"/>
          <w:bCs/>
          <w:sz w:val="24"/>
          <w:szCs w:val="24"/>
        </w:rPr>
        <w:t>После разработки технического проекта, получения на него положительного заключения государственной экспертизы, согласования указанного проекта в установленном порядке документы, определяющие уточненные границы горного отвода (с характерными разрезами, ведомостью координат угловых точек), включаются в лицензию в качестве неотъемлемой составной части. Утвержденный и согласованный технический проект является основанием для начала производственной деятельности по разработке месторождений ОПИ.</w:t>
      </w: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81B6C">
        <w:rPr>
          <w:rFonts w:ascii="Times New Roman" w:hAnsi="Times New Roman" w:cs="Times New Roman"/>
          <w:bCs/>
          <w:sz w:val="24"/>
          <w:szCs w:val="24"/>
        </w:rPr>
        <w:t>Пользователь недр, получивший участок недр в виде горного отвода, имеет исключительное право в его границах осуществлять деятельность в соответствии с предоставленной лицензией. Деятельность других лиц, связанная с пользованием недрами в границах горного отвода, может осуществляться только с согласия владельца лицензии.</w:t>
      </w: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81B6C">
        <w:rPr>
          <w:rFonts w:ascii="Times New Roman" w:hAnsi="Times New Roman" w:cs="Times New Roman"/>
          <w:bCs/>
          <w:sz w:val="24"/>
          <w:szCs w:val="24"/>
        </w:rPr>
        <w:t>В границах геологического отвода могут одновременно проводить работы несколько пользователей недр. Их взаимоотношения определяются при предоставлении недр в пользование.</w:t>
      </w: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81B6C">
        <w:rPr>
          <w:rFonts w:ascii="Times New Roman" w:hAnsi="Times New Roman" w:cs="Times New Roman"/>
          <w:bCs/>
          <w:sz w:val="24"/>
          <w:szCs w:val="24"/>
        </w:rPr>
        <w:t>(</w:t>
      </w:r>
      <w:proofErr w:type="gramStart"/>
      <w:r w:rsidRPr="00081B6C">
        <w:rPr>
          <w:rFonts w:ascii="Times New Roman" w:hAnsi="Times New Roman" w:cs="Times New Roman"/>
          <w:bCs/>
          <w:sz w:val="24"/>
          <w:szCs w:val="24"/>
        </w:rPr>
        <w:t>а</w:t>
      </w:r>
      <w:proofErr w:type="gramEnd"/>
      <w:r w:rsidRPr="00081B6C">
        <w:rPr>
          <w:rFonts w:ascii="Times New Roman" w:hAnsi="Times New Roman" w:cs="Times New Roman"/>
          <w:bCs/>
          <w:sz w:val="24"/>
          <w:szCs w:val="24"/>
        </w:rPr>
        <w:t xml:space="preserve">бзац введен </w:t>
      </w:r>
      <w:hyperlink r:id="rId33" w:history="1">
        <w:r w:rsidRPr="00081B6C">
          <w:rPr>
            <w:rFonts w:ascii="Times New Roman" w:hAnsi="Times New Roman" w:cs="Times New Roman"/>
            <w:bCs/>
            <w:sz w:val="24"/>
            <w:szCs w:val="24"/>
          </w:rPr>
          <w:t>постановлением</w:t>
        </w:r>
      </w:hyperlink>
      <w:r w:rsidRPr="00081B6C">
        <w:rPr>
          <w:rFonts w:ascii="Times New Roman" w:hAnsi="Times New Roman" w:cs="Times New Roman"/>
          <w:bCs/>
          <w:sz w:val="24"/>
          <w:szCs w:val="24"/>
        </w:rPr>
        <w:t xml:space="preserve"> Губернатора Владимирской области от 25.07.2012 N 818)</w:t>
      </w: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Cs/>
          <w:sz w:val="24"/>
          <w:szCs w:val="24"/>
        </w:rPr>
      </w:pPr>
      <w:r w:rsidRPr="00081B6C">
        <w:rPr>
          <w:rFonts w:ascii="Times New Roman" w:hAnsi="Times New Roman" w:cs="Times New Roman"/>
          <w:bCs/>
          <w:sz w:val="24"/>
          <w:szCs w:val="24"/>
        </w:rPr>
        <w:t>2. Механизм оформления и выдачи лицензии</w:t>
      </w: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81B6C">
        <w:rPr>
          <w:rFonts w:ascii="Times New Roman" w:hAnsi="Times New Roman" w:cs="Times New Roman"/>
          <w:bCs/>
          <w:sz w:val="24"/>
          <w:szCs w:val="24"/>
        </w:rPr>
        <w:t>2.1. Принятие решения о предоставлении права пользования участками недр осуществляется по результатам аукциона или без проведения аукциона.</w:t>
      </w: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81B6C">
        <w:rPr>
          <w:rFonts w:ascii="Times New Roman" w:hAnsi="Times New Roman" w:cs="Times New Roman"/>
          <w:bCs/>
          <w:sz w:val="24"/>
          <w:szCs w:val="24"/>
        </w:rPr>
        <w:t>Порядок проведения аукциона на право пользования участками недр устанавливается Губернатором области.</w:t>
      </w: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81B6C">
        <w:rPr>
          <w:rFonts w:ascii="Times New Roman" w:hAnsi="Times New Roman" w:cs="Times New Roman"/>
          <w:bCs/>
          <w:sz w:val="24"/>
          <w:szCs w:val="24"/>
        </w:rPr>
        <w:t xml:space="preserve">Участки недр предоставляются в пользование без проведения аукциона в случаях, установленных </w:t>
      </w:r>
      <w:hyperlink r:id="rId34" w:history="1">
        <w:r w:rsidRPr="00081B6C">
          <w:rPr>
            <w:rFonts w:ascii="Times New Roman" w:hAnsi="Times New Roman" w:cs="Times New Roman"/>
            <w:bCs/>
            <w:sz w:val="24"/>
            <w:szCs w:val="24"/>
          </w:rPr>
          <w:t>Законом</w:t>
        </w:r>
      </w:hyperlink>
      <w:r w:rsidRPr="00081B6C">
        <w:rPr>
          <w:rFonts w:ascii="Times New Roman" w:hAnsi="Times New Roman" w:cs="Times New Roman"/>
          <w:bCs/>
          <w:sz w:val="24"/>
          <w:szCs w:val="24"/>
        </w:rPr>
        <w:t xml:space="preserve"> Владимирской области от 10.07.2002 N 65-ОЗ "О порядке предоставления и порядке пользования участками недр местного значения на территории Владимирской области".</w:t>
      </w: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81B6C">
        <w:rPr>
          <w:rFonts w:ascii="Times New Roman" w:hAnsi="Times New Roman" w:cs="Times New Roman"/>
          <w:bCs/>
          <w:sz w:val="24"/>
          <w:szCs w:val="24"/>
        </w:rPr>
        <w:t>Основанием для оформления и выдачи лицензии является постановление Губернатора области о предоставлении права пользования участком недр.</w:t>
      </w: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81B6C">
        <w:rPr>
          <w:rFonts w:ascii="Times New Roman" w:hAnsi="Times New Roman" w:cs="Times New Roman"/>
          <w:bCs/>
          <w:sz w:val="24"/>
          <w:szCs w:val="24"/>
        </w:rPr>
        <w:t xml:space="preserve">(п. 2.1 в ред. </w:t>
      </w:r>
      <w:hyperlink r:id="rId35" w:history="1">
        <w:r w:rsidRPr="00081B6C">
          <w:rPr>
            <w:rFonts w:ascii="Times New Roman" w:hAnsi="Times New Roman" w:cs="Times New Roman"/>
            <w:bCs/>
            <w:sz w:val="24"/>
            <w:szCs w:val="24"/>
          </w:rPr>
          <w:t>постановления</w:t>
        </w:r>
      </w:hyperlink>
      <w:r w:rsidRPr="00081B6C">
        <w:rPr>
          <w:rFonts w:ascii="Times New Roman" w:hAnsi="Times New Roman" w:cs="Times New Roman"/>
          <w:bCs/>
          <w:sz w:val="24"/>
          <w:szCs w:val="24"/>
        </w:rPr>
        <w:t xml:space="preserve"> Губернатора Владимирской области от 25.07.2012 N 818)</w:t>
      </w: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bookmarkStart w:id="0" w:name="Par43"/>
      <w:bookmarkEnd w:id="0"/>
      <w:r w:rsidRPr="00081B6C">
        <w:rPr>
          <w:rFonts w:ascii="Times New Roman" w:hAnsi="Times New Roman" w:cs="Times New Roman"/>
          <w:bCs/>
          <w:sz w:val="24"/>
          <w:szCs w:val="24"/>
        </w:rPr>
        <w:t xml:space="preserve">2.2. Для получения права пользования участком недр с целью разведки и добычи ОПИ или для геологического изучения без проведения аукциона заявитель должен представить в уполномоченный орган администрации </w:t>
      </w:r>
      <w:proofErr w:type="gramStart"/>
      <w:r w:rsidRPr="00081B6C">
        <w:rPr>
          <w:rFonts w:ascii="Times New Roman" w:hAnsi="Times New Roman" w:cs="Times New Roman"/>
          <w:bCs/>
          <w:sz w:val="24"/>
          <w:szCs w:val="24"/>
        </w:rPr>
        <w:t>области</w:t>
      </w:r>
      <w:proofErr w:type="gramEnd"/>
      <w:r w:rsidRPr="00081B6C">
        <w:rPr>
          <w:rFonts w:ascii="Times New Roman" w:hAnsi="Times New Roman" w:cs="Times New Roman"/>
          <w:bCs/>
          <w:sz w:val="24"/>
          <w:szCs w:val="24"/>
        </w:rPr>
        <w:t xml:space="preserve"> следующие документы:</w:t>
      </w: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81B6C">
        <w:rPr>
          <w:rFonts w:ascii="Times New Roman" w:hAnsi="Times New Roman" w:cs="Times New Roman"/>
          <w:bCs/>
          <w:sz w:val="24"/>
          <w:szCs w:val="24"/>
        </w:rPr>
        <w:t xml:space="preserve">1) </w:t>
      </w:r>
      <w:hyperlink w:anchor="Par214" w:history="1">
        <w:r w:rsidRPr="00081B6C">
          <w:rPr>
            <w:rFonts w:ascii="Times New Roman" w:hAnsi="Times New Roman" w:cs="Times New Roman"/>
            <w:bCs/>
            <w:sz w:val="24"/>
            <w:szCs w:val="24"/>
          </w:rPr>
          <w:t>заявление</w:t>
        </w:r>
      </w:hyperlink>
      <w:r w:rsidRPr="00081B6C">
        <w:rPr>
          <w:rFonts w:ascii="Times New Roman" w:hAnsi="Times New Roman" w:cs="Times New Roman"/>
          <w:bCs/>
          <w:sz w:val="24"/>
          <w:szCs w:val="24"/>
        </w:rPr>
        <w:t xml:space="preserve"> о предоставлении права пользования участком недр по форме согласно приложению N 1 к настоящему Положению;</w:t>
      </w: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81B6C">
        <w:rPr>
          <w:rFonts w:ascii="Times New Roman" w:hAnsi="Times New Roman" w:cs="Times New Roman"/>
          <w:bCs/>
          <w:sz w:val="24"/>
          <w:szCs w:val="24"/>
        </w:rPr>
        <w:t>2) данные о лицах, которые представляют заявителя: решение уполномоченных органов управления заявителя о назначении (избрании) единоличного исполнительного органа организации (с предъявлением оригинала в случае, если копия не заверена нотариально) или нотариально удостоверенную доверенность;</w:t>
      </w: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81B6C">
        <w:rPr>
          <w:rFonts w:ascii="Times New Roman" w:hAnsi="Times New Roman" w:cs="Times New Roman"/>
          <w:bCs/>
          <w:sz w:val="24"/>
          <w:szCs w:val="24"/>
        </w:rPr>
        <w:t xml:space="preserve">(в ред. </w:t>
      </w:r>
      <w:hyperlink r:id="rId36" w:history="1">
        <w:r w:rsidRPr="00081B6C">
          <w:rPr>
            <w:rFonts w:ascii="Times New Roman" w:hAnsi="Times New Roman" w:cs="Times New Roman"/>
            <w:bCs/>
            <w:sz w:val="24"/>
            <w:szCs w:val="24"/>
          </w:rPr>
          <w:t>постановления</w:t>
        </w:r>
      </w:hyperlink>
      <w:r w:rsidRPr="00081B6C">
        <w:rPr>
          <w:rFonts w:ascii="Times New Roman" w:hAnsi="Times New Roman" w:cs="Times New Roman"/>
          <w:bCs/>
          <w:sz w:val="24"/>
          <w:szCs w:val="24"/>
        </w:rPr>
        <w:t xml:space="preserve"> администрации Владимирской области от 03.02.2015 N 44)</w:t>
      </w: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81B6C">
        <w:rPr>
          <w:rFonts w:ascii="Times New Roman" w:hAnsi="Times New Roman" w:cs="Times New Roman"/>
          <w:bCs/>
          <w:sz w:val="24"/>
          <w:szCs w:val="24"/>
        </w:rPr>
        <w:t xml:space="preserve">3) засвидетельствованные в нотариальном порядке копии свидетельства о государственной регистрации юридического лица, свидетельства о государственной регистрации гражданина в качестве индивидуального предпринимателя, устава юридического лица; выписку из Единого государственного реестра юридических лиц, </w:t>
      </w:r>
      <w:r w:rsidRPr="00081B6C">
        <w:rPr>
          <w:rFonts w:ascii="Times New Roman" w:hAnsi="Times New Roman" w:cs="Times New Roman"/>
          <w:bCs/>
          <w:sz w:val="24"/>
          <w:szCs w:val="24"/>
        </w:rPr>
        <w:lastRenderedPageBreak/>
        <w:t>выписку из Единого государственного реестра индивидуальных предпринимателей, полученные не ранее чем за один месяц до даты подачи заявления.</w:t>
      </w: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81B6C">
        <w:rPr>
          <w:rFonts w:ascii="Times New Roman" w:hAnsi="Times New Roman" w:cs="Times New Roman"/>
          <w:bCs/>
          <w:sz w:val="24"/>
          <w:szCs w:val="24"/>
        </w:rPr>
        <w:t>Указанные документы (за исключением засвидетельствованной в нотариальном порядке копии устава юридического лица) заявитель вправе представить самостоятельно. В случае непредставления их заявителем департамент в течение 7 рабочих дней со дня поступления документов заявителя запрашивает указанные документы (сведения, содержащиеся в них) в уполномоченном федеральном органе исполнительной власти путем направления межведомственного запроса, оформленного в установленном порядке;</w:t>
      </w: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81B6C">
        <w:rPr>
          <w:rFonts w:ascii="Times New Roman" w:hAnsi="Times New Roman" w:cs="Times New Roman"/>
          <w:bCs/>
          <w:sz w:val="24"/>
          <w:szCs w:val="24"/>
        </w:rPr>
        <w:t>(</w:t>
      </w:r>
      <w:proofErr w:type="spellStart"/>
      <w:r w:rsidRPr="00081B6C">
        <w:rPr>
          <w:rFonts w:ascii="Times New Roman" w:hAnsi="Times New Roman" w:cs="Times New Roman"/>
          <w:bCs/>
          <w:sz w:val="24"/>
          <w:szCs w:val="24"/>
        </w:rPr>
        <w:t>подп</w:t>
      </w:r>
      <w:proofErr w:type="spellEnd"/>
      <w:r w:rsidRPr="00081B6C">
        <w:rPr>
          <w:rFonts w:ascii="Times New Roman" w:hAnsi="Times New Roman" w:cs="Times New Roman"/>
          <w:bCs/>
          <w:sz w:val="24"/>
          <w:szCs w:val="24"/>
        </w:rPr>
        <w:t xml:space="preserve">. 3 в ред. </w:t>
      </w:r>
      <w:hyperlink r:id="rId37" w:history="1">
        <w:r w:rsidRPr="00081B6C">
          <w:rPr>
            <w:rFonts w:ascii="Times New Roman" w:hAnsi="Times New Roman" w:cs="Times New Roman"/>
            <w:bCs/>
            <w:sz w:val="24"/>
            <w:szCs w:val="24"/>
          </w:rPr>
          <w:t>постановления</w:t>
        </w:r>
      </w:hyperlink>
      <w:r w:rsidRPr="00081B6C">
        <w:rPr>
          <w:rFonts w:ascii="Times New Roman" w:hAnsi="Times New Roman" w:cs="Times New Roman"/>
          <w:bCs/>
          <w:sz w:val="24"/>
          <w:szCs w:val="24"/>
        </w:rPr>
        <w:t xml:space="preserve"> администрации Владимирской области от 03.02.2015 N 44)</w:t>
      </w: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081B6C">
        <w:rPr>
          <w:rFonts w:ascii="Times New Roman" w:hAnsi="Times New Roman" w:cs="Times New Roman"/>
          <w:bCs/>
          <w:sz w:val="24"/>
          <w:szCs w:val="24"/>
        </w:rPr>
        <w:t>4) данные о месторождении ОПИ, подтвержденные материалами государственной экспертизы запасов, геологической и экономической информации о предоставляемых в пользование участках недр (в том числе свидетельство об установлении факта открытия месторождения ОПИ, выданное департаментом природопользования и охраны окружающей среды администрации области, и информация, подтверждающая выполнение работ по геологическому изучению месторождения за счет средств заявителя, в случае наличия таковых), границах месторождения, количестве и</w:t>
      </w:r>
      <w:proofErr w:type="gramEnd"/>
      <w:r w:rsidRPr="00081B6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gramStart"/>
      <w:r w:rsidRPr="00081B6C">
        <w:rPr>
          <w:rFonts w:ascii="Times New Roman" w:hAnsi="Times New Roman" w:cs="Times New Roman"/>
          <w:bCs/>
          <w:sz w:val="24"/>
          <w:szCs w:val="24"/>
        </w:rPr>
        <w:t>качестве запасов, их балансовая принадлежность - при предоставлении права пользования участком недр с целью разведки и добычи ОПИ; предложения заявителя по условиям пользования недрами, включая виды, объемы, сроки проведения работ и ожидаемые результаты геологического изучения, в том числе по приросту запасов полезных ископаемых - при предоставлении права пользования участком недр с целью геологического изучения;</w:t>
      </w:r>
      <w:proofErr w:type="gramEnd"/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081B6C">
        <w:rPr>
          <w:rFonts w:ascii="Times New Roman" w:hAnsi="Times New Roman" w:cs="Times New Roman"/>
          <w:bCs/>
          <w:sz w:val="24"/>
          <w:szCs w:val="24"/>
        </w:rPr>
        <w:t>5) топографический план испрашиваемого участка недр в масштабе 1:1000 - 1:5000 или 1:10000 с указанием границ месторождения, блоков подсчета запасов, границ требуемого земельного участка - при предоставлении права пользования участком недр с целью разведки и добычи ОПИ, схему расположения испрашиваемого участка недр с таблицей координат угловых точек (географические координаты) - при предоставлении права пользования участком недр с целью геологического изучения;</w:t>
      </w:r>
      <w:proofErr w:type="gramEnd"/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081B6C">
        <w:rPr>
          <w:rFonts w:ascii="Times New Roman" w:hAnsi="Times New Roman" w:cs="Times New Roman"/>
          <w:bCs/>
          <w:sz w:val="24"/>
          <w:szCs w:val="24"/>
        </w:rPr>
        <w:t>6) данные о финансовых возможностях заявителя, необходимых для эффективного и безопасного проведения работ, связанных с намечаемым пользованием недрами: данные об уставном капитале и размере доли государственной собственности в нем, копии бухгалтерской (финансовой) отчетности заявителя (с приложением всех обязательных форм) за год, предшествующий подаче заявления, с доказательством представления ее в налоговый орган (за исключением организаций, применяющих упрощенную систему налогообложения);</w:t>
      </w:r>
      <w:proofErr w:type="gramEnd"/>
      <w:r w:rsidRPr="00081B6C">
        <w:rPr>
          <w:rFonts w:ascii="Times New Roman" w:hAnsi="Times New Roman" w:cs="Times New Roman"/>
          <w:bCs/>
          <w:sz w:val="24"/>
          <w:szCs w:val="24"/>
        </w:rPr>
        <w:t xml:space="preserve"> в случае</w:t>
      </w:r>
      <w:proofErr w:type="gramStart"/>
      <w:r w:rsidRPr="00081B6C">
        <w:rPr>
          <w:rFonts w:ascii="Times New Roman" w:hAnsi="Times New Roman" w:cs="Times New Roman"/>
          <w:bCs/>
          <w:sz w:val="24"/>
          <w:szCs w:val="24"/>
        </w:rPr>
        <w:t>,</w:t>
      </w:r>
      <w:proofErr w:type="gramEnd"/>
      <w:r w:rsidRPr="00081B6C">
        <w:rPr>
          <w:rFonts w:ascii="Times New Roman" w:hAnsi="Times New Roman" w:cs="Times New Roman"/>
          <w:bCs/>
          <w:sz w:val="24"/>
          <w:szCs w:val="24"/>
        </w:rPr>
        <w:t xml:space="preserve"> если организация применяет упрощенную систему налогообложения, представляется копия налоговой декларации за год, предшествующий году подачи заявления, с доказательством представления ее в налоговый орган, подписанная руководителем и заверенная печатью организации; документальные данные о наличии у заявителя собственных средств, а при необходимости - банковские и иные гарантии на получение средств для освоения месторождения и др.;</w:t>
      </w: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81B6C">
        <w:rPr>
          <w:rFonts w:ascii="Times New Roman" w:hAnsi="Times New Roman" w:cs="Times New Roman"/>
          <w:bCs/>
          <w:sz w:val="24"/>
          <w:szCs w:val="24"/>
        </w:rPr>
        <w:t xml:space="preserve">(в ред. </w:t>
      </w:r>
      <w:hyperlink r:id="rId38" w:history="1">
        <w:r w:rsidRPr="00081B6C">
          <w:rPr>
            <w:rFonts w:ascii="Times New Roman" w:hAnsi="Times New Roman" w:cs="Times New Roman"/>
            <w:bCs/>
            <w:sz w:val="24"/>
            <w:szCs w:val="24"/>
          </w:rPr>
          <w:t>постановления</w:t>
        </w:r>
      </w:hyperlink>
      <w:r w:rsidRPr="00081B6C">
        <w:rPr>
          <w:rFonts w:ascii="Times New Roman" w:hAnsi="Times New Roman" w:cs="Times New Roman"/>
          <w:bCs/>
          <w:sz w:val="24"/>
          <w:szCs w:val="24"/>
        </w:rPr>
        <w:t xml:space="preserve"> администрации Владимирской области от 03.02.2015 N 44)</w:t>
      </w: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81B6C">
        <w:rPr>
          <w:rFonts w:ascii="Times New Roman" w:hAnsi="Times New Roman" w:cs="Times New Roman"/>
          <w:bCs/>
          <w:sz w:val="24"/>
          <w:szCs w:val="24"/>
        </w:rPr>
        <w:t>7) данные о технических и технологических возможностях заявителя, а также других организаций, привлекаемых им в качестве подрядчиков (данные о наличии технологического оборудования, квалифицированных специалистов, которые будут непосредственно осуществлять работы по освоению участка недр, или наличии договоров со сторонними организациями, привлекаемыми в качестве подрядчиков);</w:t>
      </w: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81B6C">
        <w:rPr>
          <w:rFonts w:ascii="Times New Roman" w:hAnsi="Times New Roman" w:cs="Times New Roman"/>
          <w:bCs/>
          <w:sz w:val="24"/>
          <w:szCs w:val="24"/>
        </w:rPr>
        <w:t>8) информацию о предыдущей деятельности заявителя, связанной с пользованием недрами;</w:t>
      </w: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81B6C">
        <w:rPr>
          <w:rFonts w:ascii="Times New Roman" w:hAnsi="Times New Roman" w:cs="Times New Roman"/>
          <w:bCs/>
          <w:sz w:val="24"/>
          <w:szCs w:val="24"/>
        </w:rPr>
        <w:t>9) справку налогового органа об отсутствии у заявителя просроченной задолженности по уплате налогов и сборов.</w:t>
      </w: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81B6C">
        <w:rPr>
          <w:rFonts w:ascii="Times New Roman" w:hAnsi="Times New Roman" w:cs="Times New Roman"/>
          <w:bCs/>
          <w:sz w:val="24"/>
          <w:szCs w:val="24"/>
        </w:rPr>
        <w:t xml:space="preserve">Указанный документ заявитель вправе представить самостоятельно. В случае непредставления их заявителем департамент в течение 7 рабочих дней со дня поступления документов заявителя запрашивает указанный документ (сведения, содержащиеся в нем) в </w:t>
      </w:r>
      <w:r w:rsidRPr="00081B6C">
        <w:rPr>
          <w:rFonts w:ascii="Times New Roman" w:hAnsi="Times New Roman" w:cs="Times New Roman"/>
          <w:bCs/>
          <w:sz w:val="24"/>
          <w:szCs w:val="24"/>
        </w:rPr>
        <w:lastRenderedPageBreak/>
        <w:t>налоговом органе по месту нахождения заявителя путем направления межведомственного запроса, оформленного в установленном порядке;</w:t>
      </w: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81B6C">
        <w:rPr>
          <w:rFonts w:ascii="Times New Roman" w:hAnsi="Times New Roman" w:cs="Times New Roman"/>
          <w:bCs/>
          <w:sz w:val="24"/>
          <w:szCs w:val="24"/>
        </w:rPr>
        <w:t xml:space="preserve">(абзац введен </w:t>
      </w:r>
      <w:hyperlink r:id="rId39" w:history="1">
        <w:r w:rsidRPr="00081B6C">
          <w:rPr>
            <w:rFonts w:ascii="Times New Roman" w:hAnsi="Times New Roman" w:cs="Times New Roman"/>
            <w:bCs/>
            <w:sz w:val="24"/>
            <w:szCs w:val="24"/>
          </w:rPr>
          <w:t>постановлением</w:t>
        </w:r>
      </w:hyperlink>
      <w:r w:rsidRPr="00081B6C">
        <w:rPr>
          <w:rFonts w:ascii="Times New Roman" w:hAnsi="Times New Roman" w:cs="Times New Roman"/>
          <w:bCs/>
          <w:sz w:val="24"/>
          <w:szCs w:val="24"/>
        </w:rPr>
        <w:t xml:space="preserve"> администрации Владимирской области от 03.02.2015 N 44)</w:t>
      </w: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81B6C">
        <w:rPr>
          <w:rFonts w:ascii="Times New Roman" w:hAnsi="Times New Roman" w:cs="Times New Roman"/>
          <w:bCs/>
          <w:sz w:val="24"/>
          <w:szCs w:val="24"/>
        </w:rPr>
        <w:t>10) бизнес-план, технико-экономическое обоснование либо технико-экономический расчет планируемой хозяйственной деятельности, связанной с пользованием недрами (технико-экономические показатели (расчеты) ведения работ, расчеты экономической эффективности от вложенных средств (срок окупаемости, приведенные затраты и т.д.).</w:t>
      </w: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81B6C">
        <w:rPr>
          <w:rFonts w:ascii="Times New Roman" w:hAnsi="Times New Roman" w:cs="Times New Roman"/>
          <w:bCs/>
          <w:sz w:val="24"/>
          <w:szCs w:val="24"/>
        </w:rPr>
        <w:t xml:space="preserve">(п. 2.2 в ред. </w:t>
      </w:r>
      <w:hyperlink r:id="rId40" w:history="1">
        <w:r w:rsidRPr="00081B6C">
          <w:rPr>
            <w:rFonts w:ascii="Times New Roman" w:hAnsi="Times New Roman" w:cs="Times New Roman"/>
            <w:bCs/>
            <w:sz w:val="24"/>
            <w:szCs w:val="24"/>
          </w:rPr>
          <w:t>постановления</w:t>
        </w:r>
      </w:hyperlink>
      <w:r w:rsidRPr="00081B6C">
        <w:rPr>
          <w:rFonts w:ascii="Times New Roman" w:hAnsi="Times New Roman" w:cs="Times New Roman"/>
          <w:bCs/>
          <w:sz w:val="24"/>
          <w:szCs w:val="24"/>
        </w:rPr>
        <w:t xml:space="preserve"> Губернатора Владимирской области от 25.07.2012 N 818)</w:t>
      </w: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81B6C">
        <w:rPr>
          <w:rFonts w:ascii="Times New Roman" w:hAnsi="Times New Roman" w:cs="Times New Roman"/>
          <w:bCs/>
          <w:sz w:val="24"/>
          <w:szCs w:val="24"/>
        </w:rPr>
        <w:t xml:space="preserve">2.3. </w:t>
      </w:r>
      <w:proofErr w:type="gramStart"/>
      <w:r w:rsidRPr="00081B6C">
        <w:rPr>
          <w:rFonts w:ascii="Times New Roman" w:hAnsi="Times New Roman" w:cs="Times New Roman"/>
          <w:bCs/>
          <w:sz w:val="24"/>
          <w:szCs w:val="24"/>
        </w:rPr>
        <w:t>Для получения права пользования участком недр в целях геологического изучения на основании заключенного в установленном порядке государственного контракта на выполнение</w:t>
      </w:r>
      <w:proofErr w:type="gramEnd"/>
      <w:r w:rsidRPr="00081B6C">
        <w:rPr>
          <w:rFonts w:ascii="Times New Roman" w:hAnsi="Times New Roman" w:cs="Times New Roman"/>
          <w:bCs/>
          <w:sz w:val="24"/>
          <w:szCs w:val="24"/>
        </w:rPr>
        <w:t xml:space="preserve"> работ по геологическому изучению недр для государственных нужд заявитель должен представить в уполномоченный орган администрации области заявление о предоставлении права пользования участком недр с приложением копии государственного контракта.</w:t>
      </w: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81B6C">
        <w:rPr>
          <w:rFonts w:ascii="Times New Roman" w:hAnsi="Times New Roman" w:cs="Times New Roman"/>
          <w:bCs/>
          <w:sz w:val="24"/>
          <w:szCs w:val="24"/>
        </w:rPr>
        <w:t xml:space="preserve">(п. 2.3 </w:t>
      </w:r>
      <w:proofErr w:type="gramStart"/>
      <w:r w:rsidRPr="00081B6C">
        <w:rPr>
          <w:rFonts w:ascii="Times New Roman" w:hAnsi="Times New Roman" w:cs="Times New Roman"/>
          <w:bCs/>
          <w:sz w:val="24"/>
          <w:szCs w:val="24"/>
        </w:rPr>
        <w:t>введен</w:t>
      </w:r>
      <w:proofErr w:type="gramEnd"/>
      <w:r w:rsidRPr="00081B6C">
        <w:rPr>
          <w:rFonts w:ascii="Times New Roman" w:hAnsi="Times New Roman" w:cs="Times New Roman"/>
          <w:bCs/>
          <w:sz w:val="24"/>
          <w:szCs w:val="24"/>
        </w:rPr>
        <w:t xml:space="preserve"> </w:t>
      </w:r>
      <w:hyperlink r:id="rId41" w:history="1">
        <w:r w:rsidRPr="00081B6C">
          <w:rPr>
            <w:rFonts w:ascii="Times New Roman" w:hAnsi="Times New Roman" w:cs="Times New Roman"/>
            <w:bCs/>
            <w:sz w:val="24"/>
            <w:szCs w:val="24"/>
          </w:rPr>
          <w:t>постановлением</w:t>
        </w:r>
      </w:hyperlink>
      <w:r w:rsidRPr="00081B6C">
        <w:rPr>
          <w:rFonts w:ascii="Times New Roman" w:hAnsi="Times New Roman" w:cs="Times New Roman"/>
          <w:bCs/>
          <w:sz w:val="24"/>
          <w:szCs w:val="24"/>
        </w:rPr>
        <w:t xml:space="preserve"> Губернатора Владимирской области от 25.07.2012 N 818)</w:t>
      </w: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bookmarkStart w:id="1" w:name="Par63"/>
      <w:bookmarkEnd w:id="1"/>
      <w:r w:rsidRPr="00081B6C">
        <w:rPr>
          <w:rFonts w:ascii="Times New Roman" w:hAnsi="Times New Roman" w:cs="Times New Roman"/>
          <w:bCs/>
          <w:sz w:val="24"/>
          <w:szCs w:val="24"/>
        </w:rPr>
        <w:t xml:space="preserve">2.4. Для получения права пользования участком недр для целей строительства и эксплуатации подземных сооружений местного и регионального значения, не связанных с добычей полезных ископаемых, заявитель должен представить в уполномоченный орган администрации </w:t>
      </w:r>
      <w:proofErr w:type="gramStart"/>
      <w:r w:rsidRPr="00081B6C">
        <w:rPr>
          <w:rFonts w:ascii="Times New Roman" w:hAnsi="Times New Roman" w:cs="Times New Roman"/>
          <w:bCs/>
          <w:sz w:val="24"/>
          <w:szCs w:val="24"/>
        </w:rPr>
        <w:t>области</w:t>
      </w:r>
      <w:proofErr w:type="gramEnd"/>
      <w:r w:rsidRPr="00081B6C">
        <w:rPr>
          <w:rFonts w:ascii="Times New Roman" w:hAnsi="Times New Roman" w:cs="Times New Roman"/>
          <w:bCs/>
          <w:sz w:val="24"/>
          <w:szCs w:val="24"/>
        </w:rPr>
        <w:t xml:space="preserve"> следующие документы:</w:t>
      </w: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81B6C">
        <w:rPr>
          <w:rFonts w:ascii="Times New Roman" w:hAnsi="Times New Roman" w:cs="Times New Roman"/>
          <w:bCs/>
          <w:sz w:val="24"/>
          <w:szCs w:val="24"/>
        </w:rPr>
        <w:t xml:space="preserve">1) </w:t>
      </w:r>
      <w:hyperlink w:anchor="Par214" w:history="1">
        <w:r w:rsidRPr="00081B6C">
          <w:rPr>
            <w:rFonts w:ascii="Times New Roman" w:hAnsi="Times New Roman" w:cs="Times New Roman"/>
            <w:bCs/>
            <w:sz w:val="24"/>
            <w:szCs w:val="24"/>
          </w:rPr>
          <w:t>заявление</w:t>
        </w:r>
      </w:hyperlink>
      <w:r w:rsidRPr="00081B6C">
        <w:rPr>
          <w:rFonts w:ascii="Times New Roman" w:hAnsi="Times New Roman" w:cs="Times New Roman"/>
          <w:bCs/>
          <w:sz w:val="24"/>
          <w:szCs w:val="24"/>
        </w:rPr>
        <w:t xml:space="preserve"> о предоставлении права пользования участком недр по форме согласно приложению N 1 к настоящему Положению;</w:t>
      </w: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81B6C">
        <w:rPr>
          <w:rFonts w:ascii="Times New Roman" w:hAnsi="Times New Roman" w:cs="Times New Roman"/>
          <w:bCs/>
          <w:sz w:val="24"/>
          <w:szCs w:val="24"/>
        </w:rPr>
        <w:t>2) данные о лицах, которые представляют заявителя: решение уполномоченных органов управления заявителя о назначении (избрании) единоличного исполнительного органа организации (с предъявлением оригинала в случае, если копия не заверена нотариально) или нотариально удостоверенную доверенность;</w:t>
      </w: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81B6C">
        <w:rPr>
          <w:rFonts w:ascii="Times New Roman" w:hAnsi="Times New Roman" w:cs="Times New Roman"/>
          <w:bCs/>
          <w:sz w:val="24"/>
          <w:szCs w:val="24"/>
        </w:rPr>
        <w:t xml:space="preserve">(в ред. </w:t>
      </w:r>
      <w:hyperlink r:id="rId42" w:history="1">
        <w:r w:rsidRPr="00081B6C">
          <w:rPr>
            <w:rFonts w:ascii="Times New Roman" w:hAnsi="Times New Roman" w:cs="Times New Roman"/>
            <w:bCs/>
            <w:sz w:val="24"/>
            <w:szCs w:val="24"/>
          </w:rPr>
          <w:t>постановления</w:t>
        </w:r>
      </w:hyperlink>
      <w:r w:rsidRPr="00081B6C">
        <w:rPr>
          <w:rFonts w:ascii="Times New Roman" w:hAnsi="Times New Roman" w:cs="Times New Roman"/>
          <w:bCs/>
          <w:sz w:val="24"/>
          <w:szCs w:val="24"/>
        </w:rPr>
        <w:t xml:space="preserve"> администрации Владимирской области от 03.02.2015 N 44)</w:t>
      </w: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81B6C">
        <w:rPr>
          <w:rFonts w:ascii="Times New Roman" w:hAnsi="Times New Roman" w:cs="Times New Roman"/>
          <w:bCs/>
          <w:sz w:val="24"/>
          <w:szCs w:val="24"/>
        </w:rPr>
        <w:t>3) засвидетельствованные в нотариальном порядке копии свидетельства о государственной регистрации юридического лица, свидетельства о государственной регистрации гражданина в качестве индивидуального предпринимателя, устава юридического лица; выписку из Единого государственного реестра юридических лиц, выписку из Единого государственного реестра индивидуальных предпринимателей, полученные не ранее чем за один месяц до даты подачи заявления.</w:t>
      </w: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81B6C">
        <w:rPr>
          <w:rFonts w:ascii="Times New Roman" w:hAnsi="Times New Roman" w:cs="Times New Roman"/>
          <w:bCs/>
          <w:sz w:val="24"/>
          <w:szCs w:val="24"/>
        </w:rPr>
        <w:t>Указанные документы (за исключением засвидетельствованной в нотариальном порядке копии устава юридического лица) заявитель вправе представить самостоятельно. В случае непредставления их заявителем департамент в течение 7 рабочих дней со дня поступления документов заявителя запрашивает указанные документы (сведения, содержащиеся в них) в уполномоченном федеральном органе исполнительной власти путем направления межведомственного запроса, оформленного в установленном порядке;</w:t>
      </w: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81B6C">
        <w:rPr>
          <w:rFonts w:ascii="Times New Roman" w:hAnsi="Times New Roman" w:cs="Times New Roman"/>
          <w:bCs/>
          <w:sz w:val="24"/>
          <w:szCs w:val="24"/>
        </w:rPr>
        <w:t>(</w:t>
      </w:r>
      <w:proofErr w:type="spellStart"/>
      <w:r w:rsidRPr="00081B6C">
        <w:rPr>
          <w:rFonts w:ascii="Times New Roman" w:hAnsi="Times New Roman" w:cs="Times New Roman"/>
          <w:bCs/>
          <w:sz w:val="24"/>
          <w:szCs w:val="24"/>
        </w:rPr>
        <w:t>подп</w:t>
      </w:r>
      <w:proofErr w:type="spellEnd"/>
      <w:r w:rsidRPr="00081B6C">
        <w:rPr>
          <w:rFonts w:ascii="Times New Roman" w:hAnsi="Times New Roman" w:cs="Times New Roman"/>
          <w:bCs/>
          <w:sz w:val="24"/>
          <w:szCs w:val="24"/>
        </w:rPr>
        <w:t xml:space="preserve">. 3 в ред. </w:t>
      </w:r>
      <w:hyperlink r:id="rId43" w:history="1">
        <w:r w:rsidRPr="00081B6C">
          <w:rPr>
            <w:rFonts w:ascii="Times New Roman" w:hAnsi="Times New Roman" w:cs="Times New Roman"/>
            <w:bCs/>
            <w:sz w:val="24"/>
            <w:szCs w:val="24"/>
          </w:rPr>
          <w:t>постановления</w:t>
        </w:r>
      </w:hyperlink>
      <w:r w:rsidRPr="00081B6C">
        <w:rPr>
          <w:rFonts w:ascii="Times New Roman" w:hAnsi="Times New Roman" w:cs="Times New Roman"/>
          <w:bCs/>
          <w:sz w:val="24"/>
          <w:szCs w:val="24"/>
        </w:rPr>
        <w:t xml:space="preserve"> администрации Владимирской области от 03.02.2015 N 44)</w:t>
      </w: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081B6C">
        <w:rPr>
          <w:rFonts w:ascii="Times New Roman" w:hAnsi="Times New Roman" w:cs="Times New Roman"/>
          <w:bCs/>
          <w:sz w:val="24"/>
          <w:szCs w:val="24"/>
        </w:rPr>
        <w:t>4) данные о финансовых возможностях заявителя, необходимых для эффективного и безопасного проведения работ, связанных с намечаемым пользованием недрами: данные об уставном капитале и размере доли государственной собственности в нем; копии бухгалтерской (финансовой) отчетности заявителя (с приложением всех обязательных форм) за год, предшествующий подаче заявления, с доказательством представления ее в налоговый орган (за исключением организаций, применяющих упрощенную систему налогообложения);</w:t>
      </w:r>
      <w:proofErr w:type="gramEnd"/>
      <w:r w:rsidRPr="00081B6C">
        <w:rPr>
          <w:rFonts w:ascii="Times New Roman" w:hAnsi="Times New Roman" w:cs="Times New Roman"/>
          <w:bCs/>
          <w:sz w:val="24"/>
          <w:szCs w:val="24"/>
        </w:rPr>
        <w:t xml:space="preserve"> в случае</w:t>
      </w:r>
      <w:proofErr w:type="gramStart"/>
      <w:r w:rsidRPr="00081B6C">
        <w:rPr>
          <w:rFonts w:ascii="Times New Roman" w:hAnsi="Times New Roman" w:cs="Times New Roman"/>
          <w:bCs/>
          <w:sz w:val="24"/>
          <w:szCs w:val="24"/>
        </w:rPr>
        <w:t>,</w:t>
      </w:r>
      <w:proofErr w:type="gramEnd"/>
      <w:r w:rsidRPr="00081B6C">
        <w:rPr>
          <w:rFonts w:ascii="Times New Roman" w:hAnsi="Times New Roman" w:cs="Times New Roman"/>
          <w:bCs/>
          <w:sz w:val="24"/>
          <w:szCs w:val="24"/>
        </w:rPr>
        <w:t xml:space="preserve"> если организация применяет упрощенную систему налогообложения, представляется копия налоговой декларации за год, предшествующий году подачи заявления, с доказательством представления ее в налоговый орган, подписанная руководителем и заверенная печатью организации; документальные данные о наличии у заявителя собственных средств, а при необходимости - банковские и иные гарантии на получение средств для проведения работ; справка налогового органа об отсутствии у заявителя просроченной задолженности по уплате налогов и сборов;</w:t>
      </w: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81B6C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(в ред. </w:t>
      </w:r>
      <w:hyperlink r:id="rId44" w:history="1">
        <w:r w:rsidRPr="00081B6C">
          <w:rPr>
            <w:rFonts w:ascii="Times New Roman" w:hAnsi="Times New Roman" w:cs="Times New Roman"/>
            <w:bCs/>
            <w:sz w:val="24"/>
            <w:szCs w:val="24"/>
          </w:rPr>
          <w:t>постановления</w:t>
        </w:r>
      </w:hyperlink>
      <w:r w:rsidRPr="00081B6C">
        <w:rPr>
          <w:rFonts w:ascii="Times New Roman" w:hAnsi="Times New Roman" w:cs="Times New Roman"/>
          <w:bCs/>
          <w:sz w:val="24"/>
          <w:szCs w:val="24"/>
        </w:rPr>
        <w:t xml:space="preserve"> администрации Владимирской области от 03.02.2015 N 44)</w:t>
      </w: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81B6C">
        <w:rPr>
          <w:rFonts w:ascii="Times New Roman" w:hAnsi="Times New Roman" w:cs="Times New Roman"/>
          <w:bCs/>
          <w:sz w:val="24"/>
          <w:szCs w:val="24"/>
        </w:rPr>
        <w:t>5) данные о технических и технологических возможностях заявителя, а также других организаций, привлекаемых им в качестве подрядчиков (данные о наличии технологического оборудования, квалифицированных специалистов, которые будут непосредственно осуществлять работы по освоению участка недр, или наличии договоров со сторонними организациями, привлекаемыми в качестве подрядчиков);</w:t>
      </w: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81B6C">
        <w:rPr>
          <w:rFonts w:ascii="Times New Roman" w:hAnsi="Times New Roman" w:cs="Times New Roman"/>
          <w:bCs/>
          <w:sz w:val="24"/>
          <w:szCs w:val="24"/>
        </w:rPr>
        <w:t>6) данные о виде подземного сооружения и его целевом назначении, способах его эксплуатации;</w:t>
      </w: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81B6C">
        <w:rPr>
          <w:rFonts w:ascii="Times New Roman" w:hAnsi="Times New Roman" w:cs="Times New Roman"/>
          <w:bCs/>
          <w:sz w:val="24"/>
          <w:szCs w:val="24"/>
        </w:rPr>
        <w:t>7) размеры участка недр, необходимые для строительства и эксплуатации подземного сооружения;</w:t>
      </w: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81B6C">
        <w:rPr>
          <w:rFonts w:ascii="Times New Roman" w:hAnsi="Times New Roman" w:cs="Times New Roman"/>
          <w:bCs/>
          <w:sz w:val="24"/>
          <w:szCs w:val="24"/>
        </w:rPr>
        <w:t>8) требования к составу и свойствам горных пород, в которых будет размещено подземное сооружение;</w:t>
      </w: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81B6C">
        <w:rPr>
          <w:rFonts w:ascii="Times New Roman" w:hAnsi="Times New Roman" w:cs="Times New Roman"/>
          <w:bCs/>
          <w:sz w:val="24"/>
          <w:szCs w:val="24"/>
        </w:rPr>
        <w:t>9) необходимые меры по обеспечению экологической и промышленной безопасности намечаемых к строительству и эксплуатации подземных сооружений;</w:t>
      </w: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81B6C">
        <w:rPr>
          <w:rFonts w:ascii="Times New Roman" w:hAnsi="Times New Roman" w:cs="Times New Roman"/>
          <w:bCs/>
          <w:sz w:val="24"/>
          <w:szCs w:val="24"/>
        </w:rPr>
        <w:t>10) технико-экономическое обоснование либо технико-экономический расчет планируемой хозяйственной деятельности, связанной с пользованием недрами;</w:t>
      </w: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81B6C">
        <w:rPr>
          <w:rFonts w:ascii="Times New Roman" w:hAnsi="Times New Roman" w:cs="Times New Roman"/>
          <w:bCs/>
          <w:sz w:val="24"/>
          <w:szCs w:val="24"/>
        </w:rPr>
        <w:t>11) заключение государственной экспертизы геологической информации, государственной экологической, санитарно-эпидемиологической экспертиз, экспертизы промышленной безопасности в случаях, установленных законодательством.</w:t>
      </w: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81B6C">
        <w:rPr>
          <w:rFonts w:ascii="Times New Roman" w:hAnsi="Times New Roman" w:cs="Times New Roman"/>
          <w:bCs/>
          <w:sz w:val="24"/>
          <w:szCs w:val="24"/>
        </w:rPr>
        <w:t xml:space="preserve">(п. 2.4 </w:t>
      </w:r>
      <w:proofErr w:type="gramStart"/>
      <w:r w:rsidRPr="00081B6C">
        <w:rPr>
          <w:rFonts w:ascii="Times New Roman" w:hAnsi="Times New Roman" w:cs="Times New Roman"/>
          <w:bCs/>
          <w:sz w:val="24"/>
          <w:szCs w:val="24"/>
        </w:rPr>
        <w:t>введен</w:t>
      </w:r>
      <w:proofErr w:type="gramEnd"/>
      <w:r w:rsidRPr="00081B6C">
        <w:rPr>
          <w:rFonts w:ascii="Times New Roman" w:hAnsi="Times New Roman" w:cs="Times New Roman"/>
          <w:bCs/>
          <w:sz w:val="24"/>
          <w:szCs w:val="24"/>
        </w:rPr>
        <w:t xml:space="preserve"> </w:t>
      </w:r>
      <w:hyperlink r:id="rId45" w:history="1">
        <w:r w:rsidRPr="00081B6C">
          <w:rPr>
            <w:rFonts w:ascii="Times New Roman" w:hAnsi="Times New Roman" w:cs="Times New Roman"/>
            <w:bCs/>
            <w:sz w:val="24"/>
            <w:szCs w:val="24"/>
          </w:rPr>
          <w:t>постановлением</w:t>
        </w:r>
      </w:hyperlink>
      <w:r w:rsidRPr="00081B6C">
        <w:rPr>
          <w:rFonts w:ascii="Times New Roman" w:hAnsi="Times New Roman" w:cs="Times New Roman"/>
          <w:bCs/>
          <w:sz w:val="24"/>
          <w:szCs w:val="24"/>
        </w:rPr>
        <w:t xml:space="preserve"> Губернатора Владимирской области от 25.07.2012 N 818)</w:t>
      </w: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hyperlink r:id="rId46" w:history="1">
        <w:r w:rsidRPr="00081B6C">
          <w:rPr>
            <w:rFonts w:ascii="Times New Roman" w:hAnsi="Times New Roman" w:cs="Times New Roman"/>
            <w:bCs/>
            <w:sz w:val="24"/>
            <w:szCs w:val="24"/>
          </w:rPr>
          <w:t>2.5</w:t>
        </w:r>
      </w:hyperlink>
      <w:r w:rsidRPr="00081B6C">
        <w:rPr>
          <w:rFonts w:ascii="Times New Roman" w:hAnsi="Times New Roman" w:cs="Times New Roman"/>
          <w:bCs/>
          <w:sz w:val="24"/>
          <w:szCs w:val="24"/>
        </w:rPr>
        <w:t xml:space="preserve">. Все документы, представленные в соответствии с </w:t>
      </w:r>
      <w:hyperlink w:anchor="Par43" w:history="1">
        <w:r w:rsidRPr="00081B6C">
          <w:rPr>
            <w:rFonts w:ascii="Times New Roman" w:hAnsi="Times New Roman" w:cs="Times New Roman"/>
            <w:bCs/>
            <w:sz w:val="24"/>
            <w:szCs w:val="24"/>
          </w:rPr>
          <w:t>пунктами 2.2</w:t>
        </w:r>
      </w:hyperlink>
      <w:r w:rsidRPr="00081B6C">
        <w:rPr>
          <w:rFonts w:ascii="Times New Roman" w:hAnsi="Times New Roman" w:cs="Times New Roman"/>
          <w:bCs/>
          <w:sz w:val="24"/>
          <w:szCs w:val="24"/>
        </w:rPr>
        <w:t xml:space="preserve"> - </w:t>
      </w:r>
      <w:hyperlink w:anchor="Par63" w:history="1">
        <w:r w:rsidRPr="00081B6C">
          <w:rPr>
            <w:rFonts w:ascii="Times New Roman" w:hAnsi="Times New Roman" w:cs="Times New Roman"/>
            <w:bCs/>
            <w:sz w:val="24"/>
            <w:szCs w:val="24"/>
          </w:rPr>
          <w:t>2.4</w:t>
        </w:r>
      </w:hyperlink>
      <w:r w:rsidRPr="00081B6C">
        <w:rPr>
          <w:rFonts w:ascii="Times New Roman" w:hAnsi="Times New Roman" w:cs="Times New Roman"/>
          <w:bCs/>
          <w:sz w:val="24"/>
          <w:szCs w:val="24"/>
        </w:rPr>
        <w:t xml:space="preserve"> настоящего Положения (далее по тексту - заявка), принимаются по описи, копия которой направляется (вручается) заявителю с отметкой о дате приема документов.</w:t>
      </w: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81B6C">
        <w:rPr>
          <w:rFonts w:ascii="Times New Roman" w:hAnsi="Times New Roman" w:cs="Times New Roman"/>
          <w:bCs/>
          <w:sz w:val="24"/>
          <w:szCs w:val="24"/>
        </w:rPr>
        <w:t xml:space="preserve">(в ред. </w:t>
      </w:r>
      <w:hyperlink r:id="rId47" w:history="1">
        <w:r w:rsidRPr="00081B6C">
          <w:rPr>
            <w:rFonts w:ascii="Times New Roman" w:hAnsi="Times New Roman" w:cs="Times New Roman"/>
            <w:bCs/>
            <w:sz w:val="24"/>
            <w:szCs w:val="24"/>
          </w:rPr>
          <w:t>постановления</w:t>
        </w:r>
      </w:hyperlink>
      <w:r w:rsidRPr="00081B6C">
        <w:rPr>
          <w:rFonts w:ascii="Times New Roman" w:hAnsi="Times New Roman" w:cs="Times New Roman"/>
          <w:bCs/>
          <w:sz w:val="24"/>
          <w:szCs w:val="24"/>
        </w:rPr>
        <w:t xml:space="preserve"> Губернатора Владимирской области от 25.07.2012 N 818)</w:t>
      </w: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81B6C">
        <w:rPr>
          <w:rFonts w:ascii="Times New Roman" w:hAnsi="Times New Roman" w:cs="Times New Roman"/>
          <w:bCs/>
          <w:sz w:val="24"/>
          <w:szCs w:val="24"/>
        </w:rPr>
        <w:t>Информация, полученная от заявителей, является конфиденциальной и разглашению не подлежит.</w:t>
      </w: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81B6C">
        <w:rPr>
          <w:rFonts w:ascii="Times New Roman" w:hAnsi="Times New Roman" w:cs="Times New Roman"/>
          <w:bCs/>
          <w:sz w:val="24"/>
          <w:szCs w:val="24"/>
        </w:rPr>
        <w:t>Документы, составленные на иностранном языке, принимаются с сопровождением их засвидетельствованного в нотариальном порядке перевода на русский язык.</w:t>
      </w: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81B6C">
        <w:rPr>
          <w:rFonts w:ascii="Times New Roman" w:hAnsi="Times New Roman" w:cs="Times New Roman"/>
          <w:bCs/>
          <w:sz w:val="24"/>
          <w:szCs w:val="24"/>
        </w:rPr>
        <w:t xml:space="preserve">(абзац введен </w:t>
      </w:r>
      <w:hyperlink r:id="rId48" w:history="1">
        <w:r w:rsidRPr="00081B6C">
          <w:rPr>
            <w:rFonts w:ascii="Times New Roman" w:hAnsi="Times New Roman" w:cs="Times New Roman"/>
            <w:bCs/>
            <w:sz w:val="24"/>
            <w:szCs w:val="24"/>
          </w:rPr>
          <w:t>постановлением</w:t>
        </w:r>
      </w:hyperlink>
      <w:r w:rsidRPr="00081B6C">
        <w:rPr>
          <w:rFonts w:ascii="Times New Roman" w:hAnsi="Times New Roman" w:cs="Times New Roman"/>
          <w:bCs/>
          <w:sz w:val="24"/>
          <w:szCs w:val="24"/>
        </w:rPr>
        <w:t xml:space="preserve"> администрации Владимирской области от 03.02.2015 N 44)</w:t>
      </w: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hyperlink r:id="rId49" w:history="1">
        <w:r w:rsidRPr="00081B6C">
          <w:rPr>
            <w:rFonts w:ascii="Times New Roman" w:hAnsi="Times New Roman" w:cs="Times New Roman"/>
            <w:bCs/>
            <w:sz w:val="24"/>
            <w:szCs w:val="24"/>
          </w:rPr>
          <w:t>2.6</w:t>
        </w:r>
      </w:hyperlink>
      <w:r w:rsidRPr="00081B6C">
        <w:rPr>
          <w:rFonts w:ascii="Times New Roman" w:hAnsi="Times New Roman" w:cs="Times New Roman"/>
          <w:bCs/>
          <w:sz w:val="24"/>
          <w:szCs w:val="24"/>
        </w:rPr>
        <w:t>. Уполномоченный орган администрации области осуществляет рассмотрение заявки и подготовку проекта постановления Губернатора области о предоставлении права пользования участком недр в течение двух месяцев со дня регистрации заявки. Постановление Губернатора области о предоставлении права пользования участком недр принимается в течение трех месяцев с момента подготовки проекта постановления.</w:t>
      </w: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81B6C">
        <w:rPr>
          <w:rFonts w:ascii="Times New Roman" w:hAnsi="Times New Roman" w:cs="Times New Roman"/>
          <w:bCs/>
          <w:sz w:val="24"/>
          <w:szCs w:val="24"/>
        </w:rPr>
        <w:t>(</w:t>
      </w:r>
      <w:proofErr w:type="gramStart"/>
      <w:r w:rsidRPr="00081B6C">
        <w:rPr>
          <w:rFonts w:ascii="Times New Roman" w:hAnsi="Times New Roman" w:cs="Times New Roman"/>
          <w:bCs/>
          <w:sz w:val="24"/>
          <w:szCs w:val="24"/>
        </w:rPr>
        <w:t>в</w:t>
      </w:r>
      <w:proofErr w:type="gramEnd"/>
      <w:r w:rsidRPr="00081B6C">
        <w:rPr>
          <w:rFonts w:ascii="Times New Roman" w:hAnsi="Times New Roman" w:cs="Times New Roman"/>
          <w:bCs/>
          <w:sz w:val="24"/>
          <w:szCs w:val="24"/>
        </w:rPr>
        <w:t xml:space="preserve"> ред. </w:t>
      </w:r>
      <w:hyperlink r:id="rId50" w:history="1">
        <w:r w:rsidRPr="00081B6C">
          <w:rPr>
            <w:rFonts w:ascii="Times New Roman" w:hAnsi="Times New Roman" w:cs="Times New Roman"/>
            <w:bCs/>
            <w:sz w:val="24"/>
            <w:szCs w:val="24"/>
          </w:rPr>
          <w:t>постановления</w:t>
        </w:r>
      </w:hyperlink>
      <w:r w:rsidRPr="00081B6C">
        <w:rPr>
          <w:rFonts w:ascii="Times New Roman" w:hAnsi="Times New Roman" w:cs="Times New Roman"/>
          <w:bCs/>
          <w:sz w:val="24"/>
          <w:szCs w:val="24"/>
        </w:rPr>
        <w:t xml:space="preserve"> Губернатора Владимирской области от 25.07.2012 N 818)</w:t>
      </w: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81B6C">
        <w:rPr>
          <w:rFonts w:ascii="Times New Roman" w:hAnsi="Times New Roman" w:cs="Times New Roman"/>
          <w:bCs/>
          <w:sz w:val="24"/>
          <w:szCs w:val="24"/>
        </w:rPr>
        <w:t xml:space="preserve">Абзац исключен. - </w:t>
      </w:r>
      <w:hyperlink r:id="rId51" w:history="1">
        <w:r w:rsidRPr="00081B6C">
          <w:rPr>
            <w:rFonts w:ascii="Times New Roman" w:hAnsi="Times New Roman" w:cs="Times New Roman"/>
            <w:bCs/>
            <w:sz w:val="24"/>
            <w:szCs w:val="24"/>
          </w:rPr>
          <w:t>Постановление</w:t>
        </w:r>
      </w:hyperlink>
      <w:r w:rsidRPr="00081B6C">
        <w:rPr>
          <w:rFonts w:ascii="Times New Roman" w:hAnsi="Times New Roman" w:cs="Times New Roman"/>
          <w:bCs/>
          <w:sz w:val="24"/>
          <w:szCs w:val="24"/>
        </w:rPr>
        <w:t xml:space="preserve"> Губернатора Владимирской области от 25.07.2012 N 818.</w:t>
      </w: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81B6C">
        <w:rPr>
          <w:rFonts w:ascii="Times New Roman" w:hAnsi="Times New Roman" w:cs="Times New Roman"/>
          <w:bCs/>
          <w:sz w:val="24"/>
          <w:szCs w:val="24"/>
        </w:rPr>
        <w:t xml:space="preserve">(пункт в ред. </w:t>
      </w:r>
      <w:hyperlink r:id="rId52" w:history="1">
        <w:r w:rsidRPr="00081B6C">
          <w:rPr>
            <w:rFonts w:ascii="Times New Roman" w:hAnsi="Times New Roman" w:cs="Times New Roman"/>
            <w:bCs/>
            <w:sz w:val="24"/>
            <w:szCs w:val="24"/>
          </w:rPr>
          <w:t>постановления</w:t>
        </w:r>
      </w:hyperlink>
      <w:r w:rsidRPr="00081B6C">
        <w:rPr>
          <w:rFonts w:ascii="Times New Roman" w:hAnsi="Times New Roman" w:cs="Times New Roman"/>
          <w:bCs/>
          <w:sz w:val="24"/>
          <w:szCs w:val="24"/>
        </w:rPr>
        <w:t xml:space="preserve"> Губернатора Владимирской области от 11.01.2010 N 4)</w:t>
      </w: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hyperlink r:id="rId53" w:history="1">
        <w:r w:rsidRPr="00081B6C">
          <w:rPr>
            <w:rFonts w:ascii="Times New Roman" w:hAnsi="Times New Roman" w:cs="Times New Roman"/>
            <w:bCs/>
            <w:sz w:val="24"/>
            <w:szCs w:val="24"/>
          </w:rPr>
          <w:t>2.7</w:t>
        </w:r>
      </w:hyperlink>
      <w:r w:rsidRPr="00081B6C">
        <w:rPr>
          <w:rFonts w:ascii="Times New Roman" w:hAnsi="Times New Roman" w:cs="Times New Roman"/>
          <w:bCs/>
          <w:sz w:val="24"/>
          <w:szCs w:val="24"/>
        </w:rPr>
        <w:t>. В предоставлении права пользования участком недр без проведения аукциона отказывается в следующих случаях:</w:t>
      </w: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81B6C">
        <w:rPr>
          <w:rFonts w:ascii="Times New Roman" w:hAnsi="Times New Roman" w:cs="Times New Roman"/>
          <w:bCs/>
          <w:sz w:val="24"/>
          <w:szCs w:val="24"/>
        </w:rPr>
        <w:t xml:space="preserve">(в ред. </w:t>
      </w:r>
      <w:hyperlink r:id="rId54" w:history="1">
        <w:r w:rsidRPr="00081B6C">
          <w:rPr>
            <w:rFonts w:ascii="Times New Roman" w:hAnsi="Times New Roman" w:cs="Times New Roman"/>
            <w:bCs/>
            <w:sz w:val="24"/>
            <w:szCs w:val="24"/>
          </w:rPr>
          <w:t>постановления</w:t>
        </w:r>
      </w:hyperlink>
      <w:r w:rsidRPr="00081B6C">
        <w:rPr>
          <w:rFonts w:ascii="Times New Roman" w:hAnsi="Times New Roman" w:cs="Times New Roman"/>
          <w:bCs/>
          <w:sz w:val="24"/>
          <w:szCs w:val="24"/>
        </w:rPr>
        <w:t xml:space="preserve"> Губернатора Владимирской области от 25.07.2012 N 818)</w:t>
      </w: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81B6C">
        <w:rPr>
          <w:rFonts w:ascii="Times New Roman" w:hAnsi="Times New Roman" w:cs="Times New Roman"/>
          <w:bCs/>
          <w:sz w:val="24"/>
          <w:szCs w:val="24"/>
        </w:rPr>
        <w:t xml:space="preserve">1) непредставления всех необходимых документов, установленных </w:t>
      </w:r>
      <w:hyperlink w:anchor="Par43" w:history="1">
        <w:r w:rsidRPr="00081B6C">
          <w:rPr>
            <w:rFonts w:ascii="Times New Roman" w:hAnsi="Times New Roman" w:cs="Times New Roman"/>
            <w:bCs/>
            <w:sz w:val="24"/>
            <w:szCs w:val="24"/>
          </w:rPr>
          <w:t>пунктами 2.2</w:t>
        </w:r>
      </w:hyperlink>
      <w:r w:rsidRPr="00081B6C">
        <w:rPr>
          <w:rFonts w:ascii="Times New Roman" w:hAnsi="Times New Roman" w:cs="Times New Roman"/>
          <w:bCs/>
          <w:sz w:val="24"/>
          <w:szCs w:val="24"/>
        </w:rPr>
        <w:t xml:space="preserve"> - </w:t>
      </w:r>
      <w:hyperlink w:anchor="Par63" w:history="1">
        <w:r w:rsidRPr="00081B6C">
          <w:rPr>
            <w:rFonts w:ascii="Times New Roman" w:hAnsi="Times New Roman" w:cs="Times New Roman"/>
            <w:bCs/>
            <w:sz w:val="24"/>
            <w:szCs w:val="24"/>
          </w:rPr>
          <w:t>2.4</w:t>
        </w:r>
      </w:hyperlink>
      <w:r w:rsidRPr="00081B6C">
        <w:rPr>
          <w:rFonts w:ascii="Times New Roman" w:hAnsi="Times New Roman" w:cs="Times New Roman"/>
          <w:bCs/>
          <w:sz w:val="24"/>
          <w:szCs w:val="24"/>
        </w:rPr>
        <w:t xml:space="preserve"> настоящего Положения;</w:t>
      </w: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81B6C">
        <w:rPr>
          <w:rFonts w:ascii="Times New Roman" w:hAnsi="Times New Roman" w:cs="Times New Roman"/>
          <w:bCs/>
          <w:sz w:val="24"/>
          <w:szCs w:val="24"/>
        </w:rPr>
        <w:t xml:space="preserve">(в ред. </w:t>
      </w:r>
      <w:hyperlink r:id="rId55" w:history="1">
        <w:r w:rsidRPr="00081B6C">
          <w:rPr>
            <w:rFonts w:ascii="Times New Roman" w:hAnsi="Times New Roman" w:cs="Times New Roman"/>
            <w:bCs/>
            <w:sz w:val="24"/>
            <w:szCs w:val="24"/>
          </w:rPr>
          <w:t>постановления</w:t>
        </w:r>
      </w:hyperlink>
      <w:r w:rsidRPr="00081B6C">
        <w:rPr>
          <w:rFonts w:ascii="Times New Roman" w:hAnsi="Times New Roman" w:cs="Times New Roman"/>
          <w:bCs/>
          <w:sz w:val="24"/>
          <w:szCs w:val="24"/>
        </w:rPr>
        <w:t xml:space="preserve"> Губернатора Владимирской области от 25.07.2012 N 818)</w:t>
      </w: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81B6C">
        <w:rPr>
          <w:rFonts w:ascii="Times New Roman" w:hAnsi="Times New Roman" w:cs="Times New Roman"/>
          <w:bCs/>
          <w:sz w:val="24"/>
          <w:szCs w:val="24"/>
        </w:rPr>
        <w:t>2) представления заявителем неверных сведений о себе;</w:t>
      </w: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81B6C">
        <w:rPr>
          <w:rFonts w:ascii="Times New Roman" w:hAnsi="Times New Roman" w:cs="Times New Roman"/>
          <w:bCs/>
          <w:sz w:val="24"/>
          <w:szCs w:val="24"/>
        </w:rPr>
        <w:t>3) заявитель не представил и не может представить доказательств того, что обладает или будет обладать квалифицированными специалистами, необходимыми финансовыми и техническими средствами для эффективного и безопасного проведения работ;</w:t>
      </w: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81B6C">
        <w:rPr>
          <w:rFonts w:ascii="Times New Roman" w:hAnsi="Times New Roman" w:cs="Times New Roman"/>
          <w:bCs/>
          <w:sz w:val="24"/>
          <w:szCs w:val="24"/>
        </w:rPr>
        <w:t>4) при систематическом несоблюдении заявителем условий пользования недрами на участках недр, ранее предоставленных в пользование.</w:t>
      </w: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81B6C">
        <w:rPr>
          <w:rFonts w:ascii="Times New Roman" w:hAnsi="Times New Roman" w:cs="Times New Roman"/>
          <w:bCs/>
          <w:sz w:val="24"/>
          <w:szCs w:val="24"/>
        </w:rPr>
        <w:lastRenderedPageBreak/>
        <w:t>Уполномоченный орган администрации области в письменной форме уведомляет заявителя об отказе в предоставлении права пользования участком недр с указанием причин отказа в течение 5 дней со дня подписания соответствующего документа.</w:t>
      </w: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81B6C">
        <w:rPr>
          <w:rFonts w:ascii="Times New Roman" w:hAnsi="Times New Roman" w:cs="Times New Roman"/>
          <w:bCs/>
          <w:sz w:val="24"/>
          <w:szCs w:val="24"/>
        </w:rPr>
        <w:t xml:space="preserve">(в ред. постановлений Губернатора Владимирской области от 11.01.2010 </w:t>
      </w:r>
      <w:hyperlink r:id="rId56" w:history="1">
        <w:r w:rsidRPr="00081B6C">
          <w:rPr>
            <w:rFonts w:ascii="Times New Roman" w:hAnsi="Times New Roman" w:cs="Times New Roman"/>
            <w:bCs/>
            <w:sz w:val="24"/>
            <w:szCs w:val="24"/>
          </w:rPr>
          <w:t>N 4</w:t>
        </w:r>
      </w:hyperlink>
      <w:r w:rsidRPr="00081B6C">
        <w:rPr>
          <w:rFonts w:ascii="Times New Roman" w:hAnsi="Times New Roman" w:cs="Times New Roman"/>
          <w:bCs/>
          <w:sz w:val="24"/>
          <w:szCs w:val="24"/>
        </w:rPr>
        <w:t xml:space="preserve">, от 25.03.2010 </w:t>
      </w:r>
      <w:hyperlink r:id="rId57" w:history="1">
        <w:r w:rsidRPr="00081B6C">
          <w:rPr>
            <w:rFonts w:ascii="Times New Roman" w:hAnsi="Times New Roman" w:cs="Times New Roman"/>
            <w:bCs/>
            <w:sz w:val="24"/>
            <w:szCs w:val="24"/>
          </w:rPr>
          <w:t>N 352</w:t>
        </w:r>
      </w:hyperlink>
      <w:r w:rsidRPr="00081B6C">
        <w:rPr>
          <w:rFonts w:ascii="Times New Roman" w:hAnsi="Times New Roman" w:cs="Times New Roman"/>
          <w:bCs/>
          <w:sz w:val="24"/>
          <w:szCs w:val="24"/>
        </w:rPr>
        <w:t>)</w:t>
      </w: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81B6C">
        <w:rPr>
          <w:rFonts w:ascii="Times New Roman" w:hAnsi="Times New Roman" w:cs="Times New Roman"/>
          <w:bCs/>
          <w:sz w:val="24"/>
          <w:szCs w:val="24"/>
        </w:rPr>
        <w:t>Отказ не лишает заявителя права повторно обратиться с заявлением о предоставлении права пользования тем же участком недр в случае изменения обстоятельств, послуживших причиной отказа в предоставлении права пользования данным участком недр.</w:t>
      </w: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hyperlink r:id="rId58" w:history="1">
        <w:r w:rsidRPr="00081B6C">
          <w:rPr>
            <w:rFonts w:ascii="Times New Roman" w:hAnsi="Times New Roman" w:cs="Times New Roman"/>
            <w:bCs/>
            <w:sz w:val="24"/>
            <w:szCs w:val="24"/>
          </w:rPr>
          <w:t>2.8</w:t>
        </w:r>
      </w:hyperlink>
      <w:r w:rsidRPr="00081B6C">
        <w:rPr>
          <w:rFonts w:ascii="Times New Roman" w:hAnsi="Times New Roman" w:cs="Times New Roman"/>
          <w:bCs/>
          <w:sz w:val="24"/>
          <w:szCs w:val="24"/>
        </w:rPr>
        <w:t>. Оформление лицензии осуществляется уполномоченным органом администрации области в течение месяца после принятия соответствующего постановления Губернатора области о предоставлении права пользования участком недр при условии оплаты государственной пошлины за выдачу лицензии. Фактом оплаты государственной пошлины за выдачу лицензии считается поступление денежных сре</w:t>
      </w:r>
      <w:proofErr w:type="gramStart"/>
      <w:r w:rsidRPr="00081B6C">
        <w:rPr>
          <w:rFonts w:ascii="Times New Roman" w:hAnsi="Times New Roman" w:cs="Times New Roman"/>
          <w:bCs/>
          <w:sz w:val="24"/>
          <w:szCs w:val="24"/>
        </w:rPr>
        <w:t>дств в д</w:t>
      </w:r>
      <w:proofErr w:type="gramEnd"/>
      <w:r w:rsidRPr="00081B6C">
        <w:rPr>
          <w:rFonts w:ascii="Times New Roman" w:hAnsi="Times New Roman" w:cs="Times New Roman"/>
          <w:bCs/>
          <w:sz w:val="24"/>
          <w:szCs w:val="24"/>
        </w:rPr>
        <w:t>оход областного бюджета. Общий срок рассмотрения заявки и оформления лицензии не должен превышать шесть месяцев со дня подачи заявки.</w:t>
      </w: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81B6C">
        <w:rPr>
          <w:rFonts w:ascii="Times New Roman" w:hAnsi="Times New Roman" w:cs="Times New Roman"/>
          <w:bCs/>
          <w:sz w:val="24"/>
          <w:szCs w:val="24"/>
        </w:rPr>
        <w:t xml:space="preserve">(в ред. постановлений Губернатора Владимирской области от 11.01.2010 </w:t>
      </w:r>
      <w:hyperlink r:id="rId59" w:history="1">
        <w:r w:rsidRPr="00081B6C">
          <w:rPr>
            <w:rFonts w:ascii="Times New Roman" w:hAnsi="Times New Roman" w:cs="Times New Roman"/>
            <w:bCs/>
            <w:sz w:val="24"/>
            <w:szCs w:val="24"/>
          </w:rPr>
          <w:t>N 4</w:t>
        </w:r>
      </w:hyperlink>
      <w:r w:rsidRPr="00081B6C">
        <w:rPr>
          <w:rFonts w:ascii="Times New Roman" w:hAnsi="Times New Roman" w:cs="Times New Roman"/>
          <w:bCs/>
          <w:sz w:val="24"/>
          <w:szCs w:val="24"/>
        </w:rPr>
        <w:t xml:space="preserve">, от 25.07.2012 </w:t>
      </w:r>
      <w:hyperlink r:id="rId60" w:history="1">
        <w:r w:rsidRPr="00081B6C">
          <w:rPr>
            <w:rFonts w:ascii="Times New Roman" w:hAnsi="Times New Roman" w:cs="Times New Roman"/>
            <w:bCs/>
            <w:sz w:val="24"/>
            <w:szCs w:val="24"/>
          </w:rPr>
          <w:t>N 818</w:t>
        </w:r>
      </w:hyperlink>
      <w:r w:rsidRPr="00081B6C">
        <w:rPr>
          <w:rFonts w:ascii="Times New Roman" w:hAnsi="Times New Roman" w:cs="Times New Roman"/>
          <w:bCs/>
          <w:sz w:val="24"/>
          <w:szCs w:val="24"/>
        </w:rPr>
        <w:t xml:space="preserve">, от 11.03.2014 </w:t>
      </w:r>
      <w:hyperlink r:id="rId61" w:history="1">
        <w:r w:rsidRPr="00081B6C">
          <w:rPr>
            <w:rFonts w:ascii="Times New Roman" w:hAnsi="Times New Roman" w:cs="Times New Roman"/>
            <w:bCs/>
            <w:sz w:val="24"/>
            <w:szCs w:val="24"/>
          </w:rPr>
          <w:t>N 207</w:t>
        </w:r>
      </w:hyperlink>
      <w:r w:rsidRPr="00081B6C">
        <w:rPr>
          <w:rFonts w:ascii="Times New Roman" w:hAnsi="Times New Roman" w:cs="Times New Roman"/>
          <w:bCs/>
          <w:sz w:val="24"/>
          <w:szCs w:val="24"/>
        </w:rPr>
        <w:t>)</w:t>
      </w: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81B6C">
        <w:rPr>
          <w:rFonts w:ascii="Times New Roman" w:hAnsi="Times New Roman" w:cs="Times New Roman"/>
          <w:bCs/>
          <w:sz w:val="24"/>
          <w:szCs w:val="24"/>
        </w:rPr>
        <w:t>Срок оплаты государственной пошлины за выдачу лицензии не должен превышать двух месяцев со дня уведомления заявителя о предоставлении ему права пользования недрами. При неуплате в установленные сроки государственной пошлины за выдачу лицензии право пользования недрами не наступает и лицензия не выдается, а постановление Губернатора области о предоставлении права пользования участком недр подлежит отмене.</w:t>
      </w: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81B6C">
        <w:rPr>
          <w:rFonts w:ascii="Times New Roman" w:hAnsi="Times New Roman" w:cs="Times New Roman"/>
          <w:bCs/>
          <w:sz w:val="24"/>
          <w:szCs w:val="24"/>
        </w:rPr>
        <w:t>(</w:t>
      </w:r>
      <w:proofErr w:type="gramStart"/>
      <w:r w:rsidRPr="00081B6C">
        <w:rPr>
          <w:rFonts w:ascii="Times New Roman" w:hAnsi="Times New Roman" w:cs="Times New Roman"/>
          <w:bCs/>
          <w:sz w:val="24"/>
          <w:szCs w:val="24"/>
        </w:rPr>
        <w:t>в</w:t>
      </w:r>
      <w:proofErr w:type="gramEnd"/>
      <w:r w:rsidRPr="00081B6C">
        <w:rPr>
          <w:rFonts w:ascii="Times New Roman" w:hAnsi="Times New Roman" w:cs="Times New Roman"/>
          <w:bCs/>
          <w:sz w:val="24"/>
          <w:szCs w:val="24"/>
        </w:rPr>
        <w:t xml:space="preserve"> ред. постановлений Губернатора Владимирской области от 25.07.2012 </w:t>
      </w:r>
      <w:hyperlink r:id="rId62" w:history="1">
        <w:r w:rsidRPr="00081B6C">
          <w:rPr>
            <w:rFonts w:ascii="Times New Roman" w:hAnsi="Times New Roman" w:cs="Times New Roman"/>
            <w:bCs/>
            <w:sz w:val="24"/>
            <w:szCs w:val="24"/>
          </w:rPr>
          <w:t>N 818</w:t>
        </w:r>
      </w:hyperlink>
      <w:r w:rsidRPr="00081B6C">
        <w:rPr>
          <w:rFonts w:ascii="Times New Roman" w:hAnsi="Times New Roman" w:cs="Times New Roman"/>
          <w:bCs/>
          <w:sz w:val="24"/>
          <w:szCs w:val="24"/>
        </w:rPr>
        <w:t xml:space="preserve">, от 11.03.2014 </w:t>
      </w:r>
      <w:hyperlink r:id="rId63" w:history="1">
        <w:r w:rsidRPr="00081B6C">
          <w:rPr>
            <w:rFonts w:ascii="Times New Roman" w:hAnsi="Times New Roman" w:cs="Times New Roman"/>
            <w:bCs/>
            <w:sz w:val="24"/>
            <w:szCs w:val="24"/>
          </w:rPr>
          <w:t>N 207</w:t>
        </w:r>
      </w:hyperlink>
      <w:r w:rsidRPr="00081B6C">
        <w:rPr>
          <w:rFonts w:ascii="Times New Roman" w:hAnsi="Times New Roman" w:cs="Times New Roman"/>
          <w:bCs/>
          <w:sz w:val="24"/>
          <w:szCs w:val="24"/>
        </w:rPr>
        <w:t>)</w:t>
      </w: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hyperlink r:id="rId64" w:history="1">
        <w:r w:rsidRPr="00081B6C">
          <w:rPr>
            <w:rFonts w:ascii="Times New Roman" w:hAnsi="Times New Roman" w:cs="Times New Roman"/>
            <w:bCs/>
            <w:sz w:val="24"/>
            <w:szCs w:val="24"/>
          </w:rPr>
          <w:t>2.9</w:t>
        </w:r>
      </w:hyperlink>
      <w:r w:rsidRPr="00081B6C">
        <w:rPr>
          <w:rFonts w:ascii="Times New Roman" w:hAnsi="Times New Roman" w:cs="Times New Roman"/>
          <w:bCs/>
          <w:sz w:val="24"/>
          <w:szCs w:val="24"/>
        </w:rPr>
        <w:t xml:space="preserve">. Лицензия подписывается руководителем уполномоченного органа администрации области, а также </w:t>
      </w:r>
      <w:proofErr w:type="spellStart"/>
      <w:r w:rsidRPr="00081B6C">
        <w:rPr>
          <w:rFonts w:ascii="Times New Roman" w:hAnsi="Times New Roman" w:cs="Times New Roman"/>
          <w:bCs/>
          <w:sz w:val="24"/>
          <w:szCs w:val="24"/>
        </w:rPr>
        <w:t>недропользователем</w:t>
      </w:r>
      <w:proofErr w:type="spellEnd"/>
      <w:r w:rsidRPr="00081B6C">
        <w:rPr>
          <w:rFonts w:ascii="Times New Roman" w:hAnsi="Times New Roman" w:cs="Times New Roman"/>
          <w:bCs/>
          <w:sz w:val="24"/>
          <w:szCs w:val="24"/>
        </w:rPr>
        <w:t>, подтверждающим принятие ее условий.</w:t>
      </w: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hyperlink r:id="rId65" w:history="1">
        <w:r w:rsidRPr="00081B6C">
          <w:rPr>
            <w:rFonts w:ascii="Times New Roman" w:hAnsi="Times New Roman" w:cs="Times New Roman"/>
            <w:bCs/>
            <w:sz w:val="24"/>
            <w:szCs w:val="24"/>
          </w:rPr>
          <w:t>2.10</w:t>
        </w:r>
      </w:hyperlink>
      <w:r w:rsidRPr="00081B6C">
        <w:rPr>
          <w:rFonts w:ascii="Times New Roman" w:hAnsi="Times New Roman" w:cs="Times New Roman"/>
          <w:bCs/>
          <w:sz w:val="24"/>
          <w:szCs w:val="24"/>
        </w:rPr>
        <w:t>. Лицензия и ее неотъемлемые составные части должны содержать:</w:t>
      </w: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81B6C">
        <w:rPr>
          <w:rFonts w:ascii="Times New Roman" w:hAnsi="Times New Roman" w:cs="Times New Roman"/>
          <w:bCs/>
          <w:sz w:val="24"/>
          <w:szCs w:val="24"/>
        </w:rPr>
        <w:t>а) данные о пользователе недр, получившем лицензию, органе, предоставившем лицензию, а также наименование постановления Губернатора области о предоставлении участка недр в пользование;</w:t>
      </w: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81B6C">
        <w:rPr>
          <w:rFonts w:ascii="Times New Roman" w:hAnsi="Times New Roman" w:cs="Times New Roman"/>
          <w:bCs/>
          <w:sz w:val="24"/>
          <w:szCs w:val="24"/>
        </w:rPr>
        <w:t xml:space="preserve">(в ред. </w:t>
      </w:r>
      <w:hyperlink r:id="rId66" w:history="1">
        <w:r w:rsidRPr="00081B6C">
          <w:rPr>
            <w:rFonts w:ascii="Times New Roman" w:hAnsi="Times New Roman" w:cs="Times New Roman"/>
            <w:bCs/>
            <w:sz w:val="24"/>
            <w:szCs w:val="24"/>
          </w:rPr>
          <w:t>постановления</w:t>
        </w:r>
      </w:hyperlink>
      <w:r w:rsidRPr="00081B6C">
        <w:rPr>
          <w:rFonts w:ascii="Times New Roman" w:hAnsi="Times New Roman" w:cs="Times New Roman"/>
          <w:bCs/>
          <w:sz w:val="24"/>
          <w:szCs w:val="24"/>
        </w:rPr>
        <w:t xml:space="preserve"> Губернатора Владимирской области от 25.07.2012 N 818)</w:t>
      </w: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81B6C">
        <w:rPr>
          <w:rFonts w:ascii="Times New Roman" w:hAnsi="Times New Roman" w:cs="Times New Roman"/>
          <w:bCs/>
          <w:sz w:val="24"/>
          <w:szCs w:val="24"/>
        </w:rPr>
        <w:t>б) данные о целевом назначении работ, связанных с пользованием недрами;</w:t>
      </w: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81B6C">
        <w:rPr>
          <w:rFonts w:ascii="Times New Roman" w:hAnsi="Times New Roman" w:cs="Times New Roman"/>
          <w:bCs/>
          <w:sz w:val="24"/>
          <w:szCs w:val="24"/>
        </w:rPr>
        <w:t>в) указание границ участка недр, предоставляемого в пользование;</w:t>
      </w: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81B6C">
        <w:rPr>
          <w:rFonts w:ascii="Times New Roman" w:hAnsi="Times New Roman" w:cs="Times New Roman"/>
          <w:bCs/>
          <w:sz w:val="24"/>
          <w:szCs w:val="24"/>
        </w:rPr>
        <w:t xml:space="preserve">(в ред. </w:t>
      </w:r>
      <w:hyperlink r:id="rId67" w:history="1">
        <w:r w:rsidRPr="00081B6C">
          <w:rPr>
            <w:rFonts w:ascii="Times New Roman" w:hAnsi="Times New Roman" w:cs="Times New Roman"/>
            <w:bCs/>
            <w:sz w:val="24"/>
            <w:szCs w:val="24"/>
          </w:rPr>
          <w:t>постановления</w:t>
        </w:r>
      </w:hyperlink>
      <w:r w:rsidRPr="00081B6C">
        <w:rPr>
          <w:rFonts w:ascii="Times New Roman" w:hAnsi="Times New Roman" w:cs="Times New Roman"/>
          <w:bCs/>
          <w:sz w:val="24"/>
          <w:szCs w:val="24"/>
        </w:rPr>
        <w:t xml:space="preserve"> Губернатора Владимирской области от 19.10.2011 N 1130)</w:t>
      </w: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81B6C">
        <w:rPr>
          <w:rFonts w:ascii="Times New Roman" w:hAnsi="Times New Roman" w:cs="Times New Roman"/>
          <w:bCs/>
          <w:sz w:val="24"/>
          <w:szCs w:val="24"/>
        </w:rPr>
        <w:t>г) указание границ земельного участка или акватории, выделенных для ведения работ, связанных с пользованием недрами;</w:t>
      </w: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081B6C">
        <w:rPr>
          <w:rFonts w:ascii="Times New Roman" w:hAnsi="Times New Roman" w:cs="Times New Roman"/>
          <w:bCs/>
          <w:sz w:val="24"/>
          <w:szCs w:val="24"/>
        </w:rPr>
        <w:t>д</w:t>
      </w:r>
      <w:proofErr w:type="spellEnd"/>
      <w:r w:rsidRPr="00081B6C">
        <w:rPr>
          <w:rFonts w:ascii="Times New Roman" w:hAnsi="Times New Roman" w:cs="Times New Roman"/>
          <w:bCs/>
          <w:sz w:val="24"/>
          <w:szCs w:val="24"/>
        </w:rPr>
        <w:t>) сроки действия лицензии и сроки начала работ (подготовки технического проекта, выхода на проектную мощность, представления геологической информации на государственную экспертизу);</w:t>
      </w: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81B6C">
        <w:rPr>
          <w:rFonts w:ascii="Times New Roman" w:hAnsi="Times New Roman" w:cs="Times New Roman"/>
          <w:bCs/>
          <w:sz w:val="24"/>
          <w:szCs w:val="24"/>
        </w:rPr>
        <w:t>е) условия, связанные с платежами, взимаемыми при пользовании недрами, земельными участками, акваториями;</w:t>
      </w: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81B6C">
        <w:rPr>
          <w:rFonts w:ascii="Times New Roman" w:hAnsi="Times New Roman" w:cs="Times New Roman"/>
          <w:bCs/>
          <w:sz w:val="24"/>
          <w:szCs w:val="24"/>
        </w:rPr>
        <w:t>ж) согласованный уровень добычи минерального сырья, право собственности на добытое минеральное сырье;</w:t>
      </w: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081B6C">
        <w:rPr>
          <w:rFonts w:ascii="Times New Roman" w:hAnsi="Times New Roman" w:cs="Times New Roman"/>
          <w:bCs/>
          <w:sz w:val="24"/>
          <w:szCs w:val="24"/>
        </w:rPr>
        <w:t>з</w:t>
      </w:r>
      <w:proofErr w:type="spellEnd"/>
      <w:r w:rsidRPr="00081B6C">
        <w:rPr>
          <w:rFonts w:ascii="Times New Roman" w:hAnsi="Times New Roman" w:cs="Times New Roman"/>
          <w:bCs/>
          <w:sz w:val="24"/>
          <w:szCs w:val="24"/>
        </w:rPr>
        <w:t>) соглашение о праве собственности на геологическую информацию, получаемую в процессе пользования недрами;</w:t>
      </w: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81B6C">
        <w:rPr>
          <w:rFonts w:ascii="Times New Roman" w:hAnsi="Times New Roman" w:cs="Times New Roman"/>
          <w:bCs/>
          <w:sz w:val="24"/>
          <w:szCs w:val="24"/>
        </w:rPr>
        <w:t>и) условия выполнения установленных законодательством, стандартами (нормами, правилами) требований по охране недр и окружающей среды, безопасному ведению работ;</w:t>
      </w: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81B6C">
        <w:rPr>
          <w:rFonts w:ascii="Times New Roman" w:hAnsi="Times New Roman" w:cs="Times New Roman"/>
          <w:bCs/>
          <w:sz w:val="24"/>
          <w:szCs w:val="24"/>
        </w:rPr>
        <w:lastRenderedPageBreak/>
        <w:t>к) порядок и сроки подготовки проектов ликвидации или консервации горных выработок и рекультивации земель;</w:t>
      </w: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81B6C">
        <w:rPr>
          <w:rFonts w:ascii="Times New Roman" w:hAnsi="Times New Roman" w:cs="Times New Roman"/>
          <w:bCs/>
          <w:sz w:val="24"/>
          <w:szCs w:val="24"/>
        </w:rPr>
        <w:t>л) иные условия пользования участком недр в соответствии с действующим законодательством.</w:t>
      </w: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81B6C">
        <w:rPr>
          <w:rFonts w:ascii="Times New Roman" w:hAnsi="Times New Roman" w:cs="Times New Roman"/>
          <w:bCs/>
          <w:sz w:val="24"/>
          <w:szCs w:val="24"/>
        </w:rPr>
        <w:t>Лицензия оформляется в 3 экземплярах.</w:t>
      </w: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hyperlink r:id="rId68" w:history="1">
        <w:r w:rsidRPr="00081B6C">
          <w:rPr>
            <w:rFonts w:ascii="Times New Roman" w:hAnsi="Times New Roman" w:cs="Times New Roman"/>
            <w:bCs/>
            <w:sz w:val="24"/>
            <w:szCs w:val="24"/>
          </w:rPr>
          <w:t>2.11</w:t>
        </w:r>
      </w:hyperlink>
      <w:r w:rsidRPr="00081B6C">
        <w:rPr>
          <w:rFonts w:ascii="Times New Roman" w:hAnsi="Times New Roman" w:cs="Times New Roman"/>
          <w:bCs/>
          <w:sz w:val="24"/>
          <w:szCs w:val="24"/>
        </w:rPr>
        <w:t>. Условия пользования участками недр разрабатываются уполномоченным органом администрации области или иными специализированными организациями по договору. В случае предоставления участка недр на аукционной основе условия пользования участком недр формируются на основе условий проведения аукциона в соответствии с требованиями действующего законодательства.</w:t>
      </w: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Cs/>
          <w:sz w:val="24"/>
          <w:szCs w:val="24"/>
        </w:rPr>
      </w:pPr>
      <w:r w:rsidRPr="00081B6C">
        <w:rPr>
          <w:rFonts w:ascii="Times New Roman" w:hAnsi="Times New Roman" w:cs="Times New Roman"/>
          <w:bCs/>
          <w:sz w:val="24"/>
          <w:szCs w:val="24"/>
        </w:rPr>
        <w:t>3. Регистрация, учет и хранение лицензий</w:t>
      </w: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81B6C">
        <w:rPr>
          <w:rFonts w:ascii="Times New Roman" w:hAnsi="Times New Roman" w:cs="Times New Roman"/>
          <w:bCs/>
          <w:sz w:val="24"/>
          <w:szCs w:val="24"/>
        </w:rPr>
        <w:t>3.1. Все лицензии на право пользования участками недр подлежат регистрации уполномоченным органом администрации области.</w:t>
      </w: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81B6C">
        <w:rPr>
          <w:rFonts w:ascii="Times New Roman" w:hAnsi="Times New Roman" w:cs="Times New Roman"/>
          <w:bCs/>
          <w:sz w:val="24"/>
          <w:szCs w:val="24"/>
        </w:rPr>
        <w:t>3.2. Регистрация лицензий проводится в целях:</w:t>
      </w: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81B6C">
        <w:rPr>
          <w:rFonts w:ascii="Times New Roman" w:hAnsi="Times New Roman" w:cs="Times New Roman"/>
          <w:bCs/>
          <w:sz w:val="24"/>
          <w:szCs w:val="24"/>
        </w:rPr>
        <w:t xml:space="preserve">- учета объектов </w:t>
      </w:r>
      <w:proofErr w:type="spellStart"/>
      <w:r w:rsidRPr="00081B6C">
        <w:rPr>
          <w:rFonts w:ascii="Times New Roman" w:hAnsi="Times New Roman" w:cs="Times New Roman"/>
          <w:bCs/>
          <w:sz w:val="24"/>
          <w:szCs w:val="24"/>
        </w:rPr>
        <w:t>недропользования</w:t>
      </w:r>
      <w:proofErr w:type="spellEnd"/>
      <w:r w:rsidRPr="00081B6C">
        <w:rPr>
          <w:rFonts w:ascii="Times New Roman" w:hAnsi="Times New Roman" w:cs="Times New Roman"/>
          <w:bCs/>
          <w:sz w:val="24"/>
          <w:szCs w:val="24"/>
        </w:rPr>
        <w:t xml:space="preserve"> и участков недр, предоставленных в пользование в соответствии с лицензиями;</w:t>
      </w: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81B6C">
        <w:rPr>
          <w:rFonts w:ascii="Times New Roman" w:hAnsi="Times New Roman" w:cs="Times New Roman"/>
          <w:bCs/>
          <w:sz w:val="24"/>
          <w:szCs w:val="24"/>
        </w:rPr>
        <w:t xml:space="preserve">- обеспечения </w:t>
      </w:r>
      <w:proofErr w:type="gramStart"/>
      <w:r w:rsidRPr="00081B6C">
        <w:rPr>
          <w:rFonts w:ascii="Times New Roman" w:hAnsi="Times New Roman" w:cs="Times New Roman"/>
          <w:bCs/>
          <w:sz w:val="24"/>
          <w:szCs w:val="24"/>
        </w:rPr>
        <w:t>контроля за</w:t>
      </w:r>
      <w:proofErr w:type="gramEnd"/>
      <w:r w:rsidRPr="00081B6C">
        <w:rPr>
          <w:rFonts w:ascii="Times New Roman" w:hAnsi="Times New Roman" w:cs="Times New Roman"/>
          <w:bCs/>
          <w:sz w:val="24"/>
          <w:szCs w:val="24"/>
        </w:rPr>
        <w:t xml:space="preserve"> использованием участков недр и соблюдением условий </w:t>
      </w:r>
      <w:proofErr w:type="spellStart"/>
      <w:r w:rsidRPr="00081B6C">
        <w:rPr>
          <w:rFonts w:ascii="Times New Roman" w:hAnsi="Times New Roman" w:cs="Times New Roman"/>
          <w:bCs/>
          <w:sz w:val="24"/>
          <w:szCs w:val="24"/>
        </w:rPr>
        <w:t>недропользования</w:t>
      </w:r>
      <w:proofErr w:type="spellEnd"/>
      <w:r w:rsidRPr="00081B6C">
        <w:rPr>
          <w:rFonts w:ascii="Times New Roman" w:hAnsi="Times New Roman" w:cs="Times New Roman"/>
          <w:bCs/>
          <w:sz w:val="24"/>
          <w:szCs w:val="24"/>
        </w:rPr>
        <w:t>;</w:t>
      </w: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81B6C">
        <w:rPr>
          <w:rFonts w:ascii="Times New Roman" w:hAnsi="Times New Roman" w:cs="Times New Roman"/>
          <w:bCs/>
          <w:sz w:val="24"/>
          <w:szCs w:val="24"/>
        </w:rPr>
        <w:t>- справочно-информационного обеспечения органов государственной власти и местного самоуправления;</w:t>
      </w: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81B6C">
        <w:rPr>
          <w:rFonts w:ascii="Times New Roman" w:hAnsi="Times New Roman" w:cs="Times New Roman"/>
          <w:bCs/>
          <w:sz w:val="24"/>
          <w:szCs w:val="24"/>
        </w:rPr>
        <w:t>- решения других задач, связанных с разработкой и реализацией программ лицензирования, освоения и использования недр.</w:t>
      </w: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81B6C">
        <w:rPr>
          <w:rFonts w:ascii="Times New Roman" w:hAnsi="Times New Roman" w:cs="Times New Roman"/>
          <w:bCs/>
          <w:sz w:val="24"/>
          <w:szCs w:val="24"/>
        </w:rPr>
        <w:t>3.3. Уполномоченный орган администрации области после подписания лицензии в установленном порядке:</w:t>
      </w: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81B6C">
        <w:rPr>
          <w:rFonts w:ascii="Times New Roman" w:hAnsi="Times New Roman" w:cs="Times New Roman"/>
          <w:bCs/>
          <w:sz w:val="24"/>
          <w:szCs w:val="24"/>
        </w:rPr>
        <w:t>- проверяет комплектность, правильность оформления прилагаемых документов;</w:t>
      </w: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81B6C">
        <w:rPr>
          <w:rFonts w:ascii="Times New Roman" w:hAnsi="Times New Roman" w:cs="Times New Roman"/>
          <w:bCs/>
          <w:sz w:val="24"/>
          <w:szCs w:val="24"/>
        </w:rPr>
        <w:t>- присваивает лицензии регистрационный номер;</w:t>
      </w: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81B6C">
        <w:rPr>
          <w:rFonts w:ascii="Times New Roman" w:hAnsi="Times New Roman" w:cs="Times New Roman"/>
          <w:bCs/>
          <w:sz w:val="24"/>
          <w:szCs w:val="24"/>
        </w:rPr>
        <w:t xml:space="preserve">- вносит данные лицензии в областной </w:t>
      </w:r>
      <w:hyperlink w:anchor="Par266" w:history="1">
        <w:r w:rsidRPr="00081B6C">
          <w:rPr>
            <w:rFonts w:ascii="Times New Roman" w:hAnsi="Times New Roman" w:cs="Times New Roman"/>
            <w:bCs/>
            <w:sz w:val="24"/>
            <w:szCs w:val="24"/>
          </w:rPr>
          <w:t>реестр</w:t>
        </w:r>
      </w:hyperlink>
      <w:r w:rsidRPr="00081B6C">
        <w:rPr>
          <w:rFonts w:ascii="Times New Roman" w:hAnsi="Times New Roman" w:cs="Times New Roman"/>
          <w:bCs/>
          <w:sz w:val="24"/>
          <w:szCs w:val="24"/>
        </w:rPr>
        <w:t xml:space="preserve"> лицензий на право пользования участками недр (приложение N 2 к Положению);</w:t>
      </w: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81B6C">
        <w:rPr>
          <w:rFonts w:ascii="Times New Roman" w:hAnsi="Times New Roman" w:cs="Times New Roman"/>
          <w:bCs/>
          <w:sz w:val="24"/>
          <w:szCs w:val="24"/>
        </w:rPr>
        <w:t>- ставит на бланке лицензии отметк</w:t>
      </w:r>
      <w:proofErr w:type="gramStart"/>
      <w:r w:rsidRPr="00081B6C">
        <w:rPr>
          <w:rFonts w:ascii="Times New Roman" w:hAnsi="Times New Roman" w:cs="Times New Roman"/>
          <w:bCs/>
          <w:sz w:val="24"/>
          <w:szCs w:val="24"/>
        </w:rPr>
        <w:t>у о ее</w:t>
      </w:r>
      <w:proofErr w:type="gramEnd"/>
      <w:r w:rsidRPr="00081B6C">
        <w:rPr>
          <w:rFonts w:ascii="Times New Roman" w:hAnsi="Times New Roman" w:cs="Times New Roman"/>
          <w:bCs/>
          <w:sz w:val="24"/>
          <w:szCs w:val="24"/>
        </w:rPr>
        <w:t xml:space="preserve"> регистрации в виде специального </w:t>
      </w:r>
      <w:hyperlink w:anchor="Par322" w:history="1">
        <w:r w:rsidRPr="00081B6C">
          <w:rPr>
            <w:rFonts w:ascii="Times New Roman" w:hAnsi="Times New Roman" w:cs="Times New Roman"/>
            <w:bCs/>
            <w:sz w:val="24"/>
            <w:szCs w:val="24"/>
          </w:rPr>
          <w:t>штампа</w:t>
        </w:r>
      </w:hyperlink>
      <w:r w:rsidRPr="00081B6C">
        <w:rPr>
          <w:rFonts w:ascii="Times New Roman" w:hAnsi="Times New Roman" w:cs="Times New Roman"/>
          <w:bCs/>
          <w:sz w:val="24"/>
          <w:szCs w:val="24"/>
        </w:rPr>
        <w:t xml:space="preserve"> и подписи руководителя уполномоченного органа администрации области (приложение N 3 к Положению).</w:t>
      </w: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81B6C">
        <w:rPr>
          <w:rFonts w:ascii="Times New Roman" w:hAnsi="Times New Roman" w:cs="Times New Roman"/>
          <w:bCs/>
          <w:sz w:val="24"/>
          <w:szCs w:val="24"/>
        </w:rPr>
        <w:t>3.4. Лицензии на право пользования участками недр, прошедшие регистрацию, подлежат учету, систематизации и хранению в уполномоченном органе администрации области.</w:t>
      </w: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81B6C">
        <w:rPr>
          <w:rFonts w:ascii="Times New Roman" w:hAnsi="Times New Roman" w:cs="Times New Roman"/>
          <w:bCs/>
          <w:sz w:val="24"/>
          <w:szCs w:val="24"/>
        </w:rPr>
        <w:t>3.5. Хранению в уполномоченном органе администрации области также подлежат:</w:t>
      </w: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81B6C">
        <w:rPr>
          <w:rFonts w:ascii="Times New Roman" w:hAnsi="Times New Roman" w:cs="Times New Roman"/>
          <w:bCs/>
          <w:sz w:val="24"/>
          <w:szCs w:val="24"/>
        </w:rPr>
        <w:t>- заявка на получение участка недр в пользование;</w:t>
      </w: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81B6C">
        <w:rPr>
          <w:rFonts w:ascii="Times New Roman" w:hAnsi="Times New Roman" w:cs="Times New Roman"/>
          <w:bCs/>
          <w:sz w:val="24"/>
          <w:szCs w:val="24"/>
        </w:rPr>
        <w:t>- материалы аукциона на право пользования недрами (условия проведения аукциона, протокол заседания аукционной комиссии);</w:t>
      </w: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81B6C">
        <w:rPr>
          <w:rFonts w:ascii="Times New Roman" w:hAnsi="Times New Roman" w:cs="Times New Roman"/>
          <w:bCs/>
          <w:sz w:val="24"/>
          <w:szCs w:val="24"/>
        </w:rPr>
        <w:t>- постановления Губернатора области и решения уполномоченного органа администрации области о предоставлении права пользования участками недр;</w:t>
      </w: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81B6C">
        <w:rPr>
          <w:rFonts w:ascii="Times New Roman" w:hAnsi="Times New Roman" w:cs="Times New Roman"/>
          <w:bCs/>
          <w:sz w:val="24"/>
          <w:szCs w:val="24"/>
        </w:rPr>
        <w:t>- экспертные заключения, а также заключения государственной экспертизы проектов на использование участков недр;</w:t>
      </w: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81B6C">
        <w:rPr>
          <w:rFonts w:ascii="Times New Roman" w:hAnsi="Times New Roman" w:cs="Times New Roman"/>
          <w:bCs/>
          <w:sz w:val="24"/>
          <w:szCs w:val="24"/>
        </w:rPr>
        <w:t xml:space="preserve">- материалы проверок выполнения </w:t>
      </w:r>
      <w:proofErr w:type="spellStart"/>
      <w:r w:rsidRPr="00081B6C">
        <w:rPr>
          <w:rFonts w:ascii="Times New Roman" w:hAnsi="Times New Roman" w:cs="Times New Roman"/>
          <w:bCs/>
          <w:sz w:val="24"/>
          <w:szCs w:val="24"/>
        </w:rPr>
        <w:t>недропользователем</w:t>
      </w:r>
      <w:proofErr w:type="spellEnd"/>
      <w:r w:rsidRPr="00081B6C">
        <w:rPr>
          <w:rFonts w:ascii="Times New Roman" w:hAnsi="Times New Roman" w:cs="Times New Roman"/>
          <w:bCs/>
          <w:sz w:val="24"/>
          <w:szCs w:val="24"/>
        </w:rPr>
        <w:t xml:space="preserve"> лицензионных условий;</w:t>
      </w: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81B6C">
        <w:rPr>
          <w:rFonts w:ascii="Times New Roman" w:hAnsi="Times New Roman" w:cs="Times New Roman"/>
          <w:bCs/>
          <w:sz w:val="24"/>
          <w:szCs w:val="24"/>
        </w:rPr>
        <w:t xml:space="preserve">(в ред. </w:t>
      </w:r>
      <w:hyperlink r:id="rId69" w:history="1">
        <w:r w:rsidRPr="00081B6C">
          <w:rPr>
            <w:rFonts w:ascii="Times New Roman" w:hAnsi="Times New Roman" w:cs="Times New Roman"/>
            <w:bCs/>
            <w:sz w:val="24"/>
            <w:szCs w:val="24"/>
          </w:rPr>
          <w:t>постановления</w:t>
        </w:r>
      </w:hyperlink>
      <w:r w:rsidRPr="00081B6C">
        <w:rPr>
          <w:rFonts w:ascii="Times New Roman" w:hAnsi="Times New Roman" w:cs="Times New Roman"/>
          <w:bCs/>
          <w:sz w:val="24"/>
          <w:szCs w:val="24"/>
        </w:rPr>
        <w:t xml:space="preserve"> Губернатора Владимирской области от 25.07.2012 N 818)</w:t>
      </w: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81B6C">
        <w:rPr>
          <w:rFonts w:ascii="Times New Roman" w:hAnsi="Times New Roman" w:cs="Times New Roman"/>
          <w:bCs/>
          <w:sz w:val="24"/>
          <w:szCs w:val="24"/>
        </w:rPr>
        <w:t>- решения уполномоченного органа администрации области об ограничении, приостановлении или прекращении права пользования участками недр;</w:t>
      </w: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81B6C">
        <w:rPr>
          <w:rFonts w:ascii="Times New Roman" w:hAnsi="Times New Roman" w:cs="Times New Roman"/>
          <w:bCs/>
          <w:sz w:val="24"/>
          <w:szCs w:val="24"/>
        </w:rPr>
        <w:t>- акты ликвидации или консервации предприятий по добыче полезных ископаемых;</w:t>
      </w: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81B6C">
        <w:rPr>
          <w:rFonts w:ascii="Times New Roman" w:hAnsi="Times New Roman" w:cs="Times New Roman"/>
          <w:bCs/>
          <w:sz w:val="24"/>
          <w:szCs w:val="24"/>
        </w:rPr>
        <w:t>- иные документы, устанавливающие условия пользования участками недр и подтверждающие результаты их реализации.</w:t>
      </w: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81B6C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3.6. </w:t>
      </w:r>
      <w:proofErr w:type="gramStart"/>
      <w:r w:rsidRPr="00081B6C">
        <w:rPr>
          <w:rFonts w:ascii="Times New Roman" w:hAnsi="Times New Roman" w:cs="Times New Roman"/>
          <w:bCs/>
          <w:sz w:val="24"/>
          <w:szCs w:val="24"/>
        </w:rPr>
        <w:t xml:space="preserve">Уполномоченный орган администрации области имеет право требовать от </w:t>
      </w:r>
      <w:proofErr w:type="spellStart"/>
      <w:r w:rsidRPr="00081B6C">
        <w:rPr>
          <w:rFonts w:ascii="Times New Roman" w:hAnsi="Times New Roman" w:cs="Times New Roman"/>
          <w:bCs/>
          <w:sz w:val="24"/>
          <w:szCs w:val="24"/>
        </w:rPr>
        <w:t>недропользователей</w:t>
      </w:r>
      <w:proofErr w:type="spellEnd"/>
      <w:r w:rsidRPr="00081B6C">
        <w:rPr>
          <w:rFonts w:ascii="Times New Roman" w:hAnsi="Times New Roman" w:cs="Times New Roman"/>
          <w:bCs/>
          <w:sz w:val="24"/>
          <w:szCs w:val="24"/>
        </w:rPr>
        <w:t xml:space="preserve"> представления отчетных балансов о состоянии и изменении запасов полезных ископаемых и их использовании по формам статистической отчетности, утвержденным уполномоченным федеральным органом исполнительной власти в сфере государственной статистической деятельности, и пояснительных записок к ним о результатах эксплуатационных работ в соответствии с лицензионными условиями, других сведений, предусмотренных лицензионными условиями.</w:t>
      </w:r>
      <w:proofErr w:type="gramEnd"/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81B6C">
        <w:rPr>
          <w:rFonts w:ascii="Times New Roman" w:hAnsi="Times New Roman" w:cs="Times New Roman"/>
          <w:bCs/>
          <w:sz w:val="24"/>
          <w:szCs w:val="24"/>
        </w:rPr>
        <w:t>3.7 Уполномоченный орган администрации области обязан:</w:t>
      </w: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81B6C">
        <w:rPr>
          <w:rFonts w:ascii="Times New Roman" w:hAnsi="Times New Roman" w:cs="Times New Roman"/>
          <w:bCs/>
          <w:sz w:val="24"/>
          <w:szCs w:val="24"/>
        </w:rPr>
        <w:t>- обеспечить конфиденциальность информации, содержащейся в лицензионных документах, при их хранении и использовании;</w:t>
      </w: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81B6C">
        <w:rPr>
          <w:rFonts w:ascii="Times New Roman" w:hAnsi="Times New Roman" w:cs="Times New Roman"/>
          <w:bCs/>
          <w:sz w:val="24"/>
          <w:szCs w:val="24"/>
        </w:rPr>
        <w:t>- строго соблюдать требования по обеспечению условий хранения и сохранности лицензионных документов;</w:t>
      </w: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81B6C">
        <w:rPr>
          <w:rFonts w:ascii="Times New Roman" w:hAnsi="Times New Roman" w:cs="Times New Roman"/>
          <w:bCs/>
          <w:sz w:val="24"/>
          <w:szCs w:val="24"/>
        </w:rPr>
        <w:t xml:space="preserve">- осуществлять использование данных лицензионных документов с учетом коммерческих интересов </w:t>
      </w:r>
      <w:proofErr w:type="spellStart"/>
      <w:r w:rsidRPr="00081B6C">
        <w:rPr>
          <w:rFonts w:ascii="Times New Roman" w:hAnsi="Times New Roman" w:cs="Times New Roman"/>
          <w:bCs/>
          <w:sz w:val="24"/>
          <w:szCs w:val="24"/>
        </w:rPr>
        <w:t>недропользователей</w:t>
      </w:r>
      <w:proofErr w:type="spellEnd"/>
      <w:r w:rsidRPr="00081B6C">
        <w:rPr>
          <w:rFonts w:ascii="Times New Roman" w:hAnsi="Times New Roman" w:cs="Times New Roman"/>
          <w:bCs/>
          <w:sz w:val="24"/>
          <w:szCs w:val="24"/>
        </w:rPr>
        <w:t>.</w:t>
      </w: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81B6C">
        <w:rPr>
          <w:rFonts w:ascii="Times New Roman" w:hAnsi="Times New Roman" w:cs="Times New Roman"/>
          <w:bCs/>
          <w:sz w:val="24"/>
          <w:szCs w:val="24"/>
        </w:rPr>
        <w:t>3.8. Уполномоченный орган администрации области представляет сведения о содержании лицензионных документов:</w:t>
      </w: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81B6C">
        <w:rPr>
          <w:rFonts w:ascii="Times New Roman" w:hAnsi="Times New Roman" w:cs="Times New Roman"/>
          <w:bCs/>
          <w:sz w:val="24"/>
          <w:szCs w:val="24"/>
        </w:rPr>
        <w:t>- органам государственной власти и местного самоуправления по письменным запросам;</w:t>
      </w: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81B6C">
        <w:rPr>
          <w:rFonts w:ascii="Times New Roman" w:hAnsi="Times New Roman" w:cs="Times New Roman"/>
          <w:bCs/>
          <w:sz w:val="24"/>
          <w:szCs w:val="24"/>
        </w:rPr>
        <w:t xml:space="preserve">- собственно </w:t>
      </w:r>
      <w:proofErr w:type="spellStart"/>
      <w:r w:rsidRPr="00081B6C">
        <w:rPr>
          <w:rFonts w:ascii="Times New Roman" w:hAnsi="Times New Roman" w:cs="Times New Roman"/>
          <w:bCs/>
          <w:sz w:val="24"/>
          <w:szCs w:val="24"/>
        </w:rPr>
        <w:t>недропользователям</w:t>
      </w:r>
      <w:proofErr w:type="spellEnd"/>
      <w:r w:rsidRPr="00081B6C">
        <w:rPr>
          <w:rFonts w:ascii="Times New Roman" w:hAnsi="Times New Roman" w:cs="Times New Roman"/>
          <w:bCs/>
          <w:sz w:val="24"/>
          <w:szCs w:val="24"/>
        </w:rPr>
        <w:t xml:space="preserve"> по соответствующему объекту лицензирования;</w:t>
      </w: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81B6C">
        <w:rPr>
          <w:rFonts w:ascii="Times New Roman" w:hAnsi="Times New Roman" w:cs="Times New Roman"/>
          <w:bCs/>
          <w:sz w:val="24"/>
          <w:szCs w:val="24"/>
        </w:rPr>
        <w:t xml:space="preserve">- иным пользователям информации только с письменного разрешения </w:t>
      </w:r>
      <w:proofErr w:type="spellStart"/>
      <w:r w:rsidRPr="00081B6C">
        <w:rPr>
          <w:rFonts w:ascii="Times New Roman" w:hAnsi="Times New Roman" w:cs="Times New Roman"/>
          <w:bCs/>
          <w:sz w:val="24"/>
          <w:szCs w:val="24"/>
        </w:rPr>
        <w:t>недропользователя</w:t>
      </w:r>
      <w:proofErr w:type="spellEnd"/>
      <w:r w:rsidRPr="00081B6C">
        <w:rPr>
          <w:rFonts w:ascii="Times New Roman" w:hAnsi="Times New Roman" w:cs="Times New Roman"/>
          <w:bCs/>
          <w:sz w:val="24"/>
          <w:szCs w:val="24"/>
        </w:rPr>
        <w:t>.</w:t>
      </w: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81B6C">
        <w:rPr>
          <w:rFonts w:ascii="Times New Roman" w:hAnsi="Times New Roman" w:cs="Times New Roman"/>
          <w:bCs/>
          <w:sz w:val="24"/>
          <w:szCs w:val="24"/>
        </w:rPr>
        <w:t>3.9. Выдача документов фиксируется в отдельной книге.</w:t>
      </w: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81B6C">
        <w:rPr>
          <w:rFonts w:ascii="Times New Roman" w:hAnsi="Times New Roman" w:cs="Times New Roman"/>
          <w:bCs/>
          <w:sz w:val="24"/>
          <w:szCs w:val="24"/>
        </w:rPr>
        <w:t>3.10. Ответственность за достоверность и сохранность лицензионных документов несет руководитель уполномоченного органа администрации области.</w:t>
      </w: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Cs/>
          <w:sz w:val="24"/>
          <w:szCs w:val="24"/>
        </w:rPr>
      </w:pPr>
      <w:r w:rsidRPr="00081B6C">
        <w:rPr>
          <w:rFonts w:ascii="Times New Roman" w:hAnsi="Times New Roman" w:cs="Times New Roman"/>
          <w:bCs/>
          <w:sz w:val="24"/>
          <w:szCs w:val="24"/>
        </w:rPr>
        <w:t>4. Изменение лицензионных условий, переоформление лицензий,</w:t>
      </w: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081B6C">
        <w:rPr>
          <w:rFonts w:ascii="Times New Roman" w:hAnsi="Times New Roman" w:cs="Times New Roman"/>
          <w:bCs/>
          <w:sz w:val="24"/>
          <w:szCs w:val="24"/>
        </w:rPr>
        <w:t>прекращение, приостановление или ограничение права</w:t>
      </w: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081B6C">
        <w:rPr>
          <w:rFonts w:ascii="Times New Roman" w:hAnsi="Times New Roman" w:cs="Times New Roman"/>
          <w:bCs/>
          <w:sz w:val="24"/>
          <w:szCs w:val="24"/>
        </w:rPr>
        <w:t>пользования недрами</w:t>
      </w: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81B6C">
        <w:rPr>
          <w:rFonts w:ascii="Times New Roman" w:hAnsi="Times New Roman" w:cs="Times New Roman"/>
          <w:bCs/>
          <w:sz w:val="24"/>
          <w:szCs w:val="24"/>
        </w:rPr>
        <w:t xml:space="preserve">4.1. Изменение условий пользования недрами, предусмотренных в лицензии, производится по согласованному решению уполномоченного органа администрации области, выдавшего лицензию, и </w:t>
      </w:r>
      <w:proofErr w:type="spellStart"/>
      <w:r w:rsidRPr="00081B6C">
        <w:rPr>
          <w:rFonts w:ascii="Times New Roman" w:hAnsi="Times New Roman" w:cs="Times New Roman"/>
          <w:bCs/>
          <w:sz w:val="24"/>
          <w:szCs w:val="24"/>
        </w:rPr>
        <w:t>недропользователя</w:t>
      </w:r>
      <w:proofErr w:type="spellEnd"/>
      <w:r w:rsidRPr="00081B6C">
        <w:rPr>
          <w:rFonts w:ascii="Times New Roman" w:hAnsi="Times New Roman" w:cs="Times New Roman"/>
          <w:bCs/>
          <w:sz w:val="24"/>
          <w:szCs w:val="24"/>
        </w:rPr>
        <w:t>.</w:t>
      </w: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81B6C">
        <w:rPr>
          <w:rFonts w:ascii="Times New Roman" w:hAnsi="Times New Roman" w:cs="Times New Roman"/>
          <w:bCs/>
          <w:sz w:val="24"/>
          <w:szCs w:val="24"/>
        </w:rPr>
        <w:t>В целях обеспечения полноты геологического изучения, рационального использования и охраны недр границы участка недр, предоставленного в пользование, могут быть изменены в случаях и в порядке, установленных действующим законодательством.</w:t>
      </w: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81B6C">
        <w:rPr>
          <w:rFonts w:ascii="Times New Roman" w:hAnsi="Times New Roman" w:cs="Times New Roman"/>
          <w:bCs/>
          <w:sz w:val="24"/>
          <w:szCs w:val="24"/>
        </w:rPr>
        <w:t xml:space="preserve">(в ред. </w:t>
      </w:r>
      <w:hyperlink r:id="rId70" w:history="1">
        <w:r w:rsidRPr="00081B6C">
          <w:rPr>
            <w:rFonts w:ascii="Times New Roman" w:hAnsi="Times New Roman" w:cs="Times New Roman"/>
            <w:bCs/>
            <w:sz w:val="24"/>
            <w:szCs w:val="24"/>
          </w:rPr>
          <w:t>постановления</w:t>
        </w:r>
      </w:hyperlink>
      <w:r w:rsidRPr="00081B6C">
        <w:rPr>
          <w:rFonts w:ascii="Times New Roman" w:hAnsi="Times New Roman" w:cs="Times New Roman"/>
          <w:bCs/>
          <w:sz w:val="24"/>
          <w:szCs w:val="24"/>
        </w:rPr>
        <w:t xml:space="preserve"> Губернатора Владимирской области от 25.07.2012 N 818)</w:t>
      </w: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81B6C">
        <w:rPr>
          <w:rFonts w:ascii="Times New Roman" w:hAnsi="Times New Roman" w:cs="Times New Roman"/>
          <w:bCs/>
          <w:sz w:val="24"/>
          <w:szCs w:val="24"/>
        </w:rPr>
        <w:t xml:space="preserve">- абзацы третий - четвертый исключены. - </w:t>
      </w:r>
      <w:hyperlink r:id="rId71" w:history="1">
        <w:r w:rsidRPr="00081B6C">
          <w:rPr>
            <w:rFonts w:ascii="Times New Roman" w:hAnsi="Times New Roman" w:cs="Times New Roman"/>
            <w:bCs/>
            <w:sz w:val="24"/>
            <w:szCs w:val="24"/>
          </w:rPr>
          <w:t>Постановление</w:t>
        </w:r>
      </w:hyperlink>
      <w:r w:rsidRPr="00081B6C">
        <w:rPr>
          <w:rFonts w:ascii="Times New Roman" w:hAnsi="Times New Roman" w:cs="Times New Roman"/>
          <w:bCs/>
          <w:sz w:val="24"/>
          <w:szCs w:val="24"/>
        </w:rPr>
        <w:t xml:space="preserve"> Губернатора Владимирской области от 25.07.2012 N 818.</w:t>
      </w: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81B6C">
        <w:rPr>
          <w:rFonts w:ascii="Times New Roman" w:hAnsi="Times New Roman" w:cs="Times New Roman"/>
          <w:bCs/>
          <w:sz w:val="24"/>
          <w:szCs w:val="24"/>
        </w:rPr>
        <w:t>При изменении границ участков недр, предоставленных в пользование, пользователем недр уплачивается разовый платеж в размере, который определяется в установленном Правительством Российской Федерации порядке.</w:t>
      </w: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81B6C">
        <w:rPr>
          <w:rFonts w:ascii="Times New Roman" w:hAnsi="Times New Roman" w:cs="Times New Roman"/>
          <w:bCs/>
          <w:sz w:val="24"/>
          <w:szCs w:val="24"/>
        </w:rPr>
        <w:t xml:space="preserve">Изменения, вносимые в материалы лицензии, оформляются в виде дополнения к лицензии, которые подписываются руководителем уполномоченного органа администрации области, выдавшего лицензию, и </w:t>
      </w:r>
      <w:proofErr w:type="spellStart"/>
      <w:r w:rsidRPr="00081B6C">
        <w:rPr>
          <w:rFonts w:ascii="Times New Roman" w:hAnsi="Times New Roman" w:cs="Times New Roman"/>
          <w:bCs/>
          <w:sz w:val="24"/>
          <w:szCs w:val="24"/>
        </w:rPr>
        <w:t>недропользователем</w:t>
      </w:r>
      <w:proofErr w:type="spellEnd"/>
      <w:r w:rsidRPr="00081B6C">
        <w:rPr>
          <w:rFonts w:ascii="Times New Roman" w:hAnsi="Times New Roman" w:cs="Times New Roman"/>
          <w:bCs/>
          <w:sz w:val="24"/>
          <w:szCs w:val="24"/>
        </w:rPr>
        <w:t>. Все изменения в лицензии должны быть отражены в каждом из трех экземпляров с внесением соответствующих сведений по месту регистрации выданной лицензии.</w:t>
      </w: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81B6C">
        <w:rPr>
          <w:rFonts w:ascii="Times New Roman" w:hAnsi="Times New Roman" w:cs="Times New Roman"/>
          <w:bCs/>
          <w:sz w:val="24"/>
          <w:szCs w:val="24"/>
        </w:rPr>
        <w:t>(</w:t>
      </w:r>
      <w:proofErr w:type="gramStart"/>
      <w:r w:rsidRPr="00081B6C">
        <w:rPr>
          <w:rFonts w:ascii="Times New Roman" w:hAnsi="Times New Roman" w:cs="Times New Roman"/>
          <w:bCs/>
          <w:sz w:val="24"/>
          <w:szCs w:val="24"/>
        </w:rPr>
        <w:t>п</w:t>
      </w:r>
      <w:proofErr w:type="gramEnd"/>
      <w:r w:rsidRPr="00081B6C">
        <w:rPr>
          <w:rFonts w:ascii="Times New Roman" w:hAnsi="Times New Roman" w:cs="Times New Roman"/>
          <w:bCs/>
          <w:sz w:val="24"/>
          <w:szCs w:val="24"/>
        </w:rPr>
        <w:t xml:space="preserve">. 4.1 в ред. </w:t>
      </w:r>
      <w:hyperlink r:id="rId72" w:history="1">
        <w:r w:rsidRPr="00081B6C">
          <w:rPr>
            <w:rFonts w:ascii="Times New Roman" w:hAnsi="Times New Roman" w:cs="Times New Roman"/>
            <w:bCs/>
            <w:sz w:val="24"/>
            <w:szCs w:val="24"/>
          </w:rPr>
          <w:t>постановления</w:t>
        </w:r>
      </w:hyperlink>
      <w:r w:rsidRPr="00081B6C">
        <w:rPr>
          <w:rFonts w:ascii="Times New Roman" w:hAnsi="Times New Roman" w:cs="Times New Roman"/>
          <w:bCs/>
          <w:sz w:val="24"/>
          <w:szCs w:val="24"/>
        </w:rPr>
        <w:t xml:space="preserve"> Губернатора Владимирской области от 19.10.2011 N 1130)</w:t>
      </w: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81B6C">
        <w:rPr>
          <w:rFonts w:ascii="Times New Roman" w:hAnsi="Times New Roman" w:cs="Times New Roman"/>
          <w:bCs/>
          <w:sz w:val="24"/>
          <w:szCs w:val="24"/>
        </w:rPr>
        <w:t xml:space="preserve">4.2. При переходе права пользования участком недр к другому субъекту предпринимательской деятельности в случаях, предусмотренных </w:t>
      </w:r>
      <w:hyperlink r:id="rId73" w:history="1">
        <w:r w:rsidRPr="00081B6C">
          <w:rPr>
            <w:rFonts w:ascii="Times New Roman" w:hAnsi="Times New Roman" w:cs="Times New Roman"/>
            <w:bCs/>
            <w:sz w:val="24"/>
            <w:szCs w:val="24"/>
          </w:rPr>
          <w:t>статьей 17.1</w:t>
        </w:r>
      </w:hyperlink>
      <w:r w:rsidRPr="00081B6C">
        <w:rPr>
          <w:rFonts w:ascii="Times New Roman" w:hAnsi="Times New Roman" w:cs="Times New Roman"/>
          <w:bCs/>
          <w:sz w:val="24"/>
          <w:szCs w:val="24"/>
        </w:rPr>
        <w:t xml:space="preserve"> Закона Российской Федерации "О недрах", лицензии подлежат переоформлению, а условия пользования недрами, установленные прежней лицензией, не пересматриваются. </w:t>
      </w:r>
      <w:r w:rsidRPr="00081B6C">
        <w:rPr>
          <w:rFonts w:ascii="Times New Roman" w:hAnsi="Times New Roman" w:cs="Times New Roman"/>
          <w:bCs/>
          <w:sz w:val="24"/>
          <w:szCs w:val="24"/>
        </w:rPr>
        <w:lastRenderedPageBreak/>
        <w:t>Лицензии на право пользования участками недр подлежат переоформлению также при изменении наименований юридических лиц - пользователей недр.</w:t>
      </w: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81B6C">
        <w:rPr>
          <w:rFonts w:ascii="Times New Roman" w:hAnsi="Times New Roman" w:cs="Times New Roman"/>
          <w:bCs/>
          <w:sz w:val="24"/>
          <w:szCs w:val="24"/>
        </w:rPr>
        <w:t xml:space="preserve">Переоформление лицензии на пользование участком недр производится уполномоченным органом администрации области по заявлению субъекта предпринимательской деятельности, претендующего на переоформление </w:t>
      </w:r>
      <w:proofErr w:type="gramStart"/>
      <w:r w:rsidRPr="00081B6C">
        <w:rPr>
          <w:rFonts w:ascii="Times New Roman" w:hAnsi="Times New Roman" w:cs="Times New Roman"/>
          <w:bCs/>
          <w:sz w:val="24"/>
          <w:szCs w:val="24"/>
        </w:rPr>
        <w:t>лицензии</w:t>
      </w:r>
      <w:proofErr w:type="gramEnd"/>
      <w:r w:rsidRPr="00081B6C">
        <w:rPr>
          <w:rFonts w:ascii="Times New Roman" w:hAnsi="Times New Roman" w:cs="Times New Roman"/>
          <w:bCs/>
          <w:sz w:val="24"/>
          <w:szCs w:val="24"/>
        </w:rPr>
        <w:t xml:space="preserve"> на пользование участком недр (далее - претендент), в котором указываются основания ее переоформления, а также выражается согласие принять в полном объеме на себя выполнение условий пользования недрами, предусмотренных лицензией.</w:t>
      </w: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81B6C">
        <w:rPr>
          <w:rFonts w:ascii="Times New Roman" w:hAnsi="Times New Roman" w:cs="Times New Roman"/>
          <w:bCs/>
          <w:sz w:val="24"/>
          <w:szCs w:val="24"/>
        </w:rPr>
        <w:t>Если на момент подачи заявления владелец лицензии сохраняет статус юридического лица, претендент представляет также документ, подтверждающий согласие владельца лицензии на переоформление лицензии на претендента с указанием основания ее переоформления.</w:t>
      </w: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81B6C">
        <w:rPr>
          <w:rFonts w:ascii="Times New Roman" w:hAnsi="Times New Roman" w:cs="Times New Roman"/>
          <w:bCs/>
          <w:sz w:val="24"/>
          <w:szCs w:val="24"/>
        </w:rPr>
        <w:t xml:space="preserve">Одновременно с заявлением претендент представляет копии учредительных документов и копию документа, подтверждающего факт внесения записи о юридическом лице в Единый государственный реестр юридических лиц, а также лицензию на пользование недрами, подлежащую переоформлению. В зависимости от конкретного основания перехода права пользования недрами претендент должен дополнительно представить документы и сведения в соответствии с требованиями </w:t>
      </w:r>
      <w:hyperlink r:id="rId74" w:history="1">
        <w:r w:rsidRPr="00081B6C">
          <w:rPr>
            <w:rFonts w:ascii="Times New Roman" w:hAnsi="Times New Roman" w:cs="Times New Roman"/>
            <w:bCs/>
            <w:sz w:val="24"/>
            <w:szCs w:val="24"/>
          </w:rPr>
          <w:t>статьи 17.1</w:t>
        </w:r>
      </w:hyperlink>
      <w:r w:rsidRPr="00081B6C">
        <w:rPr>
          <w:rFonts w:ascii="Times New Roman" w:hAnsi="Times New Roman" w:cs="Times New Roman"/>
          <w:bCs/>
          <w:sz w:val="24"/>
          <w:szCs w:val="24"/>
        </w:rPr>
        <w:t xml:space="preserve"> Закона Российской Федерации "О недрах".</w:t>
      </w: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81B6C">
        <w:rPr>
          <w:rFonts w:ascii="Times New Roman" w:hAnsi="Times New Roman" w:cs="Times New Roman"/>
          <w:bCs/>
          <w:sz w:val="24"/>
          <w:szCs w:val="24"/>
        </w:rPr>
        <w:t>Все прилагаемые к заявлению копии документов должны быть нотариально заверены или представлены с предъявлением оригиналов соответствующих документов.</w:t>
      </w: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81B6C">
        <w:rPr>
          <w:rFonts w:ascii="Times New Roman" w:hAnsi="Times New Roman" w:cs="Times New Roman"/>
          <w:bCs/>
          <w:sz w:val="24"/>
          <w:szCs w:val="24"/>
        </w:rPr>
        <w:t>Переоформление лицензии производится на основании:</w:t>
      </w: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81B6C">
        <w:rPr>
          <w:rFonts w:ascii="Times New Roman" w:hAnsi="Times New Roman" w:cs="Times New Roman"/>
          <w:bCs/>
          <w:sz w:val="24"/>
          <w:szCs w:val="24"/>
        </w:rPr>
        <w:t>- постановления Губернатора области о внесении изменений в постановление о предоставлении права пользования соответствующим участком недр;</w:t>
      </w: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81B6C">
        <w:rPr>
          <w:rFonts w:ascii="Times New Roman" w:hAnsi="Times New Roman" w:cs="Times New Roman"/>
          <w:bCs/>
          <w:sz w:val="24"/>
          <w:szCs w:val="24"/>
        </w:rPr>
        <w:t xml:space="preserve">- абзац исключен. - </w:t>
      </w:r>
      <w:hyperlink r:id="rId75" w:history="1">
        <w:r w:rsidRPr="00081B6C">
          <w:rPr>
            <w:rFonts w:ascii="Times New Roman" w:hAnsi="Times New Roman" w:cs="Times New Roman"/>
            <w:bCs/>
            <w:sz w:val="24"/>
            <w:szCs w:val="24"/>
          </w:rPr>
          <w:t>Постановление</w:t>
        </w:r>
      </w:hyperlink>
      <w:r w:rsidRPr="00081B6C">
        <w:rPr>
          <w:rFonts w:ascii="Times New Roman" w:hAnsi="Times New Roman" w:cs="Times New Roman"/>
          <w:bCs/>
          <w:sz w:val="24"/>
          <w:szCs w:val="24"/>
        </w:rPr>
        <w:t xml:space="preserve"> Губернатора Владимирской области от 25.07.2012 N 818.</w:t>
      </w: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81B6C">
        <w:rPr>
          <w:rFonts w:ascii="Times New Roman" w:hAnsi="Times New Roman" w:cs="Times New Roman"/>
          <w:bCs/>
          <w:sz w:val="24"/>
          <w:szCs w:val="24"/>
        </w:rPr>
        <w:t>Переоформление и выдача лицензии производится в течение 60 дней.</w:t>
      </w: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81B6C">
        <w:rPr>
          <w:rFonts w:ascii="Times New Roman" w:hAnsi="Times New Roman" w:cs="Times New Roman"/>
          <w:bCs/>
          <w:sz w:val="24"/>
          <w:szCs w:val="24"/>
        </w:rPr>
        <w:t>Претенденту отказывается в переоформлении лицензии на пользование участком недр, если такое переоформление не отвечает условиям и требованиям, установленным законодательством, с письменным уведомлением претендента о причинах отказа в течение 5 дней со дня подписания соответствующего документа.</w:t>
      </w: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81B6C">
        <w:rPr>
          <w:rFonts w:ascii="Times New Roman" w:hAnsi="Times New Roman" w:cs="Times New Roman"/>
          <w:bCs/>
          <w:sz w:val="24"/>
          <w:szCs w:val="24"/>
        </w:rPr>
        <w:t xml:space="preserve">(в ред. </w:t>
      </w:r>
      <w:hyperlink r:id="rId76" w:history="1">
        <w:r w:rsidRPr="00081B6C">
          <w:rPr>
            <w:rFonts w:ascii="Times New Roman" w:hAnsi="Times New Roman" w:cs="Times New Roman"/>
            <w:bCs/>
            <w:sz w:val="24"/>
            <w:szCs w:val="24"/>
          </w:rPr>
          <w:t>постановления</w:t>
        </w:r>
      </w:hyperlink>
      <w:r w:rsidRPr="00081B6C">
        <w:rPr>
          <w:rFonts w:ascii="Times New Roman" w:hAnsi="Times New Roman" w:cs="Times New Roman"/>
          <w:bCs/>
          <w:sz w:val="24"/>
          <w:szCs w:val="24"/>
        </w:rPr>
        <w:t xml:space="preserve"> Губернатора Владимирской области от 25.03.2010 N 352)</w:t>
      </w: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81B6C">
        <w:rPr>
          <w:rFonts w:ascii="Times New Roman" w:hAnsi="Times New Roman" w:cs="Times New Roman"/>
          <w:bCs/>
          <w:sz w:val="24"/>
          <w:szCs w:val="24"/>
        </w:rPr>
        <w:t>4.3. Прекращение, приостановление или ограничение права пользования недрами осуществляются по основаниям и в порядке, установленным действующим законодательством.</w:t>
      </w: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81B6C">
        <w:rPr>
          <w:rFonts w:ascii="Times New Roman" w:hAnsi="Times New Roman" w:cs="Times New Roman"/>
          <w:bCs/>
          <w:sz w:val="24"/>
          <w:szCs w:val="24"/>
        </w:rPr>
        <w:t>Копия решения о прекращении, приостановлении или ограничении права пользования недрами приобщается к каждому из трех экземпляров лицензии. В государственном реестре лицензий делается соответствующая отметка.</w:t>
      </w: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81B6C">
        <w:rPr>
          <w:rFonts w:ascii="Times New Roman" w:hAnsi="Times New Roman" w:cs="Times New Roman"/>
          <w:bCs/>
          <w:sz w:val="24"/>
          <w:szCs w:val="24"/>
        </w:rPr>
        <w:t>4.4. При устранении или прекращении условий и обстоятельств, вызвавших приостановление или ограничение права пользования недрами, это право восстанавливается в полном объеме.</w:t>
      </w: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81B6C">
        <w:rPr>
          <w:rFonts w:ascii="Times New Roman" w:hAnsi="Times New Roman" w:cs="Times New Roman"/>
          <w:bCs/>
          <w:sz w:val="24"/>
          <w:szCs w:val="24"/>
        </w:rPr>
        <w:t xml:space="preserve">4.5. Консервация или ликвидация объекта </w:t>
      </w:r>
      <w:proofErr w:type="spellStart"/>
      <w:r w:rsidRPr="00081B6C">
        <w:rPr>
          <w:rFonts w:ascii="Times New Roman" w:hAnsi="Times New Roman" w:cs="Times New Roman"/>
          <w:bCs/>
          <w:sz w:val="24"/>
          <w:szCs w:val="24"/>
        </w:rPr>
        <w:t>недропользования</w:t>
      </w:r>
      <w:proofErr w:type="spellEnd"/>
      <w:r w:rsidRPr="00081B6C">
        <w:rPr>
          <w:rFonts w:ascii="Times New Roman" w:hAnsi="Times New Roman" w:cs="Times New Roman"/>
          <w:bCs/>
          <w:sz w:val="24"/>
          <w:szCs w:val="24"/>
        </w:rPr>
        <w:t xml:space="preserve"> в случае прекращения права пользования недр производится в порядке, установленном действующим законодательством. Расходы на эти мероприятия несет пользователь недр, если прекращение произошло по его вине или инициативе.</w:t>
      </w: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81B6C">
        <w:rPr>
          <w:rFonts w:ascii="Times New Roman" w:hAnsi="Times New Roman" w:cs="Times New Roman"/>
          <w:bCs/>
          <w:sz w:val="24"/>
          <w:szCs w:val="24"/>
        </w:rPr>
        <w:t>(</w:t>
      </w:r>
      <w:proofErr w:type="gramStart"/>
      <w:r w:rsidRPr="00081B6C">
        <w:rPr>
          <w:rFonts w:ascii="Times New Roman" w:hAnsi="Times New Roman" w:cs="Times New Roman"/>
          <w:bCs/>
          <w:sz w:val="24"/>
          <w:szCs w:val="24"/>
        </w:rPr>
        <w:t>в</w:t>
      </w:r>
      <w:proofErr w:type="gramEnd"/>
      <w:r w:rsidRPr="00081B6C">
        <w:rPr>
          <w:rFonts w:ascii="Times New Roman" w:hAnsi="Times New Roman" w:cs="Times New Roman"/>
          <w:bCs/>
          <w:sz w:val="24"/>
          <w:szCs w:val="24"/>
        </w:rPr>
        <w:t xml:space="preserve"> ред. </w:t>
      </w:r>
      <w:hyperlink r:id="rId77" w:history="1">
        <w:r w:rsidRPr="00081B6C">
          <w:rPr>
            <w:rFonts w:ascii="Times New Roman" w:hAnsi="Times New Roman" w:cs="Times New Roman"/>
            <w:bCs/>
            <w:sz w:val="24"/>
            <w:szCs w:val="24"/>
          </w:rPr>
          <w:t>постановления</w:t>
        </w:r>
      </w:hyperlink>
      <w:r w:rsidRPr="00081B6C">
        <w:rPr>
          <w:rFonts w:ascii="Times New Roman" w:hAnsi="Times New Roman" w:cs="Times New Roman"/>
          <w:bCs/>
          <w:sz w:val="24"/>
          <w:szCs w:val="24"/>
        </w:rPr>
        <w:t xml:space="preserve"> Губернатора Владимирской области от 25.07.2012 N 818)</w:t>
      </w: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81B6C">
        <w:rPr>
          <w:rFonts w:ascii="Times New Roman" w:hAnsi="Times New Roman" w:cs="Times New Roman"/>
          <w:bCs/>
          <w:sz w:val="24"/>
          <w:szCs w:val="24"/>
        </w:rPr>
        <w:t>4.6. В случае утраты лицензии по письменному заявлению владельца утерянной лицензии на основании копий лицензионных документов уполномоченным органом администрации области выдается ее дубликат с сохранением лицензионного номера с указанием в правом верхнем углу бланка лицензии штампа "Дубликат".</w:t>
      </w: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Cs/>
          <w:sz w:val="24"/>
          <w:szCs w:val="24"/>
        </w:rPr>
      </w:pPr>
      <w:r w:rsidRPr="00081B6C">
        <w:rPr>
          <w:rFonts w:ascii="Times New Roman" w:hAnsi="Times New Roman" w:cs="Times New Roman"/>
          <w:bCs/>
          <w:sz w:val="24"/>
          <w:szCs w:val="24"/>
        </w:rPr>
        <w:t>5. Надзор за выполнением лицензионных условий</w:t>
      </w: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081B6C">
        <w:rPr>
          <w:rFonts w:ascii="Times New Roman" w:hAnsi="Times New Roman" w:cs="Times New Roman"/>
          <w:bCs/>
          <w:sz w:val="24"/>
          <w:szCs w:val="24"/>
        </w:rPr>
        <w:t xml:space="preserve">(в ред. </w:t>
      </w:r>
      <w:hyperlink r:id="rId78" w:history="1">
        <w:r w:rsidRPr="00081B6C">
          <w:rPr>
            <w:rFonts w:ascii="Times New Roman" w:hAnsi="Times New Roman" w:cs="Times New Roman"/>
            <w:bCs/>
            <w:sz w:val="24"/>
            <w:szCs w:val="24"/>
          </w:rPr>
          <w:t>постановления</w:t>
        </w:r>
      </w:hyperlink>
      <w:r w:rsidRPr="00081B6C">
        <w:rPr>
          <w:rFonts w:ascii="Times New Roman" w:hAnsi="Times New Roman" w:cs="Times New Roman"/>
          <w:bCs/>
          <w:sz w:val="24"/>
          <w:szCs w:val="24"/>
        </w:rPr>
        <w:t xml:space="preserve"> Губернатора Владимирской области</w:t>
      </w:r>
      <w:proofErr w:type="gramEnd"/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081B6C">
        <w:rPr>
          <w:rFonts w:ascii="Times New Roman" w:hAnsi="Times New Roman" w:cs="Times New Roman"/>
          <w:bCs/>
          <w:sz w:val="24"/>
          <w:szCs w:val="24"/>
        </w:rPr>
        <w:t>от 25.07.2012 N 818)</w:t>
      </w: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81B6C">
        <w:rPr>
          <w:rFonts w:ascii="Times New Roman" w:hAnsi="Times New Roman" w:cs="Times New Roman"/>
          <w:bCs/>
          <w:sz w:val="24"/>
          <w:szCs w:val="24"/>
        </w:rPr>
        <w:t>Выполнение условий пользования участками недр проверяется уполномоченным органом администрации области при осуществлении регионального государственного надзора за геологическим изучением, рациональным использованием и охраной недр в порядке, установленном действующим законодательством.</w:t>
      </w: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Cs/>
          <w:sz w:val="24"/>
          <w:szCs w:val="24"/>
        </w:rPr>
      </w:pPr>
      <w:r w:rsidRPr="00081B6C">
        <w:rPr>
          <w:rFonts w:ascii="Times New Roman" w:hAnsi="Times New Roman" w:cs="Times New Roman"/>
          <w:bCs/>
          <w:sz w:val="24"/>
          <w:szCs w:val="24"/>
        </w:rPr>
        <w:t>6. Государственная пошлина</w:t>
      </w: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081B6C">
        <w:rPr>
          <w:rFonts w:ascii="Times New Roman" w:hAnsi="Times New Roman" w:cs="Times New Roman"/>
          <w:bCs/>
          <w:sz w:val="24"/>
          <w:szCs w:val="24"/>
        </w:rPr>
        <w:t xml:space="preserve">(в ред. </w:t>
      </w:r>
      <w:hyperlink r:id="rId79" w:history="1">
        <w:r w:rsidRPr="00081B6C">
          <w:rPr>
            <w:rFonts w:ascii="Times New Roman" w:hAnsi="Times New Roman" w:cs="Times New Roman"/>
            <w:bCs/>
            <w:sz w:val="24"/>
            <w:szCs w:val="24"/>
          </w:rPr>
          <w:t>постановления</w:t>
        </w:r>
      </w:hyperlink>
      <w:r w:rsidRPr="00081B6C">
        <w:rPr>
          <w:rFonts w:ascii="Times New Roman" w:hAnsi="Times New Roman" w:cs="Times New Roman"/>
          <w:bCs/>
          <w:sz w:val="24"/>
          <w:szCs w:val="24"/>
        </w:rPr>
        <w:t xml:space="preserve"> Губернатора Владимирской области</w:t>
      </w:r>
      <w:proofErr w:type="gramEnd"/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081B6C">
        <w:rPr>
          <w:rFonts w:ascii="Times New Roman" w:hAnsi="Times New Roman" w:cs="Times New Roman"/>
          <w:bCs/>
          <w:sz w:val="24"/>
          <w:szCs w:val="24"/>
        </w:rPr>
        <w:t>от 11.03.2014 N 207)</w:t>
      </w: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81B6C">
        <w:rPr>
          <w:rFonts w:ascii="Times New Roman" w:hAnsi="Times New Roman" w:cs="Times New Roman"/>
          <w:bCs/>
          <w:sz w:val="24"/>
          <w:szCs w:val="24"/>
        </w:rPr>
        <w:t>За выдачу и переоформление лицензии, продление срока ее действия, выдачу дубликата лицензии взимается государственная пошлина в размере и порядке, установленном законодательством Российской Федерации о налогах и сборах.</w:t>
      </w: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bCs/>
          <w:sz w:val="24"/>
          <w:szCs w:val="24"/>
        </w:rPr>
      </w:pPr>
      <w:r w:rsidRPr="00081B6C">
        <w:rPr>
          <w:rFonts w:ascii="Times New Roman" w:hAnsi="Times New Roman" w:cs="Times New Roman"/>
          <w:bCs/>
          <w:sz w:val="24"/>
          <w:szCs w:val="24"/>
        </w:rPr>
        <w:t>Приложение N 1</w:t>
      </w: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081B6C">
        <w:rPr>
          <w:rFonts w:ascii="Times New Roman" w:hAnsi="Times New Roman" w:cs="Times New Roman"/>
          <w:bCs/>
          <w:sz w:val="24"/>
          <w:szCs w:val="24"/>
        </w:rPr>
        <w:t>к Положению</w:t>
      </w: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081B6C">
        <w:rPr>
          <w:rFonts w:ascii="Times New Roman" w:hAnsi="Times New Roman" w:cs="Times New Roman"/>
          <w:bCs/>
          <w:sz w:val="24"/>
          <w:szCs w:val="24"/>
        </w:rPr>
        <w:t>о порядке оформления, переоформления,</w:t>
      </w: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081B6C">
        <w:rPr>
          <w:rFonts w:ascii="Times New Roman" w:hAnsi="Times New Roman" w:cs="Times New Roman"/>
          <w:bCs/>
          <w:sz w:val="24"/>
          <w:szCs w:val="24"/>
        </w:rPr>
        <w:t>государственной регистрации и выдачи</w:t>
      </w: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081B6C">
        <w:rPr>
          <w:rFonts w:ascii="Times New Roman" w:hAnsi="Times New Roman" w:cs="Times New Roman"/>
          <w:bCs/>
          <w:sz w:val="24"/>
          <w:szCs w:val="24"/>
        </w:rPr>
        <w:t>лицензий на пользование участками</w:t>
      </w: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081B6C">
        <w:rPr>
          <w:rFonts w:ascii="Times New Roman" w:hAnsi="Times New Roman" w:cs="Times New Roman"/>
          <w:bCs/>
          <w:sz w:val="24"/>
          <w:szCs w:val="24"/>
        </w:rPr>
        <w:t>недр местного значения</w:t>
      </w: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081B6C">
        <w:rPr>
          <w:rFonts w:ascii="Times New Roman" w:hAnsi="Times New Roman" w:cs="Times New Roman"/>
          <w:bCs/>
          <w:sz w:val="24"/>
          <w:szCs w:val="24"/>
        </w:rPr>
        <w:t xml:space="preserve">(в ред. </w:t>
      </w:r>
      <w:hyperlink r:id="rId80" w:history="1">
        <w:r w:rsidRPr="00081B6C">
          <w:rPr>
            <w:rFonts w:ascii="Times New Roman" w:hAnsi="Times New Roman" w:cs="Times New Roman"/>
            <w:bCs/>
            <w:sz w:val="24"/>
            <w:szCs w:val="24"/>
          </w:rPr>
          <w:t>постановления</w:t>
        </w:r>
      </w:hyperlink>
      <w:r w:rsidRPr="00081B6C">
        <w:rPr>
          <w:rFonts w:ascii="Times New Roman" w:hAnsi="Times New Roman" w:cs="Times New Roman"/>
          <w:bCs/>
          <w:sz w:val="24"/>
          <w:szCs w:val="24"/>
        </w:rPr>
        <w:t xml:space="preserve"> Губернатора Владимирской области</w:t>
      </w:r>
      <w:proofErr w:type="gramEnd"/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081B6C">
        <w:rPr>
          <w:rFonts w:ascii="Times New Roman" w:hAnsi="Times New Roman" w:cs="Times New Roman"/>
          <w:bCs/>
          <w:sz w:val="24"/>
          <w:szCs w:val="24"/>
        </w:rPr>
        <w:t>от 25.07.2012 N 818)</w:t>
      </w: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7F20FD" w:rsidRPr="00081B6C" w:rsidRDefault="007F20FD" w:rsidP="007F20FD">
      <w:pPr>
        <w:pStyle w:val="ConsPlusNonformat"/>
        <w:rPr>
          <w:rFonts w:ascii="Times New Roman" w:hAnsi="Times New Roman" w:cs="Times New Roman"/>
          <w:sz w:val="24"/>
          <w:szCs w:val="24"/>
        </w:rPr>
      </w:pPr>
      <w:bookmarkStart w:id="2" w:name="Par214"/>
      <w:bookmarkEnd w:id="2"/>
      <w:r w:rsidRPr="00081B6C">
        <w:rPr>
          <w:rFonts w:ascii="Times New Roman" w:hAnsi="Times New Roman" w:cs="Times New Roman"/>
          <w:sz w:val="24"/>
          <w:szCs w:val="24"/>
        </w:rPr>
        <w:t xml:space="preserve">                                 Заявление</w:t>
      </w:r>
    </w:p>
    <w:p w:rsidR="007F20FD" w:rsidRPr="00081B6C" w:rsidRDefault="007F20FD" w:rsidP="007F20FD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081B6C">
        <w:rPr>
          <w:rFonts w:ascii="Times New Roman" w:hAnsi="Times New Roman" w:cs="Times New Roman"/>
          <w:sz w:val="24"/>
          <w:szCs w:val="24"/>
        </w:rPr>
        <w:t xml:space="preserve">            о предоставлении права пользования участком недр</w:t>
      </w:r>
    </w:p>
    <w:p w:rsidR="007F20FD" w:rsidRPr="00081B6C" w:rsidRDefault="007F20FD" w:rsidP="007F20FD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F20FD" w:rsidRPr="00081B6C" w:rsidRDefault="007F20FD" w:rsidP="007F20FD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081B6C">
        <w:rPr>
          <w:rFonts w:ascii="Times New Roman" w:hAnsi="Times New Roman" w:cs="Times New Roman"/>
          <w:sz w:val="24"/>
          <w:szCs w:val="24"/>
        </w:rPr>
        <w:t>1. Заявитель</w:t>
      </w:r>
    </w:p>
    <w:p w:rsidR="007F20FD" w:rsidRPr="00081B6C" w:rsidRDefault="007F20FD" w:rsidP="007F20FD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081B6C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7F20FD" w:rsidRPr="00081B6C" w:rsidRDefault="007F20FD" w:rsidP="007F20FD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081B6C">
        <w:rPr>
          <w:rFonts w:ascii="Times New Roman" w:hAnsi="Times New Roman" w:cs="Times New Roman"/>
          <w:sz w:val="24"/>
          <w:szCs w:val="24"/>
        </w:rPr>
        <w:t>2. Реквизиты государственной регистрации</w:t>
      </w:r>
    </w:p>
    <w:p w:rsidR="007F20FD" w:rsidRPr="00081B6C" w:rsidRDefault="007F20FD" w:rsidP="007F20FD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081B6C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7F20FD" w:rsidRPr="00081B6C" w:rsidRDefault="007F20FD" w:rsidP="007F20FD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F20FD" w:rsidRPr="00081B6C" w:rsidRDefault="007F20FD" w:rsidP="007F20FD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081B6C">
        <w:rPr>
          <w:rFonts w:ascii="Times New Roman" w:hAnsi="Times New Roman" w:cs="Times New Roman"/>
          <w:sz w:val="24"/>
          <w:szCs w:val="24"/>
        </w:rPr>
        <w:t>3. Почтовый адрес</w:t>
      </w:r>
    </w:p>
    <w:p w:rsidR="007F20FD" w:rsidRPr="00081B6C" w:rsidRDefault="007F20FD" w:rsidP="007F20FD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081B6C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7F20FD" w:rsidRPr="00081B6C" w:rsidRDefault="007F20FD" w:rsidP="007F20FD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081B6C">
        <w:rPr>
          <w:rFonts w:ascii="Times New Roman" w:hAnsi="Times New Roman" w:cs="Times New Roman"/>
          <w:sz w:val="24"/>
          <w:szCs w:val="24"/>
        </w:rPr>
        <w:t xml:space="preserve">телефон ________________ факс ________________ </w:t>
      </w:r>
      <w:proofErr w:type="spellStart"/>
      <w:r w:rsidRPr="00081B6C">
        <w:rPr>
          <w:rFonts w:ascii="Times New Roman" w:hAnsi="Times New Roman" w:cs="Times New Roman"/>
          <w:sz w:val="24"/>
          <w:szCs w:val="24"/>
        </w:rPr>
        <w:t>e-mail</w:t>
      </w:r>
      <w:proofErr w:type="spellEnd"/>
      <w:r w:rsidRPr="00081B6C">
        <w:rPr>
          <w:rFonts w:ascii="Times New Roman" w:hAnsi="Times New Roman" w:cs="Times New Roman"/>
          <w:sz w:val="24"/>
          <w:szCs w:val="24"/>
        </w:rPr>
        <w:t xml:space="preserve"> _____________________</w:t>
      </w:r>
    </w:p>
    <w:p w:rsidR="007F20FD" w:rsidRPr="00081B6C" w:rsidRDefault="007F20FD" w:rsidP="007F20FD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081B6C">
        <w:rPr>
          <w:rFonts w:ascii="Times New Roman" w:hAnsi="Times New Roman" w:cs="Times New Roman"/>
          <w:sz w:val="24"/>
          <w:szCs w:val="24"/>
        </w:rPr>
        <w:t>4. Руководитель, должность</w:t>
      </w:r>
    </w:p>
    <w:p w:rsidR="007F20FD" w:rsidRPr="00081B6C" w:rsidRDefault="007F20FD" w:rsidP="007F20FD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081B6C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7F20FD" w:rsidRPr="00081B6C" w:rsidRDefault="007F20FD" w:rsidP="007F20FD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081B6C">
        <w:rPr>
          <w:rFonts w:ascii="Times New Roman" w:hAnsi="Times New Roman" w:cs="Times New Roman"/>
          <w:sz w:val="24"/>
          <w:szCs w:val="24"/>
        </w:rPr>
        <w:t>5. Место расположения участка недр и цели его</w:t>
      </w:r>
    </w:p>
    <w:p w:rsidR="007F20FD" w:rsidRPr="00081B6C" w:rsidRDefault="007F20FD" w:rsidP="007F20FD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081B6C">
        <w:rPr>
          <w:rFonts w:ascii="Times New Roman" w:hAnsi="Times New Roman" w:cs="Times New Roman"/>
          <w:sz w:val="24"/>
          <w:szCs w:val="24"/>
        </w:rPr>
        <w:t>использования _____________________________________________________________</w:t>
      </w:r>
    </w:p>
    <w:p w:rsidR="007F20FD" w:rsidRPr="00081B6C" w:rsidRDefault="007F20FD" w:rsidP="007F20FD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081B6C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7F20FD" w:rsidRPr="00081B6C" w:rsidRDefault="007F20FD" w:rsidP="007F20FD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081B6C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7F20FD" w:rsidRPr="00081B6C" w:rsidRDefault="007F20FD" w:rsidP="007F20FD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081B6C">
        <w:rPr>
          <w:rFonts w:ascii="Times New Roman" w:hAnsi="Times New Roman" w:cs="Times New Roman"/>
          <w:sz w:val="24"/>
          <w:szCs w:val="24"/>
        </w:rPr>
        <w:t>6. Основания предоставления в пользование участка недр без проведения</w:t>
      </w:r>
    </w:p>
    <w:p w:rsidR="007F20FD" w:rsidRPr="00081B6C" w:rsidRDefault="007F20FD" w:rsidP="007F20FD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081B6C">
        <w:rPr>
          <w:rFonts w:ascii="Times New Roman" w:hAnsi="Times New Roman" w:cs="Times New Roman"/>
          <w:sz w:val="24"/>
          <w:szCs w:val="24"/>
        </w:rPr>
        <w:t>аукциона</w:t>
      </w:r>
    </w:p>
    <w:p w:rsidR="007F20FD" w:rsidRPr="00081B6C" w:rsidRDefault="007F20FD" w:rsidP="007F20FD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081B6C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7F20FD" w:rsidRPr="00081B6C" w:rsidRDefault="007F20FD" w:rsidP="007F20FD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081B6C">
        <w:rPr>
          <w:rFonts w:ascii="Times New Roman" w:hAnsi="Times New Roman" w:cs="Times New Roman"/>
          <w:sz w:val="24"/>
          <w:szCs w:val="24"/>
        </w:rPr>
        <w:lastRenderedPageBreak/>
        <w:t xml:space="preserve">     из </w:t>
      </w:r>
      <w:hyperlink r:id="rId81" w:history="1">
        <w:r w:rsidRPr="00081B6C">
          <w:rPr>
            <w:rFonts w:ascii="Times New Roman" w:hAnsi="Times New Roman" w:cs="Times New Roman"/>
            <w:sz w:val="24"/>
            <w:szCs w:val="24"/>
          </w:rPr>
          <w:t>статьи 5</w:t>
        </w:r>
      </w:hyperlink>
      <w:r w:rsidRPr="00081B6C">
        <w:rPr>
          <w:rFonts w:ascii="Times New Roman" w:hAnsi="Times New Roman" w:cs="Times New Roman"/>
          <w:sz w:val="24"/>
          <w:szCs w:val="24"/>
        </w:rPr>
        <w:t xml:space="preserve"> Закона Владимирской области "О порядке предоставления</w:t>
      </w:r>
    </w:p>
    <w:p w:rsidR="007F20FD" w:rsidRPr="00081B6C" w:rsidRDefault="007F20FD" w:rsidP="007F20FD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F20FD" w:rsidRPr="00081B6C" w:rsidRDefault="007F20FD" w:rsidP="007F20FD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081B6C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7F20FD" w:rsidRPr="00081B6C" w:rsidRDefault="007F20FD" w:rsidP="007F20FD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081B6C">
        <w:rPr>
          <w:rFonts w:ascii="Times New Roman" w:hAnsi="Times New Roman" w:cs="Times New Roman"/>
          <w:sz w:val="24"/>
          <w:szCs w:val="24"/>
        </w:rPr>
        <w:t xml:space="preserve">   и </w:t>
      </w:r>
      <w:proofErr w:type="gramStart"/>
      <w:r w:rsidRPr="00081B6C">
        <w:rPr>
          <w:rFonts w:ascii="Times New Roman" w:hAnsi="Times New Roman" w:cs="Times New Roman"/>
          <w:sz w:val="24"/>
          <w:szCs w:val="24"/>
        </w:rPr>
        <w:t>порядке</w:t>
      </w:r>
      <w:proofErr w:type="gramEnd"/>
      <w:r w:rsidRPr="00081B6C">
        <w:rPr>
          <w:rFonts w:ascii="Times New Roman" w:hAnsi="Times New Roman" w:cs="Times New Roman"/>
          <w:sz w:val="24"/>
          <w:szCs w:val="24"/>
        </w:rPr>
        <w:t xml:space="preserve"> пользования участками недр местного значения на территории</w:t>
      </w:r>
    </w:p>
    <w:p w:rsidR="007F20FD" w:rsidRPr="00081B6C" w:rsidRDefault="007F20FD" w:rsidP="007F20FD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F20FD" w:rsidRPr="00081B6C" w:rsidRDefault="007F20FD" w:rsidP="007F20FD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081B6C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7F20FD" w:rsidRPr="00081B6C" w:rsidRDefault="007F20FD" w:rsidP="007F20FD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081B6C">
        <w:rPr>
          <w:rFonts w:ascii="Times New Roman" w:hAnsi="Times New Roman" w:cs="Times New Roman"/>
          <w:sz w:val="24"/>
          <w:szCs w:val="24"/>
        </w:rPr>
        <w:t xml:space="preserve">                          Владимирской области"</w:t>
      </w:r>
    </w:p>
    <w:p w:rsidR="007F20FD" w:rsidRPr="00081B6C" w:rsidRDefault="007F20FD" w:rsidP="007F20FD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F20FD" w:rsidRPr="00081B6C" w:rsidRDefault="007F20FD" w:rsidP="007F20FD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081B6C">
        <w:rPr>
          <w:rFonts w:ascii="Times New Roman" w:hAnsi="Times New Roman" w:cs="Times New Roman"/>
          <w:sz w:val="24"/>
          <w:szCs w:val="24"/>
        </w:rPr>
        <w:t>7. Предпринимательская цель заявителя, перечень намечаемых работ,  масштабы</w:t>
      </w:r>
    </w:p>
    <w:p w:rsidR="007F20FD" w:rsidRPr="00081B6C" w:rsidRDefault="007F20FD" w:rsidP="007F20FD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081B6C">
        <w:rPr>
          <w:rFonts w:ascii="Times New Roman" w:hAnsi="Times New Roman" w:cs="Times New Roman"/>
          <w:sz w:val="24"/>
          <w:szCs w:val="24"/>
        </w:rPr>
        <w:t>и сроки их осуществления</w:t>
      </w:r>
    </w:p>
    <w:p w:rsidR="007F20FD" w:rsidRPr="00081B6C" w:rsidRDefault="007F20FD" w:rsidP="007F20FD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081B6C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7F20FD" w:rsidRPr="00081B6C" w:rsidRDefault="007F20FD" w:rsidP="007F20FD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081B6C">
        <w:rPr>
          <w:rFonts w:ascii="Times New Roman" w:hAnsi="Times New Roman" w:cs="Times New Roman"/>
          <w:sz w:val="24"/>
          <w:szCs w:val="24"/>
        </w:rPr>
        <w:t>8. Перечень прилагаемых документов</w:t>
      </w:r>
    </w:p>
    <w:p w:rsidR="007F20FD" w:rsidRPr="00081B6C" w:rsidRDefault="007F20FD" w:rsidP="007F20FD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081B6C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7F20FD" w:rsidRPr="00081B6C" w:rsidRDefault="007F20FD" w:rsidP="007F20FD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F20FD" w:rsidRPr="00081B6C" w:rsidRDefault="007F20FD" w:rsidP="007F20FD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081B6C">
        <w:rPr>
          <w:rFonts w:ascii="Times New Roman" w:hAnsi="Times New Roman" w:cs="Times New Roman"/>
          <w:sz w:val="24"/>
          <w:szCs w:val="24"/>
        </w:rPr>
        <w:t>Дата                                Подпись __________________</w:t>
      </w:r>
    </w:p>
    <w:p w:rsidR="007F20FD" w:rsidRPr="00081B6C" w:rsidRDefault="007F20FD" w:rsidP="007F20FD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F20FD" w:rsidRPr="00081B6C" w:rsidRDefault="007F20FD" w:rsidP="007F20FD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081B6C">
        <w:rPr>
          <w:rFonts w:ascii="Times New Roman" w:hAnsi="Times New Roman" w:cs="Times New Roman"/>
          <w:sz w:val="24"/>
          <w:szCs w:val="24"/>
        </w:rPr>
        <w:t xml:space="preserve">                                  МП</w:t>
      </w:r>
    </w:p>
    <w:p w:rsidR="007F20FD" w:rsidRPr="00081B6C" w:rsidRDefault="007F20FD" w:rsidP="007F20FD">
      <w:pPr>
        <w:pStyle w:val="ConsPlusNonformat"/>
        <w:rPr>
          <w:rFonts w:ascii="Times New Roman" w:hAnsi="Times New Roman" w:cs="Times New Roman"/>
          <w:sz w:val="24"/>
          <w:szCs w:val="24"/>
        </w:rPr>
        <w:sectPr w:rsidR="007F20FD" w:rsidRPr="00081B6C">
          <w:pgSz w:w="11905" w:h="16838"/>
          <w:pgMar w:top="1134" w:right="850" w:bottom="1134" w:left="1701" w:header="720" w:footer="720" w:gutter="0"/>
          <w:cols w:space="720"/>
          <w:noEndnote/>
        </w:sectPr>
      </w:pP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bCs/>
          <w:sz w:val="24"/>
          <w:szCs w:val="24"/>
        </w:rPr>
      </w:pPr>
      <w:r w:rsidRPr="00081B6C">
        <w:rPr>
          <w:rFonts w:ascii="Times New Roman" w:hAnsi="Times New Roman" w:cs="Times New Roman"/>
          <w:bCs/>
          <w:sz w:val="24"/>
          <w:szCs w:val="24"/>
        </w:rPr>
        <w:t>Приложение N 2</w:t>
      </w: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081B6C">
        <w:rPr>
          <w:rFonts w:ascii="Times New Roman" w:hAnsi="Times New Roman" w:cs="Times New Roman"/>
          <w:bCs/>
          <w:sz w:val="24"/>
          <w:szCs w:val="24"/>
        </w:rPr>
        <w:t>к Положению</w:t>
      </w: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081B6C">
        <w:rPr>
          <w:rFonts w:ascii="Times New Roman" w:hAnsi="Times New Roman" w:cs="Times New Roman"/>
          <w:bCs/>
          <w:sz w:val="24"/>
          <w:szCs w:val="24"/>
        </w:rPr>
        <w:t>о порядке оформления, переоформления,</w:t>
      </w: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081B6C">
        <w:rPr>
          <w:rFonts w:ascii="Times New Roman" w:hAnsi="Times New Roman" w:cs="Times New Roman"/>
          <w:bCs/>
          <w:sz w:val="24"/>
          <w:szCs w:val="24"/>
        </w:rPr>
        <w:t>государственной регистрации и выдачи</w:t>
      </w: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081B6C">
        <w:rPr>
          <w:rFonts w:ascii="Times New Roman" w:hAnsi="Times New Roman" w:cs="Times New Roman"/>
          <w:bCs/>
          <w:sz w:val="24"/>
          <w:szCs w:val="24"/>
        </w:rPr>
        <w:t>лицензий на пользование участками</w:t>
      </w: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081B6C">
        <w:rPr>
          <w:rFonts w:ascii="Times New Roman" w:hAnsi="Times New Roman" w:cs="Times New Roman"/>
          <w:bCs/>
          <w:sz w:val="24"/>
          <w:szCs w:val="24"/>
        </w:rPr>
        <w:t>недр местного значения</w:t>
      </w: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081B6C">
        <w:rPr>
          <w:rFonts w:ascii="Times New Roman" w:hAnsi="Times New Roman" w:cs="Times New Roman"/>
          <w:bCs/>
          <w:sz w:val="24"/>
          <w:szCs w:val="24"/>
        </w:rPr>
        <w:t xml:space="preserve">(в ред. </w:t>
      </w:r>
      <w:hyperlink r:id="rId82" w:history="1">
        <w:r w:rsidRPr="00081B6C">
          <w:rPr>
            <w:rFonts w:ascii="Times New Roman" w:hAnsi="Times New Roman" w:cs="Times New Roman"/>
            <w:bCs/>
            <w:sz w:val="24"/>
            <w:szCs w:val="24"/>
          </w:rPr>
          <w:t>постановления</w:t>
        </w:r>
      </w:hyperlink>
      <w:r w:rsidRPr="00081B6C">
        <w:rPr>
          <w:rFonts w:ascii="Times New Roman" w:hAnsi="Times New Roman" w:cs="Times New Roman"/>
          <w:bCs/>
          <w:sz w:val="24"/>
          <w:szCs w:val="24"/>
        </w:rPr>
        <w:t xml:space="preserve"> Губернатора Владимирской области</w:t>
      </w:r>
      <w:proofErr w:type="gramEnd"/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081B6C">
        <w:rPr>
          <w:rFonts w:ascii="Times New Roman" w:hAnsi="Times New Roman" w:cs="Times New Roman"/>
          <w:bCs/>
          <w:sz w:val="24"/>
          <w:szCs w:val="24"/>
        </w:rPr>
        <w:t>от 25.07.2012 N 818)</w:t>
      </w: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bookmarkStart w:id="3" w:name="Par266"/>
      <w:bookmarkEnd w:id="3"/>
      <w:r w:rsidRPr="00081B6C">
        <w:rPr>
          <w:rFonts w:ascii="Times New Roman" w:hAnsi="Times New Roman" w:cs="Times New Roman"/>
          <w:bCs/>
          <w:sz w:val="24"/>
          <w:szCs w:val="24"/>
        </w:rPr>
        <w:t>РЕЕСТР</w:t>
      </w: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081B6C">
        <w:rPr>
          <w:rFonts w:ascii="Times New Roman" w:hAnsi="Times New Roman" w:cs="Times New Roman"/>
          <w:bCs/>
          <w:sz w:val="24"/>
          <w:szCs w:val="24"/>
        </w:rPr>
        <w:t>ЛИЦЕНЗИЙ НА ПОЛЬЗОВАНИЕ УЧАСТКАМИ НЕДР МЕСТНОГО ЗНАЧЕНИЯ</w:t>
      </w: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081B6C">
        <w:rPr>
          <w:rFonts w:ascii="Times New Roman" w:hAnsi="Times New Roman" w:cs="Times New Roman"/>
          <w:bCs/>
          <w:sz w:val="24"/>
          <w:szCs w:val="24"/>
        </w:rPr>
        <w:t>НА ТЕРРИТОРИИ ВЛАДИМИРСКОЙ ОБЛАСТИ</w:t>
      </w: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660"/>
        <w:gridCol w:w="964"/>
        <w:gridCol w:w="1020"/>
        <w:gridCol w:w="1020"/>
        <w:gridCol w:w="1020"/>
        <w:gridCol w:w="1020"/>
        <w:gridCol w:w="1020"/>
        <w:gridCol w:w="1134"/>
        <w:gridCol w:w="1077"/>
        <w:gridCol w:w="1077"/>
        <w:gridCol w:w="1134"/>
      </w:tblGrid>
      <w:tr w:rsidR="007F20FD" w:rsidRPr="00081B6C" w:rsidTr="005A0C7D">
        <w:tc>
          <w:tcPr>
            <w:tcW w:w="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20FD" w:rsidRPr="00081B6C" w:rsidRDefault="007F20FD" w:rsidP="005A0C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1B6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N </w:t>
            </w:r>
            <w:proofErr w:type="spellStart"/>
            <w:proofErr w:type="gramStart"/>
            <w:r w:rsidRPr="00081B6C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081B6C">
              <w:rPr>
                <w:rFonts w:ascii="Times New Roman" w:hAnsi="Times New Roman" w:cs="Times New Roman"/>
                <w:bCs/>
                <w:sz w:val="24"/>
                <w:szCs w:val="24"/>
              </w:rPr>
              <w:t>/</w:t>
            </w:r>
            <w:proofErr w:type="spellStart"/>
            <w:r w:rsidRPr="00081B6C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20FD" w:rsidRPr="00081B6C" w:rsidRDefault="007F20FD" w:rsidP="005A0C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1B6C">
              <w:rPr>
                <w:rFonts w:ascii="Times New Roman" w:hAnsi="Times New Roman" w:cs="Times New Roman"/>
                <w:bCs/>
                <w:sz w:val="24"/>
                <w:szCs w:val="24"/>
              </w:rPr>
              <w:t>Дата регистрации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20FD" w:rsidRPr="00081B6C" w:rsidRDefault="007F20FD" w:rsidP="005A0C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1B6C">
              <w:rPr>
                <w:rFonts w:ascii="Times New Roman" w:hAnsi="Times New Roman" w:cs="Times New Roman"/>
                <w:bCs/>
                <w:sz w:val="24"/>
                <w:szCs w:val="24"/>
              </w:rPr>
              <w:t>Регистрационный номер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20FD" w:rsidRPr="00081B6C" w:rsidRDefault="007F20FD" w:rsidP="005A0C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1B6C">
              <w:rPr>
                <w:rFonts w:ascii="Times New Roman" w:hAnsi="Times New Roman" w:cs="Times New Roman"/>
                <w:bCs/>
                <w:sz w:val="24"/>
                <w:szCs w:val="24"/>
              </w:rPr>
              <w:t>Владелец лицензии, местонахождение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20FD" w:rsidRPr="00081B6C" w:rsidRDefault="007F20FD" w:rsidP="005A0C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1B6C">
              <w:rPr>
                <w:rFonts w:ascii="Times New Roman" w:hAnsi="Times New Roman" w:cs="Times New Roman"/>
                <w:bCs/>
                <w:sz w:val="24"/>
                <w:szCs w:val="24"/>
              </w:rPr>
              <w:t>Целевое назначение и вид работ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20FD" w:rsidRPr="00081B6C" w:rsidRDefault="007F20FD" w:rsidP="005A0C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1B6C">
              <w:rPr>
                <w:rFonts w:ascii="Times New Roman" w:hAnsi="Times New Roman" w:cs="Times New Roman"/>
                <w:bCs/>
                <w:sz w:val="24"/>
                <w:szCs w:val="24"/>
              </w:rPr>
              <w:t>Участок недр, на который выдана лицензия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20FD" w:rsidRPr="00081B6C" w:rsidRDefault="007F20FD" w:rsidP="005A0C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1B6C">
              <w:rPr>
                <w:rFonts w:ascii="Times New Roman" w:hAnsi="Times New Roman" w:cs="Times New Roman"/>
                <w:bCs/>
                <w:sz w:val="24"/>
                <w:szCs w:val="24"/>
              </w:rPr>
              <w:t>Орган, выдавший лицензию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20FD" w:rsidRPr="00081B6C" w:rsidRDefault="007F20FD" w:rsidP="005A0C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1B6C">
              <w:rPr>
                <w:rFonts w:ascii="Times New Roman" w:hAnsi="Times New Roman" w:cs="Times New Roman"/>
                <w:bCs/>
                <w:sz w:val="24"/>
                <w:szCs w:val="24"/>
              </w:rPr>
              <w:t>Срок действия лицензии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20FD" w:rsidRPr="00081B6C" w:rsidRDefault="007F20FD" w:rsidP="005A0C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1B6C">
              <w:rPr>
                <w:rFonts w:ascii="Times New Roman" w:hAnsi="Times New Roman" w:cs="Times New Roman"/>
                <w:bCs/>
                <w:sz w:val="24"/>
                <w:szCs w:val="24"/>
              </w:rPr>
              <w:t>Подпись лица, внесшего запись в реестр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20FD" w:rsidRPr="00081B6C" w:rsidRDefault="007F20FD" w:rsidP="005A0C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1B6C">
              <w:rPr>
                <w:rFonts w:ascii="Times New Roman" w:hAnsi="Times New Roman" w:cs="Times New Roman"/>
                <w:bCs/>
                <w:sz w:val="24"/>
                <w:szCs w:val="24"/>
              </w:rPr>
              <w:t>Особые отметки</w:t>
            </w:r>
          </w:p>
        </w:tc>
      </w:tr>
      <w:tr w:rsidR="007F20FD" w:rsidRPr="00081B6C" w:rsidTr="005A0C7D"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20FD" w:rsidRPr="00081B6C" w:rsidRDefault="007F20FD" w:rsidP="005A0C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20FD" w:rsidRPr="00081B6C" w:rsidRDefault="007F20FD" w:rsidP="005A0C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20FD" w:rsidRPr="00081B6C" w:rsidRDefault="007F20FD" w:rsidP="005A0C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20FD" w:rsidRPr="00081B6C" w:rsidRDefault="007F20FD" w:rsidP="005A0C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20FD" w:rsidRPr="00081B6C" w:rsidRDefault="007F20FD" w:rsidP="005A0C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20FD" w:rsidRPr="00081B6C" w:rsidRDefault="007F20FD" w:rsidP="005A0C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1B6C">
              <w:rPr>
                <w:rFonts w:ascii="Times New Roman" w:hAnsi="Times New Roman" w:cs="Times New Roman"/>
                <w:bCs/>
                <w:sz w:val="24"/>
                <w:szCs w:val="24"/>
              </w:rPr>
              <w:t>Место нахождения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20FD" w:rsidRPr="00081B6C" w:rsidRDefault="007F20FD" w:rsidP="005A0C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1B6C">
              <w:rPr>
                <w:rFonts w:ascii="Times New Roman" w:hAnsi="Times New Roman" w:cs="Times New Roman"/>
                <w:bCs/>
                <w:sz w:val="24"/>
                <w:szCs w:val="24"/>
              </w:rPr>
              <w:t>Статус отвода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20FD" w:rsidRPr="00081B6C" w:rsidRDefault="007F20FD" w:rsidP="005A0C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20FD" w:rsidRPr="00081B6C" w:rsidRDefault="007F20FD" w:rsidP="005A0C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20FD" w:rsidRPr="00081B6C" w:rsidRDefault="007F20FD" w:rsidP="005A0C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20FD" w:rsidRPr="00081B6C" w:rsidRDefault="007F20FD" w:rsidP="005A0C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F20FD" w:rsidRPr="00081B6C" w:rsidTr="005A0C7D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20FD" w:rsidRPr="00081B6C" w:rsidRDefault="007F20FD" w:rsidP="005A0C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1B6C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20FD" w:rsidRPr="00081B6C" w:rsidRDefault="007F20FD" w:rsidP="005A0C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1B6C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20FD" w:rsidRPr="00081B6C" w:rsidRDefault="007F20FD" w:rsidP="005A0C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1B6C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20FD" w:rsidRPr="00081B6C" w:rsidRDefault="007F20FD" w:rsidP="005A0C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1B6C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20FD" w:rsidRPr="00081B6C" w:rsidRDefault="007F20FD" w:rsidP="005A0C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1B6C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20FD" w:rsidRPr="00081B6C" w:rsidRDefault="007F20FD" w:rsidP="005A0C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1B6C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20FD" w:rsidRPr="00081B6C" w:rsidRDefault="007F20FD" w:rsidP="005A0C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1B6C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20FD" w:rsidRPr="00081B6C" w:rsidRDefault="007F20FD" w:rsidP="005A0C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1B6C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20FD" w:rsidRPr="00081B6C" w:rsidRDefault="007F20FD" w:rsidP="005A0C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1B6C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20FD" w:rsidRPr="00081B6C" w:rsidRDefault="007F20FD" w:rsidP="005A0C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1B6C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20FD" w:rsidRPr="00081B6C" w:rsidRDefault="007F20FD" w:rsidP="005A0C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1B6C"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</w:p>
        </w:tc>
      </w:tr>
      <w:tr w:rsidR="007F20FD" w:rsidRPr="00081B6C" w:rsidTr="005A0C7D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20FD" w:rsidRPr="00081B6C" w:rsidRDefault="007F20FD" w:rsidP="005A0C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20FD" w:rsidRPr="00081B6C" w:rsidRDefault="007F20FD" w:rsidP="005A0C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20FD" w:rsidRPr="00081B6C" w:rsidRDefault="007F20FD" w:rsidP="005A0C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20FD" w:rsidRPr="00081B6C" w:rsidRDefault="007F20FD" w:rsidP="005A0C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20FD" w:rsidRPr="00081B6C" w:rsidRDefault="007F20FD" w:rsidP="005A0C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20FD" w:rsidRPr="00081B6C" w:rsidRDefault="007F20FD" w:rsidP="005A0C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20FD" w:rsidRPr="00081B6C" w:rsidRDefault="007F20FD" w:rsidP="005A0C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20FD" w:rsidRPr="00081B6C" w:rsidRDefault="007F20FD" w:rsidP="005A0C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20FD" w:rsidRPr="00081B6C" w:rsidRDefault="007F20FD" w:rsidP="005A0C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20FD" w:rsidRPr="00081B6C" w:rsidRDefault="007F20FD" w:rsidP="005A0C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20FD" w:rsidRPr="00081B6C" w:rsidRDefault="007F20FD" w:rsidP="005A0C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7F20FD" w:rsidRDefault="007F20FD" w:rsidP="007F20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7F20FD" w:rsidRDefault="007F20FD" w:rsidP="007F20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7F20FD" w:rsidRDefault="007F20FD" w:rsidP="007F20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bCs/>
          <w:sz w:val="24"/>
          <w:szCs w:val="24"/>
        </w:rPr>
      </w:pPr>
      <w:r w:rsidRPr="00081B6C">
        <w:rPr>
          <w:rFonts w:ascii="Times New Roman" w:hAnsi="Times New Roman" w:cs="Times New Roman"/>
          <w:bCs/>
          <w:sz w:val="24"/>
          <w:szCs w:val="24"/>
        </w:rPr>
        <w:t>Приложение N 3</w:t>
      </w: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081B6C">
        <w:rPr>
          <w:rFonts w:ascii="Times New Roman" w:hAnsi="Times New Roman" w:cs="Times New Roman"/>
          <w:bCs/>
          <w:sz w:val="24"/>
          <w:szCs w:val="24"/>
        </w:rPr>
        <w:t>к Положению</w:t>
      </w: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081B6C">
        <w:rPr>
          <w:rFonts w:ascii="Times New Roman" w:hAnsi="Times New Roman" w:cs="Times New Roman"/>
          <w:bCs/>
          <w:sz w:val="24"/>
          <w:szCs w:val="24"/>
        </w:rPr>
        <w:t>о порядке оформления, переоформления,</w:t>
      </w: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081B6C">
        <w:rPr>
          <w:rFonts w:ascii="Times New Roman" w:hAnsi="Times New Roman" w:cs="Times New Roman"/>
          <w:bCs/>
          <w:sz w:val="24"/>
          <w:szCs w:val="24"/>
        </w:rPr>
        <w:t>государственной регистрации и выдачи</w:t>
      </w: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081B6C">
        <w:rPr>
          <w:rFonts w:ascii="Times New Roman" w:hAnsi="Times New Roman" w:cs="Times New Roman"/>
          <w:bCs/>
          <w:sz w:val="24"/>
          <w:szCs w:val="24"/>
        </w:rPr>
        <w:t>лицензий на пользование участками</w:t>
      </w: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081B6C">
        <w:rPr>
          <w:rFonts w:ascii="Times New Roman" w:hAnsi="Times New Roman" w:cs="Times New Roman"/>
          <w:bCs/>
          <w:sz w:val="24"/>
          <w:szCs w:val="24"/>
        </w:rPr>
        <w:t>недр местного значения</w:t>
      </w: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081B6C">
        <w:rPr>
          <w:rFonts w:ascii="Times New Roman" w:hAnsi="Times New Roman" w:cs="Times New Roman"/>
          <w:bCs/>
          <w:sz w:val="24"/>
          <w:szCs w:val="24"/>
        </w:rPr>
        <w:t xml:space="preserve">(в ред. </w:t>
      </w:r>
      <w:hyperlink r:id="rId83" w:history="1">
        <w:r w:rsidRPr="00081B6C">
          <w:rPr>
            <w:rFonts w:ascii="Times New Roman" w:hAnsi="Times New Roman" w:cs="Times New Roman"/>
            <w:bCs/>
            <w:sz w:val="24"/>
            <w:szCs w:val="24"/>
          </w:rPr>
          <w:t>постановления</w:t>
        </w:r>
      </w:hyperlink>
      <w:r w:rsidRPr="00081B6C">
        <w:rPr>
          <w:rFonts w:ascii="Times New Roman" w:hAnsi="Times New Roman" w:cs="Times New Roman"/>
          <w:bCs/>
          <w:sz w:val="24"/>
          <w:szCs w:val="24"/>
        </w:rPr>
        <w:t xml:space="preserve"> Губернатора Владимирской области</w:t>
      </w:r>
      <w:proofErr w:type="gramEnd"/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081B6C">
        <w:rPr>
          <w:rFonts w:ascii="Times New Roman" w:hAnsi="Times New Roman" w:cs="Times New Roman"/>
          <w:bCs/>
          <w:sz w:val="24"/>
          <w:szCs w:val="24"/>
        </w:rPr>
        <w:t>от 25.07.2012 N 818)</w:t>
      </w: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7F20FD" w:rsidRPr="00081B6C" w:rsidRDefault="007F20FD" w:rsidP="007F20FD">
      <w:pPr>
        <w:pBdr>
          <w:top w:val="single" w:sz="6" w:space="0" w:color="auto"/>
        </w:pBdr>
        <w:autoSpaceDE w:val="0"/>
        <w:autoSpaceDN w:val="0"/>
        <w:adjustRightInd w:val="0"/>
        <w:spacing w:before="100" w:after="10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7F20FD" w:rsidRDefault="007F20FD" w:rsidP="007F20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hyperlink r:id="rId84" w:history="1">
        <w:r w:rsidRPr="00081B6C">
          <w:rPr>
            <w:rFonts w:ascii="Times New Roman" w:hAnsi="Times New Roman" w:cs="Times New Roman"/>
            <w:bCs/>
            <w:sz w:val="24"/>
            <w:szCs w:val="24"/>
          </w:rPr>
          <w:t>Постановлением</w:t>
        </w:r>
      </w:hyperlink>
      <w:r w:rsidRPr="00081B6C">
        <w:rPr>
          <w:rFonts w:ascii="Times New Roman" w:hAnsi="Times New Roman" w:cs="Times New Roman"/>
          <w:bCs/>
          <w:sz w:val="24"/>
          <w:szCs w:val="24"/>
        </w:rPr>
        <w:t xml:space="preserve"> Губернатора Владимирской области от 25.07.2012 N 818 в приложение N 3 внесены изменения: слова "Штамп регистрации лицензий на пользование участками недр, содержащими общераспространенные полезные ископаемые" заменены словами "Штамп регистрации лицензий на пользование участками недр местного значения".</w:t>
      </w:r>
    </w:p>
    <w:p w:rsidR="007F20FD" w:rsidRDefault="007F20FD" w:rsidP="007F20FD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ШТАМП РЕГИСТРАЦИИ</w:t>
      </w:r>
    </w:p>
    <w:p w:rsidR="007F20FD" w:rsidRDefault="007F20FD" w:rsidP="007F20FD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лицензий на право пользования участками недр,</w:t>
      </w:r>
    </w:p>
    <w:p w:rsidR="007F20FD" w:rsidRDefault="007F20FD" w:rsidP="007F20FD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sz w:val="24"/>
          <w:szCs w:val="24"/>
        </w:rPr>
      </w:pPr>
      <w:proofErr w:type="gramStart"/>
      <w:r>
        <w:rPr>
          <w:rFonts w:ascii="Calibri" w:hAnsi="Calibri" w:cs="Calibri"/>
          <w:sz w:val="24"/>
          <w:szCs w:val="24"/>
        </w:rPr>
        <w:t>содержащими</w:t>
      </w:r>
      <w:proofErr w:type="gramEnd"/>
      <w:r>
        <w:rPr>
          <w:rFonts w:ascii="Calibri" w:hAnsi="Calibri" w:cs="Calibri"/>
          <w:sz w:val="24"/>
          <w:szCs w:val="24"/>
        </w:rPr>
        <w:t xml:space="preserve"> общераспространенные полезные ископаемые</w:t>
      </w:r>
    </w:p>
    <w:p w:rsidR="007F20FD" w:rsidRDefault="007F20FD" w:rsidP="007F20F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alibri" w:hAnsi="Calibri" w:cs="Calibri"/>
          <w:sz w:val="24"/>
          <w:szCs w:val="24"/>
        </w:rPr>
      </w:pPr>
    </w:p>
    <w:p w:rsidR="007F20FD" w:rsidRDefault="007F20FD" w:rsidP="007F20FD">
      <w:pPr>
        <w:pStyle w:val="ConsPlusNonformat"/>
      </w:pPr>
      <w:r>
        <w:lastRenderedPageBreak/>
        <w:t xml:space="preserve">                  ┌───────────────────────────────────┐</w:t>
      </w:r>
    </w:p>
    <w:p w:rsidR="007F20FD" w:rsidRDefault="007F20FD" w:rsidP="007F20FD">
      <w:pPr>
        <w:pStyle w:val="ConsPlusNonformat"/>
      </w:pPr>
      <w:r>
        <w:t xml:space="preserve">                  │ Департамент природопользования и  │</w:t>
      </w:r>
    </w:p>
    <w:p w:rsidR="007F20FD" w:rsidRDefault="007F20FD" w:rsidP="007F20FD">
      <w:pPr>
        <w:pStyle w:val="ConsPlusNonformat"/>
      </w:pPr>
      <w:r>
        <w:t xml:space="preserve">                  │      охраны окружающей среды      │</w:t>
      </w:r>
    </w:p>
    <w:p w:rsidR="007F20FD" w:rsidRDefault="007F20FD" w:rsidP="007F20FD">
      <w:pPr>
        <w:pStyle w:val="ConsPlusNonformat"/>
      </w:pPr>
      <w:r>
        <w:t xml:space="preserve">                  </w:t>
      </w:r>
      <w:proofErr w:type="spellStart"/>
      <w:r>
        <w:t>│администрации</w:t>
      </w:r>
      <w:proofErr w:type="spellEnd"/>
      <w:r>
        <w:t xml:space="preserve"> Владимирской области │</w:t>
      </w:r>
    </w:p>
    <w:p w:rsidR="007F20FD" w:rsidRDefault="007F20FD" w:rsidP="007F20FD">
      <w:pPr>
        <w:pStyle w:val="ConsPlusNonformat"/>
      </w:pPr>
      <w:r>
        <w:t xml:space="preserve">                  │                                   </w:t>
      </w:r>
      <w:proofErr w:type="spellStart"/>
      <w:r>
        <w:t>│</w:t>
      </w:r>
      <w:proofErr w:type="spellEnd"/>
    </w:p>
    <w:p w:rsidR="007F20FD" w:rsidRDefault="007F20FD" w:rsidP="007F20FD">
      <w:pPr>
        <w:pStyle w:val="ConsPlusNonformat"/>
      </w:pPr>
      <w:r>
        <w:t xml:space="preserve">                  │         ЗАРЕГИСТРИРОВАНО          │</w:t>
      </w:r>
    </w:p>
    <w:p w:rsidR="007F20FD" w:rsidRDefault="007F20FD" w:rsidP="007F20FD">
      <w:pPr>
        <w:pStyle w:val="ConsPlusNonformat"/>
      </w:pPr>
      <w:r>
        <w:t xml:space="preserve">                  │                                   </w:t>
      </w:r>
      <w:proofErr w:type="spellStart"/>
      <w:r>
        <w:t>│</w:t>
      </w:r>
      <w:proofErr w:type="spellEnd"/>
    </w:p>
    <w:p w:rsidR="007F20FD" w:rsidRDefault="007F20FD" w:rsidP="007F20FD">
      <w:pPr>
        <w:pStyle w:val="ConsPlusNonformat"/>
      </w:pPr>
      <w:r>
        <w:t xml:space="preserve">                  │  "___" ____________ 20 ___ г.     │</w:t>
      </w:r>
    </w:p>
    <w:p w:rsidR="007F20FD" w:rsidRDefault="007F20FD" w:rsidP="007F20FD">
      <w:pPr>
        <w:pStyle w:val="ConsPlusNonformat"/>
      </w:pPr>
      <w:r>
        <w:t xml:space="preserve">                  │                                   </w:t>
      </w:r>
      <w:proofErr w:type="spellStart"/>
      <w:r>
        <w:t>│</w:t>
      </w:r>
      <w:proofErr w:type="spellEnd"/>
    </w:p>
    <w:p w:rsidR="007F20FD" w:rsidRDefault="007F20FD" w:rsidP="007F20FD">
      <w:pPr>
        <w:pStyle w:val="ConsPlusNonformat"/>
      </w:pPr>
      <w:r>
        <w:t xml:space="preserve">                  │ в реестре за N ________________   │</w:t>
      </w:r>
    </w:p>
    <w:p w:rsidR="007F20FD" w:rsidRDefault="007F20FD" w:rsidP="007F20FD">
      <w:pPr>
        <w:pStyle w:val="ConsPlusNonformat"/>
      </w:pPr>
      <w:r>
        <w:t xml:space="preserve">                  │                                   </w:t>
      </w:r>
      <w:proofErr w:type="spellStart"/>
      <w:r>
        <w:t>│</w:t>
      </w:r>
      <w:proofErr w:type="spellEnd"/>
    </w:p>
    <w:p w:rsidR="007F20FD" w:rsidRDefault="007F20FD" w:rsidP="007F20FD">
      <w:pPr>
        <w:pStyle w:val="ConsPlusNonformat"/>
      </w:pPr>
      <w:r>
        <w:t xml:space="preserve">                  │ Директор департамента             │</w:t>
      </w:r>
    </w:p>
    <w:p w:rsidR="007F20FD" w:rsidRDefault="007F20FD" w:rsidP="007F20FD">
      <w:pPr>
        <w:pStyle w:val="ConsPlusNonformat"/>
      </w:pPr>
      <w:r>
        <w:t xml:space="preserve">                  │ природопользования ______________ │</w:t>
      </w:r>
    </w:p>
    <w:p w:rsidR="007F20FD" w:rsidRDefault="007F20FD" w:rsidP="007F20FD">
      <w:pPr>
        <w:pStyle w:val="ConsPlusNonformat"/>
      </w:pPr>
      <w:r>
        <w:t xml:space="preserve">                  │                      (подпись)    │</w:t>
      </w:r>
    </w:p>
    <w:p w:rsidR="007F20FD" w:rsidRDefault="007F20FD" w:rsidP="007F20FD">
      <w:pPr>
        <w:pStyle w:val="ConsPlusNonformat"/>
      </w:pPr>
      <w:r>
        <w:t xml:space="preserve">                  │                                   </w:t>
      </w:r>
      <w:proofErr w:type="spellStart"/>
      <w:r>
        <w:t>│</w:t>
      </w:r>
      <w:proofErr w:type="spellEnd"/>
    </w:p>
    <w:p w:rsidR="007F20FD" w:rsidRDefault="007F20FD" w:rsidP="007F20FD">
      <w:pPr>
        <w:pStyle w:val="ConsPlusNonformat"/>
      </w:pPr>
      <w:r>
        <w:t xml:space="preserve">                  └───────────────────────────────────┘</w:t>
      </w: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7F20FD" w:rsidRPr="00DC0E8F" w:rsidRDefault="007F20FD" w:rsidP="00DC0E8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071111" w:rsidRPr="00DC0E8F" w:rsidRDefault="00071111">
      <w:pPr>
        <w:rPr>
          <w:rFonts w:ascii="Times New Roman" w:hAnsi="Times New Roman" w:cs="Times New Roman"/>
          <w:sz w:val="24"/>
          <w:szCs w:val="24"/>
        </w:rPr>
      </w:pPr>
    </w:p>
    <w:p w:rsidR="007F20FD" w:rsidRPr="00DC0E8F" w:rsidRDefault="007F20FD">
      <w:pPr>
        <w:rPr>
          <w:rFonts w:ascii="Times New Roman" w:hAnsi="Times New Roman" w:cs="Times New Roman"/>
          <w:sz w:val="24"/>
          <w:szCs w:val="24"/>
        </w:rPr>
      </w:pPr>
    </w:p>
    <w:sectPr w:rsidR="007F20FD" w:rsidRPr="00DC0E8F" w:rsidSect="007F20FD">
      <w:pgSz w:w="11905" w:h="16838"/>
      <w:pgMar w:top="284" w:right="850" w:bottom="568" w:left="709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C0E8F"/>
    <w:rsid w:val="00011221"/>
    <w:rsid w:val="00071111"/>
    <w:rsid w:val="007F20FD"/>
    <w:rsid w:val="00DC0E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11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7F20FD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5EF689BECAC57CC2FCD4183ABA0B9203099B1371A2B584B50C56025DF88112A528BA85EDC89E1AF4FEB7E638i9M" TargetMode="External"/><Relationship Id="rId18" Type="http://schemas.openxmlformats.org/officeDocument/2006/relationships/hyperlink" Target="consultantplus://offline/ref=5EF689BECAC57CC2FCD4183ABA0B9203099B1371A8B682B70E56025DF88112A532i8M" TargetMode="External"/><Relationship Id="rId26" Type="http://schemas.openxmlformats.org/officeDocument/2006/relationships/hyperlink" Target="consultantplus://offline/ref=AE5F328BBB142A5078FC92BC5601569AB43996ECA41987C6D3742314F0C11B4FC7A113636FB28CB27CEFFFT4lAM" TargetMode="External"/><Relationship Id="rId39" Type="http://schemas.openxmlformats.org/officeDocument/2006/relationships/hyperlink" Target="consultantplus://offline/ref=AE5F328BBB142A5078FC92BC5601569AB43996ECAB1884C1D9742314F0C11B4FC7A113636FB28CB27CEFF8T4lEM" TargetMode="External"/><Relationship Id="rId21" Type="http://schemas.openxmlformats.org/officeDocument/2006/relationships/hyperlink" Target="consultantplus://offline/ref=5EF689BECAC57CC2FCD4183ABA0B9203099B1371AFB883B40F56025DF88112A528BA85EDC89E1AF4FEB7E738i7M" TargetMode="External"/><Relationship Id="rId34" Type="http://schemas.openxmlformats.org/officeDocument/2006/relationships/hyperlink" Target="consultantplus://offline/ref=AE5F328BBB142A5078FC92BC5601569AB43996ECA61482C1D4742314F0C11B4FC7A113636FB28CB27CEEF8T4lEM" TargetMode="External"/><Relationship Id="rId42" Type="http://schemas.openxmlformats.org/officeDocument/2006/relationships/hyperlink" Target="consultantplus://offline/ref=AE5F328BBB142A5078FC92BC5601569AB43996ECAB1884C1D9742314F0C11B4FC7A113636FB28CB27CEFF8T4l9M" TargetMode="External"/><Relationship Id="rId47" Type="http://schemas.openxmlformats.org/officeDocument/2006/relationships/hyperlink" Target="consultantplus://offline/ref=AE5F328BBB142A5078FC92BC5601569AB43996ECA61585C5D2742314F0C11B4FC7A113636FB28CB27CEFF9T4lEM" TargetMode="External"/><Relationship Id="rId50" Type="http://schemas.openxmlformats.org/officeDocument/2006/relationships/hyperlink" Target="consultantplus://offline/ref=AE5F328BBB142A5078FC92BC5601569AB43996ECA61585C5D2742314F0C11B4FC7A113636FB28CB27CEFF9T4l8M" TargetMode="External"/><Relationship Id="rId55" Type="http://schemas.openxmlformats.org/officeDocument/2006/relationships/hyperlink" Target="consultantplus://offline/ref=AE5F328BBB142A5078FC92BC5601569AB43996ECA61585C5D2742314F0C11B4FC7A113636FB28CB27CEFF9T4l4M" TargetMode="External"/><Relationship Id="rId63" Type="http://schemas.openxmlformats.org/officeDocument/2006/relationships/hyperlink" Target="consultantplus://offline/ref=AE5F328BBB142A5078FC92BC5601569AB43996ECA41987C6D3742314F0C11B4FC7A113636FB28CB27CEFFFT4lBM" TargetMode="External"/><Relationship Id="rId68" Type="http://schemas.openxmlformats.org/officeDocument/2006/relationships/hyperlink" Target="consultantplus://offline/ref=AE5F328BBB142A5078FC92BC5601569AB43996ECA61585C5D2742314F0C11B4FC7A113636FB28CB27CEFF9T4lDM" TargetMode="External"/><Relationship Id="rId76" Type="http://schemas.openxmlformats.org/officeDocument/2006/relationships/hyperlink" Target="consultantplus://offline/ref=AE5F328BBB142A5078FC92BC5601569AB43996ECA41986CFD0742314F0C11B4FC7A113636FB28CB27CEFFCT4lBM" TargetMode="External"/><Relationship Id="rId84" Type="http://schemas.openxmlformats.org/officeDocument/2006/relationships/hyperlink" Target="consultantplus://offline/ref=AE5F328BBB142A5078FC92BC5601569AB43996ECA61585C5D2742314F0C11B4FC7A113636FB28CB27CEFF4T4lEM" TargetMode="External"/><Relationship Id="rId7" Type="http://schemas.openxmlformats.org/officeDocument/2006/relationships/hyperlink" Target="consultantplus://offline/ref=5EF689BECAC57CC2FCD4183ABA0B9203099B1371AFB883B40F56025DF88112A528BA85EDC89E1AF4FEB7E738iBM" TargetMode="External"/><Relationship Id="rId71" Type="http://schemas.openxmlformats.org/officeDocument/2006/relationships/hyperlink" Target="consultantplus://offline/ref=AE5F328BBB142A5078FC92BC5601569AB43996ECA61585C5D2742314F0C11B4FC7A113636FB28CB27CEFFAT4l4M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5EF689BECAC57CC2FCD4183ABA0B9203099B1371A8B682BE0D56025DF88112A532i8M" TargetMode="External"/><Relationship Id="rId29" Type="http://schemas.openxmlformats.org/officeDocument/2006/relationships/hyperlink" Target="consultantplus://offline/ref=AE5F328BBB142A5078FC92BC5601569AB43996ECA61482C1D4742314F0C11B4FC7A113636FB28CB27CEEF8T4l4M" TargetMode="External"/><Relationship Id="rId11" Type="http://schemas.openxmlformats.org/officeDocument/2006/relationships/hyperlink" Target="consultantplus://offline/ref=5EF689BECAC57CC2FCD4183ABA0B9203099B1371AFB984B00956025DF88112A528BA85EDC89E1AF4FEB7E038iAM" TargetMode="External"/><Relationship Id="rId24" Type="http://schemas.openxmlformats.org/officeDocument/2006/relationships/hyperlink" Target="consultantplus://offline/ref=AE5F328BBB142A5078FC92BC5601569AB43996ECA61E85CED3742314F0C11B4FC7A113636FB28CB27CEFFCT4l9M" TargetMode="External"/><Relationship Id="rId32" Type="http://schemas.openxmlformats.org/officeDocument/2006/relationships/hyperlink" Target="consultantplus://offline/ref=AE5F328BBB142A5078FC92BC5601569AB43996ECA61585C5D2742314F0C11B4FC7A113636FB28CB27CEFFDT4lAM" TargetMode="External"/><Relationship Id="rId37" Type="http://schemas.openxmlformats.org/officeDocument/2006/relationships/hyperlink" Target="consultantplus://offline/ref=AE5F328BBB142A5078FC92BC5601569AB43996ECAB1884C1D9742314F0C11B4FC7A113636FB28CB27CEFFFT4l9M" TargetMode="External"/><Relationship Id="rId40" Type="http://schemas.openxmlformats.org/officeDocument/2006/relationships/hyperlink" Target="consultantplus://offline/ref=AE5F328BBB142A5078FC92BC5601569AB43996ECA61585C5D2742314F0C11B4FC7A113636FB28CB27CEFFET4l9M" TargetMode="External"/><Relationship Id="rId45" Type="http://schemas.openxmlformats.org/officeDocument/2006/relationships/hyperlink" Target="consultantplus://offline/ref=AE5F328BBB142A5078FC92BC5601569AB43996ECA61585C5D2742314F0C11B4FC7A113636FB28CB27CEFFFT4l5M" TargetMode="External"/><Relationship Id="rId53" Type="http://schemas.openxmlformats.org/officeDocument/2006/relationships/hyperlink" Target="consultantplus://offline/ref=AE5F328BBB142A5078FC92BC5601569AB43996ECA61585C5D2742314F0C11B4FC7A113636FB28CB27CEFF9T4lDM" TargetMode="External"/><Relationship Id="rId58" Type="http://schemas.openxmlformats.org/officeDocument/2006/relationships/hyperlink" Target="consultantplus://offline/ref=AE5F328BBB142A5078FC92BC5601569AB43996ECA61585C5D2742314F0C11B4FC7A113636FB28CB27CEFF9T4lDM" TargetMode="External"/><Relationship Id="rId66" Type="http://schemas.openxmlformats.org/officeDocument/2006/relationships/hyperlink" Target="consultantplus://offline/ref=AE5F328BBB142A5078FC92BC5601569AB43996ECA61585C5D2742314F0C11B4FC7A113636FB28CB27CEFFAT4lFM" TargetMode="External"/><Relationship Id="rId74" Type="http://schemas.openxmlformats.org/officeDocument/2006/relationships/hyperlink" Target="consultantplus://offline/ref=AE5F328BBB142A5078FC8CB1406D0890B735CBE7A31A8C908C2B7849A7C8111880EE4A212BBF8FB2T7lAM" TargetMode="External"/><Relationship Id="rId79" Type="http://schemas.openxmlformats.org/officeDocument/2006/relationships/hyperlink" Target="consultantplus://offline/ref=AE5F328BBB142A5078FC92BC5601569AB43996ECA41987C6D3742314F0C11B4FC7A113636FB28CB27CEFFFT4l4M" TargetMode="External"/><Relationship Id="rId5" Type="http://schemas.openxmlformats.org/officeDocument/2006/relationships/hyperlink" Target="consultantplus://offline/ref=5EF689BECAC57CC2FCD4183ABA0B9203099B1371ADB480BE0D56025DF88112A528BA85EDC89E1AF4FEB7E738iBM" TargetMode="External"/><Relationship Id="rId61" Type="http://schemas.openxmlformats.org/officeDocument/2006/relationships/hyperlink" Target="consultantplus://offline/ref=AE5F328BBB142A5078FC92BC5601569AB43996ECA41987C6D3742314F0C11B4FC7A113636FB28CB27CEFFFT4lBM" TargetMode="External"/><Relationship Id="rId82" Type="http://schemas.openxmlformats.org/officeDocument/2006/relationships/hyperlink" Target="consultantplus://offline/ref=AE5F328BBB142A5078FC92BC5601569AB43996ECA61585C5D2742314F0C11B4FC7A113636FB28CB27CEFFBT4lBM" TargetMode="External"/><Relationship Id="rId19" Type="http://schemas.openxmlformats.org/officeDocument/2006/relationships/hyperlink" Target="consultantplus://offline/ref=5EF689BECAC57CC2FCD4183ABA0B9203099B1371A8B983B40456025DF88112A528BA85EDC89E1AF4FEB7E738iBM" TargetMode="External"/><Relationship Id="rId4" Type="http://schemas.openxmlformats.org/officeDocument/2006/relationships/hyperlink" Target="consultantplus://offline/ref=5EF689BECAC57CC2FCD4183ABA0B9203099B1371A9B988B60C56025DF88112A528BA85EDC89E1AF4FEB7E738iBM" TargetMode="External"/><Relationship Id="rId9" Type="http://schemas.openxmlformats.org/officeDocument/2006/relationships/hyperlink" Target="consultantplus://offline/ref=5EF689BECAC57CC2FCD4183ABA0B9203099B1371A2B582B00456025DF88112A528BA85EDC89E1AF4FEB7E438iEM" TargetMode="External"/><Relationship Id="rId14" Type="http://schemas.openxmlformats.org/officeDocument/2006/relationships/hyperlink" Target="consultantplus://offline/ref=5EF689BECAC57CC2FCD4183ABA0B9203099B1371AFB883B40F56025DF88112A528BA85EDC89E1AF4FEB7E738i6M" TargetMode="External"/><Relationship Id="rId22" Type="http://schemas.openxmlformats.org/officeDocument/2006/relationships/hyperlink" Target="consultantplus://offline/ref=AE5F328BBB142A5078FC92BC5601569AB43996ECA0148EC7D1742314F0C11B4FC7A113636FB28CB27CEFFCT4l9M" TargetMode="External"/><Relationship Id="rId27" Type="http://schemas.openxmlformats.org/officeDocument/2006/relationships/hyperlink" Target="consultantplus://offline/ref=AE5F328BBB142A5078FC92BC5601569AB43996ECAB1884C1D9742314F0C11B4FC7A113636FB28CB27CEFFFT4lCM" TargetMode="External"/><Relationship Id="rId30" Type="http://schemas.openxmlformats.org/officeDocument/2006/relationships/hyperlink" Target="consultantplus://offline/ref=AE5F328BBB142A5078FC92BC5601569AB43996ECA61585C5D2742314F0C11B4FC7A113636FB28CB27CEFFDT4lFM" TargetMode="External"/><Relationship Id="rId35" Type="http://schemas.openxmlformats.org/officeDocument/2006/relationships/hyperlink" Target="consultantplus://offline/ref=AE5F328BBB142A5078FC92BC5601569AB43996ECA61585C5D2742314F0C11B4FC7A113636FB28CB27CEFFET4lCM" TargetMode="External"/><Relationship Id="rId43" Type="http://schemas.openxmlformats.org/officeDocument/2006/relationships/hyperlink" Target="consultantplus://offline/ref=AE5F328BBB142A5078FC92BC5601569AB43996ECAB1884C1D9742314F0C11B4FC7A113636FB28CB27CEFF8T4l4M" TargetMode="External"/><Relationship Id="rId48" Type="http://schemas.openxmlformats.org/officeDocument/2006/relationships/hyperlink" Target="consultantplus://offline/ref=AE5F328BBB142A5078FC92BC5601569AB43996ECAB1884C1D9742314F0C11B4FC7A113636FB28CB27CEFF9T4l9M" TargetMode="External"/><Relationship Id="rId56" Type="http://schemas.openxmlformats.org/officeDocument/2006/relationships/hyperlink" Target="consultantplus://offline/ref=AE5F328BBB142A5078FC92BC5601569AB43996ECA0148EC7D1742314F0C11B4FC7A113636FB28CB27CEFFCT4l5M" TargetMode="External"/><Relationship Id="rId64" Type="http://schemas.openxmlformats.org/officeDocument/2006/relationships/hyperlink" Target="consultantplus://offline/ref=AE5F328BBB142A5078FC92BC5601569AB43996ECA61585C5D2742314F0C11B4FC7A113636FB28CB27CEFF9T4lDM" TargetMode="External"/><Relationship Id="rId69" Type="http://schemas.openxmlformats.org/officeDocument/2006/relationships/hyperlink" Target="consultantplus://offline/ref=AE5F328BBB142A5078FC92BC5601569AB43996ECA61585C5D2742314F0C11B4FC7A113636FB28CB27CEFFAT4l8M" TargetMode="External"/><Relationship Id="rId77" Type="http://schemas.openxmlformats.org/officeDocument/2006/relationships/hyperlink" Target="consultantplus://offline/ref=AE5F328BBB142A5078FC92BC5601569AB43996ECA61585C5D2742314F0C11B4FC7A113636FB28CB27CEFFBT4lCM" TargetMode="External"/><Relationship Id="rId8" Type="http://schemas.openxmlformats.org/officeDocument/2006/relationships/hyperlink" Target="consultantplus://offline/ref=5EF689BECAC57CC2FCD4183ABA0B9203099B1371ADB481B70E56025DF88112A528BA85EDC89E1AF4FEB7E438i8M" TargetMode="External"/><Relationship Id="rId51" Type="http://schemas.openxmlformats.org/officeDocument/2006/relationships/hyperlink" Target="consultantplus://offline/ref=AE5F328BBB142A5078FC92BC5601569AB43996ECA61585C5D2742314F0C11B4FC7A113636FB28CB27CEFF9T4l9M" TargetMode="External"/><Relationship Id="rId72" Type="http://schemas.openxmlformats.org/officeDocument/2006/relationships/hyperlink" Target="consultantplus://offline/ref=AE5F328BBB142A5078FC92BC5601569AB43996ECA61E85CED3742314F0C11B4FC7A113636FB28CB27CEFFCT4l5M" TargetMode="External"/><Relationship Id="rId80" Type="http://schemas.openxmlformats.org/officeDocument/2006/relationships/hyperlink" Target="consultantplus://offline/ref=AE5F328BBB142A5078FC92BC5601569AB43996ECA61585C5D2742314F0C11B4FC7A113636FB28CB27CEFFBT4l8M" TargetMode="External"/><Relationship Id="rId85" Type="http://schemas.openxmlformats.org/officeDocument/2006/relationships/fontTable" Target="fontTable.xml"/><Relationship Id="rId3" Type="http://schemas.openxmlformats.org/officeDocument/2006/relationships/webSettings" Target="webSettings.xml"/><Relationship Id="rId12" Type="http://schemas.openxmlformats.org/officeDocument/2006/relationships/hyperlink" Target="consultantplus://offline/ref=5EF689BECAC57CC2FCD4183ABA0B9203099B1371AFB883B40F56025DF88112A528BA85EDC89E1AF4FEB7E738i9M" TargetMode="External"/><Relationship Id="rId17" Type="http://schemas.openxmlformats.org/officeDocument/2006/relationships/hyperlink" Target="consultantplus://offline/ref=5EF689BECAC57CC2FCD4183ABA0B9203099B1371ABB884B10C56025DF88112A532i8M" TargetMode="External"/><Relationship Id="rId25" Type="http://schemas.openxmlformats.org/officeDocument/2006/relationships/hyperlink" Target="consultantplus://offline/ref=AE5F328BBB142A5078FC92BC5601569AB43996ECA61585C5D2742314F0C11B4FC7A113636FB28CB27CEFFDT4lDM" TargetMode="External"/><Relationship Id="rId33" Type="http://schemas.openxmlformats.org/officeDocument/2006/relationships/hyperlink" Target="consultantplus://offline/ref=AE5F328BBB142A5078FC92BC5601569AB43996ECA61585C5D2742314F0C11B4FC7A113636FB28CB27CEFFDT4l4M" TargetMode="External"/><Relationship Id="rId38" Type="http://schemas.openxmlformats.org/officeDocument/2006/relationships/hyperlink" Target="consultantplus://offline/ref=AE5F328BBB142A5078FC92BC5601569AB43996ECAB1884C1D9742314F0C11B4FC7A113636FB28CB27CEFFFT4l4M" TargetMode="External"/><Relationship Id="rId46" Type="http://schemas.openxmlformats.org/officeDocument/2006/relationships/hyperlink" Target="consultantplus://offline/ref=AE5F328BBB142A5078FC92BC5601569AB43996ECA61585C5D2742314F0C11B4FC7A113636FB28CB27CEFF9T4lDM" TargetMode="External"/><Relationship Id="rId59" Type="http://schemas.openxmlformats.org/officeDocument/2006/relationships/hyperlink" Target="consultantplus://offline/ref=AE5F328BBB142A5078FC92BC5601569AB43996ECA0148EC7D1742314F0C11B4FC7A113636FB28CB27CEFFDT4lCM" TargetMode="External"/><Relationship Id="rId67" Type="http://schemas.openxmlformats.org/officeDocument/2006/relationships/hyperlink" Target="consultantplus://offline/ref=AE5F328BBB142A5078FC92BC5601569AB43996ECA61E85CED3742314F0C11B4FC7A113636FB28CB27CEFFCT4l4M" TargetMode="External"/><Relationship Id="rId20" Type="http://schemas.openxmlformats.org/officeDocument/2006/relationships/hyperlink" Target="consultantplus://offline/ref=5EF689BECAC57CC2FCD4183ABA0B9203099B1371A8B983B30D56025DF88112A528BA85EDC89E1AF4FEB7E738iBM" TargetMode="External"/><Relationship Id="rId41" Type="http://schemas.openxmlformats.org/officeDocument/2006/relationships/hyperlink" Target="consultantplus://offline/ref=AE5F328BBB142A5078FC92BC5601569AB43996ECA61585C5D2742314F0C11B4FC7A113636FB28CB27CEFFFT4lBM" TargetMode="External"/><Relationship Id="rId54" Type="http://schemas.openxmlformats.org/officeDocument/2006/relationships/hyperlink" Target="consultantplus://offline/ref=AE5F328BBB142A5078FC92BC5601569AB43996ECA61585C5D2742314F0C11B4FC7A113636FB28CB27CEFF9T4lBM" TargetMode="External"/><Relationship Id="rId62" Type="http://schemas.openxmlformats.org/officeDocument/2006/relationships/hyperlink" Target="consultantplus://offline/ref=AE5F328BBB142A5078FC92BC5601569AB43996ECA61585C5D2742314F0C11B4FC7A113636FB28CB27CEFFAT4lDM" TargetMode="External"/><Relationship Id="rId70" Type="http://schemas.openxmlformats.org/officeDocument/2006/relationships/hyperlink" Target="consultantplus://offline/ref=AE5F328BBB142A5078FC92BC5601569AB43996ECA61585C5D2742314F0C11B4FC7A113636FB28CB27CEFFAT4lBM" TargetMode="External"/><Relationship Id="rId75" Type="http://schemas.openxmlformats.org/officeDocument/2006/relationships/hyperlink" Target="consultantplus://offline/ref=AE5F328BBB142A5078FC92BC5601569AB43996ECA61585C5D2742314F0C11B4FC7A113636FB28CB27CEFFAT4l5M" TargetMode="External"/><Relationship Id="rId83" Type="http://schemas.openxmlformats.org/officeDocument/2006/relationships/hyperlink" Target="consultantplus://offline/ref=AE5F328BBB142A5078FC92BC5601569AB43996ECA61585C5D2742314F0C11B4FC7A113636FB28CB27CEFF4T4lCM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5EF689BECAC57CC2FCD4183ABA0B9203099B1371AFB383BF0E56025DF88112A528BA85EDC89E1AF4FEB7E738iBM" TargetMode="External"/><Relationship Id="rId15" Type="http://schemas.openxmlformats.org/officeDocument/2006/relationships/hyperlink" Target="consultantplus://offline/ref=5EF689BECAC57CC2FCD4183ABA0B9203099B1371AFB883B40F56025DF88112A528BA85EDC89E1AF4FEB7E738i6M" TargetMode="External"/><Relationship Id="rId23" Type="http://schemas.openxmlformats.org/officeDocument/2006/relationships/hyperlink" Target="consultantplus://offline/ref=AE5F328BBB142A5078FC92BC5601569AB43996ECA41986CFD0742314F0C11B4FC7A113636FB28CB27CEFFCT4l9M" TargetMode="External"/><Relationship Id="rId28" Type="http://schemas.openxmlformats.org/officeDocument/2006/relationships/hyperlink" Target="consultantplus://offline/ref=AE5F328BBB142A5078FC8CB1406D0890B735CBE7A31A8C908C2B7849A7C8111880EE4A212ATBlDM" TargetMode="External"/><Relationship Id="rId36" Type="http://schemas.openxmlformats.org/officeDocument/2006/relationships/hyperlink" Target="consultantplus://offline/ref=AE5F328BBB142A5078FC92BC5601569AB43996ECAB1884C1D9742314F0C11B4FC7A113636FB28CB27CEFFFT4lEM" TargetMode="External"/><Relationship Id="rId49" Type="http://schemas.openxmlformats.org/officeDocument/2006/relationships/hyperlink" Target="consultantplus://offline/ref=AE5F328BBB142A5078FC92BC5601569AB43996ECA61585C5D2742314F0C11B4FC7A113636FB28CB27CEFF9T4lDM" TargetMode="External"/><Relationship Id="rId57" Type="http://schemas.openxmlformats.org/officeDocument/2006/relationships/hyperlink" Target="consultantplus://offline/ref=AE5F328BBB142A5078FC92BC5601569AB43996ECA41986CFD0742314F0C11B4FC7A113636FB28CB27CEFFCT4lAM" TargetMode="External"/><Relationship Id="rId10" Type="http://schemas.openxmlformats.org/officeDocument/2006/relationships/hyperlink" Target="consultantplus://offline/ref=5EF689BECAC57CC2FCD40637AC67CC090A974E7AAAB78AE151095900AF8818F26FF5DCAF8C931DF23Fi9M" TargetMode="External"/><Relationship Id="rId31" Type="http://schemas.openxmlformats.org/officeDocument/2006/relationships/hyperlink" Target="consultantplus://offline/ref=AE5F328BBB142A5078FC92BC5601569AB43996ECA61E85CED3742314F0C11B4FC7A113636FB28CB27CEFFCT4lAM" TargetMode="External"/><Relationship Id="rId44" Type="http://schemas.openxmlformats.org/officeDocument/2006/relationships/hyperlink" Target="consultantplus://offline/ref=AE5F328BBB142A5078FC92BC5601569AB43996ECAB1884C1D9742314F0C11B4FC7A113636FB28CB27CEFF9T4lDM" TargetMode="External"/><Relationship Id="rId52" Type="http://schemas.openxmlformats.org/officeDocument/2006/relationships/hyperlink" Target="consultantplus://offline/ref=AE5F328BBB142A5078FC92BC5601569AB43996ECA0148EC7D1742314F0C11B4FC7A113636FB28CB27CEFFCT4lAM" TargetMode="External"/><Relationship Id="rId60" Type="http://schemas.openxmlformats.org/officeDocument/2006/relationships/hyperlink" Target="consultantplus://offline/ref=AE5F328BBB142A5078FC92BC5601569AB43996ECA61585C5D2742314F0C11B4FC7A113636FB28CB27CEFFAT4lCM" TargetMode="External"/><Relationship Id="rId65" Type="http://schemas.openxmlformats.org/officeDocument/2006/relationships/hyperlink" Target="consultantplus://offline/ref=AE5F328BBB142A5078FC92BC5601569AB43996ECA61585C5D2742314F0C11B4FC7A113636FB28CB27CEFF9T4lDM" TargetMode="External"/><Relationship Id="rId73" Type="http://schemas.openxmlformats.org/officeDocument/2006/relationships/hyperlink" Target="consultantplus://offline/ref=AE5F328BBB142A5078FC8CB1406D0890B735CBE7A31A8C908C2B7849A7C8111880EE4A212BBF8FB2T7lAM" TargetMode="External"/><Relationship Id="rId78" Type="http://schemas.openxmlformats.org/officeDocument/2006/relationships/hyperlink" Target="consultantplus://offline/ref=AE5F328BBB142A5078FC92BC5601569AB43996ECA61585C5D2742314F0C11B4FC7A113636FB28CB27CEFFBT4lDM" TargetMode="External"/><Relationship Id="rId81" Type="http://schemas.openxmlformats.org/officeDocument/2006/relationships/hyperlink" Target="consultantplus://offline/ref=AE5F328BBB142A5078FC92BC5601569AB43996ECA61482C1D4742314F0C11B4FC7A113636FB28CB27CEEFFT4l5M" TargetMode="External"/><Relationship Id="rId86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14</Pages>
  <Words>7248</Words>
  <Characters>41314</Characters>
  <Application>Microsoft Office Word</Application>
  <DocSecurity>0</DocSecurity>
  <Lines>344</Lines>
  <Paragraphs>96</Paragraphs>
  <ScaleCrop>false</ScaleCrop>
  <Company/>
  <LinksUpToDate>false</LinksUpToDate>
  <CharactersWithSpaces>48466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3300-00-197</dc:creator>
  <cp:lastModifiedBy>06-01</cp:lastModifiedBy>
  <cp:revision>2</cp:revision>
  <dcterms:created xsi:type="dcterms:W3CDTF">2015-04-22T12:34:00Z</dcterms:created>
  <dcterms:modified xsi:type="dcterms:W3CDTF">2015-04-22T12:51:00Z</dcterms:modified>
</cp:coreProperties>
</file>