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94" w:rsidRPr="00BF1424" w:rsidRDefault="004E6194" w:rsidP="004E6194">
      <w:pPr>
        <w:tabs>
          <w:tab w:val="left" w:pos="1640"/>
        </w:tabs>
        <w:jc w:val="center"/>
        <w:rPr>
          <w:b/>
          <w:szCs w:val="26"/>
        </w:rPr>
      </w:pPr>
      <w:r w:rsidRPr="00BF1424">
        <w:rPr>
          <w:b/>
          <w:szCs w:val="26"/>
        </w:rPr>
        <w:t>Объявление о р</w:t>
      </w:r>
      <w:r w:rsidR="00D031B5" w:rsidRPr="00BF1424">
        <w:rPr>
          <w:b/>
          <w:szCs w:val="26"/>
        </w:rPr>
        <w:t xml:space="preserve">езультатах конкурса </w:t>
      </w:r>
    </w:p>
    <w:p w:rsidR="004E6194" w:rsidRPr="00BF1424" w:rsidRDefault="007D3FA0" w:rsidP="004E6194">
      <w:pPr>
        <w:tabs>
          <w:tab w:val="left" w:pos="1640"/>
        </w:tabs>
        <w:jc w:val="center"/>
        <w:rPr>
          <w:b/>
          <w:szCs w:val="26"/>
        </w:rPr>
      </w:pPr>
      <w:r w:rsidRPr="00BF1424">
        <w:rPr>
          <w:b/>
          <w:szCs w:val="26"/>
        </w:rPr>
        <w:t>на замещение вакантных</w:t>
      </w:r>
      <w:r w:rsidR="004E6194" w:rsidRPr="00BF1424">
        <w:rPr>
          <w:b/>
          <w:szCs w:val="26"/>
        </w:rPr>
        <w:t xml:space="preserve"> должност</w:t>
      </w:r>
      <w:r w:rsidRPr="00BF1424">
        <w:rPr>
          <w:b/>
          <w:szCs w:val="26"/>
        </w:rPr>
        <w:t>ей</w:t>
      </w:r>
      <w:r w:rsidR="004E6194" w:rsidRPr="00BF1424">
        <w:rPr>
          <w:b/>
          <w:szCs w:val="26"/>
        </w:rPr>
        <w:t xml:space="preserve"> государственной гражданской службы </w:t>
      </w:r>
    </w:p>
    <w:p w:rsidR="004E6194" w:rsidRPr="00BF1424" w:rsidRDefault="004E6194" w:rsidP="004E6194">
      <w:pPr>
        <w:tabs>
          <w:tab w:val="left" w:pos="1640"/>
        </w:tabs>
        <w:jc w:val="center"/>
        <w:rPr>
          <w:b/>
          <w:szCs w:val="26"/>
        </w:rPr>
      </w:pPr>
      <w:r w:rsidRPr="00BF1424">
        <w:rPr>
          <w:b/>
          <w:szCs w:val="26"/>
        </w:rPr>
        <w:t xml:space="preserve">Российской Федерации в </w:t>
      </w:r>
      <w:r w:rsidR="000A15AB" w:rsidRPr="00BF1424">
        <w:rPr>
          <w:b/>
          <w:szCs w:val="26"/>
        </w:rPr>
        <w:t xml:space="preserve">Межрайонной </w:t>
      </w:r>
      <w:r w:rsidRPr="00BF1424">
        <w:rPr>
          <w:b/>
          <w:szCs w:val="26"/>
        </w:rPr>
        <w:t xml:space="preserve">ИФНС России </w:t>
      </w:r>
      <w:r w:rsidR="00CB18A4">
        <w:rPr>
          <w:b/>
          <w:szCs w:val="26"/>
        </w:rPr>
        <w:t>№</w:t>
      </w:r>
      <w:r w:rsidR="008256A2">
        <w:rPr>
          <w:b/>
          <w:szCs w:val="26"/>
        </w:rPr>
        <w:t xml:space="preserve"> </w:t>
      </w:r>
      <w:r w:rsidR="000A15AB" w:rsidRPr="00BF1424">
        <w:rPr>
          <w:b/>
          <w:szCs w:val="26"/>
        </w:rPr>
        <w:t xml:space="preserve">7 </w:t>
      </w:r>
      <w:r w:rsidRPr="00BF1424">
        <w:rPr>
          <w:b/>
          <w:szCs w:val="26"/>
        </w:rPr>
        <w:t xml:space="preserve">по </w:t>
      </w:r>
      <w:r w:rsidR="000A15AB" w:rsidRPr="00BF1424">
        <w:rPr>
          <w:b/>
          <w:szCs w:val="26"/>
        </w:rPr>
        <w:t>Волгоградской области</w:t>
      </w:r>
    </w:p>
    <w:p w:rsidR="004E6194" w:rsidRPr="00BF1424" w:rsidRDefault="004E6194" w:rsidP="004E6194">
      <w:pPr>
        <w:tabs>
          <w:tab w:val="left" w:pos="5555"/>
        </w:tabs>
        <w:jc w:val="center"/>
        <w:rPr>
          <w:szCs w:val="26"/>
        </w:rPr>
      </w:pPr>
    </w:p>
    <w:p w:rsidR="00543FDD" w:rsidRPr="008256A2" w:rsidRDefault="00496265" w:rsidP="008256A2">
      <w:pPr>
        <w:pStyle w:val="a3"/>
        <w:spacing w:before="0" w:beforeAutospacing="0" w:after="0" w:afterAutospacing="0"/>
        <w:ind w:right="-55" w:firstLine="709"/>
        <w:jc w:val="both"/>
        <w:rPr>
          <w:sz w:val="26"/>
          <w:szCs w:val="26"/>
        </w:rPr>
      </w:pPr>
      <w:r w:rsidRPr="008256A2">
        <w:rPr>
          <w:sz w:val="26"/>
          <w:szCs w:val="26"/>
        </w:rPr>
        <w:t>Межрайонная ИФНС России № 7 по Волгоградской области (4031</w:t>
      </w:r>
      <w:r w:rsidR="00267610" w:rsidRPr="008256A2">
        <w:rPr>
          <w:sz w:val="26"/>
          <w:szCs w:val="26"/>
        </w:rPr>
        <w:t>1</w:t>
      </w:r>
      <w:r w:rsidR="00B3455E" w:rsidRPr="008256A2">
        <w:rPr>
          <w:sz w:val="26"/>
          <w:szCs w:val="26"/>
        </w:rPr>
        <w:t>3</w:t>
      </w:r>
      <w:r w:rsidRPr="008256A2">
        <w:rPr>
          <w:sz w:val="26"/>
          <w:szCs w:val="26"/>
        </w:rPr>
        <w:t>, Волгоградск</w:t>
      </w:r>
      <w:r w:rsidR="00191F4F" w:rsidRPr="008256A2">
        <w:rPr>
          <w:sz w:val="26"/>
          <w:szCs w:val="26"/>
        </w:rPr>
        <w:t>ая</w:t>
      </w:r>
      <w:r w:rsidRPr="008256A2">
        <w:rPr>
          <w:sz w:val="26"/>
          <w:szCs w:val="26"/>
        </w:rPr>
        <w:t xml:space="preserve"> област</w:t>
      </w:r>
      <w:r w:rsidR="00191F4F" w:rsidRPr="008256A2">
        <w:rPr>
          <w:sz w:val="26"/>
          <w:szCs w:val="26"/>
        </w:rPr>
        <w:t>ь</w:t>
      </w:r>
      <w:r w:rsidRPr="008256A2">
        <w:rPr>
          <w:sz w:val="26"/>
          <w:szCs w:val="26"/>
        </w:rPr>
        <w:t xml:space="preserve">, </w:t>
      </w:r>
      <w:r w:rsidR="00D054C2" w:rsidRPr="008256A2">
        <w:rPr>
          <w:sz w:val="26"/>
          <w:szCs w:val="26"/>
        </w:rPr>
        <w:t xml:space="preserve">г. Урюпинск, </w:t>
      </w:r>
      <w:r w:rsidRPr="008256A2">
        <w:rPr>
          <w:sz w:val="26"/>
          <w:szCs w:val="26"/>
        </w:rPr>
        <w:t>пр.</w:t>
      </w:r>
      <w:r w:rsidR="00EC6CCF" w:rsidRPr="008256A2">
        <w:rPr>
          <w:sz w:val="26"/>
          <w:szCs w:val="26"/>
        </w:rPr>
        <w:t xml:space="preserve"> </w:t>
      </w:r>
      <w:r w:rsidRPr="008256A2">
        <w:rPr>
          <w:sz w:val="26"/>
          <w:szCs w:val="26"/>
        </w:rPr>
        <w:t>Ленина, 83, факс</w:t>
      </w:r>
      <w:r w:rsidR="00A463CF" w:rsidRPr="008256A2">
        <w:rPr>
          <w:sz w:val="26"/>
          <w:szCs w:val="26"/>
        </w:rPr>
        <w:t xml:space="preserve"> +7</w:t>
      </w:r>
      <w:r w:rsidR="006636DB" w:rsidRPr="006636DB">
        <w:rPr>
          <w:sz w:val="26"/>
          <w:szCs w:val="26"/>
        </w:rPr>
        <w:t xml:space="preserve"> </w:t>
      </w:r>
      <w:r w:rsidRPr="008256A2">
        <w:rPr>
          <w:sz w:val="26"/>
          <w:szCs w:val="26"/>
        </w:rPr>
        <w:t xml:space="preserve">(84442)3-36-63; контактный телефон </w:t>
      </w:r>
      <w:r w:rsidR="00A463CF" w:rsidRPr="008256A2">
        <w:rPr>
          <w:sz w:val="26"/>
          <w:szCs w:val="26"/>
        </w:rPr>
        <w:t>+7(84442)</w:t>
      </w:r>
      <w:r w:rsidR="006636DB" w:rsidRPr="006636DB">
        <w:rPr>
          <w:sz w:val="26"/>
          <w:szCs w:val="26"/>
        </w:rPr>
        <w:t xml:space="preserve"> </w:t>
      </w:r>
      <w:r w:rsidR="00617266" w:rsidRPr="008256A2">
        <w:rPr>
          <w:sz w:val="26"/>
          <w:szCs w:val="26"/>
        </w:rPr>
        <w:t>4-39-28</w:t>
      </w:r>
      <w:r w:rsidRPr="008256A2">
        <w:rPr>
          <w:sz w:val="26"/>
          <w:szCs w:val="26"/>
        </w:rPr>
        <w:t xml:space="preserve">; сайт ФНС России </w:t>
      </w:r>
      <w:r w:rsidRPr="008256A2">
        <w:rPr>
          <w:sz w:val="26"/>
          <w:szCs w:val="26"/>
          <w:lang w:val="en-US"/>
        </w:rPr>
        <w:t>www</w:t>
      </w:r>
      <w:r w:rsidRPr="008256A2">
        <w:rPr>
          <w:sz w:val="26"/>
          <w:szCs w:val="26"/>
        </w:rPr>
        <w:t>.</w:t>
      </w:r>
      <w:proofErr w:type="spellStart"/>
      <w:r w:rsidRPr="008256A2">
        <w:rPr>
          <w:sz w:val="26"/>
          <w:szCs w:val="26"/>
          <w:lang w:val="en-US"/>
        </w:rPr>
        <w:t>nalog</w:t>
      </w:r>
      <w:proofErr w:type="spellEnd"/>
      <w:r w:rsidRPr="008256A2">
        <w:rPr>
          <w:sz w:val="26"/>
          <w:szCs w:val="26"/>
        </w:rPr>
        <w:t>.</w:t>
      </w:r>
      <w:proofErr w:type="spellStart"/>
      <w:r w:rsidR="00B97084" w:rsidRPr="008256A2">
        <w:rPr>
          <w:sz w:val="26"/>
          <w:szCs w:val="26"/>
          <w:lang w:val="en-US"/>
        </w:rPr>
        <w:t>gov</w:t>
      </w:r>
      <w:proofErr w:type="spellEnd"/>
      <w:r w:rsidR="00B97084" w:rsidRPr="008256A2">
        <w:rPr>
          <w:sz w:val="26"/>
          <w:szCs w:val="26"/>
        </w:rPr>
        <w:t>.</w:t>
      </w:r>
      <w:proofErr w:type="spellStart"/>
      <w:r w:rsidRPr="008256A2">
        <w:rPr>
          <w:sz w:val="26"/>
          <w:szCs w:val="26"/>
          <w:lang w:val="en-US"/>
        </w:rPr>
        <w:t>ru</w:t>
      </w:r>
      <w:proofErr w:type="spellEnd"/>
      <w:r w:rsidR="00D25428" w:rsidRPr="008256A2">
        <w:rPr>
          <w:sz w:val="26"/>
          <w:szCs w:val="26"/>
        </w:rPr>
        <w:t>,</w:t>
      </w:r>
      <w:r w:rsidRPr="008256A2">
        <w:rPr>
          <w:sz w:val="26"/>
          <w:szCs w:val="26"/>
        </w:rPr>
        <w:t xml:space="preserve"> в лице </w:t>
      </w:r>
      <w:r w:rsidR="008532BD" w:rsidRPr="008256A2">
        <w:rPr>
          <w:sz w:val="26"/>
          <w:szCs w:val="26"/>
        </w:rPr>
        <w:t>н</w:t>
      </w:r>
      <w:r w:rsidRPr="008256A2">
        <w:rPr>
          <w:sz w:val="26"/>
          <w:szCs w:val="26"/>
        </w:rPr>
        <w:t>ачальника инспекции</w:t>
      </w:r>
      <w:r w:rsidR="00CF1C6A" w:rsidRPr="008256A2">
        <w:rPr>
          <w:sz w:val="26"/>
          <w:szCs w:val="26"/>
        </w:rPr>
        <w:t xml:space="preserve"> </w:t>
      </w:r>
      <w:r w:rsidR="003F42B8" w:rsidRPr="008256A2">
        <w:rPr>
          <w:sz w:val="26"/>
          <w:szCs w:val="26"/>
        </w:rPr>
        <w:t>Устиновой</w:t>
      </w:r>
      <w:r w:rsidR="00CF1C6A" w:rsidRPr="008256A2">
        <w:rPr>
          <w:sz w:val="26"/>
          <w:szCs w:val="26"/>
        </w:rPr>
        <w:t xml:space="preserve"> </w:t>
      </w:r>
      <w:r w:rsidR="003F42B8" w:rsidRPr="008256A2">
        <w:rPr>
          <w:sz w:val="26"/>
          <w:szCs w:val="26"/>
        </w:rPr>
        <w:t>Натальи</w:t>
      </w:r>
      <w:r w:rsidR="00CF1C6A" w:rsidRPr="008256A2">
        <w:rPr>
          <w:sz w:val="26"/>
          <w:szCs w:val="26"/>
        </w:rPr>
        <w:t xml:space="preserve"> </w:t>
      </w:r>
      <w:r w:rsidR="003F42B8" w:rsidRPr="008256A2">
        <w:rPr>
          <w:sz w:val="26"/>
          <w:szCs w:val="26"/>
        </w:rPr>
        <w:t>Сергеевны</w:t>
      </w:r>
      <w:r w:rsidRPr="008256A2">
        <w:rPr>
          <w:sz w:val="26"/>
          <w:szCs w:val="26"/>
        </w:rPr>
        <w:t>, действующего на основании Положе</w:t>
      </w:r>
      <w:r w:rsidR="00CB18A4" w:rsidRPr="008256A2">
        <w:rPr>
          <w:sz w:val="26"/>
          <w:szCs w:val="26"/>
        </w:rPr>
        <w:t>ния о Межрайонной ИФНС России №</w:t>
      </w:r>
      <w:r w:rsidR="0090670A" w:rsidRPr="0090670A">
        <w:rPr>
          <w:sz w:val="26"/>
          <w:szCs w:val="26"/>
        </w:rPr>
        <w:t xml:space="preserve"> </w:t>
      </w:r>
      <w:bookmarkStart w:id="0" w:name="_GoBack"/>
      <w:bookmarkEnd w:id="0"/>
      <w:r w:rsidRPr="008256A2">
        <w:rPr>
          <w:sz w:val="26"/>
          <w:szCs w:val="26"/>
        </w:rPr>
        <w:t xml:space="preserve">7 по Волгоградской области утвержденного </w:t>
      </w:r>
      <w:r w:rsidR="0058572C" w:rsidRPr="008256A2">
        <w:rPr>
          <w:sz w:val="26"/>
          <w:szCs w:val="26"/>
        </w:rPr>
        <w:t>УФНС России по Волгоградской области</w:t>
      </w:r>
      <w:r w:rsidR="00507E98" w:rsidRPr="008256A2">
        <w:rPr>
          <w:sz w:val="26"/>
          <w:szCs w:val="26"/>
        </w:rPr>
        <w:t xml:space="preserve"> от 29.04.2021</w:t>
      </w:r>
      <w:r w:rsidR="004E6194" w:rsidRPr="008256A2">
        <w:rPr>
          <w:sz w:val="26"/>
          <w:szCs w:val="26"/>
        </w:rPr>
        <w:t>,</w:t>
      </w:r>
      <w:r w:rsidR="00104B97" w:rsidRPr="008256A2">
        <w:rPr>
          <w:sz w:val="26"/>
          <w:szCs w:val="26"/>
        </w:rPr>
        <w:t xml:space="preserve"> </w:t>
      </w:r>
      <w:r w:rsidR="00543FDD" w:rsidRPr="008256A2">
        <w:rPr>
          <w:sz w:val="26"/>
          <w:szCs w:val="26"/>
        </w:rPr>
        <w:t xml:space="preserve">объявляет результаты проведения конкурса на замещение вакантных должностей, состоявшегося </w:t>
      </w:r>
      <w:r w:rsidR="00CB18A4" w:rsidRPr="008256A2">
        <w:rPr>
          <w:sz w:val="26"/>
          <w:szCs w:val="26"/>
        </w:rPr>
        <w:t>20</w:t>
      </w:r>
      <w:r w:rsidR="00543FDD" w:rsidRPr="008256A2">
        <w:rPr>
          <w:sz w:val="26"/>
          <w:szCs w:val="26"/>
        </w:rPr>
        <w:t>.</w:t>
      </w:r>
      <w:r w:rsidR="00CB18A4" w:rsidRPr="008256A2">
        <w:rPr>
          <w:sz w:val="26"/>
          <w:szCs w:val="26"/>
        </w:rPr>
        <w:t>04</w:t>
      </w:r>
      <w:r w:rsidR="00B97084" w:rsidRPr="008256A2">
        <w:rPr>
          <w:sz w:val="26"/>
          <w:szCs w:val="26"/>
        </w:rPr>
        <w:t>.2</w:t>
      </w:r>
      <w:r w:rsidR="00CB18A4" w:rsidRPr="008256A2">
        <w:rPr>
          <w:sz w:val="26"/>
          <w:szCs w:val="26"/>
        </w:rPr>
        <w:t>022</w:t>
      </w:r>
      <w:r w:rsidR="00543FDD" w:rsidRPr="008256A2">
        <w:rPr>
          <w:sz w:val="26"/>
          <w:szCs w:val="26"/>
        </w:rPr>
        <w:t xml:space="preserve"> года:</w:t>
      </w:r>
    </w:p>
    <w:p w:rsidR="00507E98" w:rsidRPr="008256A2" w:rsidRDefault="00507E98" w:rsidP="008256A2">
      <w:pPr>
        <w:pStyle w:val="a3"/>
        <w:spacing w:before="0" w:beforeAutospacing="0" w:after="0" w:afterAutospacing="0"/>
        <w:ind w:right="-55" w:firstLine="708"/>
        <w:jc w:val="both"/>
        <w:rPr>
          <w:sz w:val="26"/>
          <w:szCs w:val="26"/>
        </w:rPr>
      </w:pPr>
      <w:r w:rsidRPr="008256A2">
        <w:rPr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«тестирование» и «индивидуальное собеседование» включены в кадровый резерв государственной гражданской с</w:t>
      </w:r>
      <w:r w:rsidR="00CB18A4" w:rsidRPr="008256A2">
        <w:rPr>
          <w:sz w:val="26"/>
          <w:szCs w:val="26"/>
        </w:rPr>
        <w:t>лужбы Межрайонной ИФНС России №</w:t>
      </w:r>
      <w:r w:rsidR="008256A2">
        <w:rPr>
          <w:sz w:val="26"/>
          <w:szCs w:val="26"/>
        </w:rPr>
        <w:t xml:space="preserve"> </w:t>
      </w:r>
      <w:r w:rsidRPr="008256A2">
        <w:rPr>
          <w:sz w:val="26"/>
          <w:szCs w:val="26"/>
        </w:rPr>
        <w:t>7 по Волгоградской области:</w:t>
      </w:r>
    </w:p>
    <w:p w:rsidR="00CB18A4" w:rsidRPr="008256A2" w:rsidRDefault="00CB18A4" w:rsidP="008256A2">
      <w:pPr>
        <w:pStyle w:val="a3"/>
        <w:spacing w:before="0" w:beforeAutospacing="0" w:after="0" w:afterAutospacing="0"/>
        <w:ind w:right="-55" w:firstLine="708"/>
        <w:jc w:val="both"/>
        <w:rPr>
          <w:sz w:val="26"/>
          <w:szCs w:val="26"/>
        </w:rPr>
      </w:pPr>
    </w:p>
    <w:p w:rsidR="009F03D0" w:rsidRPr="006636DB" w:rsidRDefault="00507E98" w:rsidP="008256A2">
      <w:pPr>
        <w:shd w:val="clear" w:color="auto" w:fill="FFFFFF"/>
        <w:ind w:left="709" w:hanging="709"/>
        <w:jc w:val="both"/>
        <w:rPr>
          <w:b/>
          <w:szCs w:val="26"/>
        </w:rPr>
      </w:pPr>
      <w:r w:rsidRPr="006636DB">
        <w:rPr>
          <w:b/>
          <w:szCs w:val="26"/>
        </w:rPr>
        <w:t xml:space="preserve">на должности </w:t>
      </w:r>
      <w:r w:rsidRPr="006636DB">
        <w:rPr>
          <w:b/>
          <w:spacing w:val="-1"/>
          <w:szCs w:val="26"/>
        </w:rPr>
        <w:t xml:space="preserve">ведущей группы должностей </w:t>
      </w:r>
      <w:r w:rsidR="006220FA" w:rsidRPr="006636DB">
        <w:rPr>
          <w:b/>
          <w:szCs w:val="26"/>
        </w:rPr>
        <w:t>отдела камеральных проверок №</w:t>
      </w:r>
      <w:r w:rsidR="006636DB" w:rsidRPr="006636DB">
        <w:rPr>
          <w:b/>
          <w:szCs w:val="26"/>
        </w:rPr>
        <w:t xml:space="preserve"> </w:t>
      </w:r>
      <w:r w:rsidRPr="006636DB">
        <w:rPr>
          <w:b/>
          <w:szCs w:val="26"/>
        </w:rPr>
        <w:t>1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Черноситова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Анжелика Александровна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Елена Борисовна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Моисеева Марина Валентиновна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Моргунова Елена Викторовна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Скворцова Елена Алексеевна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Ложкина Ирина Николаевна</w:t>
      </w:r>
    </w:p>
    <w:p w:rsidR="00CB18A4" w:rsidRPr="008256A2" w:rsidRDefault="00CB18A4" w:rsidP="008256A2">
      <w:pPr>
        <w:shd w:val="clear" w:color="auto" w:fill="FFFFFF"/>
        <w:ind w:left="709" w:hanging="709"/>
        <w:jc w:val="both"/>
        <w:rPr>
          <w:szCs w:val="26"/>
        </w:rPr>
      </w:pPr>
      <w:r w:rsidRPr="008256A2">
        <w:rPr>
          <w:szCs w:val="26"/>
        </w:rPr>
        <w:t xml:space="preserve">- </w:t>
      </w:r>
      <w:proofErr w:type="spellStart"/>
      <w:r w:rsidRPr="008256A2">
        <w:rPr>
          <w:szCs w:val="26"/>
        </w:rPr>
        <w:t>Гейнц</w:t>
      </w:r>
      <w:proofErr w:type="spellEnd"/>
      <w:r w:rsidRPr="008256A2">
        <w:rPr>
          <w:szCs w:val="26"/>
        </w:rPr>
        <w:t xml:space="preserve"> Наталья Владимировна</w:t>
      </w:r>
    </w:p>
    <w:p w:rsidR="00CB18A4" w:rsidRPr="008256A2" w:rsidRDefault="00CB18A4" w:rsidP="008256A2">
      <w:pPr>
        <w:shd w:val="clear" w:color="auto" w:fill="FFFFFF"/>
        <w:ind w:left="709" w:hanging="709"/>
        <w:jc w:val="both"/>
        <w:rPr>
          <w:szCs w:val="26"/>
        </w:rPr>
      </w:pPr>
    </w:p>
    <w:p w:rsidR="00CB18A4" w:rsidRPr="006636DB" w:rsidRDefault="00CB18A4" w:rsidP="008256A2">
      <w:pPr>
        <w:shd w:val="clear" w:color="auto" w:fill="FFFFFF"/>
        <w:ind w:left="709" w:hanging="709"/>
        <w:jc w:val="both"/>
        <w:rPr>
          <w:b/>
          <w:szCs w:val="26"/>
        </w:rPr>
      </w:pPr>
      <w:r w:rsidRPr="006636DB">
        <w:rPr>
          <w:b/>
          <w:szCs w:val="26"/>
        </w:rPr>
        <w:t xml:space="preserve">на должности </w:t>
      </w:r>
      <w:r w:rsidRPr="006636DB">
        <w:rPr>
          <w:b/>
          <w:spacing w:val="-1"/>
          <w:szCs w:val="26"/>
        </w:rPr>
        <w:t xml:space="preserve">старшей группы должностей </w:t>
      </w:r>
      <w:r w:rsidRPr="006636DB">
        <w:rPr>
          <w:b/>
          <w:szCs w:val="26"/>
        </w:rPr>
        <w:t>отдела камеральных проверок №</w:t>
      </w:r>
      <w:r w:rsidR="006636DB" w:rsidRPr="006636DB">
        <w:rPr>
          <w:b/>
          <w:szCs w:val="26"/>
        </w:rPr>
        <w:t xml:space="preserve"> </w:t>
      </w:r>
      <w:r w:rsidRPr="006636DB">
        <w:rPr>
          <w:b/>
          <w:szCs w:val="26"/>
        </w:rPr>
        <w:t>1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Черноситова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Анжелика Александровна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Мануйлова Изабелла Петровна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Герасимова Анна Николаевна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Моргунова Елена Викторовна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Гейнц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Наталья Владимировна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Снегина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Анна Викторовна</w:t>
      </w:r>
    </w:p>
    <w:p w:rsidR="00CB18A4" w:rsidRPr="008256A2" w:rsidRDefault="00CB18A4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Стройкова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Алевтина Владимировна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</w:t>
      </w:r>
      <w:r w:rsidR="00CB18A4" w:rsidRPr="008256A2">
        <w:rPr>
          <w:rFonts w:ascii="Times New Roman" w:hAnsi="Times New Roman" w:cs="Times New Roman"/>
          <w:sz w:val="26"/>
          <w:szCs w:val="26"/>
        </w:rPr>
        <w:t>Фадеева Елена Евгеньевна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Константинова Ирина Андреевна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Попова Анастасия Николаевна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Меркулова Виктория Викторовна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Торколенкова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Ксения Сергеевна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Шишкина Ольга Александровна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Герасимова Анна Николаевна</w:t>
      </w:r>
    </w:p>
    <w:p w:rsidR="00CB18A4" w:rsidRPr="008256A2" w:rsidRDefault="00FE672E" w:rsidP="008256A2">
      <w:pPr>
        <w:shd w:val="clear" w:color="auto" w:fill="FFFFFF"/>
        <w:ind w:left="709" w:hanging="709"/>
        <w:jc w:val="both"/>
        <w:rPr>
          <w:szCs w:val="26"/>
        </w:rPr>
      </w:pPr>
      <w:r w:rsidRPr="008256A2">
        <w:rPr>
          <w:szCs w:val="26"/>
        </w:rPr>
        <w:t>- Страхова Екатерина Александровна</w:t>
      </w:r>
    </w:p>
    <w:p w:rsidR="008256A2" w:rsidRDefault="008256A2" w:rsidP="008256A2">
      <w:pPr>
        <w:shd w:val="clear" w:color="auto" w:fill="FFFFFF"/>
        <w:ind w:left="709" w:hanging="709"/>
        <w:jc w:val="both"/>
        <w:rPr>
          <w:szCs w:val="26"/>
        </w:rPr>
      </w:pPr>
    </w:p>
    <w:p w:rsidR="00FE672E" w:rsidRPr="006636DB" w:rsidRDefault="00FE672E" w:rsidP="008256A2">
      <w:pPr>
        <w:shd w:val="clear" w:color="auto" w:fill="FFFFFF"/>
        <w:ind w:left="709" w:hanging="709"/>
        <w:jc w:val="both"/>
        <w:rPr>
          <w:b/>
          <w:szCs w:val="26"/>
        </w:rPr>
      </w:pPr>
      <w:r w:rsidRPr="006636DB">
        <w:rPr>
          <w:b/>
          <w:szCs w:val="26"/>
        </w:rPr>
        <w:lastRenderedPageBreak/>
        <w:t xml:space="preserve">на должности </w:t>
      </w:r>
      <w:r w:rsidRPr="006636DB">
        <w:rPr>
          <w:b/>
          <w:spacing w:val="-1"/>
          <w:szCs w:val="26"/>
        </w:rPr>
        <w:t xml:space="preserve">ведущей группы должностей </w:t>
      </w:r>
      <w:r w:rsidRPr="006636DB">
        <w:rPr>
          <w:b/>
          <w:szCs w:val="26"/>
        </w:rPr>
        <w:t>отдела камеральных проверок №</w:t>
      </w:r>
      <w:r w:rsidR="006636DB" w:rsidRPr="006636DB">
        <w:rPr>
          <w:b/>
          <w:szCs w:val="26"/>
        </w:rPr>
        <w:t xml:space="preserve"> </w:t>
      </w:r>
      <w:r w:rsidRPr="006636DB">
        <w:rPr>
          <w:b/>
          <w:szCs w:val="26"/>
        </w:rPr>
        <w:t>2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Гусакова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Наталия Вячеславовна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Вдовкина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Анна Александровна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>- Скворцов Николай Алексеевич</w:t>
      </w:r>
    </w:p>
    <w:p w:rsidR="00FE672E" w:rsidRPr="008256A2" w:rsidRDefault="00FE672E" w:rsidP="008256A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256A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56A2">
        <w:rPr>
          <w:rFonts w:ascii="Times New Roman" w:hAnsi="Times New Roman" w:cs="Times New Roman"/>
          <w:sz w:val="26"/>
          <w:szCs w:val="26"/>
        </w:rPr>
        <w:t>Гейнц</w:t>
      </w:r>
      <w:proofErr w:type="spellEnd"/>
      <w:r w:rsidRPr="008256A2">
        <w:rPr>
          <w:rFonts w:ascii="Times New Roman" w:hAnsi="Times New Roman" w:cs="Times New Roman"/>
          <w:sz w:val="26"/>
          <w:szCs w:val="26"/>
        </w:rPr>
        <w:t xml:space="preserve"> Наталья Владимировна</w:t>
      </w:r>
    </w:p>
    <w:p w:rsidR="00CB18A4" w:rsidRPr="008256A2" w:rsidRDefault="00FE672E" w:rsidP="008256A2">
      <w:pPr>
        <w:shd w:val="clear" w:color="auto" w:fill="FFFFFF"/>
        <w:ind w:left="709" w:hanging="709"/>
        <w:jc w:val="both"/>
        <w:rPr>
          <w:szCs w:val="26"/>
        </w:rPr>
      </w:pPr>
      <w:r w:rsidRPr="008256A2">
        <w:rPr>
          <w:szCs w:val="26"/>
        </w:rPr>
        <w:t xml:space="preserve">- </w:t>
      </w:r>
      <w:proofErr w:type="spellStart"/>
      <w:r w:rsidRPr="008256A2">
        <w:rPr>
          <w:szCs w:val="26"/>
        </w:rPr>
        <w:t>Шилина</w:t>
      </w:r>
      <w:proofErr w:type="spellEnd"/>
      <w:r w:rsidRPr="008256A2">
        <w:rPr>
          <w:szCs w:val="26"/>
        </w:rPr>
        <w:t xml:space="preserve"> Светлана Ивановна</w:t>
      </w:r>
    </w:p>
    <w:p w:rsidR="00FE672E" w:rsidRPr="008256A2" w:rsidRDefault="00FE672E" w:rsidP="008256A2">
      <w:pPr>
        <w:shd w:val="clear" w:color="auto" w:fill="FFFFFF"/>
        <w:ind w:left="709" w:hanging="709"/>
        <w:jc w:val="both"/>
        <w:rPr>
          <w:szCs w:val="26"/>
        </w:rPr>
      </w:pPr>
    </w:p>
    <w:p w:rsidR="00FE672E" w:rsidRPr="006636DB" w:rsidRDefault="00FE672E" w:rsidP="008256A2">
      <w:pPr>
        <w:shd w:val="clear" w:color="auto" w:fill="FFFFFF"/>
        <w:ind w:left="709" w:hanging="709"/>
        <w:jc w:val="both"/>
        <w:rPr>
          <w:b/>
          <w:szCs w:val="26"/>
        </w:rPr>
      </w:pPr>
      <w:r w:rsidRPr="006636DB">
        <w:rPr>
          <w:b/>
          <w:szCs w:val="26"/>
        </w:rPr>
        <w:t xml:space="preserve">на должности </w:t>
      </w:r>
      <w:r w:rsidRPr="006636DB">
        <w:rPr>
          <w:b/>
          <w:spacing w:val="-1"/>
          <w:szCs w:val="26"/>
        </w:rPr>
        <w:t xml:space="preserve">старшей группы должностей </w:t>
      </w:r>
      <w:r w:rsidRPr="006636DB">
        <w:rPr>
          <w:b/>
          <w:szCs w:val="26"/>
        </w:rPr>
        <w:t>отдела камеральных проверок №</w:t>
      </w:r>
      <w:r w:rsidR="006636DB" w:rsidRPr="006636DB">
        <w:rPr>
          <w:b/>
          <w:szCs w:val="26"/>
        </w:rPr>
        <w:t xml:space="preserve"> </w:t>
      </w:r>
      <w:r w:rsidRPr="006636DB">
        <w:rPr>
          <w:b/>
          <w:szCs w:val="26"/>
        </w:rPr>
        <w:t>2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FE672E" w:rsidRPr="008256A2" w:rsidTr="00FE672E">
        <w:trPr>
          <w:cantSplit/>
          <w:trHeight w:val="862"/>
        </w:trPr>
        <w:tc>
          <w:tcPr>
            <w:tcW w:w="4144" w:type="dxa"/>
            <w:vAlign w:val="center"/>
          </w:tcPr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- Константинова Ирина Андреевна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- Попова Анастасия Николаевна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Торколенкова</w:t>
            </w:r>
            <w:proofErr w:type="spellEnd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 Ксения Сергеевна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Гусакова</w:t>
            </w:r>
            <w:proofErr w:type="spellEnd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Вячеславовна</w:t>
            </w:r>
          </w:p>
        </w:tc>
      </w:tr>
      <w:tr w:rsidR="00FE672E" w:rsidRPr="008256A2" w:rsidTr="00FE672E">
        <w:trPr>
          <w:cantSplit/>
          <w:trHeight w:val="124"/>
        </w:trPr>
        <w:tc>
          <w:tcPr>
            <w:tcW w:w="4144" w:type="dxa"/>
            <w:vAlign w:val="center"/>
          </w:tcPr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Снегина</w:t>
            </w:r>
            <w:proofErr w:type="spellEnd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Стройкова</w:t>
            </w:r>
            <w:proofErr w:type="spellEnd"/>
            <w:r w:rsidRPr="008256A2">
              <w:rPr>
                <w:rFonts w:ascii="Times New Roman" w:hAnsi="Times New Roman" w:cs="Times New Roman"/>
                <w:sz w:val="26"/>
                <w:szCs w:val="26"/>
              </w:rPr>
              <w:t xml:space="preserve"> Алевтина Владимировна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- Фадеева Елена Евгеньевна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- Шишкина Ольга Александровна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- Герасимова Анна Николаевна</w:t>
            </w:r>
          </w:p>
          <w:p w:rsidR="00FE672E" w:rsidRPr="008256A2" w:rsidRDefault="00FE672E" w:rsidP="008256A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6A2">
              <w:rPr>
                <w:rFonts w:ascii="Times New Roman" w:hAnsi="Times New Roman" w:cs="Times New Roman"/>
                <w:sz w:val="26"/>
                <w:szCs w:val="26"/>
              </w:rPr>
              <w:t>- Страхова Екатерина Александровна</w:t>
            </w:r>
          </w:p>
        </w:tc>
      </w:tr>
    </w:tbl>
    <w:p w:rsidR="00FE672E" w:rsidRPr="008256A2" w:rsidRDefault="00FE672E" w:rsidP="008256A2">
      <w:pPr>
        <w:shd w:val="clear" w:color="auto" w:fill="FFFFFF"/>
        <w:ind w:left="709" w:hanging="709"/>
        <w:jc w:val="both"/>
        <w:rPr>
          <w:szCs w:val="26"/>
        </w:rPr>
      </w:pPr>
    </w:p>
    <w:p w:rsidR="00FE672E" w:rsidRPr="006636DB" w:rsidRDefault="00FE672E" w:rsidP="008256A2">
      <w:pPr>
        <w:shd w:val="clear" w:color="auto" w:fill="FFFFFF"/>
        <w:ind w:left="709" w:hanging="709"/>
        <w:jc w:val="both"/>
        <w:rPr>
          <w:b/>
          <w:szCs w:val="26"/>
        </w:rPr>
      </w:pPr>
      <w:r w:rsidRPr="006636DB">
        <w:rPr>
          <w:b/>
          <w:szCs w:val="26"/>
        </w:rPr>
        <w:t xml:space="preserve">на должности </w:t>
      </w:r>
      <w:r w:rsidRPr="006636DB">
        <w:rPr>
          <w:b/>
          <w:spacing w:val="-1"/>
          <w:szCs w:val="26"/>
        </w:rPr>
        <w:t xml:space="preserve">ведущей группы должностей </w:t>
      </w:r>
      <w:r w:rsidRPr="006636DB">
        <w:rPr>
          <w:b/>
          <w:szCs w:val="26"/>
        </w:rPr>
        <w:t>отдела учета и отчетности</w:t>
      </w:r>
    </w:p>
    <w:p w:rsidR="00FE672E" w:rsidRPr="008256A2" w:rsidRDefault="00FE672E" w:rsidP="008256A2">
      <w:pPr>
        <w:shd w:val="clear" w:color="auto" w:fill="FFFFFF"/>
        <w:ind w:left="709" w:hanging="709"/>
        <w:jc w:val="both"/>
        <w:rPr>
          <w:szCs w:val="26"/>
        </w:rPr>
      </w:pPr>
      <w:r w:rsidRPr="008256A2">
        <w:rPr>
          <w:szCs w:val="26"/>
        </w:rPr>
        <w:t>- Караваева Светлана Александровна</w:t>
      </w:r>
    </w:p>
    <w:p w:rsidR="00FE672E" w:rsidRPr="008256A2" w:rsidRDefault="00FE672E" w:rsidP="008256A2">
      <w:pPr>
        <w:shd w:val="clear" w:color="auto" w:fill="FFFFFF"/>
        <w:ind w:left="709" w:hanging="709"/>
        <w:jc w:val="both"/>
        <w:rPr>
          <w:szCs w:val="26"/>
        </w:rPr>
      </w:pPr>
    </w:p>
    <w:p w:rsidR="00FE672E" w:rsidRPr="008256A2" w:rsidRDefault="00FE672E" w:rsidP="008256A2">
      <w:pPr>
        <w:shd w:val="clear" w:color="auto" w:fill="FFFFFF"/>
        <w:ind w:left="709" w:hanging="709"/>
        <w:jc w:val="both"/>
        <w:rPr>
          <w:szCs w:val="26"/>
        </w:rPr>
      </w:pPr>
    </w:p>
    <w:sectPr w:rsidR="00FE672E" w:rsidRPr="008256A2" w:rsidSect="00507E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cond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4"/>
    <w:rsid w:val="00022E5D"/>
    <w:rsid w:val="00053BA8"/>
    <w:rsid w:val="00054DEF"/>
    <w:rsid w:val="000755E7"/>
    <w:rsid w:val="000A15AB"/>
    <w:rsid w:val="00104B97"/>
    <w:rsid w:val="00141382"/>
    <w:rsid w:val="0015615E"/>
    <w:rsid w:val="00156330"/>
    <w:rsid w:val="00191F4F"/>
    <w:rsid w:val="001B4934"/>
    <w:rsid w:val="00256D9D"/>
    <w:rsid w:val="00267610"/>
    <w:rsid w:val="002A4CAC"/>
    <w:rsid w:val="002D7964"/>
    <w:rsid w:val="002E3B89"/>
    <w:rsid w:val="00337DF8"/>
    <w:rsid w:val="003517D6"/>
    <w:rsid w:val="00362775"/>
    <w:rsid w:val="003752FD"/>
    <w:rsid w:val="003C1E50"/>
    <w:rsid w:val="003E2D86"/>
    <w:rsid w:val="003E4631"/>
    <w:rsid w:val="003F42B8"/>
    <w:rsid w:val="0041596C"/>
    <w:rsid w:val="00451992"/>
    <w:rsid w:val="004849DB"/>
    <w:rsid w:val="00496265"/>
    <w:rsid w:val="004B62DA"/>
    <w:rsid w:val="004C42BA"/>
    <w:rsid w:val="004C593E"/>
    <w:rsid w:val="004D756F"/>
    <w:rsid w:val="004E6194"/>
    <w:rsid w:val="00507E98"/>
    <w:rsid w:val="005128F7"/>
    <w:rsid w:val="00521681"/>
    <w:rsid w:val="00524B4A"/>
    <w:rsid w:val="00530BA6"/>
    <w:rsid w:val="005332AA"/>
    <w:rsid w:val="005377A4"/>
    <w:rsid w:val="00543FDD"/>
    <w:rsid w:val="0058572C"/>
    <w:rsid w:val="005935DF"/>
    <w:rsid w:val="005B1CB4"/>
    <w:rsid w:val="005C109C"/>
    <w:rsid w:val="005C6E41"/>
    <w:rsid w:val="005D10FB"/>
    <w:rsid w:val="00602C9B"/>
    <w:rsid w:val="0060431F"/>
    <w:rsid w:val="006166BC"/>
    <w:rsid w:val="00617266"/>
    <w:rsid w:val="006220FA"/>
    <w:rsid w:val="006636DB"/>
    <w:rsid w:val="00670308"/>
    <w:rsid w:val="006B1099"/>
    <w:rsid w:val="006B554E"/>
    <w:rsid w:val="006C3B50"/>
    <w:rsid w:val="006E40F3"/>
    <w:rsid w:val="006F6DBB"/>
    <w:rsid w:val="007426C2"/>
    <w:rsid w:val="00751925"/>
    <w:rsid w:val="00767D07"/>
    <w:rsid w:val="00774E7C"/>
    <w:rsid w:val="007D3FA0"/>
    <w:rsid w:val="0080215B"/>
    <w:rsid w:val="0082364D"/>
    <w:rsid w:val="008256A2"/>
    <w:rsid w:val="00830B89"/>
    <w:rsid w:val="00834981"/>
    <w:rsid w:val="00835A77"/>
    <w:rsid w:val="008404A9"/>
    <w:rsid w:val="008532BD"/>
    <w:rsid w:val="008630AB"/>
    <w:rsid w:val="00870E18"/>
    <w:rsid w:val="00885A71"/>
    <w:rsid w:val="00885E24"/>
    <w:rsid w:val="008B48FC"/>
    <w:rsid w:val="008D49F2"/>
    <w:rsid w:val="009056A4"/>
    <w:rsid w:val="0090670A"/>
    <w:rsid w:val="00910F47"/>
    <w:rsid w:val="00920040"/>
    <w:rsid w:val="0093000A"/>
    <w:rsid w:val="0094255A"/>
    <w:rsid w:val="00943D3E"/>
    <w:rsid w:val="00956D23"/>
    <w:rsid w:val="00963208"/>
    <w:rsid w:val="009708A9"/>
    <w:rsid w:val="009F03D0"/>
    <w:rsid w:val="009F590B"/>
    <w:rsid w:val="009F5C49"/>
    <w:rsid w:val="00A0355D"/>
    <w:rsid w:val="00A16544"/>
    <w:rsid w:val="00A22439"/>
    <w:rsid w:val="00A26F0B"/>
    <w:rsid w:val="00A31C75"/>
    <w:rsid w:val="00A42663"/>
    <w:rsid w:val="00A44F26"/>
    <w:rsid w:val="00A463CF"/>
    <w:rsid w:val="00A717BA"/>
    <w:rsid w:val="00A95864"/>
    <w:rsid w:val="00A95C5D"/>
    <w:rsid w:val="00AD4B69"/>
    <w:rsid w:val="00B16B0E"/>
    <w:rsid w:val="00B3455E"/>
    <w:rsid w:val="00B37E79"/>
    <w:rsid w:val="00B42041"/>
    <w:rsid w:val="00B97084"/>
    <w:rsid w:val="00BD5099"/>
    <w:rsid w:val="00BF1424"/>
    <w:rsid w:val="00C02B49"/>
    <w:rsid w:val="00C11032"/>
    <w:rsid w:val="00C404AD"/>
    <w:rsid w:val="00C509E3"/>
    <w:rsid w:val="00C548EA"/>
    <w:rsid w:val="00CB18A4"/>
    <w:rsid w:val="00CE0D15"/>
    <w:rsid w:val="00CF1C6A"/>
    <w:rsid w:val="00CF58D0"/>
    <w:rsid w:val="00D031B5"/>
    <w:rsid w:val="00D042B8"/>
    <w:rsid w:val="00D052B2"/>
    <w:rsid w:val="00D054C2"/>
    <w:rsid w:val="00D12947"/>
    <w:rsid w:val="00D25428"/>
    <w:rsid w:val="00D373AB"/>
    <w:rsid w:val="00DD2CAF"/>
    <w:rsid w:val="00DD5CCF"/>
    <w:rsid w:val="00DD71A9"/>
    <w:rsid w:val="00DF52DC"/>
    <w:rsid w:val="00E13E14"/>
    <w:rsid w:val="00E27175"/>
    <w:rsid w:val="00E57228"/>
    <w:rsid w:val="00E60E94"/>
    <w:rsid w:val="00E706D2"/>
    <w:rsid w:val="00E8074E"/>
    <w:rsid w:val="00E83240"/>
    <w:rsid w:val="00E97D13"/>
    <w:rsid w:val="00EC6CCF"/>
    <w:rsid w:val="00F4428F"/>
    <w:rsid w:val="00F54027"/>
    <w:rsid w:val="00F81229"/>
    <w:rsid w:val="00F81671"/>
    <w:rsid w:val="00F82C88"/>
    <w:rsid w:val="00F8760B"/>
    <w:rsid w:val="00FA7556"/>
    <w:rsid w:val="00FC2BCD"/>
    <w:rsid w:val="00FE3E8F"/>
    <w:rsid w:val="00FE561C"/>
    <w:rsid w:val="00FE672E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3A60527-0176-492A-8F7E-7922588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94"/>
    <w:rPr>
      <w:snapToGrid w:val="0"/>
      <w:sz w:val="26"/>
    </w:rPr>
  </w:style>
  <w:style w:type="paragraph" w:styleId="1">
    <w:name w:val="heading 1"/>
    <w:basedOn w:val="a"/>
    <w:link w:val="10"/>
    <w:uiPriority w:val="9"/>
    <w:qFormat/>
    <w:rsid w:val="00A0355D"/>
    <w:pPr>
      <w:spacing w:line="240" w:lineRule="atLeast"/>
      <w:textAlignment w:val="center"/>
      <w:outlineLvl w:val="0"/>
    </w:pPr>
    <w:rPr>
      <w:rFonts w:ascii="dincond" w:hAnsi="dincond"/>
      <w:b/>
      <w:bCs/>
      <w:snapToGrid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4E61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355D"/>
    <w:rPr>
      <w:rFonts w:ascii="dincond" w:hAnsi="dincond"/>
      <w:b/>
      <w:bCs/>
      <w:color w:val="0066B3"/>
      <w:kern w:val="36"/>
      <w:sz w:val="72"/>
      <w:szCs w:val="72"/>
    </w:rPr>
  </w:style>
  <w:style w:type="paragraph" w:styleId="a4">
    <w:name w:val="Balloon Text"/>
    <w:basedOn w:val="a"/>
    <w:link w:val="a5"/>
    <w:semiHidden/>
    <w:unhideWhenUsed/>
    <w:rsid w:val="00507E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07E98"/>
    <w:rPr>
      <w:rFonts w:ascii="Segoe UI" w:hAnsi="Segoe UI" w:cs="Segoe UI"/>
      <w:snapToGrid w:val="0"/>
      <w:sz w:val="18"/>
      <w:szCs w:val="18"/>
    </w:rPr>
  </w:style>
  <w:style w:type="paragraph" w:customStyle="1" w:styleId="ConsNonformat">
    <w:name w:val="ConsNonformat"/>
    <w:rsid w:val="00CB18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1667-D4E9-402F-A7B7-44DE3D27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Лещёва Юлия Алексеевна</cp:lastModifiedBy>
  <cp:revision>13</cp:revision>
  <cp:lastPrinted>2021-07-27T15:28:00Z</cp:lastPrinted>
  <dcterms:created xsi:type="dcterms:W3CDTF">2022-04-22T09:04:00Z</dcterms:created>
  <dcterms:modified xsi:type="dcterms:W3CDTF">2022-04-22T09:06:00Z</dcterms:modified>
</cp:coreProperties>
</file>