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AD9" w:rsidRPr="00287C1D" w:rsidRDefault="001D4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287C1D">
        <w:rPr>
          <w:rFonts w:ascii="Arial" w:hAnsi="Arial" w:cs="Arial"/>
          <w:b/>
          <w:bCs/>
          <w:color w:val="000000" w:themeColor="text1"/>
        </w:rPr>
        <w:t>ГОРОДИЩЕНСКАЯ ГОРОДСКАЯ ДУМА</w:t>
      </w:r>
    </w:p>
    <w:p w:rsidR="001D4AD9" w:rsidRPr="00287C1D" w:rsidRDefault="001D4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287C1D">
        <w:rPr>
          <w:rFonts w:ascii="Arial" w:hAnsi="Arial" w:cs="Arial"/>
          <w:b/>
          <w:bCs/>
          <w:color w:val="000000" w:themeColor="text1"/>
        </w:rPr>
        <w:t>ГОРОДИЩЕНСКОГО МУНИЦИПАЛЬНОГО РАЙОНА ВОЛГОГРАДСКОЙ ОБЛАСТИ</w:t>
      </w:r>
    </w:p>
    <w:p w:rsidR="001D4AD9" w:rsidRPr="00287C1D" w:rsidRDefault="001D4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:rsidR="001D4AD9" w:rsidRPr="00287C1D" w:rsidRDefault="001D4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287C1D">
        <w:rPr>
          <w:rFonts w:ascii="Arial" w:hAnsi="Arial" w:cs="Arial"/>
          <w:b/>
          <w:bCs/>
          <w:color w:val="000000" w:themeColor="text1"/>
        </w:rPr>
        <w:t>РЕШЕНИЕ</w:t>
      </w:r>
    </w:p>
    <w:p w:rsidR="001D4AD9" w:rsidRPr="00287C1D" w:rsidRDefault="001D4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287C1D">
        <w:rPr>
          <w:rFonts w:ascii="Arial" w:hAnsi="Arial" w:cs="Arial"/>
          <w:b/>
          <w:bCs/>
          <w:color w:val="000000" w:themeColor="text1"/>
        </w:rPr>
        <w:t>от 27 ноября 2014 г. N 4/3</w:t>
      </w:r>
    </w:p>
    <w:p w:rsidR="001D4AD9" w:rsidRPr="00287C1D" w:rsidRDefault="001D4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bookmarkStart w:id="0" w:name="_GoBack"/>
      <w:bookmarkEnd w:id="0"/>
    </w:p>
    <w:p w:rsidR="001D4AD9" w:rsidRPr="00287C1D" w:rsidRDefault="001D4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287C1D">
        <w:rPr>
          <w:rFonts w:ascii="Arial" w:hAnsi="Arial" w:cs="Arial"/>
          <w:b/>
          <w:bCs/>
          <w:color w:val="000000" w:themeColor="text1"/>
        </w:rPr>
        <w:t>О</w:t>
      </w:r>
      <w:r w:rsidR="00EC56E1" w:rsidRPr="00287C1D">
        <w:rPr>
          <w:rFonts w:ascii="Arial" w:hAnsi="Arial" w:cs="Arial"/>
          <w:b/>
          <w:bCs/>
          <w:color w:val="000000" w:themeColor="text1"/>
        </w:rPr>
        <w:t>б установлении налога на имущество физических лиц</w:t>
      </w:r>
    </w:p>
    <w:p w:rsidR="001D4AD9" w:rsidRPr="00287C1D" w:rsidRDefault="00EC5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287C1D">
        <w:rPr>
          <w:rFonts w:ascii="Arial" w:hAnsi="Arial" w:cs="Arial"/>
          <w:b/>
          <w:bCs/>
          <w:color w:val="000000" w:themeColor="text1"/>
        </w:rPr>
        <w:t>на 2015 год</w:t>
      </w:r>
    </w:p>
    <w:p w:rsidR="001D4AD9" w:rsidRPr="00287C1D" w:rsidRDefault="001D4A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1D4AD9" w:rsidRPr="00287C1D" w:rsidRDefault="001D4A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7C1D">
        <w:rPr>
          <w:rFonts w:ascii="Arial" w:hAnsi="Arial" w:cs="Arial"/>
          <w:color w:val="000000" w:themeColor="text1"/>
        </w:rPr>
        <w:t xml:space="preserve">В соответствии со </w:t>
      </w:r>
      <w:hyperlink r:id="rId5" w:history="1">
        <w:r w:rsidRPr="00287C1D">
          <w:rPr>
            <w:rFonts w:ascii="Arial" w:hAnsi="Arial" w:cs="Arial"/>
            <w:color w:val="000000" w:themeColor="text1"/>
          </w:rPr>
          <w:t>статьей 15</w:t>
        </w:r>
      </w:hyperlink>
      <w:r w:rsidRPr="00287C1D">
        <w:rPr>
          <w:rFonts w:ascii="Arial" w:hAnsi="Arial" w:cs="Arial"/>
          <w:color w:val="000000" w:themeColor="text1"/>
        </w:rPr>
        <w:t xml:space="preserve"> части первой Налогового кодекса Российской Федерации, </w:t>
      </w:r>
      <w:hyperlink r:id="rId6" w:history="1">
        <w:r w:rsidRPr="00287C1D">
          <w:rPr>
            <w:rFonts w:ascii="Arial" w:hAnsi="Arial" w:cs="Arial"/>
            <w:color w:val="000000" w:themeColor="text1"/>
          </w:rPr>
          <w:t>главой 32</w:t>
        </w:r>
      </w:hyperlink>
      <w:r w:rsidRPr="00287C1D">
        <w:rPr>
          <w:rFonts w:ascii="Arial" w:hAnsi="Arial" w:cs="Arial"/>
          <w:color w:val="000000" w:themeColor="text1"/>
        </w:rPr>
        <w:t xml:space="preserve"> Налогового кодекса Российской Федерации, руководствуясь </w:t>
      </w:r>
      <w:hyperlink r:id="rId7" w:history="1">
        <w:r w:rsidRPr="00287C1D">
          <w:rPr>
            <w:rFonts w:ascii="Arial" w:hAnsi="Arial" w:cs="Arial"/>
            <w:color w:val="000000" w:themeColor="text1"/>
          </w:rPr>
          <w:t>статьей 35</w:t>
        </w:r>
      </w:hyperlink>
      <w:r w:rsidRPr="00287C1D">
        <w:rPr>
          <w:rFonts w:ascii="Arial" w:hAnsi="Arial" w:cs="Arial"/>
          <w:color w:val="000000" w:themeColor="text1"/>
        </w:rPr>
        <w:t xml:space="preserve"> Федерального закона N 131-ФЗ "Об общих принципах организации местного самоуправления в Российской Федерации", статьей 20 Устава </w:t>
      </w:r>
      <w:proofErr w:type="spellStart"/>
      <w:r w:rsidRPr="00287C1D">
        <w:rPr>
          <w:rFonts w:ascii="Arial" w:hAnsi="Arial" w:cs="Arial"/>
          <w:color w:val="000000" w:themeColor="text1"/>
        </w:rPr>
        <w:t>Городищенского</w:t>
      </w:r>
      <w:proofErr w:type="spellEnd"/>
      <w:r w:rsidRPr="00287C1D">
        <w:rPr>
          <w:rFonts w:ascii="Arial" w:hAnsi="Arial" w:cs="Arial"/>
          <w:color w:val="000000" w:themeColor="text1"/>
        </w:rPr>
        <w:t xml:space="preserve"> городского поселения, </w:t>
      </w:r>
      <w:proofErr w:type="spellStart"/>
      <w:r w:rsidRPr="00287C1D">
        <w:rPr>
          <w:rFonts w:ascii="Arial" w:hAnsi="Arial" w:cs="Arial"/>
          <w:color w:val="000000" w:themeColor="text1"/>
        </w:rPr>
        <w:t>Городищенская</w:t>
      </w:r>
      <w:proofErr w:type="spellEnd"/>
      <w:r w:rsidRPr="00287C1D">
        <w:rPr>
          <w:rFonts w:ascii="Arial" w:hAnsi="Arial" w:cs="Arial"/>
          <w:color w:val="000000" w:themeColor="text1"/>
        </w:rPr>
        <w:t xml:space="preserve"> городская Дума решила:</w:t>
      </w:r>
    </w:p>
    <w:p w:rsidR="001D4AD9" w:rsidRPr="00287C1D" w:rsidRDefault="001D4A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7C1D">
        <w:rPr>
          <w:rFonts w:ascii="Arial" w:hAnsi="Arial" w:cs="Arial"/>
          <w:color w:val="000000" w:themeColor="text1"/>
        </w:rPr>
        <w:t xml:space="preserve">1. Установить и ввести в действие с 1 января 2015 года на территории </w:t>
      </w:r>
      <w:proofErr w:type="spellStart"/>
      <w:r w:rsidRPr="00287C1D">
        <w:rPr>
          <w:rFonts w:ascii="Arial" w:hAnsi="Arial" w:cs="Arial"/>
          <w:color w:val="000000" w:themeColor="text1"/>
        </w:rPr>
        <w:t>Городищенского</w:t>
      </w:r>
      <w:proofErr w:type="spellEnd"/>
      <w:r w:rsidRPr="00287C1D">
        <w:rPr>
          <w:rFonts w:ascii="Arial" w:hAnsi="Arial" w:cs="Arial"/>
          <w:color w:val="000000" w:themeColor="text1"/>
        </w:rPr>
        <w:t xml:space="preserve"> городского поселения </w:t>
      </w:r>
      <w:proofErr w:type="spellStart"/>
      <w:r w:rsidRPr="00287C1D">
        <w:rPr>
          <w:rFonts w:ascii="Arial" w:hAnsi="Arial" w:cs="Arial"/>
          <w:color w:val="000000" w:themeColor="text1"/>
        </w:rPr>
        <w:t>Городищенского</w:t>
      </w:r>
      <w:proofErr w:type="spellEnd"/>
      <w:r w:rsidRPr="00287C1D">
        <w:rPr>
          <w:rFonts w:ascii="Arial" w:hAnsi="Arial" w:cs="Arial"/>
          <w:color w:val="000000" w:themeColor="text1"/>
        </w:rPr>
        <w:t xml:space="preserve"> муниципального района Волгоградской области налог на имущество физических лиц.</w:t>
      </w:r>
    </w:p>
    <w:p w:rsidR="001D4AD9" w:rsidRPr="00287C1D" w:rsidRDefault="001D4A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7C1D">
        <w:rPr>
          <w:rFonts w:ascii="Arial" w:hAnsi="Arial" w:cs="Arial"/>
          <w:color w:val="000000" w:themeColor="text1"/>
        </w:rPr>
        <w:t xml:space="preserve">2. Налогоплательщиками налога признаются физические лица, обладающие правом собственности на имущество, признаваемое объектом налогообложения в соответствии со </w:t>
      </w:r>
      <w:hyperlink r:id="rId8" w:history="1">
        <w:r w:rsidRPr="00287C1D">
          <w:rPr>
            <w:rFonts w:ascii="Arial" w:hAnsi="Arial" w:cs="Arial"/>
            <w:color w:val="000000" w:themeColor="text1"/>
          </w:rPr>
          <w:t>статьей 401</w:t>
        </w:r>
      </w:hyperlink>
      <w:r w:rsidRPr="00287C1D">
        <w:rPr>
          <w:rFonts w:ascii="Arial" w:hAnsi="Arial" w:cs="Arial"/>
          <w:color w:val="000000" w:themeColor="text1"/>
        </w:rPr>
        <w:t xml:space="preserve"> Налогового кодекса Российской Федерации.</w:t>
      </w:r>
    </w:p>
    <w:p w:rsidR="001D4AD9" w:rsidRPr="00287C1D" w:rsidRDefault="001D4A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7C1D">
        <w:rPr>
          <w:rFonts w:ascii="Arial" w:hAnsi="Arial" w:cs="Arial"/>
          <w:color w:val="000000" w:themeColor="text1"/>
        </w:rPr>
        <w:t xml:space="preserve">3. Объектами налогообложения признается расположенное на территории </w:t>
      </w:r>
      <w:proofErr w:type="spellStart"/>
      <w:r w:rsidRPr="00287C1D">
        <w:rPr>
          <w:rFonts w:ascii="Arial" w:hAnsi="Arial" w:cs="Arial"/>
          <w:color w:val="000000" w:themeColor="text1"/>
        </w:rPr>
        <w:t>Городищенского</w:t>
      </w:r>
      <w:proofErr w:type="spellEnd"/>
      <w:r w:rsidRPr="00287C1D">
        <w:rPr>
          <w:rFonts w:ascii="Arial" w:hAnsi="Arial" w:cs="Arial"/>
          <w:color w:val="000000" w:themeColor="text1"/>
        </w:rPr>
        <w:t xml:space="preserve"> городского поселения следующее имущество:</w:t>
      </w:r>
    </w:p>
    <w:p w:rsidR="001D4AD9" w:rsidRPr="00287C1D" w:rsidRDefault="001D4A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7C1D">
        <w:rPr>
          <w:rFonts w:ascii="Arial" w:hAnsi="Arial" w:cs="Arial"/>
          <w:color w:val="000000" w:themeColor="text1"/>
        </w:rPr>
        <w:t>1) жилой дом;</w:t>
      </w:r>
    </w:p>
    <w:p w:rsidR="001D4AD9" w:rsidRPr="00287C1D" w:rsidRDefault="001D4A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7C1D">
        <w:rPr>
          <w:rFonts w:ascii="Arial" w:hAnsi="Arial" w:cs="Arial"/>
          <w:color w:val="000000" w:themeColor="text1"/>
        </w:rPr>
        <w:t>2) жилое помещение (квартира, комната);</w:t>
      </w:r>
    </w:p>
    <w:p w:rsidR="001D4AD9" w:rsidRPr="00287C1D" w:rsidRDefault="001D4A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7C1D">
        <w:rPr>
          <w:rFonts w:ascii="Arial" w:hAnsi="Arial" w:cs="Arial"/>
          <w:color w:val="000000" w:themeColor="text1"/>
        </w:rPr>
        <w:t xml:space="preserve">3) гараж, </w:t>
      </w:r>
      <w:proofErr w:type="spellStart"/>
      <w:r w:rsidRPr="00287C1D">
        <w:rPr>
          <w:rFonts w:ascii="Arial" w:hAnsi="Arial" w:cs="Arial"/>
          <w:color w:val="000000" w:themeColor="text1"/>
        </w:rPr>
        <w:t>машино</w:t>
      </w:r>
      <w:proofErr w:type="spellEnd"/>
      <w:r w:rsidRPr="00287C1D">
        <w:rPr>
          <w:rFonts w:ascii="Arial" w:hAnsi="Arial" w:cs="Arial"/>
          <w:color w:val="000000" w:themeColor="text1"/>
        </w:rPr>
        <w:t>-место;</w:t>
      </w:r>
    </w:p>
    <w:p w:rsidR="001D4AD9" w:rsidRPr="00287C1D" w:rsidRDefault="001D4A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7C1D">
        <w:rPr>
          <w:rFonts w:ascii="Arial" w:hAnsi="Arial" w:cs="Arial"/>
          <w:color w:val="000000" w:themeColor="text1"/>
        </w:rPr>
        <w:t>4) единый недвижимый комплекс;</w:t>
      </w:r>
    </w:p>
    <w:p w:rsidR="001D4AD9" w:rsidRPr="00287C1D" w:rsidRDefault="001D4A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7C1D">
        <w:rPr>
          <w:rFonts w:ascii="Arial" w:hAnsi="Arial" w:cs="Arial"/>
          <w:color w:val="000000" w:themeColor="text1"/>
        </w:rPr>
        <w:t>5) объект незавершенного строительства;</w:t>
      </w:r>
    </w:p>
    <w:p w:rsidR="001D4AD9" w:rsidRPr="00287C1D" w:rsidRDefault="001D4A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7C1D">
        <w:rPr>
          <w:rFonts w:ascii="Arial" w:hAnsi="Arial" w:cs="Arial"/>
          <w:color w:val="000000" w:themeColor="text1"/>
        </w:rPr>
        <w:t>6) иные здание, строение, сооружение, помещение.</w:t>
      </w:r>
    </w:p>
    <w:p w:rsidR="001D4AD9" w:rsidRPr="00287C1D" w:rsidRDefault="001D4A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7C1D">
        <w:rPr>
          <w:rFonts w:ascii="Arial" w:hAnsi="Arial" w:cs="Arial"/>
          <w:color w:val="000000" w:themeColor="text1"/>
        </w:rPr>
        <w:t>Жилые строения,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строительства, относятся к жилым домам.</w:t>
      </w:r>
    </w:p>
    <w:p w:rsidR="001D4AD9" w:rsidRPr="00287C1D" w:rsidRDefault="001D4A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7C1D">
        <w:rPr>
          <w:rFonts w:ascii="Arial" w:hAnsi="Arial" w:cs="Arial"/>
          <w:color w:val="000000" w:themeColor="text1"/>
        </w:rPr>
        <w:t>Не признается объектом налогообложения имущество, входящее в состав общего имущества многоквартирного дома.</w:t>
      </w:r>
    </w:p>
    <w:p w:rsidR="001D4AD9" w:rsidRPr="00287C1D" w:rsidRDefault="001D4A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7C1D">
        <w:rPr>
          <w:rFonts w:ascii="Arial" w:hAnsi="Arial" w:cs="Arial"/>
          <w:color w:val="000000" w:themeColor="text1"/>
        </w:rPr>
        <w:t xml:space="preserve">4. Установить ставки налога на имущество физических лиц на </w:t>
      </w:r>
      <w:proofErr w:type="gramStart"/>
      <w:r w:rsidRPr="00287C1D">
        <w:rPr>
          <w:rFonts w:ascii="Arial" w:hAnsi="Arial" w:cs="Arial"/>
          <w:color w:val="000000" w:themeColor="text1"/>
        </w:rPr>
        <w:t>основе</w:t>
      </w:r>
      <w:proofErr w:type="gramEnd"/>
      <w:r w:rsidRPr="00287C1D">
        <w:rPr>
          <w:rFonts w:ascii="Arial" w:hAnsi="Arial" w:cs="Arial"/>
          <w:color w:val="000000" w:themeColor="text1"/>
        </w:rPr>
        <w:t xml:space="preserve">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 </w:t>
      </w:r>
      <w:proofErr w:type="spellStart"/>
      <w:r w:rsidRPr="00287C1D">
        <w:rPr>
          <w:rFonts w:ascii="Arial" w:hAnsi="Arial" w:cs="Arial"/>
          <w:color w:val="000000" w:themeColor="text1"/>
        </w:rPr>
        <w:t>Городищенского</w:t>
      </w:r>
      <w:proofErr w:type="spellEnd"/>
      <w:r w:rsidRPr="00287C1D">
        <w:rPr>
          <w:rFonts w:ascii="Arial" w:hAnsi="Arial" w:cs="Arial"/>
          <w:color w:val="000000" w:themeColor="text1"/>
        </w:rPr>
        <w:t xml:space="preserve"> городского поселения, в следующих размерах:</w:t>
      </w:r>
    </w:p>
    <w:p w:rsidR="001D4AD9" w:rsidRPr="00287C1D" w:rsidRDefault="001D4A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654"/>
        <w:gridCol w:w="1984"/>
      </w:tblGrid>
      <w:tr w:rsidR="001D4AD9" w:rsidRPr="00287C1D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AD9" w:rsidRPr="00287C1D" w:rsidRDefault="001D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87C1D">
              <w:rPr>
                <w:rFonts w:ascii="Arial" w:hAnsi="Arial" w:cs="Arial"/>
                <w:color w:val="000000" w:themeColor="text1"/>
              </w:rPr>
              <w:t>Суммарная инвентаризационная стоимость объектов налогообложения, умноженная на коэффициент-дефлятор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AD9" w:rsidRPr="00287C1D" w:rsidRDefault="001D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87C1D">
              <w:rPr>
                <w:rFonts w:ascii="Arial" w:hAnsi="Arial" w:cs="Arial"/>
                <w:color w:val="000000" w:themeColor="text1"/>
              </w:rPr>
              <w:t>Ставка налога</w:t>
            </w:r>
          </w:p>
        </w:tc>
      </w:tr>
      <w:tr w:rsidR="001D4AD9" w:rsidRPr="00287C1D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AD9" w:rsidRPr="00287C1D" w:rsidRDefault="001D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7C1D">
              <w:rPr>
                <w:rFonts w:ascii="Arial" w:hAnsi="Arial" w:cs="Arial"/>
                <w:color w:val="000000" w:themeColor="text1"/>
              </w:rPr>
              <w:t>До 300 тыс. руб. (включительно)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AD9" w:rsidRPr="00287C1D" w:rsidRDefault="001D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7C1D">
              <w:rPr>
                <w:rFonts w:ascii="Arial" w:hAnsi="Arial" w:cs="Arial"/>
                <w:color w:val="000000" w:themeColor="text1"/>
              </w:rPr>
              <w:t>0,1 процента</w:t>
            </w:r>
          </w:p>
        </w:tc>
      </w:tr>
      <w:tr w:rsidR="001D4AD9" w:rsidRPr="00287C1D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AD9" w:rsidRPr="00287C1D" w:rsidRDefault="001D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7C1D">
              <w:rPr>
                <w:rFonts w:ascii="Arial" w:hAnsi="Arial" w:cs="Arial"/>
                <w:color w:val="000000" w:themeColor="text1"/>
              </w:rPr>
              <w:t>Свыше 300 тыс. руб. до 500 тыс. руб. (включительно)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AD9" w:rsidRPr="00287C1D" w:rsidRDefault="001D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7C1D">
              <w:rPr>
                <w:rFonts w:ascii="Arial" w:hAnsi="Arial" w:cs="Arial"/>
                <w:color w:val="000000" w:themeColor="text1"/>
              </w:rPr>
              <w:t>0,3 процента</w:t>
            </w:r>
          </w:p>
        </w:tc>
      </w:tr>
      <w:tr w:rsidR="001D4AD9" w:rsidRPr="00287C1D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AD9" w:rsidRPr="00287C1D" w:rsidRDefault="001D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7C1D">
              <w:rPr>
                <w:rFonts w:ascii="Arial" w:hAnsi="Arial" w:cs="Arial"/>
                <w:color w:val="000000" w:themeColor="text1"/>
              </w:rPr>
              <w:t>Свыше 500 тыс. руб. до 600 тыс. руб. (включительно)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AD9" w:rsidRPr="00287C1D" w:rsidRDefault="001D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7C1D">
              <w:rPr>
                <w:rFonts w:ascii="Arial" w:hAnsi="Arial" w:cs="Arial"/>
                <w:color w:val="000000" w:themeColor="text1"/>
              </w:rPr>
              <w:t>0,4 процента</w:t>
            </w:r>
          </w:p>
        </w:tc>
      </w:tr>
      <w:tr w:rsidR="001D4AD9" w:rsidRPr="00287C1D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AD9" w:rsidRPr="00287C1D" w:rsidRDefault="001D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7C1D">
              <w:rPr>
                <w:rFonts w:ascii="Arial" w:hAnsi="Arial" w:cs="Arial"/>
                <w:color w:val="000000" w:themeColor="text1"/>
              </w:rPr>
              <w:t>Свыше 600 тыс. руб. до 800 тыс. руб. (включительно)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AD9" w:rsidRPr="00287C1D" w:rsidRDefault="001D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7C1D">
              <w:rPr>
                <w:rFonts w:ascii="Arial" w:hAnsi="Arial" w:cs="Arial"/>
                <w:color w:val="000000" w:themeColor="text1"/>
              </w:rPr>
              <w:t>0,6 процента</w:t>
            </w:r>
          </w:p>
        </w:tc>
      </w:tr>
      <w:tr w:rsidR="001D4AD9" w:rsidRPr="00287C1D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AD9" w:rsidRPr="00287C1D" w:rsidRDefault="001D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7C1D">
              <w:rPr>
                <w:rFonts w:ascii="Arial" w:hAnsi="Arial" w:cs="Arial"/>
                <w:color w:val="000000" w:themeColor="text1"/>
              </w:rPr>
              <w:t>Свыше 800 тыс. руб. до 1000 тыс. руб. (включительно)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AD9" w:rsidRPr="00287C1D" w:rsidRDefault="001D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7C1D">
              <w:rPr>
                <w:rFonts w:ascii="Arial" w:hAnsi="Arial" w:cs="Arial"/>
                <w:color w:val="000000" w:themeColor="text1"/>
              </w:rPr>
              <w:t>0,8 процента</w:t>
            </w:r>
          </w:p>
        </w:tc>
      </w:tr>
      <w:tr w:rsidR="001D4AD9" w:rsidRPr="00287C1D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AD9" w:rsidRPr="00287C1D" w:rsidRDefault="001D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7C1D">
              <w:rPr>
                <w:rFonts w:ascii="Arial" w:hAnsi="Arial" w:cs="Arial"/>
                <w:color w:val="000000" w:themeColor="text1"/>
              </w:rPr>
              <w:t>Свыше 1000 тыс. руб. до 1200 тыс. руб. (включительно)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AD9" w:rsidRPr="00287C1D" w:rsidRDefault="001D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7C1D">
              <w:rPr>
                <w:rFonts w:ascii="Arial" w:hAnsi="Arial" w:cs="Arial"/>
                <w:color w:val="000000" w:themeColor="text1"/>
              </w:rPr>
              <w:t>0,9 процента</w:t>
            </w:r>
          </w:p>
        </w:tc>
      </w:tr>
      <w:tr w:rsidR="001D4AD9" w:rsidRPr="00287C1D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AD9" w:rsidRPr="00287C1D" w:rsidRDefault="001D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7C1D">
              <w:rPr>
                <w:rFonts w:ascii="Arial" w:hAnsi="Arial" w:cs="Arial"/>
                <w:color w:val="000000" w:themeColor="text1"/>
              </w:rPr>
              <w:t>Свыше 1200 тыс. руб. до 1300 тыс. руб. (включительно)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AD9" w:rsidRPr="00287C1D" w:rsidRDefault="001D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7C1D">
              <w:rPr>
                <w:rFonts w:ascii="Arial" w:hAnsi="Arial" w:cs="Arial"/>
                <w:color w:val="000000" w:themeColor="text1"/>
              </w:rPr>
              <w:t>1,0 процента</w:t>
            </w:r>
          </w:p>
        </w:tc>
      </w:tr>
      <w:tr w:rsidR="001D4AD9" w:rsidRPr="00287C1D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AD9" w:rsidRPr="00287C1D" w:rsidRDefault="001D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7C1D">
              <w:rPr>
                <w:rFonts w:ascii="Arial" w:hAnsi="Arial" w:cs="Arial"/>
                <w:color w:val="000000" w:themeColor="text1"/>
              </w:rPr>
              <w:lastRenderedPageBreak/>
              <w:t>Свыше 1300 тыс. руб. до 1400 тыс. руб. (включительно)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AD9" w:rsidRPr="00287C1D" w:rsidRDefault="001D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7C1D">
              <w:rPr>
                <w:rFonts w:ascii="Arial" w:hAnsi="Arial" w:cs="Arial"/>
                <w:color w:val="000000" w:themeColor="text1"/>
              </w:rPr>
              <w:t>1,1 процента</w:t>
            </w:r>
          </w:p>
        </w:tc>
      </w:tr>
      <w:tr w:rsidR="001D4AD9" w:rsidRPr="00287C1D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AD9" w:rsidRPr="00287C1D" w:rsidRDefault="001D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7C1D">
              <w:rPr>
                <w:rFonts w:ascii="Arial" w:hAnsi="Arial" w:cs="Arial"/>
                <w:color w:val="000000" w:themeColor="text1"/>
              </w:rPr>
              <w:t>Свыше 1400 тыс. руб. до 1500 тыс. руб. (включительно)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AD9" w:rsidRPr="00287C1D" w:rsidRDefault="001D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7C1D">
              <w:rPr>
                <w:rFonts w:ascii="Arial" w:hAnsi="Arial" w:cs="Arial"/>
                <w:color w:val="000000" w:themeColor="text1"/>
              </w:rPr>
              <w:t>1,2 процента</w:t>
            </w:r>
          </w:p>
        </w:tc>
      </w:tr>
      <w:tr w:rsidR="001D4AD9" w:rsidRPr="00287C1D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AD9" w:rsidRPr="00287C1D" w:rsidRDefault="001D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7C1D">
              <w:rPr>
                <w:rFonts w:ascii="Arial" w:hAnsi="Arial" w:cs="Arial"/>
                <w:color w:val="000000" w:themeColor="text1"/>
              </w:rPr>
              <w:t>Свыше 1500 тыс. руб. до 1600 тыс. руб. (включительно)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AD9" w:rsidRPr="00287C1D" w:rsidRDefault="001D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7C1D">
              <w:rPr>
                <w:rFonts w:ascii="Arial" w:hAnsi="Arial" w:cs="Arial"/>
                <w:color w:val="000000" w:themeColor="text1"/>
              </w:rPr>
              <w:t>1,3 процента</w:t>
            </w:r>
          </w:p>
        </w:tc>
      </w:tr>
      <w:tr w:rsidR="001D4AD9" w:rsidRPr="00287C1D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AD9" w:rsidRPr="00287C1D" w:rsidRDefault="001D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7C1D">
              <w:rPr>
                <w:rFonts w:ascii="Arial" w:hAnsi="Arial" w:cs="Arial"/>
                <w:color w:val="000000" w:themeColor="text1"/>
              </w:rPr>
              <w:t>Свыше 1600 тыс. руб. до 1700 тыс. руб. (включительно)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AD9" w:rsidRPr="00287C1D" w:rsidRDefault="001D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7C1D">
              <w:rPr>
                <w:rFonts w:ascii="Arial" w:hAnsi="Arial" w:cs="Arial"/>
                <w:color w:val="000000" w:themeColor="text1"/>
              </w:rPr>
              <w:t>1,4 процента</w:t>
            </w:r>
          </w:p>
        </w:tc>
      </w:tr>
      <w:tr w:rsidR="001D4AD9" w:rsidRPr="00287C1D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AD9" w:rsidRPr="00287C1D" w:rsidRDefault="001D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7C1D">
              <w:rPr>
                <w:rFonts w:ascii="Arial" w:hAnsi="Arial" w:cs="Arial"/>
                <w:color w:val="000000" w:themeColor="text1"/>
              </w:rPr>
              <w:t>Свыше 1700 тыс. руб. до 1800 тыс. руб. (включительно)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AD9" w:rsidRPr="00287C1D" w:rsidRDefault="001D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7C1D">
              <w:rPr>
                <w:rFonts w:ascii="Arial" w:hAnsi="Arial" w:cs="Arial"/>
                <w:color w:val="000000" w:themeColor="text1"/>
              </w:rPr>
              <w:t>1,5 процента</w:t>
            </w:r>
          </w:p>
        </w:tc>
      </w:tr>
      <w:tr w:rsidR="001D4AD9" w:rsidRPr="00287C1D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AD9" w:rsidRPr="00287C1D" w:rsidRDefault="001D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7C1D">
              <w:rPr>
                <w:rFonts w:ascii="Arial" w:hAnsi="Arial" w:cs="Arial"/>
                <w:color w:val="000000" w:themeColor="text1"/>
              </w:rPr>
              <w:t>Свыше 1800 тыс. руб. до 1900 тыс. руб. (включительно)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AD9" w:rsidRPr="00287C1D" w:rsidRDefault="001D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7C1D">
              <w:rPr>
                <w:rFonts w:ascii="Arial" w:hAnsi="Arial" w:cs="Arial"/>
                <w:color w:val="000000" w:themeColor="text1"/>
              </w:rPr>
              <w:t>1,6 процента</w:t>
            </w:r>
          </w:p>
        </w:tc>
      </w:tr>
      <w:tr w:rsidR="001D4AD9" w:rsidRPr="00287C1D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AD9" w:rsidRPr="00287C1D" w:rsidRDefault="001D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7C1D">
              <w:rPr>
                <w:rFonts w:ascii="Arial" w:hAnsi="Arial" w:cs="Arial"/>
                <w:color w:val="000000" w:themeColor="text1"/>
              </w:rPr>
              <w:t>Свыше 1900 тыс. руб. до 2000 тыс. руб. (включительно)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AD9" w:rsidRPr="00287C1D" w:rsidRDefault="001D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7C1D">
              <w:rPr>
                <w:rFonts w:ascii="Arial" w:hAnsi="Arial" w:cs="Arial"/>
                <w:color w:val="000000" w:themeColor="text1"/>
              </w:rPr>
              <w:t>1,7 процента</w:t>
            </w:r>
          </w:p>
        </w:tc>
      </w:tr>
      <w:tr w:rsidR="001D4AD9" w:rsidRPr="00287C1D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AD9" w:rsidRPr="00287C1D" w:rsidRDefault="001D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7C1D">
              <w:rPr>
                <w:rFonts w:ascii="Arial" w:hAnsi="Arial" w:cs="Arial"/>
                <w:color w:val="000000" w:themeColor="text1"/>
              </w:rPr>
              <w:t>Свыше 2000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AD9" w:rsidRPr="00287C1D" w:rsidRDefault="001D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87C1D">
              <w:rPr>
                <w:rFonts w:ascii="Arial" w:hAnsi="Arial" w:cs="Arial"/>
                <w:color w:val="000000" w:themeColor="text1"/>
              </w:rPr>
              <w:t>1,8 процента</w:t>
            </w:r>
          </w:p>
        </w:tc>
      </w:tr>
    </w:tbl>
    <w:p w:rsidR="001D4AD9" w:rsidRPr="00287C1D" w:rsidRDefault="001D4A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1D4AD9" w:rsidRPr="00287C1D" w:rsidRDefault="001D4AD9" w:rsidP="00287C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7C1D">
        <w:rPr>
          <w:rFonts w:ascii="Arial" w:hAnsi="Arial" w:cs="Arial"/>
          <w:color w:val="000000" w:themeColor="text1"/>
        </w:rPr>
        <w:t xml:space="preserve">Налоговая ставка в отношении объектов налогообложения, включенных в перечень, определяемый в соответствии с </w:t>
      </w:r>
      <w:hyperlink r:id="rId9" w:history="1">
        <w:r w:rsidRPr="00287C1D">
          <w:rPr>
            <w:rFonts w:ascii="Arial" w:hAnsi="Arial" w:cs="Arial"/>
            <w:color w:val="000000" w:themeColor="text1"/>
          </w:rPr>
          <w:t>пунктом 7 статьи 378.2</w:t>
        </w:r>
      </w:hyperlink>
      <w:r w:rsidRPr="00287C1D">
        <w:rPr>
          <w:rFonts w:ascii="Arial" w:hAnsi="Arial" w:cs="Arial"/>
          <w:color w:val="000000" w:themeColor="text1"/>
        </w:rPr>
        <w:t xml:space="preserve"> Налогового кодекса Российской Федерации, а также объектов налогообложения, предусмотренных </w:t>
      </w:r>
      <w:hyperlink r:id="rId10" w:history="1">
        <w:r w:rsidRPr="00287C1D">
          <w:rPr>
            <w:rFonts w:ascii="Arial" w:hAnsi="Arial" w:cs="Arial"/>
            <w:color w:val="000000" w:themeColor="text1"/>
          </w:rPr>
          <w:t>абзацем вторым пункта 10 статьи 378.2</w:t>
        </w:r>
      </w:hyperlink>
      <w:r w:rsidRPr="00287C1D">
        <w:rPr>
          <w:rFonts w:ascii="Arial" w:hAnsi="Arial" w:cs="Arial"/>
          <w:color w:val="000000" w:themeColor="text1"/>
        </w:rPr>
        <w:t xml:space="preserve"> Налогового кодекса Российской Федерации, устанавливается в размере 2,0 процента.</w:t>
      </w:r>
      <w:r w:rsidR="00287C1D" w:rsidRPr="00287C1D">
        <w:rPr>
          <w:rFonts w:ascii="Arial" w:hAnsi="Arial" w:cs="Arial"/>
          <w:color w:val="000000" w:themeColor="text1"/>
        </w:rPr>
        <w:t xml:space="preserve"> </w:t>
      </w:r>
    </w:p>
    <w:p w:rsidR="001D4AD9" w:rsidRPr="00287C1D" w:rsidRDefault="001D4A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7C1D">
        <w:rPr>
          <w:rFonts w:ascii="Arial" w:hAnsi="Arial" w:cs="Arial"/>
          <w:color w:val="000000" w:themeColor="text1"/>
        </w:rPr>
        <w:t xml:space="preserve">6. В местный бюджет зачисляются налоги, начисленные на имущество физических лиц, находящееся в пределах границ </w:t>
      </w:r>
      <w:proofErr w:type="spellStart"/>
      <w:r w:rsidRPr="00287C1D">
        <w:rPr>
          <w:rFonts w:ascii="Arial" w:hAnsi="Arial" w:cs="Arial"/>
          <w:color w:val="000000" w:themeColor="text1"/>
        </w:rPr>
        <w:t>Городищенского</w:t>
      </w:r>
      <w:proofErr w:type="spellEnd"/>
      <w:r w:rsidRPr="00287C1D">
        <w:rPr>
          <w:rFonts w:ascii="Arial" w:hAnsi="Arial" w:cs="Arial"/>
          <w:color w:val="000000" w:themeColor="text1"/>
        </w:rPr>
        <w:t xml:space="preserve"> городского поселения </w:t>
      </w:r>
      <w:proofErr w:type="spellStart"/>
      <w:r w:rsidRPr="00287C1D">
        <w:rPr>
          <w:rFonts w:ascii="Arial" w:hAnsi="Arial" w:cs="Arial"/>
          <w:color w:val="000000" w:themeColor="text1"/>
        </w:rPr>
        <w:t>Городищенского</w:t>
      </w:r>
      <w:proofErr w:type="spellEnd"/>
      <w:r w:rsidRPr="00287C1D">
        <w:rPr>
          <w:rFonts w:ascii="Arial" w:hAnsi="Arial" w:cs="Arial"/>
          <w:color w:val="000000" w:themeColor="text1"/>
        </w:rPr>
        <w:t xml:space="preserve"> муниципального района Волгоградской области.</w:t>
      </w:r>
    </w:p>
    <w:p w:rsidR="001D4AD9" w:rsidRPr="00287C1D" w:rsidRDefault="001D4A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7C1D">
        <w:rPr>
          <w:rFonts w:ascii="Arial" w:hAnsi="Arial" w:cs="Arial"/>
          <w:color w:val="000000" w:themeColor="text1"/>
        </w:rPr>
        <w:t xml:space="preserve">7. Установить, что для граждан, имеющих в собственности имущество, являющееся объектом налогообложения на территории </w:t>
      </w:r>
      <w:proofErr w:type="spellStart"/>
      <w:r w:rsidRPr="00287C1D">
        <w:rPr>
          <w:rFonts w:ascii="Arial" w:hAnsi="Arial" w:cs="Arial"/>
          <w:color w:val="000000" w:themeColor="text1"/>
        </w:rPr>
        <w:t>Городищенского</w:t>
      </w:r>
      <w:proofErr w:type="spellEnd"/>
      <w:r w:rsidRPr="00287C1D">
        <w:rPr>
          <w:rFonts w:ascii="Arial" w:hAnsi="Arial" w:cs="Arial"/>
          <w:color w:val="000000" w:themeColor="text1"/>
        </w:rPr>
        <w:t xml:space="preserve"> городского поселения </w:t>
      </w:r>
      <w:proofErr w:type="spellStart"/>
      <w:r w:rsidRPr="00287C1D">
        <w:rPr>
          <w:rFonts w:ascii="Arial" w:hAnsi="Arial" w:cs="Arial"/>
          <w:color w:val="000000" w:themeColor="text1"/>
        </w:rPr>
        <w:t>Городищенского</w:t>
      </w:r>
      <w:proofErr w:type="spellEnd"/>
      <w:r w:rsidRPr="00287C1D">
        <w:rPr>
          <w:rFonts w:ascii="Arial" w:hAnsi="Arial" w:cs="Arial"/>
          <w:color w:val="000000" w:themeColor="text1"/>
        </w:rPr>
        <w:t xml:space="preserve"> муниципального района Волгоградской области, льготы предоставляются в соответствии со </w:t>
      </w:r>
      <w:hyperlink r:id="rId11" w:history="1">
        <w:r w:rsidRPr="00287C1D">
          <w:rPr>
            <w:rFonts w:ascii="Arial" w:hAnsi="Arial" w:cs="Arial"/>
            <w:color w:val="000000" w:themeColor="text1"/>
          </w:rPr>
          <w:t>статьей 407</w:t>
        </w:r>
      </w:hyperlink>
      <w:r w:rsidRPr="00287C1D">
        <w:rPr>
          <w:rFonts w:ascii="Arial" w:hAnsi="Arial" w:cs="Arial"/>
          <w:color w:val="000000" w:themeColor="text1"/>
        </w:rPr>
        <w:t xml:space="preserve"> Налогового кодекса Российской Федерации.</w:t>
      </w:r>
    </w:p>
    <w:p w:rsidR="001D4AD9" w:rsidRPr="00287C1D" w:rsidRDefault="001D4A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7C1D">
        <w:rPr>
          <w:rFonts w:ascii="Arial" w:hAnsi="Arial" w:cs="Arial"/>
          <w:color w:val="000000" w:themeColor="text1"/>
        </w:rPr>
        <w:t>8. Налог подлежит уплате налогоплательщиками в срок не позднее 01 октября года, следующего за истекшим налоговым периодом.</w:t>
      </w:r>
    </w:p>
    <w:p w:rsidR="001D4AD9" w:rsidRPr="00287C1D" w:rsidRDefault="001D4A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7C1D">
        <w:rPr>
          <w:rFonts w:ascii="Arial" w:hAnsi="Arial" w:cs="Arial"/>
          <w:color w:val="000000" w:themeColor="text1"/>
        </w:rPr>
        <w:t>9. Настоящее решение вступает в силу с 1 января 2015 года, но не ранее чем по истечении месяца со дня его официального опубликования.</w:t>
      </w:r>
    </w:p>
    <w:p w:rsidR="001D4AD9" w:rsidRPr="00287C1D" w:rsidRDefault="001D4A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7C1D">
        <w:rPr>
          <w:rFonts w:ascii="Arial" w:hAnsi="Arial" w:cs="Arial"/>
          <w:color w:val="000000" w:themeColor="text1"/>
        </w:rPr>
        <w:t xml:space="preserve">10. С момента вступления в силу настоящего решения признать утратившим силу </w:t>
      </w:r>
      <w:hyperlink r:id="rId12" w:history="1">
        <w:r w:rsidRPr="00287C1D">
          <w:rPr>
            <w:rFonts w:ascii="Arial" w:hAnsi="Arial" w:cs="Arial"/>
            <w:color w:val="000000" w:themeColor="text1"/>
          </w:rPr>
          <w:t>решение</w:t>
        </w:r>
      </w:hyperlink>
      <w:r w:rsidRPr="00287C1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87C1D">
        <w:rPr>
          <w:rFonts w:ascii="Arial" w:hAnsi="Arial" w:cs="Arial"/>
          <w:color w:val="000000" w:themeColor="text1"/>
        </w:rPr>
        <w:t>Городищенской</w:t>
      </w:r>
      <w:proofErr w:type="spellEnd"/>
      <w:r w:rsidRPr="00287C1D">
        <w:rPr>
          <w:rFonts w:ascii="Arial" w:hAnsi="Arial" w:cs="Arial"/>
          <w:color w:val="000000" w:themeColor="text1"/>
        </w:rPr>
        <w:t xml:space="preserve"> городской Думы от 28 октября 2013 года N 72/8 "Об установлении налога на имущество физических лиц на 2014 год".</w:t>
      </w:r>
    </w:p>
    <w:p w:rsidR="001D4AD9" w:rsidRPr="00287C1D" w:rsidRDefault="001D4A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287C1D">
        <w:rPr>
          <w:rFonts w:ascii="Arial" w:hAnsi="Arial" w:cs="Arial"/>
          <w:color w:val="000000" w:themeColor="text1"/>
        </w:rPr>
        <w:t xml:space="preserve">11. Опубликовать настоящее решение в общественно-политической газете </w:t>
      </w:r>
      <w:proofErr w:type="spellStart"/>
      <w:r w:rsidRPr="00287C1D">
        <w:rPr>
          <w:rFonts w:ascii="Arial" w:hAnsi="Arial" w:cs="Arial"/>
          <w:color w:val="000000" w:themeColor="text1"/>
        </w:rPr>
        <w:t>Городищенского</w:t>
      </w:r>
      <w:proofErr w:type="spellEnd"/>
      <w:r w:rsidRPr="00287C1D">
        <w:rPr>
          <w:rFonts w:ascii="Arial" w:hAnsi="Arial" w:cs="Arial"/>
          <w:color w:val="000000" w:themeColor="text1"/>
        </w:rPr>
        <w:t xml:space="preserve"> муниципального района "Междуречье".</w:t>
      </w:r>
    </w:p>
    <w:p w:rsidR="001D4AD9" w:rsidRPr="00287C1D" w:rsidRDefault="001D4A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1D4AD9" w:rsidRPr="00287C1D" w:rsidRDefault="001D4A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 w:rsidRPr="00287C1D">
        <w:rPr>
          <w:rFonts w:ascii="Arial" w:hAnsi="Arial" w:cs="Arial"/>
          <w:i/>
          <w:color w:val="000000" w:themeColor="text1"/>
        </w:rPr>
        <w:t>Председатель</w:t>
      </w:r>
    </w:p>
    <w:p w:rsidR="001D4AD9" w:rsidRPr="00287C1D" w:rsidRDefault="001D4A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proofErr w:type="spellStart"/>
      <w:r w:rsidRPr="00287C1D">
        <w:rPr>
          <w:rFonts w:ascii="Arial" w:hAnsi="Arial" w:cs="Arial"/>
          <w:i/>
          <w:color w:val="000000" w:themeColor="text1"/>
        </w:rPr>
        <w:t>Городищенской</w:t>
      </w:r>
      <w:proofErr w:type="spellEnd"/>
      <w:r w:rsidRPr="00287C1D">
        <w:rPr>
          <w:rFonts w:ascii="Arial" w:hAnsi="Arial" w:cs="Arial"/>
          <w:i/>
          <w:color w:val="000000" w:themeColor="text1"/>
        </w:rPr>
        <w:t xml:space="preserve"> городской Думы</w:t>
      </w:r>
    </w:p>
    <w:p w:rsidR="001D4AD9" w:rsidRPr="00287C1D" w:rsidRDefault="001D4A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proofErr w:type="spellStart"/>
      <w:r w:rsidRPr="00287C1D">
        <w:rPr>
          <w:rFonts w:ascii="Arial" w:hAnsi="Arial" w:cs="Arial"/>
          <w:i/>
          <w:color w:val="000000" w:themeColor="text1"/>
        </w:rPr>
        <w:t>М.В.П</w:t>
      </w:r>
      <w:r w:rsidR="00287C1D" w:rsidRPr="00287C1D">
        <w:rPr>
          <w:rFonts w:ascii="Arial" w:hAnsi="Arial" w:cs="Arial"/>
          <w:i/>
          <w:color w:val="000000" w:themeColor="text1"/>
        </w:rPr>
        <w:t>оддубнов</w:t>
      </w:r>
      <w:proofErr w:type="spellEnd"/>
    </w:p>
    <w:p w:rsidR="001D4AD9" w:rsidRPr="00287C1D" w:rsidRDefault="001D4A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 w:themeColor="text1"/>
        </w:rPr>
      </w:pPr>
    </w:p>
    <w:p w:rsidR="001D4AD9" w:rsidRPr="00287C1D" w:rsidRDefault="001D4A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 w:rsidRPr="00287C1D">
        <w:rPr>
          <w:rFonts w:ascii="Arial" w:hAnsi="Arial" w:cs="Arial"/>
          <w:i/>
          <w:color w:val="000000" w:themeColor="text1"/>
        </w:rPr>
        <w:t xml:space="preserve">Глава </w:t>
      </w:r>
      <w:proofErr w:type="spellStart"/>
      <w:r w:rsidRPr="00287C1D">
        <w:rPr>
          <w:rFonts w:ascii="Arial" w:hAnsi="Arial" w:cs="Arial"/>
          <w:i/>
          <w:color w:val="000000" w:themeColor="text1"/>
        </w:rPr>
        <w:t>Городищенского</w:t>
      </w:r>
      <w:proofErr w:type="spellEnd"/>
    </w:p>
    <w:p w:rsidR="001D4AD9" w:rsidRPr="00287C1D" w:rsidRDefault="001D4A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 w:rsidRPr="00287C1D">
        <w:rPr>
          <w:rFonts w:ascii="Arial" w:hAnsi="Arial" w:cs="Arial"/>
          <w:i/>
          <w:color w:val="000000" w:themeColor="text1"/>
        </w:rPr>
        <w:t>городского поселения</w:t>
      </w:r>
    </w:p>
    <w:p w:rsidR="001D4AD9" w:rsidRPr="00287C1D" w:rsidRDefault="00287C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proofErr w:type="spellStart"/>
      <w:r w:rsidRPr="00287C1D">
        <w:rPr>
          <w:rFonts w:ascii="Arial" w:hAnsi="Arial" w:cs="Arial"/>
          <w:i/>
          <w:color w:val="000000" w:themeColor="text1"/>
        </w:rPr>
        <w:t>А.Ю.Рябов</w:t>
      </w:r>
      <w:proofErr w:type="spellEnd"/>
    </w:p>
    <w:sectPr w:rsidR="001D4AD9" w:rsidRPr="00287C1D" w:rsidSect="00287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AD9"/>
    <w:rsid w:val="00192FCB"/>
    <w:rsid w:val="001D4AD9"/>
    <w:rsid w:val="00287C1D"/>
    <w:rsid w:val="00E375CB"/>
    <w:rsid w:val="00EC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6CF281AE8974773A695A84583A08B7D473EEB43ADDF5F68D4C9FC375C31232180592BE8ED571I1jE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6CF281AE8974773A695A84583A08B7D472EBB73EDEF5F68D4C9FC375C31232180592BE8ED67013IDjFI" TargetMode="External"/><Relationship Id="rId12" Type="http://schemas.openxmlformats.org/officeDocument/2006/relationships/hyperlink" Target="consultantplus://offline/ref=E96CF281AE8974773A6944894E5657B2D57FB3B83CDCF7A9D31199942A93146758I4j5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96CF281AE8974773A695A84583A08B7D473EEB43ADDF5F68D4C9FC375C31232180592BE8ED572I1jDI" TargetMode="External"/><Relationship Id="rId11" Type="http://schemas.openxmlformats.org/officeDocument/2006/relationships/hyperlink" Target="consultantplus://offline/ref=E96CF281AE8974773A695A84583A08B7D473EEB43ADDF5F68D4C9FC375C31232180592BE8ED57BI1jFI" TargetMode="External"/><Relationship Id="rId5" Type="http://schemas.openxmlformats.org/officeDocument/2006/relationships/hyperlink" Target="consultantplus://offline/ref=E96CF281AE8974773A695A84583A08B7D471EAB03CDEF5F68D4C9FC375C31232180592B7I8jFI" TargetMode="External"/><Relationship Id="rId10" Type="http://schemas.openxmlformats.org/officeDocument/2006/relationships/hyperlink" Target="consultantplus://offline/ref=E96CF281AE8974773A695A84583A08B7D473EEB43ADDF5F68D4C9FC375C31232180592B689D0I7j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6CF281AE8974773A695A84583A08B7D473EEB43ADDF5F68D4C9FC375C31232180592B68CD7I7j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Помещиков Сергей Петрович</dc:creator>
  <cp:lastModifiedBy>Помещиков Сергей Петрович</cp:lastModifiedBy>
  <cp:revision>3</cp:revision>
  <dcterms:created xsi:type="dcterms:W3CDTF">2015-03-04T08:35:00Z</dcterms:created>
  <dcterms:modified xsi:type="dcterms:W3CDTF">2015-03-04T08:39:00Z</dcterms:modified>
</cp:coreProperties>
</file>