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92" w:rsidRPr="00B458A4" w:rsidRDefault="00975392" w:rsidP="00975392">
      <w:pPr>
        <w:jc w:val="right"/>
      </w:pPr>
      <w:r w:rsidRPr="00B458A4">
        <w:t>Приложение № 1</w:t>
      </w:r>
    </w:p>
    <w:p w:rsidR="00975392" w:rsidRPr="00B458A4" w:rsidRDefault="00975392" w:rsidP="00975392">
      <w:pPr>
        <w:jc w:val="right"/>
      </w:pPr>
      <w:r w:rsidRPr="00B458A4">
        <w:t>к справке УФНС России</w:t>
      </w:r>
    </w:p>
    <w:p w:rsidR="00975392" w:rsidRPr="00B458A4" w:rsidRDefault="00975392" w:rsidP="00975392">
      <w:pPr>
        <w:jc w:val="right"/>
      </w:pPr>
      <w:r w:rsidRPr="00B458A4">
        <w:t>по Волгоградской области</w:t>
      </w:r>
    </w:p>
    <w:p w:rsidR="00975392" w:rsidRPr="00B458A4" w:rsidRDefault="004348F2" w:rsidP="00975392">
      <w:pPr>
        <w:jc w:val="right"/>
      </w:pPr>
      <w:r>
        <w:t xml:space="preserve">от </w:t>
      </w:r>
      <w:bookmarkStart w:id="0" w:name="_GoBack"/>
      <w:bookmarkEnd w:id="0"/>
      <w:r w:rsidR="00975392">
        <w:t>20.06.2016</w:t>
      </w:r>
      <w:r w:rsidR="00975392" w:rsidRPr="00B458A4">
        <w:t xml:space="preserve"> №</w:t>
      </w:r>
      <w:r>
        <w:t xml:space="preserve"> </w:t>
      </w:r>
      <w:r w:rsidR="00975392" w:rsidRPr="004348F2">
        <w:t>01-28/</w:t>
      </w:r>
      <w:r w:rsidR="00D35E38">
        <w:t>11</w:t>
      </w:r>
    </w:p>
    <w:p w:rsidR="00975392" w:rsidRPr="00B458A4" w:rsidRDefault="00975392" w:rsidP="00975392">
      <w:pPr>
        <w:jc w:val="right"/>
      </w:pPr>
    </w:p>
    <w:p w:rsidR="00975392" w:rsidRPr="00B458A4" w:rsidRDefault="00975392" w:rsidP="00975392">
      <w:pPr>
        <w:jc w:val="center"/>
        <w:rPr>
          <w:b/>
        </w:rPr>
      </w:pPr>
      <w:r w:rsidRPr="00B458A4">
        <w:rPr>
          <w:b/>
        </w:rPr>
        <w:t>Справка о количестве поступивших обращений граждан в отделы Управления</w:t>
      </w:r>
    </w:p>
    <w:p w:rsidR="00975392" w:rsidRPr="00B458A4" w:rsidRDefault="00975392" w:rsidP="00975392">
      <w:pPr>
        <w:jc w:val="center"/>
        <w:rPr>
          <w:b/>
        </w:rPr>
      </w:pPr>
      <w:r w:rsidRPr="00B458A4">
        <w:rPr>
          <w:b/>
        </w:rPr>
        <w:t>с 01 по 31 ма</w:t>
      </w:r>
      <w:r>
        <w:rPr>
          <w:b/>
        </w:rPr>
        <w:t>я</w:t>
      </w:r>
      <w:r w:rsidRPr="00B458A4">
        <w:rPr>
          <w:b/>
        </w:rPr>
        <w:t xml:space="preserve"> 2016 года</w:t>
      </w:r>
    </w:p>
    <w:p w:rsidR="00975392" w:rsidRPr="00B458A4" w:rsidRDefault="00975392" w:rsidP="00975392">
      <w:pPr>
        <w:jc w:val="center"/>
        <w:rPr>
          <w:b/>
          <w:sz w:val="20"/>
          <w:szCs w:val="20"/>
        </w:rPr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08"/>
        <w:gridCol w:w="4581"/>
        <w:gridCol w:w="1899"/>
        <w:gridCol w:w="1899"/>
      </w:tblGrid>
      <w:tr w:rsidR="00975392" w:rsidRPr="00B458A4" w:rsidTr="0082509B">
        <w:tc>
          <w:tcPr>
            <w:tcW w:w="720" w:type="dxa"/>
            <w:vMerge w:val="restart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>№ п/п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975392" w:rsidRPr="00B458A4" w:rsidRDefault="00975392" w:rsidP="0082509B">
            <w:pPr>
              <w:ind w:right="-183"/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>№</w:t>
            </w:r>
          </w:p>
          <w:p w:rsidR="00975392" w:rsidRPr="00B458A4" w:rsidRDefault="00975392" w:rsidP="0082509B">
            <w:pPr>
              <w:ind w:right="-183"/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>отдела</w:t>
            </w:r>
          </w:p>
        </w:tc>
        <w:tc>
          <w:tcPr>
            <w:tcW w:w="4581" w:type="dxa"/>
            <w:vMerge w:val="restart"/>
            <w:shd w:val="clear" w:color="auto" w:fill="auto"/>
            <w:vAlign w:val="center"/>
          </w:tcPr>
          <w:p w:rsidR="00975392" w:rsidRPr="00B458A4" w:rsidRDefault="00975392" w:rsidP="0082509B">
            <w:pPr>
              <w:pStyle w:val="1"/>
              <w:rPr>
                <w:sz w:val="24"/>
              </w:rPr>
            </w:pPr>
            <w:r w:rsidRPr="00B458A4">
              <w:rPr>
                <w:sz w:val="24"/>
              </w:rPr>
              <w:t>Наименование отдела</w:t>
            </w:r>
          </w:p>
        </w:tc>
        <w:tc>
          <w:tcPr>
            <w:tcW w:w="3798" w:type="dxa"/>
            <w:gridSpan w:val="2"/>
          </w:tcPr>
          <w:p w:rsidR="00975392" w:rsidRPr="00B458A4" w:rsidRDefault="00975392" w:rsidP="0082509B">
            <w:pPr>
              <w:jc w:val="center"/>
              <w:rPr>
                <w:b/>
                <w:bCs/>
              </w:rPr>
            </w:pPr>
            <w:r w:rsidRPr="00B458A4">
              <w:rPr>
                <w:b/>
                <w:bCs/>
              </w:rPr>
              <w:t xml:space="preserve">Количество заявлений, жалоб, </w:t>
            </w:r>
          </w:p>
          <w:p w:rsidR="00975392" w:rsidRPr="00B458A4" w:rsidRDefault="00975392" w:rsidP="0082509B">
            <w:r w:rsidRPr="00B458A4">
              <w:rPr>
                <w:b/>
                <w:bCs/>
              </w:rPr>
              <w:t>обращений (% от общего числа)</w:t>
            </w:r>
          </w:p>
        </w:tc>
      </w:tr>
      <w:tr w:rsidR="00975392" w:rsidRPr="00B458A4" w:rsidTr="0082509B">
        <w:tc>
          <w:tcPr>
            <w:tcW w:w="720" w:type="dxa"/>
            <w:vMerge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  <w:bCs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  <w:bCs/>
              </w:rPr>
            </w:pPr>
          </w:p>
        </w:tc>
        <w:tc>
          <w:tcPr>
            <w:tcW w:w="4581" w:type="dxa"/>
            <w:vMerge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  <w:bCs/>
              </w:rPr>
            </w:pP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975392" w:rsidRPr="00B458A4" w:rsidRDefault="00975392" w:rsidP="0082509B">
            <w:pPr>
              <w:jc w:val="center"/>
              <w:rPr>
                <w:b/>
              </w:rPr>
            </w:pPr>
            <w:r w:rsidRPr="00B458A4">
              <w:rPr>
                <w:b/>
              </w:rPr>
              <w:t>2016 года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975392" w:rsidRPr="00B458A4" w:rsidRDefault="00975392" w:rsidP="0082509B">
            <w:pPr>
              <w:jc w:val="center"/>
              <w:rPr>
                <w:b/>
              </w:rPr>
            </w:pPr>
            <w:r w:rsidRPr="00B458A4">
              <w:rPr>
                <w:b/>
              </w:rPr>
              <w:t>2016 года</w:t>
            </w:r>
          </w:p>
        </w:tc>
      </w:tr>
      <w:tr w:rsidR="00975392" w:rsidRPr="00B458A4" w:rsidTr="0082509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01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Общий отдел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1 (0</w:t>
            </w:r>
            <w:proofErr w:type="gramStart"/>
            <w:r>
              <w:t>,9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57219C" w:rsidRDefault="00975392" w:rsidP="0082509B">
            <w:pPr>
              <w:jc w:val="center"/>
            </w:pPr>
          </w:p>
        </w:tc>
      </w:tr>
      <w:tr w:rsidR="00975392" w:rsidRPr="00B458A4" w:rsidTr="0082509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02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обеспечения</w:t>
            </w:r>
          </w:p>
        </w:tc>
        <w:tc>
          <w:tcPr>
            <w:tcW w:w="1899" w:type="dxa"/>
            <w:vAlign w:val="center"/>
          </w:tcPr>
          <w:p w:rsidR="00975392" w:rsidRPr="00B41135" w:rsidRDefault="00975392" w:rsidP="0082509B">
            <w:pPr>
              <w:jc w:val="center"/>
              <w:rPr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1135" w:rsidRDefault="00975392" w:rsidP="0082509B">
            <w:pPr>
              <w:jc w:val="center"/>
              <w:rPr>
                <w:lang w:val="en-US"/>
              </w:rPr>
            </w:pPr>
          </w:p>
        </w:tc>
      </w:tr>
      <w:tr w:rsidR="00975392" w:rsidRPr="00B458A4" w:rsidTr="0082509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lang w:val="en-US"/>
              </w:rPr>
            </w:pPr>
            <w:r w:rsidRPr="00B458A4">
              <w:rPr>
                <w:lang w:val="en-US"/>
              </w:rPr>
              <w:t>03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кадров</w:t>
            </w: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  <w:rPr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lang w:val="en-US"/>
              </w:rPr>
            </w:pPr>
          </w:p>
        </w:tc>
      </w:tr>
      <w:tr w:rsidR="00975392" w:rsidRPr="00B458A4" w:rsidTr="0082509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04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безопасности</w:t>
            </w:r>
          </w:p>
        </w:tc>
        <w:tc>
          <w:tcPr>
            <w:tcW w:w="1899" w:type="dxa"/>
            <w:vAlign w:val="center"/>
          </w:tcPr>
          <w:p w:rsidR="00975392" w:rsidRPr="00B41135" w:rsidRDefault="00975392" w:rsidP="0082509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1135" w:rsidRDefault="00975392" w:rsidP="0082509B">
            <w:pPr>
              <w:jc w:val="center"/>
            </w:pPr>
          </w:p>
        </w:tc>
      </w:tr>
      <w:tr w:rsidR="00975392" w:rsidRPr="00B458A4" w:rsidTr="0082509B">
        <w:trPr>
          <w:trHeight w:val="58"/>
        </w:trPr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05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Правовой отдел</w:t>
            </w: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06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 xml:space="preserve">Отдел досудебного урегулирования налоговых споров 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5 (</w:t>
            </w:r>
            <w:r>
              <w:t>4</w:t>
            </w:r>
            <w:proofErr w:type="gramStart"/>
            <w:r>
              <w:t>,5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6 (4</w:t>
            </w:r>
            <w:proofErr w:type="gramStart"/>
            <w:r>
              <w:t>,8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07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информационных технологий</w:t>
            </w: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2 (</w:t>
            </w:r>
            <w:r>
              <w:t>1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08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регистрации и учета налогоплательщиков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16 (</w:t>
            </w:r>
            <w:r>
              <w:t>14</w:t>
            </w:r>
            <w:proofErr w:type="gramStart"/>
            <w:r>
              <w:t>,4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9 (</w:t>
            </w:r>
            <w:r>
              <w:t>7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09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учета и отчетности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3 (</w:t>
            </w:r>
            <w:r>
              <w:t>2</w:t>
            </w:r>
            <w:proofErr w:type="gramStart"/>
            <w:r>
              <w:t>,7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6 (</w:t>
            </w:r>
            <w:r>
              <w:t>4</w:t>
            </w:r>
            <w:proofErr w:type="gramStart"/>
            <w:r>
              <w:t>,8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>
              <w:t>10</w:t>
            </w:r>
          </w:p>
        </w:tc>
        <w:tc>
          <w:tcPr>
            <w:tcW w:w="4581" w:type="dxa"/>
            <w:shd w:val="clear" w:color="auto" w:fill="auto"/>
          </w:tcPr>
          <w:p w:rsidR="00975392" w:rsidRPr="009D1309" w:rsidRDefault="00975392" w:rsidP="0082509B">
            <w:r>
              <w:t>Отдел анализа и прогнозирования</w:t>
            </w: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11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 xml:space="preserve">Отдел работы с налогоплательщиками 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8 (</w:t>
            </w:r>
            <w:r>
              <w:t>7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9 (</w:t>
            </w:r>
            <w:r>
              <w:t>7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12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Контрольный отдел № 1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(</w:t>
            </w:r>
            <w:r>
              <w:t>7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27 (</w:t>
            </w:r>
            <w:r>
              <w:t>21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13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Контрольный отдел № 2</w:t>
            </w: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  <w:rPr>
                <w:lang w:val="en-US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lang w:val="en-US"/>
              </w:rPr>
            </w:pP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14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камерального контроля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1 (</w:t>
            </w:r>
            <w:r>
              <w:t>0</w:t>
            </w:r>
            <w:proofErr w:type="gramStart"/>
            <w:r>
              <w:t>,9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57219C" w:rsidRDefault="00975392" w:rsidP="0082509B">
            <w:pPr>
              <w:jc w:val="center"/>
            </w:pP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15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налогообложения юридических лиц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4 (</w:t>
            </w:r>
            <w:r>
              <w:t>3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4 (</w:t>
            </w:r>
            <w:r>
              <w:t>3</w:t>
            </w:r>
            <w:proofErr w:type="gramStart"/>
            <w:r>
              <w:t>,2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lang w:val="en-US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16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налогообложения имущества и доходов физических лиц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55 (</w:t>
            </w:r>
            <w:r>
              <w:t>49</w:t>
            </w:r>
            <w:proofErr w:type="gramStart"/>
            <w:r>
              <w:t>,5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50 (</w:t>
            </w:r>
            <w:r>
              <w:t>40</w:t>
            </w:r>
            <w:proofErr w:type="gramStart"/>
            <w:r>
              <w:t>,0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  <w:r w:rsidRPr="00B458A4">
              <w:t>17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 xml:space="preserve">Отдел урегулирования задолженности 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9 (</w:t>
            </w:r>
            <w:r>
              <w:t>8</w:t>
            </w:r>
            <w:proofErr w:type="gramStart"/>
            <w:r>
              <w:t>,1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10 (</w:t>
            </w:r>
            <w:r>
              <w:t>8</w:t>
            </w:r>
            <w:proofErr w:type="gramStart"/>
            <w:r>
              <w:t>,0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lang w:val="en-US"/>
              </w:rPr>
            </w:pPr>
            <w:r w:rsidRPr="00B458A4">
              <w:rPr>
                <w:lang w:val="en-US"/>
              </w:rPr>
              <w:t>18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 w:rsidRPr="00B458A4">
              <w:t>Отдел обеспечения процедур банкротства</w:t>
            </w:r>
          </w:p>
        </w:tc>
        <w:tc>
          <w:tcPr>
            <w:tcW w:w="1899" w:type="dxa"/>
            <w:vAlign w:val="center"/>
          </w:tcPr>
          <w:p w:rsidR="00975392" w:rsidRPr="0057219C" w:rsidRDefault="00975392" w:rsidP="0082509B">
            <w:pPr>
              <w:jc w:val="center"/>
            </w:pPr>
            <w:r>
              <w:rPr>
                <w:lang w:val="en-US"/>
              </w:rPr>
              <w:t>1 (</w:t>
            </w:r>
            <w:r>
              <w:t>0</w:t>
            </w:r>
            <w:proofErr w:type="gramStart"/>
            <w:r>
              <w:t>,9</w:t>
            </w:r>
            <w:proofErr w:type="gramEnd"/>
            <w:r>
              <w:t xml:space="preserve"> %)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0874EF" w:rsidRDefault="00975392" w:rsidP="0082509B">
            <w:pPr>
              <w:jc w:val="center"/>
            </w:pPr>
            <w:r>
              <w:rPr>
                <w:lang w:val="en-US"/>
              </w:rPr>
              <w:t>2 (</w:t>
            </w:r>
            <w:r>
              <w:t>1</w:t>
            </w:r>
            <w:proofErr w:type="gramStart"/>
            <w:r>
              <w:t>,6</w:t>
            </w:r>
            <w:proofErr w:type="gramEnd"/>
            <w:r>
              <w:t xml:space="preserve"> %)</w:t>
            </w:r>
          </w:p>
        </w:tc>
      </w:tr>
      <w:tr w:rsidR="00975392" w:rsidRPr="00B458A4" w:rsidTr="0082509B">
        <w:tc>
          <w:tcPr>
            <w:tcW w:w="720" w:type="dxa"/>
            <w:shd w:val="clear" w:color="auto" w:fill="auto"/>
            <w:vAlign w:val="center"/>
          </w:tcPr>
          <w:p w:rsidR="00975392" w:rsidRPr="00B458A4" w:rsidRDefault="00975392" w:rsidP="00975392">
            <w:pPr>
              <w:numPr>
                <w:ilvl w:val="0"/>
                <w:numId w:val="1"/>
              </w:numPr>
              <w:tabs>
                <w:tab w:val="left" w:pos="0"/>
              </w:tabs>
              <w:jc w:val="center"/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975392" w:rsidRPr="009D1309" w:rsidRDefault="00975392" w:rsidP="0082509B">
            <w:pPr>
              <w:jc w:val="center"/>
            </w:pPr>
            <w:r>
              <w:t>19</w:t>
            </w:r>
          </w:p>
        </w:tc>
        <w:tc>
          <w:tcPr>
            <w:tcW w:w="4581" w:type="dxa"/>
            <w:shd w:val="clear" w:color="auto" w:fill="auto"/>
          </w:tcPr>
          <w:p w:rsidR="00975392" w:rsidRPr="00B458A4" w:rsidRDefault="00975392" w:rsidP="0082509B">
            <w:r>
              <w:t>Отдел контроля налоговых органов</w:t>
            </w:r>
          </w:p>
        </w:tc>
        <w:tc>
          <w:tcPr>
            <w:tcW w:w="1899" w:type="dxa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</w:pPr>
          </w:p>
        </w:tc>
      </w:tr>
      <w:tr w:rsidR="00975392" w:rsidRPr="00B458A4" w:rsidTr="0082509B">
        <w:tc>
          <w:tcPr>
            <w:tcW w:w="6309" w:type="dxa"/>
            <w:gridSpan w:val="3"/>
            <w:shd w:val="clear" w:color="auto" w:fill="auto"/>
            <w:vAlign w:val="center"/>
          </w:tcPr>
          <w:p w:rsidR="00975392" w:rsidRPr="00B458A4" w:rsidRDefault="00975392" w:rsidP="0082509B">
            <w:pPr>
              <w:rPr>
                <w:b/>
                <w:bCs/>
              </w:rPr>
            </w:pPr>
            <w:r w:rsidRPr="00B458A4">
              <w:rPr>
                <w:b/>
              </w:rPr>
              <w:t>ВСЕГО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111</w:t>
            </w:r>
            <w:r>
              <w:rPr>
                <w:b/>
                <w:lang w:val="en-US"/>
              </w:rPr>
              <w:t xml:space="preserve"> </w:t>
            </w:r>
            <w:r w:rsidRPr="00B458A4">
              <w:rPr>
                <w:b/>
                <w:lang w:val="en-US"/>
              </w:rPr>
              <w:t>(</w:t>
            </w:r>
            <w:r w:rsidRPr="00B458A4">
              <w:rPr>
                <w:b/>
              </w:rPr>
              <w:t>100 %</w:t>
            </w:r>
            <w:r w:rsidRPr="00B458A4">
              <w:rPr>
                <w:b/>
                <w:lang w:val="en-US"/>
              </w:rPr>
              <w:t>)</w:t>
            </w:r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5392" w:rsidRPr="00B458A4" w:rsidRDefault="00975392" w:rsidP="0082509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125 </w:t>
            </w:r>
            <w:r w:rsidRPr="00B458A4">
              <w:rPr>
                <w:b/>
                <w:lang w:val="en-US"/>
              </w:rPr>
              <w:t>(</w:t>
            </w:r>
            <w:r w:rsidRPr="00B458A4">
              <w:rPr>
                <w:b/>
              </w:rPr>
              <w:t>100 %</w:t>
            </w:r>
            <w:r w:rsidRPr="00B458A4">
              <w:rPr>
                <w:b/>
                <w:lang w:val="en-US"/>
              </w:rPr>
              <w:t>)</w:t>
            </w:r>
          </w:p>
        </w:tc>
      </w:tr>
    </w:tbl>
    <w:p w:rsidR="00041ABA" w:rsidRDefault="00041ABA"/>
    <w:sectPr w:rsidR="00041ABA" w:rsidSect="00A05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A59A2"/>
    <w:multiLevelType w:val="hybridMultilevel"/>
    <w:tmpl w:val="EB2A42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92"/>
    <w:rsid w:val="00041ABA"/>
    <w:rsid w:val="004348F2"/>
    <w:rsid w:val="007C5B2B"/>
    <w:rsid w:val="00975392"/>
    <w:rsid w:val="00A05D70"/>
    <w:rsid w:val="00D35E38"/>
    <w:rsid w:val="00E04699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EFB214C-4440-46FC-90CF-2B6333FB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39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3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Помещиков Сергей Петрович</cp:lastModifiedBy>
  <cp:revision>2</cp:revision>
  <dcterms:created xsi:type="dcterms:W3CDTF">2016-06-22T05:52:00Z</dcterms:created>
  <dcterms:modified xsi:type="dcterms:W3CDTF">2016-06-22T05:52:00Z</dcterms:modified>
</cp:coreProperties>
</file>