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574" w:rsidRPr="00011574" w:rsidRDefault="0001157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  <w:color w:val="000000" w:themeColor="text1"/>
        </w:rPr>
      </w:pPr>
      <w:bookmarkStart w:id="0" w:name="Par34"/>
      <w:bookmarkStart w:id="1" w:name="_GoBack"/>
      <w:bookmarkEnd w:id="0"/>
      <w:bookmarkEnd w:id="1"/>
      <w:r w:rsidRPr="00011574">
        <w:rPr>
          <w:rFonts w:ascii="Calibri" w:hAnsi="Calibri" w:cs="Calibri"/>
          <w:color w:val="000000" w:themeColor="text1"/>
        </w:rPr>
        <w:t>Приложение N 1</w:t>
      </w:r>
    </w:p>
    <w:p w:rsidR="00011574" w:rsidRPr="00011574" w:rsidRDefault="000115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</w:rPr>
      </w:pPr>
      <w:r w:rsidRPr="00011574">
        <w:rPr>
          <w:rFonts w:ascii="Calibri" w:hAnsi="Calibri" w:cs="Calibri"/>
          <w:color w:val="000000" w:themeColor="text1"/>
        </w:rPr>
        <w:t>к постановлению</w:t>
      </w:r>
    </w:p>
    <w:p w:rsidR="00011574" w:rsidRPr="00011574" w:rsidRDefault="000115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</w:rPr>
      </w:pPr>
      <w:r w:rsidRPr="00011574">
        <w:rPr>
          <w:rFonts w:ascii="Calibri" w:hAnsi="Calibri" w:cs="Calibri"/>
          <w:color w:val="000000" w:themeColor="text1"/>
        </w:rPr>
        <w:t>главы городского</w:t>
      </w:r>
    </w:p>
    <w:p w:rsidR="00011574" w:rsidRPr="00011574" w:rsidRDefault="000115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</w:rPr>
      </w:pPr>
      <w:r w:rsidRPr="00011574">
        <w:rPr>
          <w:rFonts w:ascii="Calibri" w:hAnsi="Calibri" w:cs="Calibri"/>
          <w:color w:val="000000" w:themeColor="text1"/>
        </w:rPr>
        <w:t>округа - город Волжский</w:t>
      </w:r>
    </w:p>
    <w:p w:rsidR="00011574" w:rsidRPr="00011574" w:rsidRDefault="000115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</w:rPr>
      </w:pPr>
      <w:r w:rsidRPr="00011574">
        <w:rPr>
          <w:rFonts w:ascii="Calibri" w:hAnsi="Calibri" w:cs="Calibri"/>
          <w:color w:val="000000" w:themeColor="text1"/>
        </w:rPr>
        <w:t>Волгоградской области</w:t>
      </w:r>
    </w:p>
    <w:p w:rsidR="00011574" w:rsidRPr="00011574" w:rsidRDefault="000115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</w:rPr>
      </w:pPr>
      <w:r w:rsidRPr="00011574">
        <w:rPr>
          <w:rFonts w:ascii="Calibri" w:hAnsi="Calibri" w:cs="Calibri"/>
          <w:color w:val="000000" w:themeColor="text1"/>
        </w:rPr>
        <w:t>от 20 февраля 2015 г. N 24-ГО</w:t>
      </w:r>
    </w:p>
    <w:p w:rsidR="00011574" w:rsidRPr="00011574" w:rsidRDefault="000115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:rsidR="00011574" w:rsidRPr="00011574" w:rsidRDefault="000115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 w:themeColor="text1"/>
        </w:rPr>
      </w:pPr>
      <w:bookmarkStart w:id="2" w:name="Par41"/>
      <w:bookmarkEnd w:id="2"/>
      <w:r w:rsidRPr="00011574">
        <w:rPr>
          <w:rFonts w:ascii="Calibri" w:hAnsi="Calibri" w:cs="Calibri"/>
          <w:b/>
          <w:bCs/>
          <w:color w:val="000000" w:themeColor="text1"/>
        </w:rPr>
        <w:t>ПОЛОЖЕНИЕ</w:t>
      </w:r>
    </w:p>
    <w:p w:rsidR="00011574" w:rsidRPr="00011574" w:rsidRDefault="000115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 w:themeColor="text1"/>
        </w:rPr>
      </w:pPr>
      <w:r w:rsidRPr="00011574">
        <w:rPr>
          <w:rFonts w:ascii="Calibri" w:hAnsi="Calibri" w:cs="Calibri"/>
          <w:b/>
          <w:bCs/>
          <w:color w:val="000000" w:themeColor="text1"/>
        </w:rPr>
        <w:t>О КОМИССИИ ПО ОБЕСПЕЧЕНИЮ ПОСТУПЛЕНИЙ НАЛОГОВЫХ</w:t>
      </w:r>
    </w:p>
    <w:p w:rsidR="00011574" w:rsidRPr="00011574" w:rsidRDefault="000115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 w:themeColor="text1"/>
        </w:rPr>
      </w:pPr>
      <w:r w:rsidRPr="00011574">
        <w:rPr>
          <w:rFonts w:ascii="Calibri" w:hAnsi="Calibri" w:cs="Calibri"/>
          <w:b/>
          <w:bCs/>
          <w:color w:val="000000" w:themeColor="text1"/>
        </w:rPr>
        <w:t>И НЕНАЛОГОВЫХ ДОХОДОВ В КОНСОЛИДИРОВАННЫЙ БЮДЖЕТ</w:t>
      </w:r>
    </w:p>
    <w:p w:rsidR="00011574" w:rsidRPr="00011574" w:rsidRDefault="000115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 w:themeColor="text1"/>
        </w:rPr>
      </w:pPr>
      <w:r w:rsidRPr="00011574">
        <w:rPr>
          <w:rFonts w:ascii="Calibri" w:hAnsi="Calibri" w:cs="Calibri"/>
          <w:b/>
          <w:bCs/>
          <w:color w:val="000000" w:themeColor="text1"/>
        </w:rPr>
        <w:t>ВОЛГОГРАДСКОЙ ОБЛАСТИ, ОБЯЗАТЕЛЬНЫХ ВЗНОСОВ</w:t>
      </w:r>
    </w:p>
    <w:p w:rsidR="00011574" w:rsidRPr="00011574" w:rsidRDefault="000115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 w:themeColor="text1"/>
        </w:rPr>
      </w:pPr>
      <w:r w:rsidRPr="00011574">
        <w:rPr>
          <w:rFonts w:ascii="Calibri" w:hAnsi="Calibri" w:cs="Calibri"/>
          <w:b/>
          <w:bCs/>
          <w:color w:val="000000" w:themeColor="text1"/>
        </w:rPr>
        <w:t>В ГОСУДАРСТВЕННЫЕ ВНЕБЮДЖЕТНЫЕ ФОНДЫ, ЛЕГАЛИЗАЦИИ</w:t>
      </w:r>
    </w:p>
    <w:p w:rsidR="00011574" w:rsidRPr="00011574" w:rsidRDefault="000115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 w:themeColor="text1"/>
        </w:rPr>
      </w:pPr>
      <w:r w:rsidRPr="00011574">
        <w:rPr>
          <w:rFonts w:ascii="Calibri" w:hAnsi="Calibri" w:cs="Calibri"/>
          <w:b/>
          <w:bCs/>
          <w:color w:val="000000" w:themeColor="text1"/>
        </w:rPr>
        <w:t>ОБЪЕКТОВ НАЛОГООБЛОЖЕНИЯ</w:t>
      </w:r>
    </w:p>
    <w:p w:rsidR="00011574" w:rsidRPr="00011574" w:rsidRDefault="000115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:rsidR="00011574" w:rsidRPr="00011574" w:rsidRDefault="0001157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  <w:color w:val="000000" w:themeColor="text1"/>
        </w:rPr>
      </w:pPr>
      <w:bookmarkStart w:id="3" w:name="Par48"/>
      <w:bookmarkEnd w:id="3"/>
      <w:r w:rsidRPr="00011574">
        <w:rPr>
          <w:rFonts w:ascii="Calibri" w:hAnsi="Calibri" w:cs="Calibri"/>
          <w:color w:val="000000" w:themeColor="text1"/>
        </w:rPr>
        <w:t>1. Общие положения</w:t>
      </w:r>
    </w:p>
    <w:p w:rsidR="00011574" w:rsidRPr="00011574" w:rsidRDefault="000115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:rsidR="00011574" w:rsidRPr="00011574" w:rsidRDefault="000115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011574">
        <w:rPr>
          <w:rFonts w:ascii="Calibri" w:hAnsi="Calibri" w:cs="Calibri"/>
          <w:color w:val="000000" w:themeColor="text1"/>
        </w:rPr>
        <w:t>1.1. Комиссия по обеспечению поступлений налоговых и неналоговых доходов в консолидированный бюджет Волгоградской области, обязательных взносов в государственные внебюджетные фонды, легализации объектов налогообложения создается в целях:</w:t>
      </w:r>
    </w:p>
    <w:p w:rsidR="00011574" w:rsidRPr="00011574" w:rsidRDefault="000115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011574">
        <w:rPr>
          <w:rFonts w:ascii="Calibri" w:hAnsi="Calibri" w:cs="Calibri"/>
          <w:color w:val="000000" w:themeColor="text1"/>
        </w:rPr>
        <w:t>- обеспечения полного и своевременного поступления налоговых и неналоговых доходов в консолидированный бюджет Волгоградской области;</w:t>
      </w:r>
    </w:p>
    <w:p w:rsidR="00011574" w:rsidRPr="00011574" w:rsidRDefault="000115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011574">
        <w:rPr>
          <w:rFonts w:ascii="Calibri" w:hAnsi="Calibri" w:cs="Calibri"/>
          <w:color w:val="000000" w:themeColor="text1"/>
        </w:rPr>
        <w:t>- обеспечения своевременного поступления страховых взносов в государственные внебюджетные фонды;</w:t>
      </w:r>
    </w:p>
    <w:p w:rsidR="00011574" w:rsidRPr="00011574" w:rsidRDefault="000115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011574">
        <w:rPr>
          <w:rFonts w:ascii="Calibri" w:hAnsi="Calibri" w:cs="Calibri"/>
          <w:color w:val="000000" w:themeColor="text1"/>
        </w:rPr>
        <w:t>- разработки предложений по увеличению налогооблагаемой базы по отдельным видам доходов;</w:t>
      </w:r>
    </w:p>
    <w:p w:rsidR="00011574" w:rsidRPr="00011574" w:rsidRDefault="000115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011574">
        <w:rPr>
          <w:rFonts w:ascii="Calibri" w:hAnsi="Calibri" w:cs="Calibri"/>
          <w:color w:val="000000" w:themeColor="text1"/>
        </w:rPr>
        <w:t>- обеспечения выполнения требований трудового законодательства Российской Федерации в части своевременности и полноты выплаты заработной платы;</w:t>
      </w:r>
    </w:p>
    <w:p w:rsidR="00011574" w:rsidRPr="00011574" w:rsidRDefault="000115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011574">
        <w:rPr>
          <w:rFonts w:ascii="Calibri" w:hAnsi="Calibri" w:cs="Calibri"/>
          <w:color w:val="000000" w:themeColor="text1"/>
        </w:rPr>
        <w:t>- увеличения уровня оплаты труда на территории городского округа - город Волжский;</w:t>
      </w:r>
    </w:p>
    <w:p w:rsidR="00011574" w:rsidRPr="00011574" w:rsidRDefault="000115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011574">
        <w:rPr>
          <w:rFonts w:ascii="Calibri" w:hAnsi="Calibri" w:cs="Calibri"/>
          <w:color w:val="000000" w:themeColor="text1"/>
        </w:rPr>
        <w:t>- снижения неформальной занятости населения на территории городского округа - город Волжский.</w:t>
      </w:r>
    </w:p>
    <w:p w:rsidR="00011574" w:rsidRPr="00011574" w:rsidRDefault="000115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011574">
        <w:rPr>
          <w:rFonts w:ascii="Calibri" w:hAnsi="Calibri" w:cs="Calibri"/>
          <w:color w:val="000000" w:themeColor="text1"/>
        </w:rPr>
        <w:t xml:space="preserve">1.2. В своей деятельности Комиссия руководствуется </w:t>
      </w:r>
      <w:hyperlink r:id="rId4" w:history="1">
        <w:r w:rsidRPr="00011574">
          <w:rPr>
            <w:rFonts w:ascii="Calibri" w:hAnsi="Calibri" w:cs="Calibri"/>
            <w:color w:val="000000" w:themeColor="text1"/>
          </w:rPr>
          <w:t>Конституцией</w:t>
        </w:r>
      </w:hyperlink>
      <w:r w:rsidRPr="00011574">
        <w:rPr>
          <w:rFonts w:ascii="Calibri" w:hAnsi="Calibri" w:cs="Calibri"/>
          <w:color w:val="000000" w:themeColor="text1"/>
        </w:rPr>
        <w:t xml:space="preserve">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федеральных органов государственной власти, законами Волгоградской области, постановлениями и распоряжениями главы городского округа - город Волжский Волгоградской области, </w:t>
      </w:r>
      <w:hyperlink r:id="rId5" w:history="1">
        <w:r w:rsidRPr="00011574">
          <w:rPr>
            <w:rFonts w:ascii="Calibri" w:hAnsi="Calibri" w:cs="Calibri"/>
            <w:color w:val="000000" w:themeColor="text1"/>
          </w:rPr>
          <w:t>Уставом</w:t>
        </w:r>
      </w:hyperlink>
      <w:r w:rsidRPr="00011574">
        <w:rPr>
          <w:rFonts w:ascii="Calibri" w:hAnsi="Calibri" w:cs="Calibri"/>
          <w:color w:val="000000" w:themeColor="text1"/>
        </w:rPr>
        <w:t xml:space="preserve"> городского округа - город Волжский Волгоградской области, а также настоящим Положением.</w:t>
      </w:r>
    </w:p>
    <w:p w:rsidR="00011574" w:rsidRPr="00011574" w:rsidRDefault="000115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011574">
        <w:rPr>
          <w:rFonts w:ascii="Calibri" w:hAnsi="Calibri" w:cs="Calibri"/>
          <w:color w:val="000000" w:themeColor="text1"/>
        </w:rPr>
        <w:t>1.3. Решения Комиссии носят рекомендательный характер и при необходимости реализуются путем издания постановлений и распоряжений главы городского округа - город Волжский Волгоградской области.</w:t>
      </w:r>
    </w:p>
    <w:p w:rsidR="00011574" w:rsidRPr="00011574" w:rsidRDefault="000115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:rsidR="00011574" w:rsidRPr="00011574" w:rsidRDefault="0001157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  <w:color w:val="000000" w:themeColor="text1"/>
        </w:rPr>
      </w:pPr>
      <w:bookmarkStart w:id="4" w:name="Par60"/>
      <w:bookmarkEnd w:id="4"/>
      <w:r w:rsidRPr="00011574">
        <w:rPr>
          <w:rFonts w:ascii="Calibri" w:hAnsi="Calibri" w:cs="Calibri"/>
          <w:color w:val="000000" w:themeColor="text1"/>
        </w:rPr>
        <w:t>2. Функции Комиссии</w:t>
      </w:r>
    </w:p>
    <w:p w:rsidR="00011574" w:rsidRPr="00011574" w:rsidRDefault="000115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:rsidR="00011574" w:rsidRPr="00011574" w:rsidRDefault="000115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011574">
        <w:rPr>
          <w:rFonts w:ascii="Calibri" w:hAnsi="Calibri" w:cs="Calibri"/>
          <w:color w:val="000000" w:themeColor="text1"/>
        </w:rPr>
        <w:t>Комиссия выполняет следующие функции:</w:t>
      </w:r>
    </w:p>
    <w:p w:rsidR="00011574" w:rsidRPr="00011574" w:rsidRDefault="000115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011574">
        <w:rPr>
          <w:rFonts w:ascii="Calibri" w:hAnsi="Calibri" w:cs="Calibri"/>
          <w:color w:val="000000" w:themeColor="text1"/>
        </w:rPr>
        <w:t>2.1. Рассматривает вопросы по погашению задолженности по налоговым и неналоговым платежам, укреплению платежно-расчетной дисциплины, соблюдению требований трудового законодательства Российской Федерации в части своевременности и полноты выплаты заработной платы, увеличению уровня оплаты труда хозяйствующими субъектами, осуществляющими деятельность на территории городского округа - город Волжский, во взаимодействии с территориальными органами федеральных органов исполнительной власти и с территориальными отделениями государственных внебюджетных фондов.</w:t>
      </w:r>
    </w:p>
    <w:p w:rsidR="00011574" w:rsidRPr="00011574" w:rsidRDefault="000115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011574">
        <w:rPr>
          <w:rFonts w:ascii="Calibri" w:hAnsi="Calibri" w:cs="Calibri"/>
          <w:color w:val="000000" w:themeColor="text1"/>
        </w:rPr>
        <w:t>2.2. Формирует предложения по урегулированию задолженности по уплате налоговых и неналоговых платежей во все уровни бюджетной системы.</w:t>
      </w:r>
    </w:p>
    <w:p w:rsidR="00011574" w:rsidRPr="00011574" w:rsidRDefault="000115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011574">
        <w:rPr>
          <w:rFonts w:ascii="Calibri" w:hAnsi="Calibri" w:cs="Calibri"/>
          <w:color w:val="000000" w:themeColor="text1"/>
        </w:rPr>
        <w:t xml:space="preserve">2.3. Участвует в разрешении спорных и неурегулированных вопросов, относящихся к </w:t>
      </w:r>
      <w:r w:rsidRPr="00011574">
        <w:rPr>
          <w:rFonts w:ascii="Calibri" w:hAnsi="Calibri" w:cs="Calibri"/>
          <w:color w:val="000000" w:themeColor="text1"/>
        </w:rPr>
        <w:lastRenderedPageBreak/>
        <w:t>компетенции Комиссии.</w:t>
      </w:r>
    </w:p>
    <w:p w:rsidR="00011574" w:rsidRPr="00011574" w:rsidRDefault="000115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011574">
        <w:rPr>
          <w:rFonts w:ascii="Calibri" w:hAnsi="Calibri" w:cs="Calibri"/>
          <w:color w:val="000000" w:themeColor="text1"/>
        </w:rPr>
        <w:t>2.4. Вырабатывает предложения и рекомендации по увеличению налогового потенциала.</w:t>
      </w:r>
    </w:p>
    <w:p w:rsidR="00011574" w:rsidRPr="00011574" w:rsidRDefault="000115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011574">
        <w:rPr>
          <w:rFonts w:ascii="Calibri" w:hAnsi="Calibri" w:cs="Calibri"/>
          <w:color w:val="000000" w:themeColor="text1"/>
        </w:rPr>
        <w:t>2.5. В соответствии с действующим законодательством Российской Федерации:</w:t>
      </w:r>
    </w:p>
    <w:p w:rsidR="00011574" w:rsidRPr="00011574" w:rsidRDefault="000115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011574">
        <w:rPr>
          <w:rFonts w:ascii="Calibri" w:hAnsi="Calibri" w:cs="Calibri"/>
          <w:color w:val="000000" w:themeColor="text1"/>
        </w:rPr>
        <w:t>- получает от структурных подразделений администрации городского округа - город Волжский Волгоградской области, территориальных органов федеральных органов исполнительной власти, территориальных отделений государственных внебюджетных фондов информацию (материалы) для организации работы Комиссии;</w:t>
      </w:r>
    </w:p>
    <w:p w:rsidR="00011574" w:rsidRPr="00011574" w:rsidRDefault="000115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011574">
        <w:rPr>
          <w:rFonts w:ascii="Calibri" w:hAnsi="Calibri" w:cs="Calibri"/>
          <w:color w:val="000000" w:themeColor="text1"/>
        </w:rPr>
        <w:t>- получает от должностных лиц предприятий, учреждений и организаций независимо от форм собственности, индивидуальных предпринимателей, физических лиц сведения, необходимые для работы Комиссии, а также приглашает должностных лиц и граждан для получения от них пояснений по вопросам, рассматриваемым Комиссией;</w:t>
      </w:r>
    </w:p>
    <w:p w:rsidR="00011574" w:rsidRPr="00011574" w:rsidRDefault="000115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011574">
        <w:rPr>
          <w:rFonts w:ascii="Calibri" w:hAnsi="Calibri" w:cs="Calibri"/>
          <w:color w:val="000000" w:themeColor="text1"/>
        </w:rPr>
        <w:t>- приглашает к участию в работе Комиссии должностных лиц территориальных органов федеральных органов исполнительной власти, а также представителей государственных, общественных организаций, экспертов;</w:t>
      </w:r>
    </w:p>
    <w:p w:rsidR="00011574" w:rsidRPr="00011574" w:rsidRDefault="000115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011574">
        <w:rPr>
          <w:rFonts w:ascii="Calibri" w:hAnsi="Calibri" w:cs="Calibri"/>
          <w:color w:val="000000" w:themeColor="text1"/>
        </w:rPr>
        <w:t>- направляет информацию в прокуратуру, налоговые, контролирующие и правоохранительные органы для принятия решений в установленном порядке.</w:t>
      </w:r>
    </w:p>
    <w:p w:rsidR="00011574" w:rsidRPr="00011574" w:rsidRDefault="000115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011574">
        <w:rPr>
          <w:rFonts w:ascii="Calibri" w:hAnsi="Calibri" w:cs="Calibri"/>
          <w:color w:val="000000" w:themeColor="text1"/>
        </w:rPr>
        <w:t>2.6. В случае неявки без уважительных причин на заседания рабочих групп Комиссии приглашенных лиц, имеющих задолженность по уплате налоговых и неналоговых платежей в консолидированный бюджет Волгоградской области, обязательных взносов в государственные внебюджетные фонды, материалы и сведения о не прибывших на заседание рабочей группы Комиссии, оформленные в виде выписки из протокола, направляются в территориальную административную комиссию городского округа - город Волжский Волгоградской области для решения вопроса о привлечении к административной ответственности.</w:t>
      </w:r>
    </w:p>
    <w:p w:rsidR="00011574" w:rsidRPr="00011574" w:rsidRDefault="000115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011574">
        <w:rPr>
          <w:rFonts w:ascii="Calibri" w:hAnsi="Calibri" w:cs="Calibri"/>
          <w:color w:val="000000" w:themeColor="text1"/>
        </w:rPr>
        <w:t>2.7. Исполняет иные функции, возникшие в процессе деятельности Комиссии, по вопросам, входящим в ее компетенцию.</w:t>
      </w:r>
    </w:p>
    <w:p w:rsidR="00011574" w:rsidRPr="00011574" w:rsidRDefault="000115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:rsidR="00011574" w:rsidRPr="00011574" w:rsidRDefault="0001157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  <w:color w:val="000000" w:themeColor="text1"/>
        </w:rPr>
      </w:pPr>
      <w:bookmarkStart w:id="5" w:name="Par75"/>
      <w:bookmarkEnd w:id="5"/>
      <w:r w:rsidRPr="00011574">
        <w:rPr>
          <w:rFonts w:ascii="Calibri" w:hAnsi="Calibri" w:cs="Calibri"/>
          <w:color w:val="000000" w:themeColor="text1"/>
        </w:rPr>
        <w:t>3. Состав и структура Комиссии</w:t>
      </w:r>
    </w:p>
    <w:p w:rsidR="00011574" w:rsidRPr="00011574" w:rsidRDefault="000115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:rsidR="00011574" w:rsidRPr="00011574" w:rsidRDefault="000115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011574">
        <w:rPr>
          <w:rFonts w:ascii="Calibri" w:hAnsi="Calibri" w:cs="Calibri"/>
          <w:color w:val="000000" w:themeColor="text1"/>
        </w:rPr>
        <w:t>3.1. Состав Комиссии и изменения состава утверждаются постановлением главы городского округа - город Волжский Волгоградской области.</w:t>
      </w:r>
    </w:p>
    <w:p w:rsidR="00011574" w:rsidRPr="00011574" w:rsidRDefault="000115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011574">
        <w:rPr>
          <w:rFonts w:ascii="Calibri" w:hAnsi="Calibri" w:cs="Calibri"/>
          <w:color w:val="000000" w:themeColor="text1"/>
        </w:rPr>
        <w:t>3.2. Комиссия состоит из 5 рабочих групп по рассмотрению отдельных видов налоговых и неналоговых доходов:</w:t>
      </w:r>
    </w:p>
    <w:p w:rsidR="00011574" w:rsidRPr="00011574" w:rsidRDefault="000115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011574">
        <w:rPr>
          <w:rFonts w:ascii="Calibri" w:hAnsi="Calibri" w:cs="Calibri"/>
          <w:color w:val="000000" w:themeColor="text1"/>
        </w:rPr>
        <w:t>- по налогу на доходы физических лиц, легализации выплаты заработной платы и снижению неформальной занятости населения;</w:t>
      </w:r>
    </w:p>
    <w:p w:rsidR="00011574" w:rsidRPr="00011574" w:rsidRDefault="000115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011574">
        <w:rPr>
          <w:rFonts w:ascii="Calibri" w:hAnsi="Calibri" w:cs="Calibri"/>
          <w:color w:val="000000" w:themeColor="text1"/>
        </w:rPr>
        <w:t>- по единому налогу на вмененный доход для отдельных видов деятельности;</w:t>
      </w:r>
    </w:p>
    <w:p w:rsidR="00011574" w:rsidRPr="00011574" w:rsidRDefault="000115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011574">
        <w:rPr>
          <w:rFonts w:ascii="Calibri" w:hAnsi="Calibri" w:cs="Calibri"/>
          <w:color w:val="000000" w:themeColor="text1"/>
        </w:rPr>
        <w:t>- по налогу на имущество физических лиц, налогу на имущество организаций, транспортному налогу;</w:t>
      </w:r>
    </w:p>
    <w:p w:rsidR="00011574" w:rsidRPr="00011574" w:rsidRDefault="000115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011574">
        <w:rPr>
          <w:rFonts w:ascii="Calibri" w:hAnsi="Calibri" w:cs="Calibri"/>
          <w:color w:val="000000" w:themeColor="text1"/>
        </w:rPr>
        <w:t>- по земельным платежам;</w:t>
      </w:r>
    </w:p>
    <w:p w:rsidR="00011574" w:rsidRPr="00011574" w:rsidRDefault="000115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011574">
        <w:rPr>
          <w:rFonts w:ascii="Calibri" w:hAnsi="Calibri" w:cs="Calibri"/>
          <w:color w:val="000000" w:themeColor="text1"/>
        </w:rPr>
        <w:t>- по платежам за аренду нежилых помещений.</w:t>
      </w:r>
    </w:p>
    <w:p w:rsidR="00011574" w:rsidRPr="00011574" w:rsidRDefault="000115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011574">
        <w:rPr>
          <w:rFonts w:ascii="Calibri" w:hAnsi="Calibri" w:cs="Calibri"/>
          <w:color w:val="000000" w:themeColor="text1"/>
        </w:rPr>
        <w:t>3.3. Председателем Комиссии является заместитель главы администрации городского округа - город Волжский Волгоградской области, курирующий вопросы экономики, правового обеспечения, работы контрольного отдела, деятельности территориальной административной комиссии.</w:t>
      </w:r>
    </w:p>
    <w:p w:rsidR="00011574" w:rsidRPr="00011574" w:rsidRDefault="000115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011574">
        <w:rPr>
          <w:rFonts w:ascii="Calibri" w:hAnsi="Calibri" w:cs="Calibri"/>
          <w:color w:val="000000" w:themeColor="text1"/>
        </w:rPr>
        <w:t>Председатель Комиссии руководит рабочей группой по налогу на доходы физических лиц, легализации выплаты заработной платы и снижению неформальной занятости населения, а также рабочей группой по единому налогу на вмененный доход для отдельных видов деятельности.</w:t>
      </w:r>
    </w:p>
    <w:p w:rsidR="00011574" w:rsidRPr="00011574" w:rsidRDefault="000115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011574">
        <w:rPr>
          <w:rFonts w:ascii="Calibri" w:hAnsi="Calibri" w:cs="Calibri"/>
          <w:color w:val="000000" w:themeColor="text1"/>
        </w:rPr>
        <w:t>3.4. Руководителем рабочей группы по налогу на имущество физических лиц, налогу на имущество организаций, транспортному налогу является начальник управления финансов администрации городского округа, курирующий вопросы формирования и реализации бюджетно-финансовой политики.</w:t>
      </w:r>
    </w:p>
    <w:p w:rsidR="00011574" w:rsidRPr="00011574" w:rsidRDefault="000115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011574">
        <w:rPr>
          <w:rFonts w:ascii="Calibri" w:hAnsi="Calibri" w:cs="Calibri"/>
          <w:color w:val="000000" w:themeColor="text1"/>
        </w:rPr>
        <w:t>3.5. Руководителем рабочей группы по земельным платежам и рабочей группы по платежам за аренду нежилых помещений является заместитель главы администрации городского округа, курирующий вопросы архитектуры и градостроительства земельных отношений, муниципального имущества, потребительского рынка и защиты прав потребителей.</w:t>
      </w:r>
    </w:p>
    <w:p w:rsidR="00011574" w:rsidRPr="00011574" w:rsidRDefault="000115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:rsidR="00011574" w:rsidRPr="00011574" w:rsidRDefault="0001157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  <w:color w:val="000000" w:themeColor="text1"/>
        </w:rPr>
      </w:pPr>
      <w:bookmarkStart w:id="6" w:name="Par89"/>
      <w:bookmarkEnd w:id="6"/>
      <w:r w:rsidRPr="00011574">
        <w:rPr>
          <w:rFonts w:ascii="Calibri" w:hAnsi="Calibri" w:cs="Calibri"/>
          <w:color w:val="000000" w:themeColor="text1"/>
        </w:rPr>
        <w:t>4. Порядок работы Комиссии</w:t>
      </w:r>
    </w:p>
    <w:p w:rsidR="00011574" w:rsidRPr="00011574" w:rsidRDefault="000115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:rsidR="00011574" w:rsidRPr="00011574" w:rsidRDefault="000115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011574">
        <w:rPr>
          <w:rFonts w:ascii="Calibri" w:hAnsi="Calibri" w:cs="Calibri"/>
          <w:color w:val="000000" w:themeColor="text1"/>
        </w:rPr>
        <w:t>4.1. Комиссия осуществляет свою деятельность в соответствии с планом, утверждаемым председателем Комиссии.</w:t>
      </w:r>
    </w:p>
    <w:p w:rsidR="00011574" w:rsidRPr="00011574" w:rsidRDefault="000115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011574">
        <w:rPr>
          <w:rFonts w:ascii="Calibri" w:hAnsi="Calibri" w:cs="Calibri"/>
          <w:color w:val="000000" w:themeColor="text1"/>
        </w:rPr>
        <w:t>Председатель Комиссии осуществляет общее руководство деятельностью Комиссии, координацию деятельности рабочих групп Комиссии и контроль за реализацией принятых решений на заседаниях рабочих групп Комиссии, несет персональную ответственность за выполнение возложенных на Комиссию задач.</w:t>
      </w:r>
    </w:p>
    <w:p w:rsidR="00011574" w:rsidRPr="00011574" w:rsidRDefault="000115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011574">
        <w:rPr>
          <w:rFonts w:ascii="Calibri" w:hAnsi="Calibri" w:cs="Calibri"/>
          <w:color w:val="000000" w:themeColor="text1"/>
        </w:rPr>
        <w:t>4.2. Заседания рабочих групп Комиссии проводятся в соответствии с утвержденным планом работы Комиссии, но не реже 1 раза в месяц.</w:t>
      </w:r>
    </w:p>
    <w:p w:rsidR="00011574" w:rsidRPr="00011574" w:rsidRDefault="000115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011574">
        <w:rPr>
          <w:rFonts w:ascii="Calibri" w:hAnsi="Calibri" w:cs="Calibri"/>
          <w:color w:val="000000" w:themeColor="text1"/>
        </w:rPr>
        <w:t>4.3 Рабочие группы возглавляют руководители рабочих групп. Руководители рабочих групп организуют деятельность рабочих групп, ведут заседания рабочих групп.</w:t>
      </w:r>
    </w:p>
    <w:p w:rsidR="00011574" w:rsidRPr="00011574" w:rsidRDefault="000115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011574">
        <w:rPr>
          <w:rFonts w:ascii="Calibri" w:hAnsi="Calibri" w:cs="Calibri"/>
          <w:color w:val="000000" w:themeColor="text1"/>
        </w:rPr>
        <w:t>В отсутствие руководителя рабочей группы его обязанности исполняет заместитель руководителя рабочей группы.</w:t>
      </w:r>
    </w:p>
    <w:p w:rsidR="00011574" w:rsidRPr="00011574" w:rsidRDefault="000115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011574">
        <w:rPr>
          <w:rFonts w:ascii="Calibri" w:hAnsi="Calibri" w:cs="Calibri"/>
          <w:color w:val="000000" w:themeColor="text1"/>
        </w:rPr>
        <w:t>4.4. Заседания рабочих групп Комиссии считаются правомочными, если на них присутствуют более половины их членов.</w:t>
      </w:r>
    </w:p>
    <w:p w:rsidR="00011574" w:rsidRPr="00011574" w:rsidRDefault="000115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011574">
        <w:rPr>
          <w:rFonts w:ascii="Calibri" w:hAnsi="Calibri" w:cs="Calibri"/>
          <w:color w:val="000000" w:themeColor="text1"/>
        </w:rPr>
        <w:t>4.5. Решения рабочих групп Комиссии принимаются открытым голосованием простым большинством голосов от числа присутствующих на заседаниях членов рабочих групп Комиссии. В случае равенства голосов решающим является голос руководителя рабочей группы либо исполняющего его обязанности.</w:t>
      </w:r>
    </w:p>
    <w:p w:rsidR="00011574" w:rsidRPr="00011574" w:rsidRDefault="000115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011574">
        <w:rPr>
          <w:rFonts w:ascii="Calibri" w:hAnsi="Calibri" w:cs="Calibri"/>
          <w:color w:val="000000" w:themeColor="text1"/>
        </w:rPr>
        <w:t>4.6. Подготовку вопросов, рассматриваемых на заседаниях рабочих групп Комиссии, оформление документации к заседаниям рабочих групп и организацию выполнения решений, принятых рабочими группами Комиссии, осуществляют секретари рабочих групп.</w:t>
      </w:r>
    </w:p>
    <w:p w:rsidR="00011574" w:rsidRPr="00011574" w:rsidRDefault="000115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011574">
        <w:rPr>
          <w:rFonts w:ascii="Calibri" w:hAnsi="Calibri" w:cs="Calibri"/>
          <w:color w:val="000000" w:themeColor="text1"/>
        </w:rPr>
        <w:t xml:space="preserve">4.7. На заседания рабочих групп Комиссии приглашаются должностные лица юридических лиц, граждане путем направления в их адрес заказной корреспонденцией письменных </w:t>
      </w:r>
      <w:hyperlink w:anchor="Par125" w:history="1">
        <w:r w:rsidRPr="00011574">
          <w:rPr>
            <w:rFonts w:ascii="Calibri" w:hAnsi="Calibri" w:cs="Calibri"/>
            <w:color w:val="000000" w:themeColor="text1"/>
          </w:rPr>
          <w:t>уведомлений</w:t>
        </w:r>
      </w:hyperlink>
      <w:r w:rsidRPr="00011574">
        <w:rPr>
          <w:rFonts w:ascii="Calibri" w:hAnsi="Calibri" w:cs="Calibri"/>
          <w:color w:val="000000" w:themeColor="text1"/>
        </w:rPr>
        <w:t xml:space="preserve"> (приложение) или телефонограмм. Явка лиц, приглашенных на заседания рабочих групп комиссии, является обязательной. Работу по составлению письменных уведомлений и телефонограмм для приглашенных на заседания рабочих групп Комиссии осуществляют секретари рабочих групп Комиссии, рассылку заказной корреспонденции - муниципальное казенное учреждение "Административно-хозяйственная служба" городского округа - город Волжский Волгоградской области. Работу по передаче телефонограмм приглашенным на заседания рабочих групп Комиссии проводят секретари рабочих групп Комиссии.</w:t>
      </w:r>
    </w:p>
    <w:p w:rsidR="00011574" w:rsidRPr="00011574" w:rsidRDefault="000115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011574">
        <w:rPr>
          <w:rFonts w:ascii="Calibri" w:hAnsi="Calibri" w:cs="Calibri"/>
          <w:color w:val="000000" w:themeColor="text1"/>
        </w:rPr>
        <w:t>4.8. Решения рабочих групп Комиссии оформляются протоколами, которые подписываются руководителями рабочих групп (заместителями руководителей) и утверждаются председателем Комиссии.</w:t>
      </w:r>
    </w:p>
    <w:p w:rsidR="00011574" w:rsidRPr="00011574" w:rsidRDefault="000115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:rsidR="00011574" w:rsidRPr="00011574" w:rsidRDefault="000115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</w:rPr>
      </w:pPr>
      <w:r w:rsidRPr="00011574">
        <w:rPr>
          <w:rFonts w:ascii="Calibri" w:hAnsi="Calibri" w:cs="Calibri"/>
          <w:color w:val="000000" w:themeColor="text1"/>
        </w:rPr>
        <w:t>Заместитель главы администрации</w:t>
      </w:r>
    </w:p>
    <w:p w:rsidR="00011574" w:rsidRPr="00011574" w:rsidRDefault="000115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</w:rPr>
      </w:pPr>
      <w:r w:rsidRPr="00011574">
        <w:rPr>
          <w:rFonts w:ascii="Calibri" w:hAnsi="Calibri" w:cs="Calibri"/>
          <w:color w:val="000000" w:themeColor="text1"/>
        </w:rPr>
        <w:t>Р.И.НИКИТИН</w:t>
      </w:r>
    </w:p>
    <w:p w:rsidR="00011574" w:rsidRPr="00011574" w:rsidRDefault="000115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:rsidR="00011574" w:rsidRPr="00011574" w:rsidRDefault="000115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:rsidR="00011574" w:rsidRPr="00011574" w:rsidRDefault="000115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:rsidR="00011574" w:rsidRPr="00011574" w:rsidRDefault="000115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:rsidR="00011574" w:rsidRPr="00011574" w:rsidRDefault="000115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:rsidR="00011574" w:rsidRPr="00011574" w:rsidRDefault="0001157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  <w:color w:val="000000" w:themeColor="text1"/>
        </w:rPr>
      </w:pPr>
      <w:bookmarkStart w:id="7" w:name="Par109"/>
      <w:bookmarkEnd w:id="7"/>
      <w:r w:rsidRPr="00011574">
        <w:rPr>
          <w:rFonts w:ascii="Calibri" w:hAnsi="Calibri" w:cs="Calibri"/>
          <w:color w:val="000000" w:themeColor="text1"/>
        </w:rPr>
        <w:t>Приложение</w:t>
      </w:r>
    </w:p>
    <w:p w:rsidR="00011574" w:rsidRPr="00011574" w:rsidRDefault="000115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</w:rPr>
      </w:pPr>
      <w:r w:rsidRPr="00011574">
        <w:rPr>
          <w:rFonts w:ascii="Calibri" w:hAnsi="Calibri" w:cs="Calibri"/>
          <w:color w:val="000000" w:themeColor="text1"/>
        </w:rPr>
        <w:t>к Положению</w:t>
      </w:r>
    </w:p>
    <w:p w:rsidR="00011574" w:rsidRPr="00011574" w:rsidRDefault="000115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</w:rPr>
      </w:pPr>
      <w:r w:rsidRPr="00011574">
        <w:rPr>
          <w:rFonts w:ascii="Calibri" w:hAnsi="Calibri" w:cs="Calibri"/>
          <w:color w:val="000000" w:themeColor="text1"/>
        </w:rPr>
        <w:t>о комиссии по обеспечению</w:t>
      </w:r>
    </w:p>
    <w:p w:rsidR="00011574" w:rsidRPr="00011574" w:rsidRDefault="000115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</w:rPr>
      </w:pPr>
      <w:r w:rsidRPr="00011574">
        <w:rPr>
          <w:rFonts w:ascii="Calibri" w:hAnsi="Calibri" w:cs="Calibri"/>
          <w:color w:val="000000" w:themeColor="text1"/>
        </w:rPr>
        <w:t>поступлений налоговых</w:t>
      </w:r>
    </w:p>
    <w:p w:rsidR="00011574" w:rsidRPr="00011574" w:rsidRDefault="000115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</w:rPr>
      </w:pPr>
      <w:r w:rsidRPr="00011574">
        <w:rPr>
          <w:rFonts w:ascii="Calibri" w:hAnsi="Calibri" w:cs="Calibri"/>
          <w:color w:val="000000" w:themeColor="text1"/>
        </w:rPr>
        <w:t>и неналоговых доходов</w:t>
      </w:r>
    </w:p>
    <w:p w:rsidR="00011574" w:rsidRPr="00011574" w:rsidRDefault="000115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</w:rPr>
      </w:pPr>
      <w:r w:rsidRPr="00011574">
        <w:rPr>
          <w:rFonts w:ascii="Calibri" w:hAnsi="Calibri" w:cs="Calibri"/>
          <w:color w:val="000000" w:themeColor="text1"/>
        </w:rPr>
        <w:t>в консолидированный бюджет</w:t>
      </w:r>
    </w:p>
    <w:p w:rsidR="00011574" w:rsidRPr="00011574" w:rsidRDefault="000115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</w:rPr>
      </w:pPr>
      <w:r w:rsidRPr="00011574">
        <w:rPr>
          <w:rFonts w:ascii="Calibri" w:hAnsi="Calibri" w:cs="Calibri"/>
          <w:color w:val="000000" w:themeColor="text1"/>
        </w:rPr>
        <w:t>Волгоградской области,</w:t>
      </w:r>
    </w:p>
    <w:p w:rsidR="00011574" w:rsidRPr="00011574" w:rsidRDefault="000115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</w:rPr>
      </w:pPr>
      <w:r w:rsidRPr="00011574">
        <w:rPr>
          <w:rFonts w:ascii="Calibri" w:hAnsi="Calibri" w:cs="Calibri"/>
          <w:color w:val="000000" w:themeColor="text1"/>
        </w:rPr>
        <w:t>обязательных взносов в</w:t>
      </w:r>
    </w:p>
    <w:p w:rsidR="00011574" w:rsidRPr="00011574" w:rsidRDefault="000115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</w:rPr>
      </w:pPr>
      <w:r w:rsidRPr="00011574">
        <w:rPr>
          <w:rFonts w:ascii="Calibri" w:hAnsi="Calibri" w:cs="Calibri"/>
          <w:color w:val="000000" w:themeColor="text1"/>
        </w:rPr>
        <w:t>государственные внебюджетные</w:t>
      </w:r>
    </w:p>
    <w:p w:rsidR="00011574" w:rsidRPr="00011574" w:rsidRDefault="000115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</w:rPr>
      </w:pPr>
      <w:r w:rsidRPr="00011574">
        <w:rPr>
          <w:rFonts w:ascii="Calibri" w:hAnsi="Calibri" w:cs="Calibri"/>
          <w:color w:val="000000" w:themeColor="text1"/>
        </w:rPr>
        <w:t>фонды, легализации</w:t>
      </w:r>
    </w:p>
    <w:p w:rsidR="00011574" w:rsidRPr="00011574" w:rsidRDefault="000115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</w:rPr>
      </w:pPr>
      <w:r w:rsidRPr="00011574">
        <w:rPr>
          <w:rFonts w:ascii="Calibri" w:hAnsi="Calibri" w:cs="Calibri"/>
          <w:color w:val="000000" w:themeColor="text1"/>
        </w:rPr>
        <w:lastRenderedPageBreak/>
        <w:t>объектов налогообложения</w:t>
      </w:r>
    </w:p>
    <w:p w:rsidR="00011574" w:rsidRPr="00011574" w:rsidRDefault="000115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:rsidR="00011574" w:rsidRPr="00011574" w:rsidRDefault="00011574">
      <w:pPr>
        <w:pStyle w:val="ConsPlusNonformat"/>
        <w:rPr>
          <w:color w:val="000000" w:themeColor="text1"/>
        </w:rPr>
      </w:pPr>
      <w:r w:rsidRPr="00011574">
        <w:rPr>
          <w:color w:val="000000" w:themeColor="text1"/>
        </w:rPr>
        <w:t>от ________ 20__ г. N _____                     Кому ______________________</w:t>
      </w:r>
    </w:p>
    <w:p w:rsidR="00011574" w:rsidRPr="00011574" w:rsidRDefault="00011574">
      <w:pPr>
        <w:pStyle w:val="ConsPlusNonformat"/>
        <w:rPr>
          <w:color w:val="000000" w:themeColor="text1"/>
        </w:rPr>
      </w:pPr>
      <w:r w:rsidRPr="00011574">
        <w:rPr>
          <w:color w:val="000000" w:themeColor="text1"/>
        </w:rPr>
        <w:t xml:space="preserve">                                                            (Ф.И.О.)</w:t>
      </w:r>
    </w:p>
    <w:p w:rsidR="00011574" w:rsidRPr="00011574" w:rsidRDefault="00011574">
      <w:pPr>
        <w:pStyle w:val="ConsPlusNonformat"/>
        <w:rPr>
          <w:color w:val="000000" w:themeColor="text1"/>
        </w:rPr>
      </w:pPr>
      <w:r w:rsidRPr="00011574">
        <w:rPr>
          <w:color w:val="000000" w:themeColor="text1"/>
        </w:rPr>
        <w:t xml:space="preserve">                                                     ______________________</w:t>
      </w:r>
    </w:p>
    <w:p w:rsidR="00011574" w:rsidRPr="00011574" w:rsidRDefault="00011574">
      <w:pPr>
        <w:pStyle w:val="ConsPlusNonformat"/>
        <w:rPr>
          <w:color w:val="000000" w:themeColor="text1"/>
        </w:rPr>
      </w:pPr>
    </w:p>
    <w:p w:rsidR="00011574" w:rsidRPr="00011574" w:rsidRDefault="00011574">
      <w:pPr>
        <w:pStyle w:val="ConsPlusNonformat"/>
        <w:rPr>
          <w:color w:val="000000" w:themeColor="text1"/>
        </w:rPr>
      </w:pPr>
      <w:bookmarkStart w:id="8" w:name="Par125"/>
      <w:bookmarkEnd w:id="8"/>
      <w:r w:rsidRPr="00011574">
        <w:rPr>
          <w:color w:val="000000" w:themeColor="text1"/>
        </w:rPr>
        <w:t xml:space="preserve">                                УВЕДОМЛЕНИЕ</w:t>
      </w:r>
    </w:p>
    <w:p w:rsidR="00011574" w:rsidRPr="00011574" w:rsidRDefault="00011574">
      <w:pPr>
        <w:pStyle w:val="ConsPlusNonformat"/>
        <w:rPr>
          <w:color w:val="000000" w:themeColor="text1"/>
        </w:rPr>
      </w:pPr>
      <w:r w:rsidRPr="00011574">
        <w:rPr>
          <w:color w:val="000000" w:themeColor="text1"/>
        </w:rPr>
        <w:t xml:space="preserve">              о необходимости прибытия на заседание комиссии</w:t>
      </w:r>
    </w:p>
    <w:p w:rsidR="00011574" w:rsidRPr="00011574" w:rsidRDefault="00011574">
      <w:pPr>
        <w:pStyle w:val="ConsPlusNonformat"/>
        <w:rPr>
          <w:color w:val="000000" w:themeColor="text1"/>
        </w:rPr>
      </w:pPr>
    </w:p>
    <w:p w:rsidR="00011574" w:rsidRPr="00011574" w:rsidRDefault="00011574">
      <w:pPr>
        <w:pStyle w:val="ConsPlusNonformat"/>
        <w:rPr>
          <w:color w:val="000000" w:themeColor="text1"/>
        </w:rPr>
      </w:pPr>
      <w:r w:rsidRPr="00011574">
        <w:rPr>
          <w:color w:val="000000" w:themeColor="text1"/>
        </w:rPr>
        <w:t xml:space="preserve">    Согласно   </w:t>
      </w:r>
      <w:proofErr w:type="gramStart"/>
      <w:r w:rsidRPr="00011574">
        <w:rPr>
          <w:color w:val="000000" w:themeColor="text1"/>
        </w:rPr>
        <w:t>информации  ИФНС</w:t>
      </w:r>
      <w:proofErr w:type="gramEnd"/>
      <w:r w:rsidRPr="00011574">
        <w:rPr>
          <w:color w:val="000000" w:themeColor="text1"/>
        </w:rPr>
        <w:t xml:space="preserve">  России  по  г.  </w:t>
      </w:r>
      <w:proofErr w:type="gramStart"/>
      <w:r w:rsidRPr="00011574">
        <w:rPr>
          <w:color w:val="000000" w:themeColor="text1"/>
        </w:rPr>
        <w:t>Волжскому  (</w:t>
      </w:r>
      <w:proofErr w:type="gramEnd"/>
      <w:r w:rsidRPr="00011574">
        <w:rPr>
          <w:color w:val="000000" w:themeColor="text1"/>
        </w:rPr>
        <w:t>ГУ  Управления</w:t>
      </w:r>
    </w:p>
    <w:p w:rsidR="00011574" w:rsidRPr="00011574" w:rsidRDefault="00011574">
      <w:pPr>
        <w:pStyle w:val="ConsPlusNonformat"/>
        <w:rPr>
          <w:color w:val="000000" w:themeColor="text1"/>
        </w:rPr>
      </w:pPr>
      <w:proofErr w:type="gramStart"/>
      <w:r w:rsidRPr="00011574">
        <w:rPr>
          <w:color w:val="000000" w:themeColor="text1"/>
        </w:rPr>
        <w:t>Пенсионного  фонда</w:t>
      </w:r>
      <w:proofErr w:type="gramEnd"/>
      <w:r w:rsidRPr="00011574">
        <w:rPr>
          <w:color w:val="000000" w:themeColor="text1"/>
        </w:rPr>
        <w:t xml:space="preserve">  России)  Волгоградской  области  за  Вашим предприятием</w:t>
      </w:r>
    </w:p>
    <w:p w:rsidR="00011574" w:rsidRPr="00011574" w:rsidRDefault="00011574">
      <w:pPr>
        <w:pStyle w:val="ConsPlusNonformat"/>
        <w:rPr>
          <w:color w:val="000000" w:themeColor="text1"/>
        </w:rPr>
      </w:pPr>
      <w:r w:rsidRPr="00011574">
        <w:rPr>
          <w:color w:val="000000" w:themeColor="text1"/>
        </w:rPr>
        <w:t>(Вами) по состоянию на _____ значится задолженность по уплате (наименование</w:t>
      </w:r>
    </w:p>
    <w:p w:rsidR="00011574" w:rsidRPr="00011574" w:rsidRDefault="00011574">
      <w:pPr>
        <w:pStyle w:val="ConsPlusNonformat"/>
        <w:rPr>
          <w:color w:val="000000" w:themeColor="text1"/>
        </w:rPr>
      </w:pPr>
      <w:r w:rsidRPr="00011574">
        <w:rPr>
          <w:color w:val="000000" w:themeColor="text1"/>
        </w:rPr>
        <w:t>налога) (или уплате страховых взносов) в сумме _________ рублей.</w:t>
      </w:r>
    </w:p>
    <w:p w:rsidR="00011574" w:rsidRPr="00011574" w:rsidRDefault="00011574">
      <w:pPr>
        <w:pStyle w:val="ConsPlusNonformat"/>
        <w:rPr>
          <w:color w:val="000000" w:themeColor="text1"/>
        </w:rPr>
      </w:pPr>
      <w:r w:rsidRPr="00011574">
        <w:rPr>
          <w:color w:val="000000" w:themeColor="text1"/>
        </w:rPr>
        <w:t xml:space="preserve">    Данное    обстоятельство   является   нарушением   Налогового   </w:t>
      </w:r>
      <w:hyperlink r:id="rId6" w:history="1">
        <w:r w:rsidRPr="00011574">
          <w:rPr>
            <w:color w:val="000000" w:themeColor="text1"/>
          </w:rPr>
          <w:t>кодекса</w:t>
        </w:r>
      </w:hyperlink>
    </w:p>
    <w:p w:rsidR="00011574" w:rsidRPr="00011574" w:rsidRDefault="00011574">
      <w:pPr>
        <w:pStyle w:val="ConsPlusNonformat"/>
        <w:rPr>
          <w:color w:val="000000" w:themeColor="text1"/>
        </w:rPr>
      </w:pPr>
      <w:r w:rsidRPr="00011574">
        <w:rPr>
          <w:color w:val="000000" w:themeColor="text1"/>
        </w:rPr>
        <w:t xml:space="preserve">Российской    </w:t>
      </w:r>
      <w:proofErr w:type="gramStart"/>
      <w:r w:rsidRPr="00011574">
        <w:rPr>
          <w:color w:val="000000" w:themeColor="text1"/>
        </w:rPr>
        <w:t xml:space="preserve">Федерации,   </w:t>
      </w:r>
      <w:proofErr w:type="gramEnd"/>
      <w:r w:rsidRPr="00011574">
        <w:rPr>
          <w:color w:val="000000" w:themeColor="text1"/>
        </w:rPr>
        <w:t xml:space="preserve"> способствует    уменьшению    доходной    части</w:t>
      </w:r>
    </w:p>
    <w:p w:rsidR="00011574" w:rsidRPr="00011574" w:rsidRDefault="00011574">
      <w:pPr>
        <w:pStyle w:val="ConsPlusNonformat"/>
        <w:rPr>
          <w:color w:val="000000" w:themeColor="text1"/>
        </w:rPr>
      </w:pPr>
      <w:r w:rsidRPr="00011574">
        <w:rPr>
          <w:color w:val="000000" w:themeColor="text1"/>
        </w:rPr>
        <w:t>консолидированного бюджета Волгоградской области.</w:t>
      </w:r>
    </w:p>
    <w:p w:rsidR="00011574" w:rsidRPr="00011574" w:rsidRDefault="00011574">
      <w:pPr>
        <w:pStyle w:val="ConsPlusNonformat"/>
        <w:rPr>
          <w:color w:val="000000" w:themeColor="text1"/>
        </w:rPr>
      </w:pPr>
      <w:r w:rsidRPr="00011574">
        <w:rPr>
          <w:color w:val="000000" w:themeColor="text1"/>
        </w:rPr>
        <w:t xml:space="preserve">    </w:t>
      </w:r>
      <w:proofErr w:type="gramStart"/>
      <w:r w:rsidRPr="00011574">
        <w:rPr>
          <w:color w:val="000000" w:themeColor="text1"/>
        </w:rPr>
        <w:t xml:space="preserve">Согласно  </w:t>
      </w:r>
      <w:hyperlink r:id="rId7" w:history="1">
        <w:r w:rsidRPr="00011574">
          <w:rPr>
            <w:color w:val="000000" w:themeColor="text1"/>
          </w:rPr>
          <w:t>п.</w:t>
        </w:r>
        <w:proofErr w:type="gramEnd"/>
        <w:r w:rsidRPr="00011574">
          <w:rPr>
            <w:color w:val="000000" w:themeColor="text1"/>
          </w:rPr>
          <w:t xml:space="preserve">  1  ст.  </w:t>
        </w:r>
        <w:proofErr w:type="gramStart"/>
        <w:r w:rsidRPr="00011574">
          <w:rPr>
            <w:color w:val="000000" w:themeColor="text1"/>
          </w:rPr>
          <w:t>8</w:t>
        </w:r>
      </w:hyperlink>
      <w:r w:rsidRPr="00011574">
        <w:rPr>
          <w:color w:val="000000" w:themeColor="text1"/>
        </w:rPr>
        <w:t xml:space="preserve">  НК</w:t>
      </w:r>
      <w:proofErr w:type="gramEnd"/>
      <w:r w:rsidRPr="00011574">
        <w:rPr>
          <w:color w:val="000000" w:themeColor="text1"/>
        </w:rPr>
        <w:t xml:space="preserve">  РФ  под  налогом  понимается обязательный,</w:t>
      </w:r>
    </w:p>
    <w:p w:rsidR="00011574" w:rsidRPr="00011574" w:rsidRDefault="00011574">
      <w:pPr>
        <w:pStyle w:val="ConsPlusNonformat"/>
        <w:rPr>
          <w:color w:val="000000" w:themeColor="text1"/>
        </w:rPr>
      </w:pPr>
      <w:proofErr w:type="gramStart"/>
      <w:r w:rsidRPr="00011574">
        <w:rPr>
          <w:color w:val="000000" w:themeColor="text1"/>
        </w:rPr>
        <w:t>индивидуально  безвозмездный</w:t>
      </w:r>
      <w:proofErr w:type="gramEnd"/>
      <w:r w:rsidRPr="00011574">
        <w:rPr>
          <w:color w:val="000000" w:themeColor="text1"/>
        </w:rPr>
        <w:t xml:space="preserve">  платеж,  взимаемый с организаций и физических</w:t>
      </w:r>
    </w:p>
    <w:p w:rsidR="00011574" w:rsidRPr="00011574" w:rsidRDefault="00011574">
      <w:pPr>
        <w:pStyle w:val="ConsPlusNonformat"/>
        <w:rPr>
          <w:color w:val="000000" w:themeColor="text1"/>
        </w:rPr>
      </w:pPr>
      <w:r w:rsidRPr="00011574">
        <w:rPr>
          <w:color w:val="000000" w:themeColor="text1"/>
        </w:rPr>
        <w:t xml:space="preserve">лиц   в   форме   отчуждения   </w:t>
      </w:r>
      <w:proofErr w:type="gramStart"/>
      <w:r w:rsidRPr="00011574">
        <w:rPr>
          <w:color w:val="000000" w:themeColor="text1"/>
        </w:rPr>
        <w:t>принадлежащих  им</w:t>
      </w:r>
      <w:proofErr w:type="gramEnd"/>
      <w:r w:rsidRPr="00011574">
        <w:rPr>
          <w:color w:val="000000" w:themeColor="text1"/>
        </w:rPr>
        <w:t xml:space="preserve">  на  праве  собственности,</w:t>
      </w:r>
    </w:p>
    <w:p w:rsidR="00011574" w:rsidRPr="00011574" w:rsidRDefault="00011574">
      <w:pPr>
        <w:pStyle w:val="ConsPlusNonformat"/>
        <w:rPr>
          <w:color w:val="000000" w:themeColor="text1"/>
        </w:rPr>
      </w:pPr>
      <w:r w:rsidRPr="00011574">
        <w:rPr>
          <w:color w:val="000000" w:themeColor="text1"/>
        </w:rPr>
        <w:t>хозяйственного ведения или оперативного управления денежных средств в целях</w:t>
      </w:r>
    </w:p>
    <w:p w:rsidR="00011574" w:rsidRPr="00011574" w:rsidRDefault="00011574">
      <w:pPr>
        <w:pStyle w:val="ConsPlusNonformat"/>
        <w:rPr>
          <w:color w:val="000000" w:themeColor="text1"/>
        </w:rPr>
      </w:pPr>
      <w:r w:rsidRPr="00011574">
        <w:rPr>
          <w:color w:val="000000" w:themeColor="text1"/>
        </w:rPr>
        <w:t>финансового    обеспечения   деятельности   государства   и   муниципальных</w:t>
      </w:r>
    </w:p>
    <w:p w:rsidR="00011574" w:rsidRPr="00011574" w:rsidRDefault="00011574">
      <w:pPr>
        <w:pStyle w:val="ConsPlusNonformat"/>
        <w:rPr>
          <w:color w:val="000000" w:themeColor="text1"/>
        </w:rPr>
      </w:pPr>
      <w:r w:rsidRPr="00011574">
        <w:rPr>
          <w:color w:val="000000" w:themeColor="text1"/>
        </w:rPr>
        <w:t>образований.</w:t>
      </w:r>
    </w:p>
    <w:p w:rsidR="00011574" w:rsidRPr="00011574" w:rsidRDefault="00011574">
      <w:pPr>
        <w:pStyle w:val="ConsPlusNonformat"/>
        <w:rPr>
          <w:color w:val="000000" w:themeColor="text1"/>
        </w:rPr>
      </w:pPr>
      <w:r w:rsidRPr="00011574">
        <w:rPr>
          <w:color w:val="000000" w:themeColor="text1"/>
        </w:rPr>
        <w:t xml:space="preserve">    (Данное   обстоятельство   </w:t>
      </w:r>
      <w:proofErr w:type="gramStart"/>
      <w:r w:rsidRPr="00011574">
        <w:rPr>
          <w:color w:val="000000" w:themeColor="text1"/>
        </w:rPr>
        <w:t>является  нарушением</w:t>
      </w:r>
      <w:proofErr w:type="gramEnd"/>
      <w:r w:rsidRPr="00011574">
        <w:rPr>
          <w:color w:val="000000" w:themeColor="text1"/>
        </w:rPr>
        <w:t xml:space="preserve">  </w:t>
      </w:r>
      <w:hyperlink r:id="rId8" w:history="1">
        <w:r w:rsidRPr="00011574">
          <w:rPr>
            <w:color w:val="000000" w:themeColor="text1"/>
          </w:rPr>
          <w:t>ст.  ст.  15</w:t>
        </w:r>
      </w:hyperlink>
      <w:r w:rsidRPr="00011574">
        <w:rPr>
          <w:color w:val="000000" w:themeColor="text1"/>
        </w:rPr>
        <w:t xml:space="preserve">,  </w:t>
      </w:r>
      <w:hyperlink r:id="rId9" w:history="1">
        <w:r w:rsidRPr="00011574">
          <w:rPr>
            <w:color w:val="000000" w:themeColor="text1"/>
          </w:rPr>
          <w:t>18</w:t>
        </w:r>
      </w:hyperlink>
      <w:r w:rsidRPr="00011574">
        <w:rPr>
          <w:color w:val="000000" w:themeColor="text1"/>
        </w:rPr>
        <w:t xml:space="preserve">,  </w:t>
      </w:r>
      <w:hyperlink r:id="rId10" w:history="1">
        <w:r w:rsidRPr="00011574">
          <w:rPr>
            <w:color w:val="000000" w:themeColor="text1"/>
          </w:rPr>
          <w:t>28</w:t>
        </w:r>
      </w:hyperlink>
    </w:p>
    <w:p w:rsidR="00011574" w:rsidRPr="00011574" w:rsidRDefault="00011574">
      <w:pPr>
        <w:pStyle w:val="ConsPlusNonformat"/>
        <w:rPr>
          <w:color w:val="000000" w:themeColor="text1"/>
        </w:rPr>
      </w:pPr>
      <w:r w:rsidRPr="00011574">
        <w:rPr>
          <w:color w:val="000000" w:themeColor="text1"/>
        </w:rPr>
        <w:t xml:space="preserve">Федерального   закона   от   </w:t>
      </w:r>
      <w:proofErr w:type="gramStart"/>
      <w:r w:rsidRPr="00011574">
        <w:rPr>
          <w:color w:val="000000" w:themeColor="text1"/>
        </w:rPr>
        <w:t>24.07.2009  N</w:t>
      </w:r>
      <w:proofErr w:type="gramEnd"/>
      <w:r w:rsidRPr="00011574">
        <w:rPr>
          <w:color w:val="000000" w:themeColor="text1"/>
        </w:rPr>
        <w:t xml:space="preserve">  212-ФЗ  "О  страховых взносах в</w:t>
      </w:r>
    </w:p>
    <w:p w:rsidR="00011574" w:rsidRPr="00011574" w:rsidRDefault="00011574">
      <w:pPr>
        <w:pStyle w:val="ConsPlusNonformat"/>
        <w:rPr>
          <w:color w:val="000000" w:themeColor="text1"/>
        </w:rPr>
      </w:pPr>
      <w:proofErr w:type="gramStart"/>
      <w:r w:rsidRPr="00011574">
        <w:rPr>
          <w:color w:val="000000" w:themeColor="text1"/>
        </w:rPr>
        <w:t>Пенсионный  фонд</w:t>
      </w:r>
      <w:proofErr w:type="gramEnd"/>
      <w:r w:rsidRPr="00011574">
        <w:rPr>
          <w:color w:val="000000" w:themeColor="text1"/>
        </w:rPr>
        <w:t xml:space="preserve">  в  Российской  Федерации,  Фонд  социального  страхования</w:t>
      </w:r>
    </w:p>
    <w:p w:rsidR="00011574" w:rsidRPr="00011574" w:rsidRDefault="00011574">
      <w:pPr>
        <w:pStyle w:val="ConsPlusNonformat"/>
        <w:rPr>
          <w:color w:val="000000" w:themeColor="text1"/>
        </w:rPr>
      </w:pPr>
      <w:r w:rsidRPr="00011574">
        <w:rPr>
          <w:color w:val="000000" w:themeColor="text1"/>
        </w:rPr>
        <w:t xml:space="preserve">Российской   </w:t>
      </w:r>
      <w:proofErr w:type="gramStart"/>
      <w:r w:rsidRPr="00011574">
        <w:rPr>
          <w:color w:val="000000" w:themeColor="text1"/>
        </w:rPr>
        <w:t xml:space="preserve">Федерации,   </w:t>
      </w:r>
      <w:proofErr w:type="gramEnd"/>
      <w:r w:rsidRPr="00011574">
        <w:rPr>
          <w:color w:val="000000" w:themeColor="text1"/>
        </w:rPr>
        <w:t>Федеральный   фонд   обязательного   медицинского</w:t>
      </w:r>
    </w:p>
    <w:p w:rsidR="00011574" w:rsidRPr="00011574" w:rsidRDefault="00011574">
      <w:pPr>
        <w:pStyle w:val="ConsPlusNonformat"/>
        <w:rPr>
          <w:color w:val="000000" w:themeColor="text1"/>
        </w:rPr>
      </w:pPr>
      <w:r w:rsidRPr="00011574">
        <w:rPr>
          <w:color w:val="000000" w:themeColor="text1"/>
        </w:rPr>
        <w:t>страхования    и    территориальные    фонды   обязательного   медицинского</w:t>
      </w:r>
    </w:p>
    <w:p w:rsidR="00011574" w:rsidRPr="00011574" w:rsidRDefault="00011574">
      <w:pPr>
        <w:pStyle w:val="ConsPlusNonformat"/>
        <w:rPr>
          <w:color w:val="000000" w:themeColor="text1"/>
        </w:rPr>
      </w:pPr>
      <w:r w:rsidRPr="00011574">
        <w:rPr>
          <w:color w:val="000000" w:themeColor="text1"/>
        </w:rPr>
        <w:t>страхования".</w:t>
      </w:r>
    </w:p>
    <w:p w:rsidR="00011574" w:rsidRPr="00011574" w:rsidRDefault="00011574">
      <w:pPr>
        <w:pStyle w:val="ConsPlusNonformat"/>
        <w:rPr>
          <w:color w:val="000000" w:themeColor="text1"/>
        </w:rPr>
      </w:pPr>
      <w:r w:rsidRPr="00011574">
        <w:rPr>
          <w:color w:val="000000" w:themeColor="text1"/>
        </w:rPr>
        <w:t xml:space="preserve">    </w:t>
      </w:r>
      <w:proofErr w:type="gramStart"/>
      <w:r w:rsidRPr="00011574">
        <w:rPr>
          <w:color w:val="000000" w:themeColor="text1"/>
        </w:rPr>
        <w:t>Неуплата  страховых</w:t>
      </w:r>
      <w:proofErr w:type="gramEnd"/>
      <w:r w:rsidRPr="00011574">
        <w:rPr>
          <w:color w:val="000000" w:themeColor="text1"/>
        </w:rPr>
        <w:t xml:space="preserve"> взносов в Пенсионный фонд влечет за собой нарушение</w:t>
      </w:r>
    </w:p>
    <w:p w:rsidR="00011574" w:rsidRPr="00011574" w:rsidRDefault="00011574">
      <w:pPr>
        <w:pStyle w:val="ConsPlusNonformat"/>
        <w:rPr>
          <w:color w:val="000000" w:themeColor="text1"/>
        </w:rPr>
      </w:pPr>
      <w:r w:rsidRPr="00011574">
        <w:rPr>
          <w:color w:val="000000" w:themeColor="text1"/>
        </w:rPr>
        <w:t>конституционных прав всех работников предприятия.)</w:t>
      </w:r>
    </w:p>
    <w:p w:rsidR="00011574" w:rsidRPr="00011574" w:rsidRDefault="00011574">
      <w:pPr>
        <w:pStyle w:val="ConsPlusNonformat"/>
        <w:rPr>
          <w:color w:val="000000" w:themeColor="text1"/>
        </w:rPr>
      </w:pPr>
      <w:r w:rsidRPr="00011574">
        <w:rPr>
          <w:color w:val="000000" w:themeColor="text1"/>
        </w:rPr>
        <w:t xml:space="preserve">    </w:t>
      </w:r>
      <w:proofErr w:type="gramStart"/>
      <w:r w:rsidRPr="00011574">
        <w:rPr>
          <w:color w:val="000000" w:themeColor="text1"/>
        </w:rPr>
        <w:t>В  соответствии</w:t>
      </w:r>
      <w:proofErr w:type="gramEnd"/>
      <w:r w:rsidRPr="00011574">
        <w:rPr>
          <w:color w:val="000000" w:themeColor="text1"/>
        </w:rPr>
        <w:t xml:space="preserve">  с  постановлением  главы  городского  округа  -  город</w:t>
      </w:r>
    </w:p>
    <w:p w:rsidR="00011574" w:rsidRPr="00011574" w:rsidRDefault="00011574">
      <w:pPr>
        <w:pStyle w:val="ConsPlusNonformat"/>
        <w:rPr>
          <w:color w:val="000000" w:themeColor="text1"/>
        </w:rPr>
      </w:pPr>
      <w:r w:rsidRPr="00011574">
        <w:rPr>
          <w:color w:val="000000" w:themeColor="text1"/>
        </w:rPr>
        <w:t xml:space="preserve">Волжский   </w:t>
      </w:r>
      <w:proofErr w:type="gramStart"/>
      <w:r w:rsidRPr="00011574">
        <w:rPr>
          <w:color w:val="000000" w:themeColor="text1"/>
        </w:rPr>
        <w:t>Волгоградской  области</w:t>
      </w:r>
      <w:proofErr w:type="gramEnd"/>
      <w:r w:rsidRPr="00011574">
        <w:rPr>
          <w:color w:val="000000" w:themeColor="text1"/>
        </w:rPr>
        <w:t xml:space="preserve">  от  ________  N  ______  "Об утверждении</w:t>
      </w:r>
    </w:p>
    <w:p w:rsidR="00011574" w:rsidRPr="00011574" w:rsidRDefault="00011574">
      <w:pPr>
        <w:pStyle w:val="ConsPlusNonformat"/>
        <w:rPr>
          <w:color w:val="000000" w:themeColor="text1"/>
        </w:rPr>
      </w:pPr>
      <w:proofErr w:type="gramStart"/>
      <w:r w:rsidRPr="00011574">
        <w:rPr>
          <w:color w:val="000000" w:themeColor="text1"/>
        </w:rPr>
        <w:t>Положения  о</w:t>
      </w:r>
      <w:proofErr w:type="gramEnd"/>
      <w:r w:rsidRPr="00011574">
        <w:rPr>
          <w:color w:val="000000" w:themeColor="text1"/>
        </w:rPr>
        <w:t xml:space="preserve">  комиссии  по  обеспечению поступлений налоговых и неналоговых</w:t>
      </w:r>
    </w:p>
    <w:p w:rsidR="00011574" w:rsidRPr="00011574" w:rsidRDefault="00011574">
      <w:pPr>
        <w:pStyle w:val="ConsPlusNonformat"/>
        <w:rPr>
          <w:color w:val="000000" w:themeColor="text1"/>
        </w:rPr>
      </w:pPr>
      <w:proofErr w:type="gramStart"/>
      <w:r w:rsidRPr="00011574">
        <w:rPr>
          <w:color w:val="000000" w:themeColor="text1"/>
        </w:rPr>
        <w:t>доходов  в</w:t>
      </w:r>
      <w:proofErr w:type="gramEnd"/>
      <w:r w:rsidRPr="00011574">
        <w:rPr>
          <w:color w:val="000000" w:themeColor="text1"/>
        </w:rPr>
        <w:t xml:space="preserve">  консолидированный  бюджет  Волгоградской  области, обязательных</w:t>
      </w:r>
    </w:p>
    <w:p w:rsidR="00011574" w:rsidRPr="00011574" w:rsidRDefault="00011574">
      <w:pPr>
        <w:pStyle w:val="ConsPlusNonformat"/>
        <w:rPr>
          <w:color w:val="000000" w:themeColor="text1"/>
        </w:rPr>
      </w:pPr>
      <w:r w:rsidRPr="00011574">
        <w:rPr>
          <w:color w:val="000000" w:themeColor="text1"/>
        </w:rPr>
        <w:t xml:space="preserve">взносов   в   государственные   </w:t>
      </w:r>
      <w:proofErr w:type="gramStart"/>
      <w:r w:rsidRPr="00011574">
        <w:rPr>
          <w:color w:val="000000" w:themeColor="text1"/>
        </w:rPr>
        <w:t>внебюджетные  фонды</w:t>
      </w:r>
      <w:proofErr w:type="gramEnd"/>
      <w:r w:rsidRPr="00011574">
        <w:rPr>
          <w:color w:val="000000" w:themeColor="text1"/>
        </w:rPr>
        <w:t>,  легализации  объектов</w:t>
      </w:r>
    </w:p>
    <w:p w:rsidR="00011574" w:rsidRPr="00011574" w:rsidRDefault="00011574">
      <w:pPr>
        <w:pStyle w:val="ConsPlusNonformat"/>
        <w:rPr>
          <w:color w:val="000000" w:themeColor="text1"/>
        </w:rPr>
      </w:pPr>
      <w:r w:rsidRPr="00011574">
        <w:rPr>
          <w:color w:val="000000" w:themeColor="text1"/>
        </w:rPr>
        <w:t>налогообложения</w:t>
      </w:r>
      <w:proofErr w:type="gramStart"/>
      <w:r w:rsidRPr="00011574">
        <w:rPr>
          <w:color w:val="000000" w:themeColor="text1"/>
        </w:rPr>
        <w:t>"  Вы</w:t>
      </w:r>
      <w:proofErr w:type="gramEnd"/>
      <w:r w:rsidRPr="00011574">
        <w:rPr>
          <w:color w:val="000000" w:themeColor="text1"/>
        </w:rPr>
        <w:t xml:space="preserve">  </w:t>
      </w:r>
      <w:proofErr w:type="spellStart"/>
      <w:r w:rsidRPr="00011574">
        <w:rPr>
          <w:color w:val="000000" w:themeColor="text1"/>
        </w:rPr>
        <w:t>приглашаетесь</w:t>
      </w:r>
      <w:proofErr w:type="spellEnd"/>
      <w:r w:rsidRPr="00011574">
        <w:rPr>
          <w:color w:val="000000" w:themeColor="text1"/>
        </w:rPr>
        <w:t xml:space="preserve">  ___________ 20__ года к _____ часам на</w:t>
      </w:r>
    </w:p>
    <w:p w:rsidR="00011574" w:rsidRPr="00011574" w:rsidRDefault="00011574">
      <w:pPr>
        <w:pStyle w:val="ConsPlusNonformat"/>
        <w:rPr>
          <w:color w:val="000000" w:themeColor="text1"/>
        </w:rPr>
      </w:pPr>
      <w:r w:rsidRPr="00011574">
        <w:rPr>
          <w:color w:val="000000" w:themeColor="text1"/>
        </w:rPr>
        <w:t>заседание комиссии (Волгоградская область, г. Волжский, пр. Ленина, 21).</w:t>
      </w:r>
    </w:p>
    <w:p w:rsidR="00011574" w:rsidRPr="00011574" w:rsidRDefault="00011574">
      <w:pPr>
        <w:pStyle w:val="ConsPlusNonformat"/>
        <w:rPr>
          <w:color w:val="000000" w:themeColor="text1"/>
        </w:rPr>
      </w:pPr>
      <w:r w:rsidRPr="00011574">
        <w:rPr>
          <w:color w:val="000000" w:themeColor="text1"/>
        </w:rPr>
        <w:t xml:space="preserve">    </w:t>
      </w:r>
      <w:proofErr w:type="gramStart"/>
      <w:r w:rsidRPr="00011574">
        <w:rPr>
          <w:color w:val="000000" w:themeColor="text1"/>
        </w:rPr>
        <w:t>Ваше  присутствие</w:t>
      </w:r>
      <w:proofErr w:type="gramEnd"/>
      <w:r w:rsidRPr="00011574">
        <w:rPr>
          <w:color w:val="000000" w:themeColor="text1"/>
        </w:rPr>
        <w:t xml:space="preserve"> обязательно. В случае неявки на заседание комиссии Вы</w:t>
      </w:r>
    </w:p>
    <w:p w:rsidR="00011574" w:rsidRPr="00011574" w:rsidRDefault="00011574">
      <w:pPr>
        <w:pStyle w:val="ConsPlusNonformat"/>
        <w:rPr>
          <w:color w:val="000000" w:themeColor="text1"/>
        </w:rPr>
      </w:pPr>
      <w:proofErr w:type="gramStart"/>
      <w:r w:rsidRPr="00011574">
        <w:rPr>
          <w:color w:val="000000" w:themeColor="text1"/>
        </w:rPr>
        <w:t>будете  привлечены</w:t>
      </w:r>
      <w:proofErr w:type="gramEnd"/>
      <w:r w:rsidRPr="00011574">
        <w:rPr>
          <w:color w:val="000000" w:themeColor="text1"/>
        </w:rPr>
        <w:t xml:space="preserve">  к административной ответственности по </w:t>
      </w:r>
      <w:hyperlink r:id="rId11" w:history="1">
        <w:r w:rsidRPr="00011574">
          <w:rPr>
            <w:color w:val="000000" w:themeColor="text1"/>
          </w:rPr>
          <w:t>ст. 13.21</w:t>
        </w:r>
      </w:hyperlink>
      <w:r w:rsidRPr="00011574">
        <w:rPr>
          <w:color w:val="000000" w:themeColor="text1"/>
        </w:rPr>
        <w:t xml:space="preserve"> Кодекса</w:t>
      </w:r>
    </w:p>
    <w:p w:rsidR="00011574" w:rsidRPr="00011574" w:rsidRDefault="00011574">
      <w:pPr>
        <w:pStyle w:val="ConsPlusNonformat"/>
        <w:rPr>
          <w:color w:val="000000" w:themeColor="text1"/>
        </w:rPr>
      </w:pPr>
      <w:r w:rsidRPr="00011574">
        <w:rPr>
          <w:color w:val="000000" w:themeColor="text1"/>
        </w:rPr>
        <w:t>Волгоградской области об административной ответственности.</w:t>
      </w:r>
    </w:p>
    <w:p w:rsidR="00011574" w:rsidRPr="00011574" w:rsidRDefault="00011574">
      <w:pPr>
        <w:pStyle w:val="ConsPlusNonformat"/>
        <w:rPr>
          <w:color w:val="000000" w:themeColor="text1"/>
        </w:rPr>
        <w:sectPr w:rsidR="00011574" w:rsidRPr="00011574" w:rsidSect="007842C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11574" w:rsidRPr="00011574" w:rsidRDefault="000115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:rsidR="00011574" w:rsidRPr="00011574" w:rsidRDefault="000115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</w:rPr>
      </w:pPr>
      <w:r w:rsidRPr="00011574">
        <w:rPr>
          <w:rFonts w:ascii="Calibri" w:hAnsi="Calibri" w:cs="Calibri"/>
          <w:color w:val="000000" w:themeColor="text1"/>
        </w:rPr>
        <w:t>Заместитель главы администрации</w:t>
      </w:r>
    </w:p>
    <w:p w:rsidR="00011574" w:rsidRPr="00011574" w:rsidRDefault="000115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</w:rPr>
      </w:pPr>
      <w:r w:rsidRPr="00011574">
        <w:rPr>
          <w:rFonts w:ascii="Calibri" w:hAnsi="Calibri" w:cs="Calibri"/>
          <w:color w:val="000000" w:themeColor="text1"/>
        </w:rPr>
        <w:t>Р.И.НИКИТИН</w:t>
      </w:r>
    </w:p>
    <w:p w:rsidR="00011574" w:rsidRPr="00011574" w:rsidRDefault="000115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:rsidR="00011574" w:rsidRPr="00011574" w:rsidRDefault="000115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:rsidR="00011574" w:rsidRPr="00011574" w:rsidRDefault="000115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:rsidR="00011574" w:rsidRPr="00011574" w:rsidRDefault="000115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:rsidR="00011574" w:rsidRPr="00011574" w:rsidRDefault="000115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:rsidR="00011574" w:rsidRPr="00011574" w:rsidRDefault="0001157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  <w:color w:val="000000" w:themeColor="text1"/>
        </w:rPr>
      </w:pPr>
      <w:bookmarkStart w:id="9" w:name="Par167"/>
      <w:bookmarkEnd w:id="9"/>
      <w:r w:rsidRPr="00011574">
        <w:rPr>
          <w:rFonts w:ascii="Calibri" w:hAnsi="Calibri" w:cs="Calibri"/>
          <w:color w:val="000000" w:themeColor="text1"/>
        </w:rPr>
        <w:t>Приложение N 2</w:t>
      </w:r>
    </w:p>
    <w:p w:rsidR="00011574" w:rsidRPr="00011574" w:rsidRDefault="000115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</w:rPr>
      </w:pPr>
      <w:r w:rsidRPr="00011574">
        <w:rPr>
          <w:rFonts w:ascii="Calibri" w:hAnsi="Calibri" w:cs="Calibri"/>
          <w:color w:val="000000" w:themeColor="text1"/>
        </w:rPr>
        <w:t>к постановлению</w:t>
      </w:r>
    </w:p>
    <w:p w:rsidR="00011574" w:rsidRPr="00011574" w:rsidRDefault="000115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</w:rPr>
      </w:pPr>
      <w:r w:rsidRPr="00011574">
        <w:rPr>
          <w:rFonts w:ascii="Calibri" w:hAnsi="Calibri" w:cs="Calibri"/>
          <w:color w:val="000000" w:themeColor="text1"/>
        </w:rPr>
        <w:t>главы городского</w:t>
      </w:r>
    </w:p>
    <w:p w:rsidR="00011574" w:rsidRPr="00011574" w:rsidRDefault="000115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</w:rPr>
      </w:pPr>
      <w:r w:rsidRPr="00011574">
        <w:rPr>
          <w:rFonts w:ascii="Calibri" w:hAnsi="Calibri" w:cs="Calibri"/>
          <w:color w:val="000000" w:themeColor="text1"/>
        </w:rPr>
        <w:t>округа - город Волжский</w:t>
      </w:r>
    </w:p>
    <w:p w:rsidR="00011574" w:rsidRPr="00011574" w:rsidRDefault="000115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</w:rPr>
      </w:pPr>
      <w:r w:rsidRPr="00011574">
        <w:rPr>
          <w:rFonts w:ascii="Calibri" w:hAnsi="Calibri" w:cs="Calibri"/>
          <w:color w:val="000000" w:themeColor="text1"/>
        </w:rPr>
        <w:t>Волгоградской области</w:t>
      </w:r>
    </w:p>
    <w:p w:rsidR="00011574" w:rsidRPr="00011574" w:rsidRDefault="000115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</w:rPr>
      </w:pPr>
      <w:r w:rsidRPr="00011574">
        <w:rPr>
          <w:rFonts w:ascii="Calibri" w:hAnsi="Calibri" w:cs="Calibri"/>
          <w:color w:val="000000" w:themeColor="text1"/>
        </w:rPr>
        <w:t>от 20 февраля 2015 г. N 24-ГО</w:t>
      </w:r>
    </w:p>
    <w:p w:rsidR="00011574" w:rsidRPr="00011574" w:rsidRDefault="000115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:rsidR="00011574" w:rsidRPr="00011574" w:rsidRDefault="000115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 w:themeColor="text1"/>
        </w:rPr>
      </w:pPr>
      <w:bookmarkStart w:id="10" w:name="Par174"/>
      <w:bookmarkEnd w:id="10"/>
      <w:r w:rsidRPr="00011574">
        <w:rPr>
          <w:rFonts w:ascii="Calibri" w:hAnsi="Calibri" w:cs="Calibri"/>
          <w:b/>
          <w:bCs/>
          <w:color w:val="000000" w:themeColor="text1"/>
        </w:rPr>
        <w:t>СОСТАВ</w:t>
      </w:r>
    </w:p>
    <w:p w:rsidR="00011574" w:rsidRPr="00011574" w:rsidRDefault="000115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 w:themeColor="text1"/>
        </w:rPr>
      </w:pPr>
      <w:r w:rsidRPr="00011574">
        <w:rPr>
          <w:rFonts w:ascii="Calibri" w:hAnsi="Calibri" w:cs="Calibri"/>
          <w:b/>
          <w:bCs/>
          <w:color w:val="000000" w:themeColor="text1"/>
        </w:rPr>
        <w:t>КОМИССИИ ПО ОБЕСПЕЧЕНИЮ ПОСТУПЛЕНИЙ НАЛОГОВЫХ И НЕНАЛОГОВЫХ</w:t>
      </w:r>
    </w:p>
    <w:p w:rsidR="00011574" w:rsidRPr="00011574" w:rsidRDefault="000115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 w:themeColor="text1"/>
        </w:rPr>
      </w:pPr>
      <w:r w:rsidRPr="00011574">
        <w:rPr>
          <w:rFonts w:ascii="Calibri" w:hAnsi="Calibri" w:cs="Calibri"/>
          <w:b/>
          <w:bCs/>
          <w:color w:val="000000" w:themeColor="text1"/>
        </w:rPr>
        <w:t>ДОХОДОВ В КОНСОЛИДИРОВАННЫЙ БЮДЖЕТ ВОЛГОГРАДСКОЙ ОБЛАСТИ,</w:t>
      </w:r>
    </w:p>
    <w:p w:rsidR="00011574" w:rsidRPr="00011574" w:rsidRDefault="000115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 w:themeColor="text1"/>
        </w:rPr>
      </w:pPr>
      <w:r w:rsidRPr="00011574">
        <w:rPr>
          <w:rFonts w:ascii="Calibri" w:hAnsi="Calibri" w:cs="Calibri"/>
          <w:b/>
          <w:bCs/>
          <w:color w:val="000000" w:themeColor="text1"/>
        </w:rPr>
        <w:t>ОБЯЗАТЕЛЬНЫХ ВЗНОСОВ В ГОСУДАРСТВЕННЫЕ ВНЕБЮДЖЕТНЫЕ ФОНДЫ,</w:t>
      </w:r>
    </w:p>
    <w:p w:rsidR="00011574" w:rsidRPr="00011574" w:rsidRDefault="000115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 w:themeColor="text1"/>
        </w:rPr>
      </w:pPr>
      <w:r w:rsidRPr="00011574">
        <w:rPr>
          <w:rFonts w:ascii="Calibri" w:hAnsi="Calibri" w:cs="Calibri"/>
          <w:b/>
          <w:bCs/>
          <w:color w:val="000000" w:themeColor="text1"/>
        </w:rPr>
        <w:t>ЛЕГАЛИЗАЦИИ ОБЪЕКТОВ НАЛОГООБЛОЖЕНИЯ</w:t>
      </w:r>
    </w:p>
    <w:p w:rsidR="00011574" w:rsidRPr="00011574" w:rsidRDefault="000115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tbl>
      <w:tblPr>
        <w:tblW w:w="0" w:type="auto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6236"/>
      </w:tblGrid>
      <w:tr w:rsidR="00011574" w:rsidRPr="00011574"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Председатель комиссии:</w:t>
            </w:r>
          </w:p>
        </w:tc>
        <w:tc>
          <w:tcPr>
            <w:tcW w:w="62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011574" w:rsidRPr="00011574"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Никитин</w:t>
            </w:r>
          </w:p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Руслан Иванович</w:t>
            </w:r>
          </w:p>
        </w:tc>
        <w:tc>
          <w:tcPr>
            <w:tcW w:w="62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- заместитель главы администрации, начальник правового управления администрации городского округа - город Волжский Волгоградской области</w:t>
            </w:r>
          </w:p>
        </w:tc>
      </w:tr>
      <w:tr w:rsidR="00011574" w:rsidRPr="00011574"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Заместитель председателя комиссии:</w:t>
            </w:r>
          </w:p>
        </w:tc>
        <w:tc>
          <w:tcPr>
            <w:tcW w:w="62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011574" w:rsidRPr="00011574"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Жукова</w:t>
            </w:r>
          </w:p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Наталья Николаевна</w:t>
            </w:r>
          </w:p>
        </w:tc>
        <w:tc>
          <w:tcPr>
            <w:tcW w:w="62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- заместитель главы администрации городского округа - город Волжский Волгоградской области</w:t>
            </w:r>
          </w:p>
        </w:tc>
      </w:tr>
      <w:tr w:rsidR="00011574" w:rsidRPr="00011574"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Члены комиссии:</w:t>
            </w:r>
          </w:p>
        </w:tc>
        <w:tc>
          <w:tcPr>
            <w:tcW w:w="62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011574" w:rsidRPr="00011574"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lastRenderedPageBreak/>
              <w:t>Абрамова</w:t>
            </w:r>
          </w:p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Елена Васильевна</w:t>
            </w:r>
          </w:p>
        </w:tc>
        <w:tc>
          <w:tcPr>
            <w:tcW w:w="62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- заместитель начальника управления финансов администрации городского округа - город Волжский Волгоградской области</w:t>
            </w:r>
          </w:p>
        </w:tc>
      </w:tr>
      <w:tr w:rsidR="00011574" w:rsidRPr="00011574"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proofErr w:type="spellStart"/>
            <w:r w:rsidRPr="00011574">
              <w:rPr>
                <w:rFonts w:ascii="Calibri" w:hAnsi="Calibri" w:cs="Calibri"/>
                <w:color w:val="000000" w:themeColor="text1"/>
              </w:rPr>
              <w:t>Аджиева</w:t>
            </w:r>
            <w:proofErr w:type="spellEnd"/>
          </w:p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 xml:space="preserve">Раиса </w:t>
            </w:r>
            <w:proofErr w:type="spellStart"/>
            <w:r w:rsidRPr="00011574">
              <w:rPr>
                <w:rFonts w:ascii="Calibri" w:hAnsi="Calibri" w:cs="Calibri"/>
                <w:color w:val="000000" w:themeColor="text1"/>
              </w:rPr>
              <w:t>Абдулкадировна</w:t>
            </w:r>
            <w:proofErr w:type="spellEnd"/>
          </w:p>
        </w:tc>
        <w:tc>
          <w:tcPr>
            <w:tcW w:w="62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- судебный пристав-исполнитель городского отдела N 2 Управления Федеральной службы судебных приставов по Волгоградской области (по согласованию)</w:t>
            </w:r>
          </w:p>
        </w:tc>
      </w:tr>
      <w:tr w:rsidR="00011574" w:rsidRPr="00011574"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Алтухова</w:t>
            </w:r>
          </w:p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Татьяна Константиновна</w:t>
            </w:r>
          </w:p>
        </w:tc>
        <w:tc>
          <w:tcPr>
            <w:tcW w:w="62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- директор Волжского филиала Волгоградского областного ГУП "</w:t>
            </w:r>
            <w:proofErr w:type="spellStart"/>
            <w:r w:rsidRPr="00011574">
              <w:rPr>
                <w:rFonts w:ascii="Calibri" w:hAnsi="Calibri" w:cs="Calibri"/>
                <w:color w:val="000000" w:themeColor="text1"/>
              </w:rPr>
              <w:t>Волгоградоблтехинвентаризация</w:t>
            </w:r>
            <w:proofErr w:type="spellEnd"/>
            <w:r w:rsidRPr="00011574">
              <w:rPr>
                <w:rFonts w:ascii="Calibri" w:hAnsi="Calibri" w:cs="Calibri"/>
                <w:color w:val="000000" w:themeColor="text1"/>
              </w:rPr>
              <w:t>" (по согласованию)</w:t>
            </w:r>
          </w:p>
        </w:tc>
      </w:tr>
      <w:tr w:rsidR="00011574" w:rsidRPr="00011574"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Анисимов</w:t>
            </w:r>
          </w:p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Александр Владимирович</w:t>
            </w:r>
          </w:p>
        </w:tc>
        <w:tc>
          <w:tcPr>
            <w:tcW w:w="62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- директор ГКУ Волгоградской области "Центр занятости населения г. Волжского" (по согласованию)</w:t>
            </w:r>
          </w:p>
        </w:tc>
      </w:tr>
      <w:tr w:rsidR="00011574" w:rsidRPr="00011574"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Арутюнян</w:t>
            </w:r>
          </w:p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proofErr w:type="spellStart"/>
            <w:r w:rsidRPr="00011574">
              <w:rPr>
                <w:rFonts w:ascii="Calibri" w:hAnsi="Calibri" w:cs="Calibri"/>
                <w:color w:val="000000" w:themeColor="text1"/>
              </w:rPr>
              <w:t>Рузанна</w:t>
            </w:r>
            <w:proofErr w:type="spellEnd"/>
            <w:r w:rsidRPr="00011574">
              <w:rPr>
                <w:rFonts w:ascii="Calibri" w:hAnsi="Calibri" w:cs="Calibri"/>
                <w:color w:val="000000" w:themeColor="text1"/>
              </w:rPr>
              <w:t xml:space="preserve"> </w:t>
            </w:r>
            <w:proofErr w:type="spellStart"/>
            <w:r w:rsidRPr="00011574">
              <w:rPr>
                <w:rFonts w:ascii="Calibri" w:hAnsi="Calibri" w:cs="Calibri"/>
                <w:color w:val="000000" w:themeColor="text1"/>
              </w:rPr>
              <w:t>Ашотовна</w:t>
            </w:r>
            <w:proofErr w:type="spellEnd"/>
          </w:p>
        </w:tc>
        <w:tc>
          <w:tcPr>
            <w:tcW w:w="62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- специалист 1 категории отдела арендных отношений комитета земельных ресурсов администрации городского округа - город Волжский Волгоградской области</w:t>
            </w:r>
          </w:p>
        </w:tc>
      </w:tr>
      <w:tr w:rsidR="00011574" w:rsidRPr="00011574"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proofErr w:type="spellStart"/>
            <w:r w:rsidRPr="00011574">
              <w:rPr>
                <w:rFonts w:ascii="Calibri" w:hAnsi="Calibri" w:cs="Calibri"/>
                <w:color w:val="000000" w:themeColor="text1"/>
              </w:rPr>
              <w:t>Баграенок</w:t>
            </w:r>
            <w:proofErr w:type="spellEnd"/>
          </w:p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Ирина Александровна</w:t>
            </w:r>
          </w:p>
        </w:tc>
        <w:tc>
          <w:tcPr>
            <w:tcW w:w="62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- консультант отдела доходов управления финансов администрации городского округа - город Волжский Волгоградской области</w:t>
            </w:r>
          </w:p>
        </w:tc>
      </w:tr>
      <w:tr w:rsidR="00011574" w:rsidRPr="00011574"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Бессарабова</w:t>
            </w:r>
          </w:p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Татьяна Александровна</w:t>
            </w:r>
          </w:p>
        </w:tc>
        <w:tc>
          <w:tcPr>
            <w:tcW w:w="62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- главный специалист отдела по промышленности и налоговой политике управления экономики администрации городского округа - город Волжский Волгоградской области</w:t>
            </w:r>
          </w:p>
        </w:tc>
      </w:tr>
      <w:tr w:rsidR="00011574" w:rsidRPr="00011574"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Брежнева</w:t>
            </w:r>
          </w:p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Галина Федоровна</w:t>
            </w:r>
          </w:p>
        </w:tc>
        <w:tc>
          <w:tcPr>
            <w:tcW w:w="62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- председатель координационного Совета организаций профсоюзов города Волжского (по согласованию)</w:t>
            </w:r>
          </w:p>
        </w:tc>
      </w:tr>
      <w:tr w:rsidR="00011574" w:rsidRPr="00011574"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proofErr w:type="spellStart"/>
            <w:r w:rsidRPr="00011574">
              <w:rPr>
                <w:rFonts w:ascii="Calibri" w:hAnsi="Calibri" w:cs="Calibri"/>
                <w:color w:val="000000" w:themeColor="text1"/>
              </w:rPr>
              <w:t>Бугианишвили</w:t>
            </w:r>
            <w:proofErr w:type="spellEnd"/>
          </w:p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Татьяна Николаевна</w:t>
            </w:r>
          </w:p>
        </w:tc>
        <w:tc>
          <w:tcPr>
            <w:tcW w:w="62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- начальник отдела камеральных проверок N 3 Инспекции Федеральной налоговой службы по г. Волжскому Волгоградской области (по согласованию)</w:t>
            </w:r>
          </w:p>
        </w:tc>
      </w:tr>
      <w:tr w:rsidR="00011574" w:rsidRPr="00011574"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Букин</w:t>
            </w:r>
          </w:p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 xml:space="preserve">Игорь </w:t>
            </w:r>
            <w:proofErr w:type="spellStart"/>
            <w:r w:rsidRPr="00011574">
              <w:rPr>
                <w:rFonts w:ascii="Calibri" w:hAnsi="Calibri" w:cs="Calibri"/>
                <w:color w:val="000000" w:themeColor="text1"/>
              </w:rPr>
              <w:t>Адольфович</w:t>
            </w:r>
            <w:proofErr w:type="spellEnd"/>
          </w:p>
        </w:tc>
        <w:tc>
          <w:tcPr>
            <w:tcW w:w="62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- заместитель начальника отдела камеральных проверок N 2 Инспекции Федеральной налоговой службы по г. Волжскому Волгоградской области (по согласованию)</w:t>
            </w:r>
          </w:p>
        </w:tc>
      </w:tr>
      <w:tr w:rsidR="00011574" w:rsidRPr="00011574"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lastRenderedPageBreak/>
              <w:t>Васильев</w:t>
            </w:r>
          </w:p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Дмитрий Валерьевич</w:t>
            </w:r>
          </w:p>
        </w:tc>
        <w:tc>
          <w:tcPr>
            <w:tcW w:w="62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- директор муниципального унитарного предприятия "Бюро технической инвентаризации" г. Волжского</w:t>
            </w:r>
          </w:p>
        </w:tc>
      </w:tr>
      <w:tr w:rsidR="00011574" w:rsidRPr="00011574"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Выходцев</w:t>
            </w:r>
          </w:p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Петр Васильевич</w:t>
            </w:r>
          </w:p>
        </w:tc>
        <w:tc>
          <w:tcPr>
            <w:tcW w:w="62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- начальник отдела исходной разрешительной документации управления архитектуры и градостроительства администрации городского округа - город Волжский Волгоградской области</w:t>
            </w:r>
          </w:p>
        </w:tc>
      </w:tr>
      <w:tr w:rsidR="00011574" w:rsidRPr="00011574"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Герасименко</w:t>
            </w:r>
          </w:p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Андрей Геннадьевич</w:t>
            </w:r>
          </w:p>
        </w:tc>
        <w:tc>
          <w:tcPr>
            <w:tcW w:w="62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- директор филиала N 8 ГУ - Волгоградского регионального отделения Фонда социального страхования РФ (по согласованию)</w:t>
            </w:r>
          </w:p>
        </w:tc>
      </w:tr>
      <w:tr w:rsidR="00011574" w:rsidRPr="00011574"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Девина</w:t>
            </w:r>
          </w:p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Татьяна Викторовна</w:t>
            </w:r>
          </w:p>
        </w:tc>
        <w:tc>
          <w:tcPr>
            <w:tcW w:w="62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- заместитель начальника аналитического отдела Инспекции Федеральной налоговой службы по г. Волжскому Волгоградской области (по согласованию)</w:t>
            </w:r>
          </w:p>
        </w:tc>
      </w:tr>
      <w:tr w:rsidR="00011574" w:rsidRPr="00011574"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proofErr w:type="spellStart"/>
            <w:r w:rsidRPr="00011574">
              <w:rPr>
                <w:rFonts w:ascii="Calibri" w:hAnsi="Calibri" w:cs="Calibri"/>
                <w:color w:val="000000" w:themeColor="text1"/>
              </w:rPr>
              <w:t>Загвоздкин</w:t>
            </w:r>
            <w:proofErr w:type="spellEnd"/>
          </w:p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Сергей Александрович</w:t>
            </w:r>
          </w:p>
        </w:tc>
        <w:tc>
          <w:tcPr>
            <w:tcW w:w="62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- начальник отдела по управлению поселками администрации городского округа - город Волжский Волгоградской области</w:t>
            </w:r>
          </w:p>
        </w:tc>
      </w:tr>
      <w:tr w:rsidR="00011574" w:rsidRPr="00011574"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Иванченко</w:t>
            </w:r>
          </w:p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Екатерина Ивановна</w:t>
            </w:r>
          </w:p>
        </w:tc>
        <w:tc>
          <w:tcPr>
            <w:tcW w:w="62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- начальник управления экономики администрации городского округа - город Волжский Волгоградской области</w:t>
            </w:r>
          </w:p>
        </w:tc>
      </w:tr>
      <w:tr w:rsidR="00011574" w:rsidRPr="00011574"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Ивлева</w:t>
            </w:r>
          </w:p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Ирина Владимировна</w:t>
            </w:r>
          </w:p>
        </w:tc>
        <w:tc>
          <w:tcPr>
            <w:tcW w:w="62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- главный налоговый инспектор отдела урегулирования задолженности и обеспечения процедур банкротства Инспекции Федеральной налоговой службы по г. Волжскому Волгоградской области (по согласованию)</w:t>
            </w:r>
          </w:p>
        </w:tc>
      </w:tr>
      <w:tr w:rsidR="00011574" w:rsidRPr="00011574"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Князева</w:t>
            </w:r>
          </w:p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Светлана Анатольевна</w:t>
            </w:r>
          </w:p>
        </w:tc>
        <w:tc>
          <w:tcPr>
            <w:tcW w:w="62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- начальник отдела арендных отношений комитета земельных ресурсов администрации городского округа - город Волжский Волгоградской области</w:t>
            </w:r>
          </w:p>
        </w:tc>
      </w:tr>
      <w:tr w:rsidR="00011574" w:rsidRPr="00011574"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proofErr w:type="spellStart"/>
            <w:r w:rsidRPr="00011574">
              <w:rPr>
                <w:rFonts w:ascii="Calibri" w:hAnsi="Calibri" w:cs="Calibri"/>
                <w:color w:val="000000" w:themeColor="text1"/>
              </w:rPr>
              <w:t>Ливада</w:t>
            </w:r>
            <w:proofErr w:type="spellEnd"/>
          </w:p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Вера Викторовна</w:t>
            </w:r>
          </w:p>
        </w:tc>
        <w:tc>
          <w:tcPr>
            <w:tcW w:w="62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- заместитель начальника Управления Пенсионного фонда (государственного учреждения) в г. Волжском (по согласованию)</w:t>
            </w:r>
          </w:p>
        </w:tc>
      </w:tr>
      <w:tr w:rsidR="00011574" w:rsidRPr="00011574"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Матвеева</w:t>
            </w:r>
          </w:p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Ольга Николаевна</w:t>
            </w:r>
          </w:p>
        </w:tc>
        <w:tc>
          <w:tcPr>
            <w:tcW w:w="62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 xml:space="preserve">- начальник отдела по распоряжению муниципальным имуществом управления муниципальным имуществом администрации городского округа - город Волжский </w:t>
            </w:r>
            <w:r w:rsidRPr="00011574">
              <w:rPr>
                <w:rFonts w:ascii="Calibri" w:hAnsi="Calibri" w:cs="Calibri"/>
                <w:color w:val="000000" w:themeColor="text1"/>
              </w:rPr>
              <w:lastRenderedPageBreak/>
              <w:t>Волгоградской области</w:t>
            </w:r>
          </w:p>
        </w:tc>
      </w:tr>
      <w:tr w:rsidR="00011574" w:rsidRPr="00011574"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lastRenderedPageBreak/>
              <w:t>Мезенцева</w:t>
            </w:r>
          </w:p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Елена Валентиновна</w:t>
            </w:r>
          </w:p>
        </w:tc>
        <w:tc>
          <w:tcPr>
            <w:tcW w:w="62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- начальник отдела бухгалтерского учета и отчетности управления муниципальным имуществом администрации городского округа - город Волжский Волгоградской области</w:t>
            </w:r>
          </w:p>
        </w:tc>
      </w:tr>
      <w:tr w:rsidR="00011574" w:rsidRPr="00011574"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Морозова</w:t>
            </w:r>
          </w:p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Марина Андреевна</w:t>
            </w:r>
          </w:p>
        </w:tc>
        <w:tc>
          <w:tcPr>
            <w:tcW w:w="62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- судебный пристав-исполнитель городского отдела N 2 Управления Федеральной службы судебных приставов по Волгоградской области (по согласованию)</w:t>
            </w:r>
          </w:p>
        </w:tc>
      </w:tr>
      <w:tr w:rsidR="00011574" w:rsidRPr="00011574"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Нестерова</w:t>
            </w:r>
          </w:p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Ольга Владимировна</w:t>
            </w:r>
          </w:p>
        </w:tc>
        <w:tc>
          <w:tcPr>
            <w:tcW w:w="62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- судебный пристав-исполнитель городского отдела N 1 Управления Федеральной службы судебных приставов по Волгоградской области (по согласованию)</w:t>
            </w:r>
          </w:p>
        </w:tc>
      </w:tr>
      <w:tr w:rsidR="00011574" w:rsidRPr="00011574"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Попова</w:t>
            </w:r>
          </w:p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Александра Викторовна</w:t>
            </w:r>
          </w:p>
        </w:tc>
        <w:tc>
          <w:tcPr>
            <w:tcW w:w="62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- председатель комитета земельных ресурсов администрации городского округа - город Волжский Волгоградской области</w:t>
            </w:r>
          </w:p>
        </w:tc>
      </w:tr>
      <w:tr w:rsidR="00011574" w:rsidRPr="00011574"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Попова</w:t>
            </w:r>
          </w:p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Татьяна Викторовна</w:t>
            </w:r>
          </w:p>
        </w:tc>
        <w:tc>
          <w:tcPr>
            <w:tcW w:w="62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- главный специалист отдела по промышленности и налоговой политике управления экономики администрации городского округа - город Волжский Волгоградской области</w:t>
            </w:r>
          </w:p>
        </w:tc>
      </w:tr>
      <w:tr w:rsidR="00011574" w:rsidRPr="00011574"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Скупов</w:t>
            </w:r>
          </w:p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Сергей Геннадьевич</w:t>
            </w:r>
          </w:p>
        </w:tc>
        <w:tc>
          <w:tcPr>
            <w:tcW w:w="62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- начальник отдела дорожного строительства и транспортного обслуживания населения комитета по обеспечению жизнедеятельности городского округа - город Волжский</w:t>
            </w:r>
          </w:p>
        </w:tc>
      </w:tr>
      <w:tr w:rsidR="00011574" w:rsidRPr="00011574"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Смирнов</w:t>
            </w:r>
          </w:p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Олег Александрович</w:t>
            </w:r>
          </w:p>
        </w:tc>
        <w:tc>
          <w:tcPr>
            <w:tcW w:w="62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- главный специалист Заволжского филиала ГУ "Территориальный фонд обязательного медицинского страхования Волгоградской области" (по согласованию)</w:t>
            </w:r>
          </w:p>
        </w:tc>
      </w:tr>
      <w:tr w:rsidR="00011574" w:rsidRPr="00011574"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Тищенко</w:t>
            </w:r>
          </w:p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Виктор Владимирович</w:t>
            </w:r>
          </w:p>
        </w:tc>
        <w:tc>
          <w:tcPr>
            <w:tcW w:w="62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- заместитель начальника управления экономики администрации городского округа - город Волжский Волгоградской области, заместитель руководителя рабочей группы по налогу на имущество физических лиц, налогу на имущество организаций, транспортному налогу</w:t>
            </w:r>
          </w:p>
        </w:tc>
      </w:tr>
      <w:tr w:rsidR="00011574" w:rsidRPr="00011574"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proofErr w:type="spellStart"/>
            <w:r w:rsidRPr="00011574">
              <w:rPr>
                <w:rFonts w:ascii="Calibri" w:hAnsi="Calibri" w:cs="Calibri"/>
                <w:color w:val="000000" w:themeColor="text1"/>
              </w:rPr>
              <w:t>Храмова</w:t>
            </w:r>
            <w:proofErr w:type="spellEnd"/>
          </w:p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lastRenderedPageBreak/>
              <w:t>Тамара Михайловна</w:t>
            </w:r>
          </w:p>
        </w:tc>
        <w:tc>
          <w:tcPr>
            <w:tcW w:w="62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lastRenderedPageBreak/>
              <w:t xml:space="preserve">- начальник отдела государственной статистики в г. Волжском </w:t>
            </w:r>
            <w:r w:rsidRPr="00011574">
              <w:rPr>
                <w:rFonts w:ascii="Calibri" w:hAnsi="Calibri" w:cs="Calibri"/>
                <w:color w:val="000000" w:themeColor="text1"/>
              </w:rPr>
              <w:lastRenderedPageBreak/>
              <w:t>Территориального органа Федеральной службы государственной статистики по Волгоградской области (по согласованию)</w:t>
            </w:r>
          </w:p>
        </w:tc>
      </w:tr>
      <w:tr w:rsidR="00011574" w:rsidRPr="00011574"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proofErr w:type="spellStart"/>
            <w:r w:rsidRPr="00011574">
              <w:rPr>
                <w:rFonts w:ascii="Calibri" w:hAnsi="Calibri" w:cs="Calibri"/>
                <w:color w:val="000000" w:themeColor="text1"/>
              </w:rPr>
              <w:lastRenderedPageBreak/>
              <w:t>Чертинова</w:t>
            </w:r>
            <w:proofErr w:type="spellEnd"/>
          </w:p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Людмила Александровна</w:t>
            </w:r>
          </w:p>
        </w:tc>
        <w:tc>
          <w:tcPr>
            <w:tcW w:w="62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- начальник отдела доходов управления финансов администрации городского округа - город Волжский Волгоградской области</w:t>
            </w:r>
          </w:p>
        </w:tc>
      </w:tr>
      <w:tr w:rsidR="00011574" w:rsidRPr="00011574"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proofErr w:type="spellStart"/>
            <w:r w:rsidRPr="00011574">
              <w:rPr>
                <w:rFonts w:ascii="Calibri" w:hAnsi="Calibri" w:cs="Calibri"/>
                <w:color w:val="000000" w:themeColor="text1"/>
              </w:rPr>
              <w:t>Шлыкова</w:t>
            </w:r>
            <w:proofErr w:type="spellEnd"/>
          </w:p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 xml:space="preserve">Оксана </w:t>
            </w:r>
            <w:proofErr w:type="spellStart"/>
            <w:r w:rsidRPr="00011574">
              <w:rPr>
                <w:rFonts w:ascii="Calibri" w:hAnsi="Calibri" w:cs="Calibri"/>
                <w:color w:val="000000" w:themeColor="text1"/>
              </w:rPr>
              <w:t>Вилениновна</w:t>
            </w:r>
            <w:proofErr w:type="spellEnd"/>
          </w:p>
        </w:tc>
        <w:tc>
          <w:tcPr>
            <w:tcW w:w="62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- главный специалист отдела по распоряжению муниципальным имуществом управления муниципальным имуществом администрации городского округа - город Волжский Волгоградской области</w:t>
            </w:r>
          </w:p>
        </w:tc>
      </w:tr>
      <w:tr w:rsidR="00011574" w:rsidRPr="00011574"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Щеглова</w:t>
            </w:r>
          </w:p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Анна Михайловна</w:t>
            </w:r>
          </w:p>
        </w:tc>
        <w:tc>
          <w:tcPr>
            <w:tcW w:w="62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- консультант правового управления администрации городского округа - город Волжский Волгоградской области</w:t>
            </w:r>
          </w:p>
        </w:tc>
      </w:tr>
    </w:tbl>
    <w:p w:rsidR="00011574" w:rsidRPr="00011574" w:rsidRDefault="000115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:rsidR="00011574" w:rsidRPr="00011574" w:rsidRDefault="000115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011574">
        <w:rPr>
          <w:rFonts w:ascii="Calibri" w:hAnsi="Calibri" w:cs="Calibri"/>
          <w:color w:val="000000" w:themeColor="text1"/>
        </w:rPr>
        <w:t>Из членов комиссии формируются составы 5 рабочих групп по рассмотрению отдельных видов налоговых и неналоговых доходов:</w:t>
      </w:r>
    </w:p>
    <w:p w:rsidR="00011574" w:rsidRPr="00011574" w:rsidRDefault="000115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011574">
        <w:rPr>
          <w:rFonts w:ascii="Calibri" w:hAnsi="Calibri" w:cs="Calibri"/>
          <w:color w:val="000000" w:themeColor="text1"/>
        </w:rPr>
        <w:t>1) по налогу на доходы физических лиц, легализации выплаты заработной платы и снижению неформальной занятости населения;</w:t>
      </w:r>
    </w:p>
    <w:p w:rsidR="00011574" w:rsidRPr="00011574" w:rsidRDefault="000115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011574">
        <w:rPr>
          <w:rFonts w:ascii="Calibri" w:hAnsi="Calibri" w:cs="Calibri"/>
          <w:color w:val="000000" w:themeColor="text1"/>
        </w:rPr>
        <w:t>2) по единому налогу на вмененный доход для отдельных видов деятельности;</w:t>
      </w:r>
    </w:p>
    <w:p w:rsidR="00011574" w:rsidRPr="00011574" w:rsidRDefault="000115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011574">
        <w:rPr>
          <w:rFonts w:ascii="Calibri" w:hAnsi="Calibri" w:cs="Calibri"/>
          <w:color w:val="000000" w:themeColor="text1"/>
        </w:rPr>
        <w:t>3) по налогу на имущество физических лиц, налогу на имущество организаций, транспортному налогу;</w:t>
      </w:r>
    </w:p>
    <w:p w:rsidR="00011574" w:rsidRPr="00011574" w:rsidRDefault="000115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011574">
        <w:rPr>
          <w:rFonts w:ascii="Calibri" w:hAnsi="Calibri" w:cs="Calibri"/>
          <w:color w:val="000000" w:themeColor="text1"/>
        </w:rPr>
        <w:t>4) по земельным платежам;</w:t>
      </w:r>
    </w:p>
    <w:p w:rsidR="00011574" w:rsidRPr="00011574" w:rsidRDefault="000115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011574">
        <w:rPr>
          <w:rFonts w:ascii="Calibri" w:hAnsi="Calibri" w:cs="Calibri"/>
          <w:color w:val="000000" w:themeColor="text1"/>
        </w:rPr>
        <w:t>5) по платежам за аренду нежилых помещений.</w:t>
      </w:r>
    </w:p>
    <w:p w:rsidR="00011574" w:rsidRPr="00011574" w:rsidRDefault="000115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011574">
        <w:rPr>
          <w:rFonts w:ascii="Calibri" w:hAnsi="Calibri" w:cs="Calibri"/>
          <w:color w:val="000000" w:themeColor="text1"/>
        </w:rPr>
        <w:t>Состав рабочих групп:</w:t>
      </w:r>
    </w:p>
    <w:p w:rsidR="00011574" w:rsidRPr="00011574" w:rsidRDefault="000115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011574">
        <w:rPr>
          <w:rFonts w:ascii="Calibri" w:hAnsi="Calibri" w:cs="Calibri"/>
          <w:color w:val="000000" w:themeColor="text1"/>
        </w:rPr>
        <w:t>1. По налогу на доходы физических лиц, легализации выплаты заработной платы и снижению неформальной занятости населения:</w:t>
      </w:r>
    </w:p>
    <w:p w:rsidR="00011574" w:rsidRPr="00011574" w:rsidRDefault="000115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tbl>
      <w:tblPr>
        <w:tblW w:w="0" w:type="auto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6236"/>
      </w:tblGrid>
      <w:tr w:rsidR="00011574" w:rsidRPr="00011574"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Никитин</w:t>
            </w:r>
          </w:p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Руслан Иванович</w:t>
            </w:r>
          </w:p>
        </w:tc>
        <w:tc>
          <w:tcPr>
            <w:tcW w:w="62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- руководитель рабочей группы</w:t>
            </w:r>
          </w:p>
        </w:tc>
      </w:tr>
      <w:tr w:rsidR="00011574" w:rsidRPr="00011574"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Иванченко</w:t>
            </w:r>
          </w:p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Екатерина Ивановна</w:t>
            </w:r>
          </w:p>
        </w:tc>
        <w:tc>
          <w:tcPr>
            <w:tcW w:w="62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- заместитель руководителя рабочей группы</w:t>
            </w:r>
          </w:p>
        </w:tc>
      </w:tr>
      <w:tr w:rsidR="00011574" w:rsidRPr="00011574"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Попова</w:t>
            </w:r>
          </w:p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Татьяна Викторовна</w:t>
            </w:r>
          </w:p>
        </w:tc>
        <w:tc>
          <w:tcPr>
            <w:tcW w:w="62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- секретарь рабочей группы</w:t>
            </w:r>
          </w:p>
        </w:tc>
      </w:tr>
    </w:tbl>
    <w:p w:rsidR="00011574" w:rsidRPr="00011574" w:rsidRDefault="000115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:rsidR="00011574" w:rsidRPr="00011574" w:rsidRDefault="000115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011574">
        <w:rPr>
          <w:rFonts w:ascii="Calibri" w:hAnsi="Calibri" w:cs="Calibri"/>
          <w:color w:val="000000" w:themeColor="text1"/>
        </w:rPr>
        <w:lastRenderedPageBreak/>
        <w:t xml:space="preserve">Члены рабочей группы: В.В. Тищенко, А.В. Анисимов, Г.Ф. Брежнева, А.Г. Герасименко, А.М. Щеглова, В.В. </w:t>
      </w:r>
      <w:proofErr w:type="spellStart"/>
      <w:r w:rsidRPr="00011574">
        <w:rPr>
          <w:rFonts w:ascii="Calibri" w:hAnsi="Calibri" w:cs="Calibri"/>
          <w:color w:val="000000" w:themeColor="text1"/>
        </w:rPr>
        <w:t>Ливада</w:t>
      </w:r>
      <w:proofErr w:type="spellEnd"/>
      <w:r w:rsidRPr="00011574">
        <w:rPr>
          <w:rFonts w:ascii="Calibri" w:hAnsi="Calibri" w:cs="Calibri"/>
          <w:color w:val="000000" w:themeColor="text1"/>
        </w:rPr>
        <w:t xml:space="preserve">, О.А. Смирнов, Т.М. </w:t>
      </w:r>
      <w:proofErr w:type="spellStart"/>
      <w:r w:rsidRPr="00011574">
        <w:rPr>
          <w:rFonts w:ascii="Calibri" w:hAnsi="Calibri" w:cs="Calibri"/>
          <w:color w:val="000000" w:themeColor="text1"/>
        </w:rPr>
        <w:t>Храмова</w:t>
      </w:r>
      <w:proofErr w:type="spellEnd"/>
      <w:r w:rsidRPr="00011574">
        <w:rPr>
          <w:rFonts w:ascii="Calibri" w:hAnsi="Calibri" w:cs="Calibri"/>
          <w:color w:val="000000" w:themeColor="text1"/>
        </w:rPr>
        <w:t>.</w:t>
      </w:r>
    </w:p>
    <w:p w:rsidR="00011574" w:rsidRPr="00011574" w:rsidRDefault="000115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011574">
        <w:rPr>
          <w:rFonts w:ascii="Calibri" w:hAnsi="Calibri" w:cs="Calibri"/>
          <w:color w:val="000000" w:themeColor="text1"/>
        </w:rPr>
        <w:t>2. По единому налогу на вмененный доход для отдельных видов деятельности:</w:t>
      </w:r>
    </w:p>
    <w:p w:rsidR="00011574" w:rsidRPr="00011574" w:rsidRDefault="000115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tbl>
      <w:tblPr>
        <w:tblW w:w="0" w:type="auto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6236"/>
      </w:tblGrid>
      <w:tr w:rsidR="00011574" w:rsidRPr="00011574"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Никитин</w:t>
            </w:r>
          </w:p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Руслан Иванович</w:t>
            </w:r>
          </w:p>
        </w:tc>
        <w:tc>
          <w:tcPr>
            <w:tcW w:w="62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- руководитель рабочей группы</w:t>
            </w:r>
          </w:p>
        </w:tc>
      </w:tr>
      <w:tr w:rsidR="00011574" w:rsidRPr="00011574"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Иванченко</w:t>
            </w:r>
          </w:p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Екатерина Ивановна</w:t>
            </w:r>
          </w:p>
        </w:tc>
        <w:tc>
          <w:tcPr>
            <w:tcW w:w="62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- заместитель руководителя рабочей группы</w:t>
            </w:r>
          </w:p>
        </w:tc>
      </w:tr>
      <w:tr w:rsidR="00011574" w:rsidRPr="00011574"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Попова</w:t>
            </w:r>
          </w:p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Татьяна Викторовна</w:t>
            </w:r>
          </w:p>
        </w:tc>
        <w:tc>
          <w:tcPr>
            <w:tcW w:w="62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- секретарь рабочей группы</w:t>
            </w:r>
          </w:p>
        </w:tc>
      </w:tr>
    </w:tbl>
    <w:p w:rsidR="00011574" w:rsidRPr="00011574" w:rsidRDefault="000115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:rsidR="00011574" w:rsidRPr="00011574" w:rsidRDefault="000115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011574">
        <w:rPr>
          <w:rFonts w:ascii="Calibri" w:hAnsi="Calibri" w:cs="Calibri"/>
          <w:color w:val="000000" w:themeColor="text1"/>
        </w:rPr>
        <w:t xml:space="preserve">Члены рабочей группы: В.В. Тищенко, А.М. Щеглова, В.В. </w:t>
      </w:r>
      <w:proofErr w:type="spellStart"/>
      <w:r w:rsidRPr="00011574">
        <w:rPr>
          <w:rFonts w:ascii="Calibri" w:hAnsi="Calibri" w:cs="Calibri"/>
          <w:color w:val="000000" w:themeColor="text1"/>
        </w:rPr>
        <w:t>Ливада</w:t>
      </w:r>
      <w:proofErr w:type="spellEnd"/>
      <w:r w:rsidRPr="00011574">
        <w:rPr>
          <w:rFonts w:ascii="Calibri" w:hAnsi="Calibri" w:cs="Calibri"/>
          <w:color w:val="000000" w:themeColor="text1"/>
        </w:rPr>
        <w:t xml:space="preserve">, О.А. Смирнов, Т.М. </w:t>
      </w:r>
      <w:proofErr w:type="spellStart"/>
      <w:r w:rsidRPr="00011574">
        <w:rPr>
          <w:rFonts w:ascii="Calibri" w:hAnsi="Calibri" w:cs="Calibri"/>
          <w:color w:val="000000" w:themeColor="text1"/>
        </w:rPr>
        <w:t>Храмова</w:t>
      </w:r>
      <w:proofErr w:type="spellEnd"/>
      <w:r w:rsidRPr="00011574">
        <w:rPr>
          <w:rFonts w:ascii="Calibri" w:hAnsi="Calibri" w:cs="Calibri"/>
          <w:color w:val="000000" w:themeColor="text1"/>
        </w:rPr>
        <w:t>.</w:t>
      </w:r>
    </w:p>
    <w:p w:rsidR="00011574" w:rsidRPr="00011574" w:rsidRDefault="000115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011574">
        <w:rPr>
          <w:rFonts w:ascii="Calibri" w:hAnsi="Calibri" w:cs="Calibri"/>
          <w:color w:val="000000" w:themeColor="text1"/>
        </w:rPr>
        <w:t>3. По налогу на имущество физических лиц, налогу на имущество организаций, транспортному налогу:</w:t>
      </w:r>
    </w:p>
    <w:p w:rsidR="00011574" w:rsidRPr="00011574" w:rsidRDefault="000115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tbl>
      <w:tblPr>
        <w:tblW w:w="0" w:type="auto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6236"/>
      </w:tblGrid>
      <w:tr w:rsidR="00011574" w:rsidRPr="00011574"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Абрамова</w:t>
            </w:r>
          </w:p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Елена Васильевна</w:t>
            </w:r>
          </w:p>
        </w:tc>
        <w:tc>
          <w:tcPr>
            <w:tcW w:w="62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- руководитель рабочей группы</w:t>
            </w:r>
          </w:p>
        </w:tc>
      </w:tr>
      <w:tr w:rsidR="00011574" w:rsidRPr="00011574"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Тищенко</w:t>
            </w:r>
          </w:p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Виктор Владимирович</w:t>
            </w:r>
          </w:p>
        </w:tc>
        <w:tc>
          <w:tcPr>
            <w:tcW w:w="62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- заместитель руководителя рабочей группы</w:t>
            </w:r>
          </w:p>
        </w:tc>
      </w:tr>
      <w:tr w:rsidR="00011574" w:rsidRPr="00011574"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proofErr w:type="spellStart"/>
            <w:r w:rsidRPr="00011574">
              <w:rPr>
                <w:rFonts w:ascii="Calibri" w:hAnsi="Calibri" w:cs="Calibri"/>
                <w:color w:val="000000" w:themeColor="text1"/>
              </w:rPr>
              <w:t>Баграенок</w:t>
            </w:r>
            <w:proofErr w:type="spellEnd"/>
          </w:p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Ирина Александровна</w:t>
            </w:r>
          </w:p>
        </w:tc>
        <w:tc>
          <w:tcPr>
            <w:tcW w:w="62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- секретарь рабочей группы</w:t>
            </w:r>
          </w:p>
        </w:tc>
      </w:tr>
    </w:tbl>
    <w:p w:rsidR="00011574" w:rsidRPr="00011574" w:rsidRDefault="000115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:rsidR="00011574" w:rsidRPr="00011574" w:rsidRDefault="000115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011574">
        <w:rPr>
          <w:rFonts w:ascii="Calibri" w:hAnsi="Calibri" w:cs="Calibri"/>
          <w:color w:val="000000" w:themeColor="text1"/>
        </w:rPr>
        <w:t xml:space="preserve">Члены рабочей группы: Т.К. Алтухова, П.В. Выходцев, С.А. </w:t>
      </w:r>
      <w:proofErr w:type="spellStart"/>
      <w:r w:rsidRPr="00011574">
        <w:rPr>
          <w:rFonts w:ascii="Calibri" w:hAnsi="Calibri" w:cs="Calibri"/>
          <w:color w:val="000000" w:themeColor="text1"/>
        </w:rPr>
        <w:t>Загвоздкин</w:t>
      </w:r>
      <w:proofErr w:type="spellEnd"/>
      <w:r w:rsidRPr="00011574">
        <w:rPr>
          <w:rFonts w:ascii="Calibri" w:hAnsi="Calibri" w:cs="Calibri"/>
          <w:color w:val="000000" w:themeColor="text1"/>
        </w:rPr>
        <w:t>, А.М. Щеглова, Д.В. Васильев, С.Г. Скупов.</w:t>
      </w:r>
    </w:p>
    <w:p w:rsidR="00011574" w:rsidRPr="00011574" w:rsidRDefault="000115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011574">
        <w:rPr>
          <w:rFonts w:ascii="Calibri" w:hAnsi="Calibri" w:cs="Calibri"/>
          <w:color w:val="000000" w:themeColor="text1"/>
        </w:rPr>
        <w:t>4. По земельным платежам:</w:t>
      </w:r>
    </w:p>
    <w:p w:rsidR="00011574" w:rsidRPr="00011574" w:rsidRDefault="000115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tbl>
      <w:tblPr>
        <w:tblW w:w="0" w:type="auto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6236"/>
      </w:tblGrid>
      <w:tr w:rsidR="00011574" w:rsidRPr="00011574"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Жукова</w:t>
            </w:r>
          </w:p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Наталья Николаевна</w:t>
            </w:r>
          </w:p>
        </w:tc>
        <w:tc>
          <w:tcPr>
            <w:tcW w:w="62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- руководитель рабочей группы</w:t>
            </w:r>
          </w:p>
        </w:tc>
      </w:tr>
      <w:tr w:rsidR="00011574" w:rsidRPr="00011574"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Попова</w:t>
            </w:r>
          </w:p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Александра Викторовна</w:t>
            </w:r>
          </w:p>
        </w:tc>
        <w:tc>
          <w:tcPr>
            <w:tcW w:w="62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- заместитель руководителя рабочей группы</w:t>
            </w:r>
          </w:p>
        </w:tc>
      </w:tr>
      <w:tr w:rsidR="00011574" w:rsidRPr="00011574"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lastRenderedPageBreak/>
              <w:t>Князева</w:t>
            </w:r>
          </w:p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Светлана Анатольевна</w:t>
            </w:r>
          </w:p>
        </w:tc>
        <w:tc>
          <w:tcPr>
            <w:tcW w:w="62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- секретарь рабочей группы</w:t>
            </w:r>
          </w:p>
        </w:tc>
      </w:tr>
    </w:tbl>
    <w:p w:rsidR="00011574" w:rsidRPr="00011574" w:rsidRDefault="000115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:rsidR="00011574" w:rsidRPr="00011574" w:rsidRDefault="000115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011574">
        <w:rPr>
          <w:rFonts w:ascii="Calibri" w:hAnsi="Calibri" w:cs="Calibri"/>
          <w:color w:val="000000" w:themeColor="text1"/>
        </w:rPr>
        <w:t xml:space="preserve">Члены рабочей группы: Т.А. Бессарабова, А.М. Щеглова, Л.А. </w:t>
      </w:r>
      <w:proofErr w:type="spellStart"/>
      <w:r w:rsidRPr="00011574">
        <w:rPr>
          <w:rFonts w:ascii="Calibri" w:hAnsi="Calibri" w:cs="Calibri"/>
          <w:color w:val="000000" w:themeColor="text1"/>
        </w:rPr>
        <w:t>Чертинова</w:t>
      </w:r>
      <w:proofErr w:type="spellEnd"/>
      <w:r w:rsidRPr="00011574">
        <w:rPr>
          <w:rFonts w:ascii="Calibri" w:hAnsi="Calibri" w:cs="Calibri"/>
          <w:color w:val="000000" w:themeColor="text1"/>
        </w:rPr>
        <w:t>, Р.А. Арутюнян.</w:t>
      </w:r>
    </w:p>
    <w:p w:rsidR="00011574" w:rsidRPr="00011574" w:rsidRDefault="000115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011574">
        <w:rPr>
          <w:rFonts w:ascii="Calibri" w:hAnsi="Calibri" w:cs="Calibri"/>
          <w:color w:val="000000" w:themeColor="text1"/>
        </w:rPr>
        <w:t>5. По платежам за аренду нежилых помещений:</w:t>
      </w:r>
    </w:p>
    <w:p w:rsidR="00011574" w:rsidRPr="00011574" w:rsidRDefault="000115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tbl>
      <w:tblPr>
        <w:tblW w:w="0" w:type="auto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6236"/>
      </w:tblGrid>
      <w:tr w:rsidR="00011574" w:rsidRPr="00011574"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Жукова</w:t>
            </w:r>
          </w:p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Наталья Николаевна</w:t>
            </w:r>
          </w:p>
        </w:tc>
        <w:tc>
          <w:tcPr>
            <w:tcW w:w="62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- руководитель рабочей группы</w:t>
            </w:r>
          </w:p>
        </w:tc>
      </w:tr>
      <w:tr w:rsidR="00011574" w:rsidRPr="00011574"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Матвеева</w:t>
            </w:r>
          </w:p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Ольга Николаевна</w:t>
            </w:r>
          </w:p>
        </w:tc>
        <w:tc>
          <w:tcPr>
            <w:tcW w:w="62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- заместитель руководителя рабочей группы</w:t>
            </w:r>
          </w:p>
        </w:tc>
      </w:tr>
      <w:tr w:rsidR="00011574" w:rsidRPr="00011574"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proofErr w:type="spellStart"/>
            <w:r w:rsidRPr="00011574">
              <w:rPr>
                <w:rFonts w:ascii="Calibri" w:hAnsi="Calibri" w:cs="Calibri"/>
                <w:color w:val="000000" w:themeColor="text1"/>
              </w:rPr>
              <w:t>Шлыкова</w:t>
            </w:r>
            <w:proofErr w:type="spellEnd"/>
          </w:p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 xml:space="preserve">Оксана </w:t>
            </w:r>
            <w:proofErr w:type="spellStart"/>
            <w:r w:rsidRPr="00011574">
              <w:rPr>
                <w:rFonts w:ascii="Calibri" w:hAnsi="Calibri" w:cs="Calibri"/>
                <w:color w:val="000000" w:themeColor="text1"/>
              </w:rPr>
              <w:t>Вилениновна</w:t>
            </w:r>
            <w:proofErr w:type="spellEnd"/>
          </w:p>
        </w:tc>
        <w:tc>
          <w:tcPr>
            <w:tcW w:w="62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- секретарь рабочей группы</w:t>
            </w:r>
          </w:p>
        </w:tc>
      </w:tr>
    </w:tbl>
    <w:p w:rsidR="00011574" w:rsidRPr="00011574" w:rsidRDefault="000115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:rsidR="00011574" w:rsidRPr="00011574" w:rsidRDefault="000115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011574">
        <w:rPr>
          <w:rFonts w:ascii="Calibri" w:hAnsi="Calibri" w:cs="Calibri"/>
          <w:color w:val="000000" w:themeColor="text1"/>
        </w:rPr>
        <w:t xml:space="preserve">Члены рабочей группы: Т.А. Бессарабова, А.М. Щеглова, Е.В. Мезенцева, Л.А. </w:t>
      </w:r>
      <w:proofErr w:type="spellStart"/>
      <w:r w:rsidRPr="00011574">
        <w:rPr>
          <w:rFonts w:ascii="Calibri" w:hAnsi="Calibri" w:cs="Calibri"/>
          <w:color w:val="000000" w:themeColor="text1"/>
        </w:rPr>
        <w:t>Чертинова</w:t>
      </w:r>
      <w:proofErr w:type="spellEnd"/>
      <w:r w:rsidRPr="00011574">
        <w:rPr>
          <w:rFonts w:ascii="Calibri" w:hAnsi="Calibri" w:cs="Calibri"/>
          <w:color w:val="000000" w:themeColor="text1"/>
        </w:rPr>
        <w:t>.</w:t>
      </w:r>
    </w:p>
    <w:p w:rsidR="00011574" w:rsidRPr="00011574" w:rsidRDefault="000115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:rsidR="00011574" w:rsidRPr="00011574" w:rsidRDefault="000115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</w:rPr>
      </w:pPr>
      <w:r w:rsidRPr="00011574">
        <w:rPr>
          <w:rFonts w:ascii="Calibri" w:hAnsi="Calibri" w:cs="Calibri"/>
          <w:color w:val="000000" w:themeColor="text1"/>
        </w:rPr>
        <w:t>Заместитель главы администрации</w:t>
      </w:r>
    </w:p>
    <w:p w:rsidR="00011574" w:rsidRPr="00011574" w:rsidRDefault="000115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</w:rPr>
      </w:pPr>
      <w:r w:rsidRPr="00011574">
        <w:rPr>
          <w:rFonts w:ascii="Calibri" w:hAnsi="Calibri" w:cs="Calibri"/>
          <w:color w:val="000000" w:themeColor="text1"/>
        </w:rPr>
        <w:t>Р.И.НИКИТИН</w:t>
      </w:r>
    </w:p>
    <w:p w:rsidR="00011574" w:rsidRPr="00011574" w:rsidRDefault="000115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:rsidR="00011574" w:rsidRPr="00011574" w:rsidRDefault="000115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:rsidR="00011574" w:rsidRPr="00011574" w:rsidRDefault="000115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:rsidR="00011574" w:rsidRPr="00011574" w:rsidRDefault="000115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:rsidR="00011574" w:rsidRPr="00011574" w:rsidRDefault="000115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:rsidR="00011574" w:rsidRPr="00011574" w:rsidRDefault="0001157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  <w:color w:val="000000" w:themeColor="text1"/>
        </w:rPr>
      </w:pPr>
      <w:bookmarkStart w:id="11" w:name="Par369"/>
      <w:bookmarkEnd w:id="11"/>
      <w:r w:rsidRPr="00011574">
        <w:rPr>
          <w:rFonts w:ascii="Calibri" w:hAnsi="Calibri" w:cs="Calibri"/>
          <w:color w:val="000000" w:themeColor="text1"/>
        </w:rPr>
        <w:t>Приложение N 3</w:t>
      </w:r>
    </w:p>
    <w:p w:rsidR="00011574" w:rsidRPr="00011574" w:rsidRDefault="000115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</w:rPr>
      </w:pPr>
      <w:r w:rsidRPr="00011574">
        <w:rPr>
          <w:rFonts w:ascii="Calibri" w:hAnsi="Calibri" w:cs="Calibri"/>
          <w:color w:val="000000" w:themeColor="text1"/>
        </w:rPr>
        <w:t>к постановлению</w:t>
      </w:r>
    </w:p>
    <w:p w:rsidR="00011574" w:rsidRPr="00011574" w:rsidRDefault="000115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</w:rPr>
      </w:pPr>
      <w:r w:rsidRPr="00011574">
        <w:rPr>
          <w:rFonts w:ascii="Calibri" w:hAnsi="Calibri" w:cs="Calibri"/>
          <w:color w:val="000000" w:themeColor="text1"/>
        </w:rPr>
        <w:t>главы городского</w:t>
      </w:r>
    </w:p>
    <w:p w:rsidR="00011574" w:rsidRPr="00011574" w:rsidRDefault="000115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</w:rPr>
      </w:pPr>
      <w:r w:rsidRPr="00011574">
        <w:rPr>
          <w:rFonts w:ascii="Calibri" w:hAnsi="Calibri" w:cs="Calibri"/>
          <w:color w:val="000000" w:themeColor="text1"/>
        </w:rPr>
        <w:t>округа - город Волжский</w:t>
      </w:r>
    </w:p>
    <w:p w:rsidR="00011574" w:rsidRPr="00011574" w:rsidRDefault="000115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</w:rPr>
      </w:pPr>
      <w:r w:rsidRPr="00011574">
        <w:rPr>
          <w:rFonts w:ascii="Calibri" w:hAnsi="Calibri" w:cs="Calibri"/>
          <w:color w:val="000000" w:themeColor="text1"/>
        </w:rPr>
        <w:t>Волгоградской области</w:t>
      </w:r>
    </w:p>
    <w:p w:rsidR="00011574" w:rsidRPr="00011574" w:rsidRDefault="000115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</w:rPr>
      </w:pPr>
      <w:r w:rsidRPr="00011574">
        <w:rPr>
          <w:rFonts w:ascii="Calibri" w:hAnsi="Calibri" w:cs="Calibri"/>
          <w:color w:val="000000" w:themeColor="text1"/>
        </w:rPr>
        <w:t>от 20 февраля 2015 г. N 24-ГО</w:t>
      </w:r>
    </w:p>
    <w:p w:rsidR="00011574" w:rsidRPr="00011574" w:rsidRDefault="000115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:rsidR="00011574" w:rsidRPr="00011574" w:rsidRDefault="00011574">
      <w:pPr>
        <w:pStyle w:val="ConsPlusNonformat"/>
        <w:rPr>
          <w:color w:val="000000" w:themeColor="text1"/>
        </w:rPr>
      </w:pPr>
      <w:bookmarkStart w:id="12" w:name="Par376"/>
      <w:bookmarkEnd w:id="12"/>
      <w:r w:rsidRPr="00011574">
        <w:rPr>
          <w:color w:val="000000" w:themeColor="text1"/>
        </w:rPr>
        <w:t xml:space="preserve">                                   Отчет</w:t>
      </w:r>
    </w:p>
    <w:p w:rsidR="00011574" w:rsidRPr="00011574" w:rsidRDefault="00011574">
      <w:pPr>
        <w:pStyle w:val="ConsPlusNonformat"/>
        <w:rPr>
          <w:color w:val="000000" w:themeColor="text1"/>
        </w:rPr>
      </w:pPr>
      <w:r w:rsidRPr="00011574">
        <w:rPr>
          <w:color w:val="000000" w:themeColor="text1"/>
        </w:rPr>
        <w:t xml:space="preserve"> о работе по привлечению в консолидированный бюджет Волгоградской области</w:t>
      </w:r>
    </w:p>
    <w:p w:rsidR="00011574" w:rsidRPr="00011574" w:rsidRDefault="00011574">
      <w:pPr>
        <w:pStyle w:val="ConsPlusNonformat"/>
        <w:rPr>
          <w:color w:val="000000" w:themeColor="text1"/>
        </w:rPr>
      </w:pPr>
      <w:r w:rsidRPr="00011574">
        <w:rPr>
          <w:color w:val="000000" w:themeColor="text1"/>
        </w:rPr>
        <w:t xml:space="preserve">                    дополнительных финансовых ресурсов</w:t>
      </w:r>
    </w:p>
    <w:p w:rsidR="00011574" w:rsidRPr="00011574" w:rsidRDefault="00011574">
      <w:pPr>
        <w:pStyle w:val="ConsPlusNonformat"/>
        <w:rPr>
          <w:color w:val="000000" w:themeColor="text1"/>
        </w:rPr>
      </w:pPr>
      <w:r w:rsidRPr="00011574">
        <w:rPr>
          <w:color w:val="000000" w:themeColor="text1"/>
        </w:rPr>
        <w:lastRenderedPageBreak/>
        <w:t xml:space="preserve">         городского округа - город Волжский Волгоградской области</w:t>
      </w:r>
    </w:p>
    <w:p w:rsidR="00011574" w:rsidRPr="00011574" w:rsidRDefault="00011574">
      <w:pPr>
        <w:pStyle w:val="ConsPlusNonformat"/>
        <w:rPr>
          <w:color w:val="000000" w:themeColor="text1"/>
        </w:rPr>
      </w:pPr>
      <w:r w:rsidRPr="00011574">
        <w:rPr>
          <w:color w:val="000000" w:themeColor="text1"/>
        </w:rPr>
        <w:t xml:space="preserve">                         за _____________ (период)</w:t>
      </w:r>
    </w:p>
    <w:p w:rsidR="00011574" w:rsidRPr="00011574" w:rsidRDefault="000115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4706"/>
        <w:gridCol w:w="1304"/>
        <w:gridCol w:w="3118"/>
      </w:tblGrid>
      <w:tr w:rsidR="00011574" w:rsidRPr="0001157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N п/п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Наименование показателей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Единицы измерения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Значение показателя</w:t>
            </w:r>
          </w:p>
        </w:tc>
      </w:tr>
      <w:tr w:rsidR="00011574" w:rsidRPr="0001157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1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 xml:space="preserve">Количество заседаний комиссии по </w:t>
            </w:r>
            <w:proofErr w:type="spellStart"/>
            <w:r w:rsidRPr="00011574">
              <w:rPr>
                <w:rFonts w:ascii="Calibri" w:hAnsi="Calibri" w:cs="Calibri"/>
                <w:color w:val="000000" w:themeColor="text1"/>
              </w:rPr>
              <w:t>допдоходам</w:t>
            </w:r>
            <w:proofErr w:type="spellEnd"/>
            <w:r w:rsidRPr="00011574">
              <w:rPr>
                <w:rFonts w:ascii="Calibri" w:hAnsi="Calibri" w:cs="Calibri"/>
                <w:color w:val="000000" w:themeColor="text1"/>
              </w:rPr>
              <w:t xml:space="preserve"> - всего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единиц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Количество проведенных заседаний комиссий за отчетный период нарастающим итогом с начала года</w:t>
            </w:r>
          </w:p>
        </w:tc>
      </w:tr>
      <w:tr w:rsidR="00011574" w:rsidRPr="0001157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2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из них в поселениях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единиц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011574" w:rsidRPr="0001157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3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Количество заседаний по вопросам: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011574" w:rsidRPr="0001157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4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оплаты труда и перечисления НДФЛ в бюджет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штук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Количество проведенных заседаний комиссий за отчетный период нарастающим итогом с начала года</w:t>
            </w:r>
          </w:p>
        </w:tc>
      </w:tr>
      <w:tr w:rsidR="00011574" w:rsidRPr="0001157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5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Проведена работа с юридическими и физическими лицами по вопросам повесток дня заседаний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единиц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Количество юридических и физических лиц, с которыми проведена работа по вопросам повесток дня заседаний</w:t>
            </w:r>
          </w:p>
        </w:tc>
      </w:tr>
      <w:tr w:rsidR="00011574" w:rsidRPr="0001157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6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Итоги проведения работы по направлениям: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011574" w:rsidRPr="0001157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7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Увеличение заработной платы и поступления НДФЛ: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011574" w:rsidRPr="0001157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8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Заслушано работодателей - всего, в том числе для решения вопросов: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человек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 xml:space="preserve">Количество за отчетный период нарастающим итогом с начала года (сумма граф 9 + 10 </w:t>
            </w:r>
            <w:r w:rsidRPr="00011574">
              <w:rPr>
                <w:rFonts w:ascii="Calibri" w:hAnsi="Calibri" w:cs="Calibri"/>
                <w:color w:val="000000" w:themeColor="text1"/>
              </w:rPr>
              <w:lastRenderedPageBreak/>
              <w:t>+ 11)</w:t>
            </w:r>
          </w:p>
        </w:tc>
      </w:tr>
      <w:tr w:rsidR="00011574" w:rsidRPr="0001157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lastRenderedPageBreak/>
              <w:t>9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соблюдения регионального минимума оплаты труда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человек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Количество за отчетный период нарастающим итогом с начала года</w:t>
            </w:r>
          </w:p>
        </w:tc>
      </w:tr>
      <w:tr w:rsidR="00011574" w:rsidRPr="0001157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10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погашения задолженности по заработной плате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человек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Количество за отчетный период нарастающим итогом с начала года</w:t>
            </w:r>
          </w:p>
        </w:tc>
      </w:tr>
      <w:tr w:rsidR="00011574" w:rsidRPr="0001157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11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работодателей, имеющих задолженность по уплате НДФЛ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человек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Количество за отчетный период нарастающим итогом с начала года</w:t>
            </w:r>
          </w:p>
        </w:tc>
      </w:tr>
      <w:tr w:rsidR="00011574" w:rsidRPr="0001157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12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Сумма задолженности по НДФЛ приглашенных на заседания комиссии работодателей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тыс. рублей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Сумма задолженности за отчетный период нарастающим итогом с начала года</w:t>
            </w:r>
          </w:p>
        </w:tc>
      </w:tr>
      <w:tr w:rsidR="00011574" w:rsidRPr="0001157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13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Сумма задолженности по заработной плате приглашенных на заседание комиссии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тыс. рублей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Сумма задолженности за отчетный период нарастающим итогом с начала года</w:t>
            </w:r>
          </w:p>
        </w:tc>
      </w:tr>
      <w:tr w:rsidR="00011574" w:rsidRPr="0001157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14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Результат деятельности комиссии: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011574" w:rsidRPr="0001157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15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Количество работодателей, повысивших заработную плату наемным работникам, - всего,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человек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Количество за отчетный период нарастающим итогом с начала года</w:t>
            </w:r>
          </w:p>
        </w:tc>
      </w:tr>
      <w:tr w:rsidR="00011574" w:rsidRPr="0001157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16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в том числе до регионального минимума оплаты труда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человек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Количество за отчетный период нарастающим итогом с начала года</w:t>
            </w:r>
          </w:p>
        </w:tc>
      </w:tr>
      <w:tr w:rsidR="00011574" w:rsidRPr="0001157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17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 xml:space="preserve">Количество наемных работников, у которых </w:t>
            </w:r>
            <w:r w:rsidRPr="00011574">
              <w:rPr>
                <w:rFonts w:ascii="Calibri" w:hAnsi="Calibri" w:cs="Calibri"/>
                <w:color w:val="000000" w:themeColor="text1"/>
              </w:rPr>
              <w:lastRenderedPageBreak/>
              <w:t>повышена заработная плата, - всего,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lastRenderedPageBreak/>
              <w:t>человек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 xml:space="preserve">Количество за отчетный </w:t>
            </w:r>
            <w:r w:rsidRPr="00011574">
              <w:rPr>
                <w:rFonts w:ascii="Calibri" w:hAnsi="Calibri" w:cs="Calibri"/>
                <w:color w:val="000000" w:themeColor="text1"/>
              </w:rPr>
              <w:lastRenderedPageBreak/>
              <w:t>период нарастающим итогом с начала года</w:t>
            </w:r>
          </w:p>
        </w:tc>
      </w:tr>
      <w:tr w:rsidR="00011574" w:rsidRPr="0001157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lastRenderedPageBreak/>
              <w:t>18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в том числе до регионального минимума оплаты труда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человек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Количество за отчетный период нарастающим итогом с начала года</w:t>
            </w:r>
          </w:p>
        </w:tc>
      </w:tr>
      <w:tr w:rsidR="00011574" w:rsidRPr="0001157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19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Сумма увеличения фонда оплаты труда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тыс. рублей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Сумма за отчетный период нарастающим итогом с начала года</w:t>
            </w:r>
          </w:p>
        </w:tc>
      </w:tr>
      <w:tr w:rsidR="00011574" w:rsidRPr="0001157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20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Количество работодателей, планирующих повысить заработную плату, - всего,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человек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Количество за отчетный период нарастающим итогом с начала года</w:t>
            </w:r>
          </w:p>
        </w:tc>
      </w:tr>
      <w:tr w:rsidR="00011574" w:rsidRPr="0001157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21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в том числе до регионального минимума оплаты труда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человек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Количество за отчетный период нарастающим итогом с начала года</w:t>
            </w:r>
          </w:p>
        </w:tc>
      </w:tr>
      <w:tr w:rsidR="00011574" w:rsidRPr="0001157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22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Количество работодателей, погасивших задолженность по заработной плате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человек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Количество за отчетный период нарастающим итогом с начала года</w:t>
            </w:r>
          </w:p>
        </w:tc>
      </w:tr>
      <w:tr w:rsidR="00011574" w:rsidRPr="0001157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23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Количество наемных работников, которым погашена задолженность по заработной плате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человек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Количество за отчетный период нарастающим итогом с начала года</w:t>
            </w:r>
          </w:p>
        </w:tc>
      </w:tr>
      <w:tr w:rsidR="00011574" w:rsidRPr="0001157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24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Погашено задолженности по заработной плате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тыс. рублей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Сумма задолженности за отчетный период нарастающим к югом с начала года</w:t>
            </w:r>
          </w:p>
        </w:tc>
      </w:tr>
      <w:tr w:rsidR="00011574" w:rsidRPr="0001157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25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Снижение убытков, отражаемых предприятиями и организациями (по спискам, предоставленным налоговыми органами)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011574" w:rsidRPr="0001157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lastRenderedPageBreak/>
              <w:t>26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Количество налогоплательщиков, заслушанных на заседаниях комиссии, заявляющих убытки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единиц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Количество за отчетный период нарастающим итогом с начала года</w:t>
            </w:r>
          </w:p>
        </w:tc>
      </w:tr>
      <w:tr w:rsidR="00011574" w:rsidRPr="0001157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27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Количество налогоплательщиков, переставших заявлять убытки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единиц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Количество за отчетный период нарастающим итогом с начала года</w:t>
            </w:r>
          </w:p>
        </w:tc>
      </w:tr>
      <w:tr w:rsidR="00011574" w:rsidRPr="0001157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28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Сумма уменьшенных убытков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тыс. рублей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Сумма убытков за отчетный период</w:t>
            </w:r>
          </w:p>
        </w:tc>
      </w:tr>
      <w:tr w:rsidR="00011574" w:rsidRPr="0001157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29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Количество индивидуальных предпринимателей, осуществляющих свою деятельность на основании патента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человек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Количество за отчетный период нарастающим итогом с начала года</w:t>
            </w:r>
          </w:p>
        </w:tc>
      </w:tr>
      <w:tr w:rsidR="00011574" w:rsidRPr="0001157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30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Количество патентов, выданных налоговыми органами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штук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Количество за отчетный период нарастающим итогом с начала года</w:t>
            </w:r>
          </w:p>
        </w:tc>
      </w:tr>
      <w:tr w:rsidR="00011574" w:rsidRPr="0001157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31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Увеличение поступлений земельного налога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тыс. рублей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011574" w:rsidRPr="0001157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32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Количество земельных участков, не поставленных на налоговый учет, выявленных в результате работы органов местного самоуправления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единиц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Количество за отчетный период нарастающим итогом с начала года</w:t>
            </w:r>
          </w:p>
        </w:tc>
      </w:tr>
      <w:tr w:rsidR="00011574" w:rsidRPr="0001157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33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из них поставлено на налоговый учет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единиц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Количество за отчетный период нарастающим итогом с начала года</w:t>
            </w:r>
          </w:p>
        </w:tc>
      </w:tr>
      <w:tr w:rsidR="00011574" w:rsidRPr="0001157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34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Рассмотрено материалов по земельным участкам, используемым без правоустанавливающих документов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единиц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Количество за отчетный период нарастающим итогом с начала года</w:t>
            </w:r>
          </w:p>
        </w:tc>
      </w:tr>
      <w:tr w:rsidR="00011574" w:rsidRPr="0001157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35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 xml:space="preserve">из них количество земельных участков, на </w:t>
            </w:r>
            <w:r w:rsidRPr="00011574">
              <w:rPr>
                <w:rFonts w:ascii="Calibri" w:hAnsi="Calibri" w:cs="Calibri"/>
                <w:color w:val="000000" w:themeColor="text1"/>
              </w:rPr>
              <w:lastRenderedPageBreak/>
              <w:t>которые оформлены правоустанавливающие документы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lastRenderedPageBreak/>
              <w:t>единиц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 xml:space="preserve">Количество за отчетный </w:t>
            </w:r>
            <w:r w:rsidRPr="00011574">
              <w:rPr>
                <w:rFonts w:ascii="Calibri" w:hAnsi="Calibri" w:cs="Calibri"/>
                <w:color w:val="000000" w:themeColor="text1"/>
              </w:rPr>
              <w:lastRenderedPageBreak/>
              <w:t>период нарастающим итогом с начала года</w:t>
            </w:r>
          </w:p>
        </w:tc>
      </w:tr>
      <w:tr w:rsidR="00011574" w:rsidRPr="0001157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lastRenderedPageBreak/>
              <w:t>36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Рассмотрено материалов по неиспользуемым, нерационально используемым или используемым не по целевому назначению земельным участкам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единиц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Количество за отчетный период нарастающим итогом с начала года</w:t>
            </w:r>
          </w:p>
        </w:tc>
      </w:tr>
      <w:tr w:rsidR="00011574" w:rsidRPr="0001157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37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из них изъято из оборота неиспользуемых, нерационально используемых или используемых не по целевому назначению земельных участков (кол-во)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единиц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Количество за отчетный период нарастающим итогом с начала года</w:t>
            </w:r>
          </w:p>
        </w:tc>
      </w:tr>
      <w:tr w:rsidR="00011574" w:rsidRPr="0001157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38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Рассмотрено материалов по неоцененным земельным участкам: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единиц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Количество за отчетный период нарастающим итогом с начала года</w:t>
            </w:r>
          </w:p>
        </w:tc>
      </w:tr>
      <w:tr w:rsidR="00011574" w:rsidRPr="0001157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39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 xml:space="preserve">из них </w:t>
            </w:r>
            <w:proofErr w:type="spellStart"/>
            <w:r w:rsidRPr="00011574">
              <w:rPr>
                <w:rFonts w:ascii="Calibri" w:hAnsi="Calibri" w:cs="Calibri"/>
                <w:color w:val="000000" w:themeColor="text1"/>
              </w:rPr>
              <w:t>дооценено</w:t>
            </w:r>
            <w:proofErr w:type="spellEnd"/>
            <w:r w:rsidRPr="00011574">
              <w:rPr>
                <w:rFonts w:ascii="Calibri" w:hAnsi="Calibri" w:cs="Calibri"/>
                <w:color w:val="000000" w:themeColor="text1"/>
              </w:rPr>
              <w:t xml:space="preserve"> земельных участков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единиц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Количество за отчетный период нарастающим итогом с начала года</w:t>
            </w:r>
          </w:p>
        </w:tc>
      </w:tr>
      <w:tr w:rsidR="00011574" w:rsidRPr="0001157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40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Рассмотрено материалов по задолженности по уплате налога на землю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единиц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Количество за отчетный период нарастающим итогом с начала года</w:t>
            </w:r>
          </w:p>
        </w:tc>
      </w:tr>
      <w:tr w:rsidR="00011574" w:rsidRPr="0001157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41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Сумма задолженности по налогу на землю (по спискам, представленным налоговыми органами)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тыс. рублей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Сумма задолженности за отчетный период нарастающим итогом с начала года</w:t>
            </w:r>
          </w:p>
        </w:tc>
      </w:tr>
      <w:tr w:rsidR="00011574" w:rsidRPr="0001157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42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Увеличение поступлений арендной платы за землю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011574" w:rsidRPr="0001157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43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Заслушано арендаторов, имеющих задолженность по арендной плате за землю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единиц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 xml:space="preserve">Количество за отчетный период нарастающим итогом с </w:t>
            </w:r>
            <w:r w:rsidRPr="00011574">
              <w:rPr>
                <w:rFonts w:ascii="Calibri" w:hAnsi="Calibri" w:cs="Calibri"/>
                <w:color w:val="000000" w:themeColor="text1"/>
              </w:rPr>
              <w:lastRenderedPageBreak/>
              <w:t>начала года</w:t>
            </w:r>
          </w:p>
        </w:tc>
      </w:tr>
      <w:tr w:rsidR="00011574" w:rsidRPr="0001157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lastRenderedPageBreak/>
              <w:t>44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Количество арендаторов, погасивших задолженность по арендной плате за землю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единиц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Количество за отчетный период нарастающим итогом с начала года</w:t>
            </w:r>
          </w:p>
        </w:tc>
      </w:tr>
      <w:tr w:rsidR="00011574" w:rsidRPr="0001157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45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Сумма задолженности по арендной плате за землю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тыс. рублей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Сумма задолженности за отчетный период нарастающим итогом с начала года</w:t>
            </w:r>
          </w:p>
        </w:tc>
      </w:tr>
      <w:tr w:rsidR="00011574" w:rsidRPr="0001157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46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Увеличение поступлений налога на имущество физических лиц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011574" w:rsidRPr="0001157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47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Количество строений, помещений и сооружений, не поставленных на налоговый учет, выявленных в результате работы органов местного самоуправления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единиц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Количество за отчетный период нарастающим итогом с начала года</w:t>
            </w:r>
          </w:p>
        </w:tc>
      </w:tr>
      <w:tr w:rsidR="00011574" w:rsidRPr="0001157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48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из них поставлено на налоговый учет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единиц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Количество за отчетный период нарастающим итогом с начала года</w:t>
            </w:r>
          </w:p>
        </w:tc>
      </w:tr>
      <w:tr w:rsidR="00011574" w:rsidRPr="0001157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49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Рассмотрено материалов по незаконно возведенным строениям, помещениям и сооружениям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единиц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Количество за отчетный период нарастающим итогом с начала года</w:t>
            </w:r>
          </w:p>
        </w:tc>
      </w:tr>
      <w:tr w:rsidR="00011574" w:rsidRPr="0001157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50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из них включено в налоговую базу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единиц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Количество за отчетный период нарастающим итогом с начала года</w:t>
            </w:r>
          </w:p>
        </w:tc>
      </w:tr>
      <w:tr w:rsidR="00011574" w:rsidRPr="0001157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51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 xml:space="preserve">Рассмотрено материалов по возведенным строениям, помещениям и сооружениям фактически эксплуатируемым, но не оформленным в собственность в соответствии с </w:t>
            </w:r>
            <w:r w:rsidRPr="00011574">
              <w:rPr>
                <w:rFonts w:ascii="Calibri" w:hAnsi="Calibri" w:cs="Calibri"/>
                <w:color w:val="000000" w:themeColor="text1"/>
              </w:rPr>
              <w:lastRenderedPageBreak/>
              <w:t>действующим законодательством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lastRenderedPageBreak/>
              <w:t>единиц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Количество за отчетный период нарастающим итогом с начала года</w:t>
            </w:r>
          </w:p>
        </w:tc>
      </w:tr>
      <w:tr w:rsidR="00011574" w:rsidRPr="0001157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lastRenderedPageBreak/>
              <w:t>52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из них включено в налоговую базу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единиц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Количество за отчетный период нарастающим итогом с начала года</w:t>
            </w:r>
          </w:p>
        </w:tc>
      </w:tr>
      <w:tr w:rsidR="00011574" w:rsidRPr="0001157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53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Выявлено строений, помещений, сооружений, принадлежащих гражданам на праве собственности, у которых выявлена заниженная оценка инвентаризационной стоимости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единиц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Количество за отчетный период нарастающим итогом с начала года</w:t>
            </w:r>
          </w:p>
        </w:tc>
      </w:tr>
      <w:tr w:rsidR="00011574" w:rsidRPr="0001157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54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из них переоценено строений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единиц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Количество за отчетный период нарастающим итогом с начала года</w:t>
            </w:r>
          </w:p>
        </w:tc>
      </w:tr>
      <w:tr w:rsidR="00011574" w:rsidRPr="0001157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55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Рассмотрено материалов по задолженности по уплате налога на имущество физических лиц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единиц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Количество за отчетный период нарастающим итогом с начала года</w:t>
            </w:r>
          </w:p>
        </w:tc>
      </w:tr>
      <w:tr w:rsidR="00011574" w:rsidRPr="0001157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56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Сумма задолженности по налогу на имущество физических лиц (по спискам, представленным налоговыми органами)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тыс. рублей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Сумма задолженности за отчетный период нарастающим итогом с начала года</w:t>
            </w:r>
          </w:p>
        </w:tc>
      </w:tr>
      <w:tr w:rsidR="00011574" w:rsidRPr="0001157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57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По увеличению поступлений транспортного налога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011574" w:rsidRPr="0001157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58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Рассмотрено материалов по задолженности по уплате транспортного налога физическими лицами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единиц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Количество за отчетный период нарастающим итогом с начала года</w:t>
            </w:r>
          </w:p>
        </w:tc>
      </w:tr>
      <w:tr w:rsidR="00011574" w:rsidRPr="0001157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59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По увеличению поступления единого налога на вмененный доход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011574" w:rsidRPr="0001157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60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 xml:space="preserve">Заслушано налогоплательщиков, имеющих </w:t>
            </w:r>
            <w:r w:rsidRPr="00011574">
              <w:rPr>
                <w:rFonts w:ascii="Calibri" w:hAnsi="Calibri" w:cs="Calibri"/>
                <w:color w:val="000000" w:themeColor="text1"/>
              </w:rPr>
              <w:lastRenderedPageBreak/>
              <w:t>"нулевые" декларации по налогу, из них: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lastRenderedPageBreak/>
              <w:t>единиц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 xml:space="preserve">Количество за отчетный </w:t>
            </w:r>
            <w:r w:rsidRPr="00011574">
              <w:rPr>
                <w:rFonts w:ascii="Calibri" w:hAnsi="Calibri" w:cs="Calibri"/>
                <w:color w:val="000000" w:themeColor="text1"/>
              </w:rPr>
              <w:lastRenderedPageBreak/>
              <w:t>период нарастающим итогом с начала года</w:t>
            </w:r>
          </w:p>
        </w:tc>
      </w:tr>
      <w:tr w:rsidR="00011574" w:rsidRPr="0001157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lastRenderedPageBreak/>
              <w:t>61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перестали сдавать "нулевые" декларации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единиц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Количество за отчетный период нарастающим итогом с начала года</w:t>
            </w:r>
          </w:p>
        </w:tc>
      </w:tr>
      <w:tr w:rsidR="00011574" w:rsidRPr="0001157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62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Сумма задолженности по единому налогу на вмененный доход (по спискам, представленным налоговыми органами)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тыс. рублей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Сумма задолженности за отчетный период нарастающим итогом с начала года</w:t>
            </w:r>
          </w:p>
        </w:tc>
      </w:tr>
      <w:tr w:rsidR="00011574" w:rsidRPr="0001157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63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ВСЕГО дополнительно поступило в бюджет и внебюджетные фонды за счет работы комиссии, из них: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тыс. рублей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 xml:space="preserve">Сумма </w:t>
            </w:r>
            <w:hyperlink w:anchor="Par638" w:history="1">
              <w:r w:rsidRPr="00011574">
                <w:rPr>
                  <w:rFonts w:ascii="Calibri" w:hAnsi="Calibri" w:cs="Calibri"/>
                  <w:color w:val="000000" w:themeColor="text1"/>
                </w:rPr>
                <w:t>строк 64</w:t>
              </w:r>
            </w:hyperlink>
            <w:r w:rsidRPr="00011574">
              <w:rPr>
                <w:rFonts w:ascii="Calibri" w:hAnsi="Calibri" w:cs="Calibri"/>
                <w:color w:val="000000" w:themeColor="text1"/>
              </w:rPr>
              <w:t xml:space="preserve"> и </w:t>
            </w:r>
            <w:hyperlink w:anchor="Par666" w:history="1">
              <w:r w:rsidRPr="00011574">
                <w:rPr>
                  <w:rFonts w:ascii="Calibri" w:hAnsi="Calibri" w:cs="Calibri"/>
                  <w:color w:val="000000" w:themeColor="text1"/>
                </w:rPr>
                <w:t>71</w:t>
              </w:r>
            </w:hyperlink>
          </w:p>
        </w:tc>
      </w:tr>
      <w:tr w:rsidR="00011574" w:rsidRPr="0001157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bookmarkStart w:id="13" w:name="Par638"/>
            <w:bookmarkEnd w:id="13"/>
            <w:r w:rsidRPr="00011574">
              <w:rPr>
                <w:rFonts w:ascii="Calibri" w:hAnsi="Calibri" w:cs="Calibri"/>
                <w:color w:val="000000" w:themeColor="text1"/>
              </w:rPr>
              <w:t>64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за счет увеличения налоговой базы - всего, в том числе: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тыс. рублей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 xml:space="preserve">Сумма </w:t>
            </w:r>
            <w:hyperlink w:anchor="Par642" w:history="1">
              <w:r w:rsidRPr="00011574">
                <w:rPr>
                  <w:rFonts w:ascii="Calibri" w:hAnsi="Calibri" w:cs="Calibri"/>
                  <w:color w:val="000000" w:themeColor="text1"/>
                </w:rPr>
                <w:t>строк 65</w:t>
              </w:r>
            </w:hyperlink>
            <w:r w:rsidRPr="00011574">
              <w:rPr>
                <w:rFonts w:ascii="Calibri" w:hAnsi="Calibri" w:cs="Calibri"/>
                <w:color w:val="000000" w:themeColor="text1"/>
              </w:rPr>
              <w:t xml:space="preserve">, </w:t>
            </w:r>
            <w:hyperlink w:anchor="Par646" w:history="1">
              <w:r w:rsidRPr="00011574">
                <w:rPr>
                  <w:rFonts w:ascii="Calibri" w:hAnsi="Calibri" w:cs="Calibri"/>
                  <w:color w:val="000000" w:themeColor="text1"/>
                </w:rPr>
                <w:t>66</w:t>
              </w:r>
            </w:hyperlink>
            <w:r w:rsidRPr="00011574">
              <w:rPr>
                <w:rFonts w:ascii="Calibri" w:hAnsi="Calibri" w:cs="Calibri"/>
                <w:color w:val="000000" w:themeColor="text1"/>
              </w:rPr>
              <w:t xml:space="preserve">, </w:t>
            </w:r>
            <w:hyperlink w:anchor="Par650" w:history="1">
              <w:r w:rsidRPr="00011574">
                <w:rPr>
                  <w:rFonts w:ascii="Calibri" w:hAnsi="Calibri" w:cs="Calibri"/>
                  <w:color w:val="000000" w:themeColor="text1"/>
                </w:rPr>
                <w:t>67</w:t>
              </w:r>
            </w:hyperlink>
            <w:r w:rsidRPr="00011574">
              <w:rPr>
                <w:rFonts w:ascii="Calibri" w:hAnsi="Calibri" w:cs="Calibri"/>
                <w:color w:val="000000" w:themeColor="text1"/>
              </w:rPr>
              <w:t xml:space="preserve">, </w:t>
            </w:r>
            <w:hyperlink w:anchor="Par654" w:history="1">
              <w:r w:rsidRPr="00011574">
                <w:rPr>
                  <w:rFonts w:ascii="Calibri" w:hAnsi="Calibri" w:cs="Calibri"/>
                  <w:color w:val="000000" w:themeColor="text1"/>
                </w:rPr>
                <w:t>68</w:t>
              </w:r>
            </w:hyperlink>
            <w:r w:rsidRPr="00011574">
              <w:rPr>
                <w:rFonts w:ascii="Calibri" w:hAnsi="Calibri" w:cs="Calibri"/>
                <w:color w:val="000000" w:themeColor="text1"/>
              </w:rPr>
              <w:t xml:space="preserve">, </w:t>
            </w:r>
            <w:hyperlink w:anchor="Par658" w:history="1">
              <w:r w:rsidRPr="00011574">
                <w:rPr>
                  <w:rFonts w:ascii="Calibri" w:hAnsi="Calibri" w:cs="Calibri"/>
                  <w:color w:val="000000" w:themeColor="text1"/>
                </w:rPr>
                <w:t>69</w:t>
              </w:r>
            </w:hyperlink>
            <w:r w:rsidRPr="00011574">
              <w:rPr>
                <w:rFonts w:ascii="Calibri" w:hAnsi="Calibri" w:cs="Calibri"/>
                <w:color w:val="000000" w:themeColor="text1"/>
              </w:rPr>
              <w:t xml:space="preserve">, </w:t>
            </w:r>
            <w:hyperlink w:anchor="Par662" w:history="1">
              <w:r w:rsidRPr="00011574">
                <w:rPr>
                  <w:rFonts w:ascii="Calibri" w:hAnsi="Calibri" w:cs="Calibri"/>
                  <w:color w:val="000000" w:themeColor="text1"/>
                </w:rPr>
                <w:t>70</w:t>
              </w:r>
            </w:hyperlink>
          </w:p>
        </w:tc>
      </w:tr>
      <w:tr w:rsidR="00011574" w:rsidRPr="0001157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bookmarkStart w:id="14" w:name="Par642"/>
            <w:bookmarkEnd w:id="14"/>
            <w:r w:rsidRPr="00011574">
              <w:rPr>
                <w:rFonts w:ascii="Calibri" w:hAnsi="Calibri" w:cs="Calibri"/>
                <w:color w:val="000000" w:themeColor="text1"/>
              </w:rPr>
              <w:t>65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- по налогу на доходы физических лиц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тыс. рублей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Сумма за отчетный период нарастающим итогом с начала года</w:t>
            </w:r>
          </w:p>
        </w:tc>
      </w:tr>
      <w:tr w:rsidR="00011574" w:rsidRPr="0001157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bookmarkStart w:id="15" w:name="Par646"/>
            <w:bookmarkEnd w:id="15"/>
            <w:r w:rsidRPr="00011574">
              <w:rPr>
                <w:rFonts w:ascii="Calibri" w:hAnsi="Calibri" w:cs="Calibri"/>
                <w:color w:val="000000" w:themeColor="text1"/>
              </w:rPr>
              <w:t>66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- по налогу на землю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тыс. рублей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Сумма за отчетный период нарастающим итогом с начала года</w:t>
            </w:r>
          </w:p>
        </w:tc>
      </w:tr>
      <w:tr w:rsidR="00011574" w:rsidRPr="0001157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bookmarkStart w:id="16" w:name="Par650"/>
            <w:bookmarkEnd w:id="16"/>
            <w:r w:rsidRPr="00011574">
              <w:rPr>
                <w:rFonts w:ascii="Calibri" w:hAnsi="Calibri" w:cs="Calibri"/>
                <w:color w:val="000000" w:themeColor="text1"/>
              </w:rPr>
              <w:t>67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- по налогу на имущество физических лиц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тыс. рублей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Сумма за отчетный период нарастающим итогом с начала года</w:t>
            </w:r>
          </w:p>
        </w:tc>
      </w:tr>
      <w:tr w:rsidR="00011574" w:rsidRPr="0001157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bookmarkStart w:id="17" w:name="Par654"/>
            <w:bookmarkEnd w:id="17"/>
            <w:r w:rsidRPr="00011574">
              <w:rPr>
                <w:rFonts w:ascii="Calibri" w:hAnsi="Calibri" w:cs="Calibri"/>
                <w:color w:val="000000" w:themeColor="text1"/>
              </w:rPr>
              <w:t>68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- по единому налогу на вмененный доход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тыс. рублей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Сумма за отчетный период нарастающим итогом с начала года</w:t>
            </w:r>
          </w:p>
        </w:tc>
      </w:tr>
      <w:tr w:rsidR="00011574" w:rsidRPr="0001157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bookmarkStart w:id="18" w:name="Par658"/>
            <w:bookmarkEnd w:id="18"/>
            <w:r w:rsidRPr="00011574">
              <w:rPr>
                <w:rFonts w:ascii="Calibri" w:hAnsi="Calibri" w:cs="Calibri"/>
                <w:color w:val="000000" w:themeColor="text1"/>
              </w:rPr>
              <w:lastRenderedPageBreak/>
              <w:t>69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в государственные внебюджетные фонды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тыс. рублей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Сумма за отчетный период нарастающим итогом с начала года</w:t>
            </w:r>
          </w:p>
        </w:tc>
      </w:tr>
      <w:tr w:rsidR="00011574" w:rsidRPr="0001157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bookmarkStart w:id="19" w:name="Par662"/>
            <w:bookmarkEnd w:id="19"/>
            <w:r w:rsidRPr="00011574">
              <w:rPr>
                <w:rFonts w:ascii="Calibri" w:hAnsi="Calibri" w:cs="Calibri"/>
                <w:color w:val="000000" w:themeColor="text1"/>
              </w:rPr>
              <w:t>70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прочее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тыс. рублей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Сумма за отчетный период нарастающим итогом с начала года</w:t>
            </w:r>
          </w:p>
        </w:tc>
      </w:tr>
      <w:tr w:rsidR="00011574" w:rsidRPr="0001157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bookmarkStart w:id="20" w:name="Par666"/>
            <w:bookmarkEnd w:id="20"/>
            <w:r w:rsidRPr="00011574">
              <w:rPr>
                <w:rFonts w:ascii="Calibri" w:hAnsi="Calibri" w:cs="Calibri"/>
                <w:color w:val="000000" w:themeColor="text1"/>
              </w:rPr>
              <w:t>71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погашено задолженности - всего, в том числе: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тыс. рублей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 xml:space="preserve">Сумма </w:t>
            </w:r>
            <w:hyperlink w:anchor="Par666" w:history="1">
              <w:r w:rsidRPr="00011574">
                <w:rPr>
                  <w:rFonts w:ascii="Calibri" w:hAnsi="Calibri" w:cs="Calibri"/>
                  <w:color w:val="000000" w:themeColor="text1"/>
                </w:rPr>
                <w:t>строк 71</w:t>
              </w:r>
            </w:hyperlink>
            <w:r w:rsidRPr="00011574">
              <w:rPr>
                <w:rFonts w:ascii="Calibri" w:hAnsi="Calibri" w:cs="Calibri"/>
                <w:color w:val="000000" w:themeColor="text1"/>
              </w:rPr>
              <w:t xml:space="preserve">, </w:t>
            </w:r>
            <w:hyperlink w:anchor="Par670" w:history="1">
              <w:r w:rsidRPr="00011574">
                <w:rPr>
                  <w:rFonts w:ascii="Calibri" w:hAnsi="Calibri" w:cs="Calibri"/>
                  <w:color w:val="000000" w:themeColor="text1"/>
                </w:rPr>
                <w:t>72</w:t>
              </w:r>
            </w:hyperlink>
            <w:r w:rsidRPr="00011574">
              <w:rPr>
                <w:rFonts w:ascii="Calibri" w:hAnsi="Calibri" w:cs="Calibri"/>
                <w:color w:val="000000" w:themeColor="text1"/>
              </w:rPr>
              <w:t xml:space="preserve">, </w:t>
            </w:r>
            <w:hyperlink w:anchor="Par674" w:history="1">
              <w:r w:rsidRPr="00011574">
                <w:rPr>
                  <w:rFonts w:ascii="Calibri" w:hAnsi="Calibri" w:cs="Calibri"/>
                  <w:color w:val="000000" w:themeColor="text1"/>
                </w:rPr>
                <w:t>73</w:t>
              </w:r>
            </w:hyperlink>
            <w:r w:rsidRPr="00011574">
              <w:rPr>
                <w:rFonts w:ascii="Calibri" w:hAnsi="Calibri" w:cs="Calibri"/>
                <w:color w:val="000000" w:themeColor="text1"/>
              </w:rPr>
              <w:t xml:space="preserve">, </w:t>
            </w:r>
            <w:hyperlink w:anchor="Par678" w:history="1">
              <w:r w:rsidRPr="00011574">
                <w:rPr>
                  <w:rFonts w:ascii="Calibri" w:hAnsi="Calibri" w:cs="Calibri"/>
                  <w:color w:val="000000" w:themeColor="text1"/>
                </w:rPr>
                <w:t>74</w:t>
              </w:r>
            </w:hyperlink>
            <w:r w:rsidRPr="00011574">
              <w:rPr>
                <w:rFonts w:ascii="Calibri" w:hAnsi="Calibri" w:cs="Calibri"/>
                <w:color w:val="000000" w:themeColor="text1"/>
              </w:rPr>
              <w:t xml:space="preserve">, </w:t>
            </w:r>
            <w:hyperlink w:anchor="Par682" w:history="1">
              <w:r w:rsidRPr="00011574">
                <w:rPr>
                  <w:rFonts w:ascii="Calibri" w:hAnsi="Calibri" w:cs="Calibri"/>
                  <w:color w:val="000000" w:themeColor="text1"/>
                </w:rPr>
                <w:t>75</w:t>
              </w:r>
            </w:hyperlink>
            <w:r w:rsidRPr="00011574">
              <w:rPr>
                <w:rFonts w:ascii="Calibri" w:hAnsi="Calibri" w:cs="Calibri"/>
                <w:color w:val="000000" w:themeColor="text1"/>
              </w:rPr>
              <w:t xml:space="preserve">, </w:t>
            </w:r>
            <w:hyperlink w:anchor="Par686" w:history="1">
              <w:r w:rsidRPr="00011574">
                <w:rPr>
                  <w:rFonts w:ascii="Calibri" w:hAnsi="Calibri" w:cs="Calibri"/>
                  <w:color w:val="000000" w:themeColor="text1"/>
                </w:rPr>
                <w:t>76</w:t>
              </w:r>
            </w:hyperlink>
            <w:r w:rsidRPr="00011574">
              <w:rPr>
                <w:rFonts w:ascii="Calibri" w:hAnsi="Calibri" w:cs="Calibri"/>
                <w:color w:val="000000" w:themeColor="text1"/>
              </w:rPr>
              <w:t xml:space="preserve">, </w:t>
            </w:r>
            <w:hyperlink w:anchor="Par690" w:history="1">
              <w:r w:rsidRPr="00011574">
                <w:rPr>
                  <w:rFonts w:ascii="Calibri" w:hAnsi="Calibri" w:cs="Calibri"/>
                  <w:color w:val="000000" w:themeColor="text1"/>
                </w:rPr>
                <w:t>77</w:t>
              </w:r>
            </w:hyperlink>
            <w:r w:rsidRPr="00011574">
              <w:rPr>
                <w:rFonts w:ascii="Calibri" w:hAnsi="Calibri" w:cs="Calibri"/>
                <w:color w:val="000000" w:themeColor="text1"/>
              </w:rPr>
              <w:t xml:space="preserve">, </w:t>
            </w:r>
            <w:hyperlink w:anchor="Par694" w:history="1">
              <w:r w:rsidRPr="00011574">
                <w:rPr>
                  <w:rFonts w:ascii="Calibri" w:hAnsi="Calibri" w:cs="Calibri"/>
                  <w:color w:val="000000" w:themeColor="text1"/>
                </w:rPr>
                <w:t>78</w:t>
              </w:r>
            </w:hyperlink>
            <w:r w:rsidRPr="00011574">
              <w:rPr>
                <w:rFonts w:ascii="Calibri" w:hAnsi="Calibri" w:cs="Calibri"/>
                <w:color w:val="000000" w:themeColor="text1"/>
              </w:rPr>
              <w:t xml:space="preserve">, </w:t>
            </w:r>
            <w:hyperlink w:anchor="Par698" w:history="1">
              <w:r w:rsidRPr="00011574">
                <w:rPr>
                  <w:rFonts w:ascii="Calibri" w:hAnsi="Calibri" w:cs="Calibri"/>
                  <w:color w:val="000000" w:themeColor="text1"/>
                </w:rPr>
                <w:t>79</w:t>
              </w:r>
            </w:hyperlink>
          </w:p>
        </w:tc>
      </w:tr>
      <w:tr w:rsidR="00011574" w:rsidRPr="0001157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bookmarkStart w:id="21" w:name="Par670"/>
            <w:bookmarkEnd w:id="21"/>
            <w:r w:rsidRPr="00011574">
              <w:rPr>
                <w:rFonts w:ascii="Calibri" w:hAnsi="Calibri" w:cs="Calibri"/>
                <w:color w:val="000000" w:themeColor="text1"/>
              </w:rPr>
              <w:t>72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- по налогу на доходы физических лиц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тыс. рублей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Сумма за отчетный период нарастающим итогом с начала года</w:t>
            </w:r>
          </w:p>
        </w:tc>
      </w:tr>
      <w:tr w:rsidR="00011574" w:rsidRPr="0001157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bookmarkStart w:id="22" w:name="Par674"/>
            <w:bookmarkEnd w:id="22"/>
            <w:r w:rsidRPr="00011574">
              <w:rPr>
                <w:rFonts w:ascii="Calibri" w:hAnsi="Calibri" w:cs="Calibri"/>
                <w:color w:val="000000" w:themeColor="text1"/>
              </w:rPr>
              <w:t>73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- по налогу на землю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тыс. рублей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Сумма за отчетный период нарастающим итогом с начала года</w:t>
            </w:r>
          </w:p>
        </w:tc>
      </w:tr>
      <w:tr w:rsidR="00011574" w:rsidRPr="0001157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bookmarkStart w:id="23" w:name="Par678"/>
            <w:bookmarkEnd w:id="23"/>
            <w:r w:rsidRPr="00011574">
              <w:rPr>
                <w:rFonts w:ascii="Calibri" w:hAnsi="Calibri" w:cs="Calibri"/>
                <w:color w:val="000000" w:themeColor="text1"/>
              </w:rPr>
              <w:t>74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- по налогу на имущество физических лиц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тыс. рублей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Сумма за отчетный период нарастающим итогом с начала года</w:t>
            </w:r>
          </w:p>
        </w:tc>
      </w:tr>
      <w:tr w:rsidR="00011574" w:rsidRPr="0001157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bookmarkStart w:id="24" w:name="Par682"/>
            <w:bookmarkEnd w:id="24"/>
            <w:r w:rsidRPr="00011574">
              <w:rPr>
                <w:rFonts w:ascii="Calibri" w:hAnsi="Calibri" w:cs="Calibri"/>
                <w:color w:val="000000" w:themeColor="text1"/>
              </w:rPr>
              <w:t>75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- по транспортному налогу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тыс. рублей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Сумма за отчетный период нарастающим итогом с начала года</w:t>
            </w:r>
          </w:p>
        </w:tc>
      </w:tr>
      <w:tr w:rsidR="00011574" w:rsidRPr="0001157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bookmarkStart w:id="25" w:name="Par686"/>
            <w:bookmarkEnd w:id="25"/>
            <w:r w:rsidRPr="00011574">
              <w:rPr>
                <w:rFonts w:ascii="Calibri" w:hAnsi="Calibri" w:cs="Calibri"/>
                <w:color w:val="000000" w:themeColor="text1"/>
              </w:rPr>
              <w:t>76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- единому налогу на вмененный доход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тыс. рублей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Сумма за отчетный период нарастающим итогом с начала года</w:t>
            </w:r>
          </w:p>
        </w:tc>
      </w:tr>
      <w:tr w:rsidR="00011574" w:rsidRPr="0001157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bookmarkStart w:id="26" w:name="Par690"/>
            <w:bookmarkEnd w:id="26"/>
            <w:r w:rsidRPr="00011574">
              <w:rPr>
                <w:rFonts w:ascii="Calibri" w:hAnsi="Calibri" w:cs="Calibri"/>
                <w:color w:val="000000" w:themeColor="text1"/>
              </w:rPr>
              <w:t>77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- по арендной плате за землю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тыс. рублей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Сумма за отчетный период нарастающим итогом с начала года</w:t>
            </w:r>
          </w:p>
        </w:tc>
      </w:tr>
      <w:tr w:rsidR="00011574" w:rsidRPr="0001157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bookmarkStart w:id="27" w:name="Par694"/>
            <w:bookmarkEnd w:id="27"/>
            <w:r w:rsidRPr="00011574">
              <w:rPr>
                <w:rFonts w:ascii="Calibri" w:hAnsi="Calibri" w:cs="Calibri"/>
                <w:color w:val="000000" w:themeColor="text1"/>
              </w:rPr>
              <w:lastRenderedPageBreak/>
              <w:t>78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- в государственные внебюджетные фонды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тыс. рублей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Сумма за отчетный период нарастающим итогом с начала года</w:t>
            </w:r>
          </w:p>
        </w:tc>
      </w:tr>
      <w:tr w:rsidR="00011574" w:rsidRPr="0001157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bookmarkStart w:id="28" w:name="Par698"/>
            <w:bookmarkEnd w:id="28"/>
            <w:r w:rsidRPr="00011574">
              <w:rPr>
                <w:rFonts w:ascii="Calibri" w:hAnsi="Calibri" w:cs="Calibri"/>
                <w:color w:val="000000" w:themeColor="text1"/>
              </w:rPr>
              <w:t>79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- прочее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тыс. рублей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Сумма за отчетный период нарастающим итогом с начала года</w:t>
            </w:r>
          </w:p>
        </w:tc>
      </w:tr>
      <w:tr w:rsidR="00011574" w:rsidRPr="0001157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80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Заключено соглашений о социально-экономическом сотрудничестве с хозяйствующими субъектами (кол.)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единиц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574" w:rsidRPr="00011574" w:rsidRDefault="00011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011574">
              <w:rPr>
                <w:rFonts w:ascii="Calibri" w:hAnsi="Calibri" w:cs="Calibri"/>
                <w:color w:val="000000" w:themeColor="text1"/>
              </w:rPr>
              <w:t>Количество за отчетный период нарастающим итогом с начала года</w:t>
            </w:r>
          </w:p>
        </w:tc>
      </w:tr>
    </w:tbl>
    <w:p w:rsidR="00011574" w:rsidRPr="00011574" w:rsidRDefault="000115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:rsidR="00011574" w:rsidRPr="00011574" w:rsidRDefault="000115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</w:rPr>
      </w:pPr>
      <w:r w:rsidRPr="00011574">
        <w:rPr>
          <w:rFonts w:ascii="Calibri" w:hAnsi="Calibri" w:cs="Calibri"/>
          <w:color w:val="000000" w:themeColor="text1"/>
        </w:rPr>
        <w:t>Заместитель главы администрации</w:t>
      </w:r>
    </w:p>
    <w:p w:rsidR="00011574" w:rsidRPr="00011574" w:rsidRDefault="000115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</w:rPr>
      </w:pPr>
      <w:r w:rsidRPr="00011574">
        <w:rPr>
          <w:rFonts w:ascii="Calibri" w:hAnsi="Calibri" w:cs="Calibri"/>
          <w:color w:val="000000" w:themeColor="text1"/>
        </w:rPr>
        <w:t>Р.И.НИКИТИН</w:t>
      </w:r>
    </w:p>
    <w:p w:rsidR="00011574" w:rsidRPr="00011574" w:rsidRDefault="000115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sectPr w:rsidR="00011574" w:rsidRPr="00011574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574"/>
    <w:rsid w:val="00011574"/>
    <w:rsid w:val="002E44B9"/>
    <w:rsid w:val="006E0805"/>
    <w:rsid w:val="00DD7D7A"/>
    <w:rsid w:val="00E8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A1645E0-C119-4F3E-B7E8-AF55B628A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115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5DE28FB43C839B5D4173C69E5D1C0242C26131B8F54911CFF65EF1C8ABC34347B9D56889758E76BGBPF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5DE28FB43C839B5D4173C69E5D1C0242C26161C8D59911CFF65EF1C8ABC34347B9D56889758E668GBP1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5DE28FB43C839B5D4173C69E5D1C0242C26161C8D59911CFF65EF1C8AGBPCG" TargetMode="External"/><Relationship Id="rId11" Type="http://schemas.openxmlformats.org/officeDocument/2006/relationships/hyperlink" Target="consultantplus://offline/ref=15DE28FB43C839B5D4172264F3BD9F212D2A4E128C519F4AAA35E94BD5EC32613BDD50DDD41CEB6EB6FFED96G1P0G" TargetMode="External"/><Relationship Id="rId5" Type="http://schemas.openxmlformats.org/officeDocument/2006/relationships/hyperlink" Target="consultantplus://offline/ref=15DE28FB43C839B5D4172264F3BD9F212D2A4E128C519842A335E94BD5EC32613BGDPDG" TargetMode="External"/><Relationship Id="rId10" Type="http://schemas.openxmlformats.org/officeDocument/2006/relationships/hyperlink" Target="consultantplus://offline/ref=15DE28FB43C839B5D4173C69E5D1C0242C26131B8F54911CFF65EF1C8ABC34347B9D56889758E56CGBP1G" TargetMode="External"/><Relationship Id="rId4" Type="http://schemas.openxmlformats.org/officeDocument/2006/relationships/hyperlink" Target="consultantplus://offline/ref=15DE28FB43C839B5D4173C69E5D1C0242F29171A8606C61EAE30E1G1P9G" TargetMode="External"/><Relationship Id="rId9" Type="http://schemas.openxmlformats.org/officeDocument/2006/relationships/hyperlink" Target="consultantplus://offline/ref=15DE28FB43C839B5D4173C69E5D1C0242C26131B8F54911CFF65EF1C8ABC34347B9D56889758E767GBP0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4820</Words>
  <Characters>27474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Помещиков Сергей Петрович</dc:creator>
  <cp:keywords/>
  <dc:description/>
  <cp:lastModifiedBy>Помещиков Сергей Петрович</cp:lastModifiedBy>
  <cp:revision>2</cp:revision>
  <dcterms:created xsi:type="dcterms:W3CDTF">2015-05-07T06:46:00Z</dcterms:created>
  <dcterms:modified xsi:type="dcterms:W3CDTF">2015-05-07T06:46:00Z</dcterms:modified>
</cp:coreProperties>
</file>