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D8" w:rsidRPr="00C04943" w:rsidRDefault="00C04943" w:rsidP="00C04943">
      <w:pPr>
        <w:shd w:val="clear" w:color="auto" w:fill="FFFFFF"/>
        <w:spacing w:line="274" w:lineRule="exact"/>
        <w:ind w:left="5103"/>
        <w:rPr>
          <w:rFonts w:eastAsia="Times New Roman"/>
          <w:sz w:val="28"/>
          <w:szCs w:val="28"/>
        </w:rPr>
      </w:pPr>
      <w:bookmarkStart w:id="0" w:name="_GoBack"/>
      <w:bookmarkEnd w:id="0"/>
      <w:r w:rsidRPr="00C04943">
        <w:rPr>
          <w:rFonts w:eastAsia="Times New Roman"/>
          <w:sz w:val="28"/>
          <w:szCs w:val="28"/>
        </w:rPr>
        <w:t>УТВЕРЖДЕНА</w:t>
      </w:r>
    </w:p>
    <w:p w:rsidR="00C04943" w:rsidRPr="00C04943" w:rsidRDefault="00C04943" w:rsidP="00C04943">
      <w:pPr>
        <w:shd w:val="clear" w:color="auto" w:fill="FFFFFF"/>
        <w:spacing w:line="274" w:lineRule="exact"/>
        <w:ind w:left="5103"/>
        <w:rPr>
          <w:rFonts w:eastAsia="Times New Roman"/>
          <w:sz w:val="28"/>
          <w:szCs w:val="28"/>
        </w:rPr>
      </w:pPr>
      <w:r w:rsidRPr="00C04943">
        <w:rPr>
          <w:rFonts w:eastAsia="Times New Roman"/>
          <w:sz w:val="28"/>
          <w:szCs w:val="28"/>
        </w:rPr>
        <w:t>Приказом УФНС России по Вологодской области</w:t>
      </w:r>
    </w:p>
    <w:p w:rsidR="00C04943" w:rsidRPr="00C04943" w:rsidRDefault="00C67597" w:rsidP="00C04943">
      <w:pPr>
        <w:shd w:val="clear" w:color="auto" w:fill="FFFFFF"/>
        <w:spacing w:line="274" w:lineRule="exact"/>
        <w:ind w:left="5103"/>
        <w:rPr>
          <w:rFonts w:eastAsia="Times New Roman"/>
          <w:sz w:val="28"/>
          <w:szCs w:val="28"/>
        </w:rPr>
      </w:pPr>
      <w:r>
        <w:rPr>
          <w:rFonts w:eastAsia="Times New Roman"/>
          <w:sz w:val="28"/>
          <w:szCs w:val="28"/>
        </w:rPr>
        <w:t>от «08</w:t>
      </w:r>
      <w:r w:rsidR="00C04943" w:rsidRPr="00C04943">
        <w:rPr>
          <w:rFonts w:eastAsia="Times New Roman"/>
          <w:sz w:val="28"/>
          <w:szCs w:val="28"/>
        </w:rPr>
        <w:t>» августа 2018 года</w:t>
      </w:r>
    </w:p>
    <w:p w:rsidR="00C04943" w:rsidRPr="00C67597" w:rsidRDefault="00C67597" w:rsidP="00C04943">
      <w:pPr>
        <w:shd w:val="clear" w:color="auto" w:fill="FFFFFF"/>
        <w:spacing w:line="274" w:lineRule="exact"/>
        <w:ind w:left="5103"/>
        <w:rPr>
          <w:rFonts w:eastAsia="Times New Roman"/>
          <w:sz w:val="28"/>
          <w:szCs w:val="28"/>
        </w:rPr>
      </w:pPr>
      <w:r>
        <w:rPr>
          <w:rFonts w:eastAsia="Times New Roman"/>
          <w:sz w:val="28"/>
          <w:szCs w:val="28"/>
        </w:rPr>
        <w:t>№ 01-04-01/ 93</w:t>
      </w:r>
      <w:r w:rsidR="00C04943" w:rsidRPr="00C67597">
        <w:rPr>
          <w:rFonts w:eastAsia="Times New Roman"/>
          <w:sz w:val="28"/>
          <w:szCs w:val="28"/>
        </w:rPr>
        <w:t>@</w:t>
      </w:r>
    </w:p>
    <w:p w:rsidR="005A06D8" w:rsidRPr="00C04943" w:rsidRDefault="008232B0">
      <w:pPr>
        <w:shd w:val="clear" w:color="auto" w:fill="FFFFFF"/>
        <w:spacing w:before="2102"/>
        <w:ind w:left="2693"/>
      </w:pPr>
      <w:r w:rsidRPr="00C04943">
        <w:rPr>
          <w:rFonts w:eastAsia="Times New Roman"/>
          <w:sz w:val="28"/>
          <w:szCs w:val="28"/>
        </w:rPr>
        <w:t>МЕТОДИКА</w:t>
      </w:r>
    </w:p>
    <w:p w:rsidR="005A06D8" w:rsidRPr="00C04943" w:rsidRDefault="008232B0" w:rsidP="00FF3679">
      <w:pPr>
        <w:shd w:val="clear" w:color="auto" w:fill="FFFFFF"/>
        <w:spacing w:before="324" w:line="317" w:lineRule="exact"/>
        <w:ind w:right="1123"/>
        <w:jc w:val="center"/>
        <w:rPr>
          <w:sz w:val="28"/>
          <w:szCs w:val="28"/>
        </w:rPr>
        <w:sectPr w:rsidR="005A06D8" w:rsidRPr="00C04943" w:rsidSect="00067581">
          <w:headerReference w:type="default" r:id="rId9"/>
          <w:headerReference w:type="first" r:id="rId10"/>
          <w:pgSz w:w="11909" w:h="16834"/>
          <w:pgMar w:top="1440" w:right="989" w:bottom="720" w:left="2754" w:header="720" w:footer="720" w:gutter="0"/>
          <w:cols w:space="60"/>
          <w:noEndnote/>
          <w:titlePg/>
          <w:docGrid w:linePitch="272"/>
        </w:sectPr>
      </w:pPr>
      <w:r w:rsidRPr="00C04943">
        <w:rPr>
          <w:rFonts w:eastAsia="Times New Roman"/>
          <w:sz w:val="28"/>
          <w:szCs w:val="28"/>
        </w:rPr>
        <w:t>прогнозирования поступлений доходов</w:t>
      </w:r>
      <w:r w:rsidR="008128BC" w:rsidRPr="00C04943">
        <w:rPr>
          <w:rFonts w:eastAsia="Times New Roman"/>
          <w:sz w:val="28"/>
          <w:szCs w:val="28"/>
        </w:rPr>
        <w:t xml:space="preserve"> </w:t>
      </w:r>
      <w:r w:rsidR="00FF3679" w:rsidRPr="00C04943">
        <w:rPr>
          <w:rFonts w:eastAsia="Times New Roman"/>
          <w:sz w:val="28"/>
          <w:szCs w:val="28"/>
        </w:rPr>
        <w:t xml:space="preserve">бюджета </w:t>
      </w:r>
      <w:r w:rsidR="00FF3679" w:rsidRPr="00C04943">
        <w:rPr>
          <w:sz w:val="28"/>
          <w:szCs w:val="28"/>
        </w:rPr>
        <w:t xml:space="preserve">Вологодской области, местных бюджетов, входящих </w:t>
      </w:r>
      <w:r w:rsidR="00235D42" w:rsidRPr="00C04943">
        <w:rPr>
          <w:rFonts w:eastAsia="Times New Roman"/>
          <w:sz w:val="28"/>
          <w:szCs w:val="28"/>
        </w:rPr>
        <w:t xml:space="preserve">в консолидированный </w:t>
      </w:r>
      <w:r w:rsidR="0036300E" w:rsidRPr="00C04943">
        <w:rPr>
          <w:sz w:val="28"/>
          <w:szCs w:val="28"/>
        </w:rPr>
        <w:t xml:space="preserve">бюджет </w:t>
      </w:r>
      <w:r w:rsidR="00FF3679" w:rsidRPr="00C04943">
        <w:rPr>
          <w:sz w:val="28"/>
          <w:szCs w:val="28"/>
        </w:rPr>
        <w:t xml:space="preserve">Вологодской области </w:t>
      </w:r>
      <w:r w:rsidR="00235D42" w:rsidRPr="00C04943">
        <w:rPr>
          <w:sz w:val="28"/>
          <w:szCs w:val="28"/>
        </w:rPr>
        <w:t>на очередной финансовый год и плановый период</w:t>
      </w:r>
    </w:p>
    <w:sdt>
      <w:sdtPr>
        <w:rPr>
          <w:rFonts w:ascii="Times New Roman" w:eastAsiaTheme="minorEastAsia" w:hAnsi="Times New Roman" w:cs="Times New Roman"/>
          <w:b w:val="0"/>
          <w:bCs w:val="0"/>
          <w:color w:val="auto"/>
          <w:sz w:val="20"/>
          <w:szCs w:val="20"/>
        </w:rPr>
        <w:id w:val="-1299842398"/>
        <w:docPartObj>
          <w:docPartGallery w:val="Table of Contents"/>
          <w:docPartUnique/>
        </w:docPartObj>
      </w:sdtPr>
      <w:sdtEndPr/>
      <w:sdtContent>
        <w:p w:rsidR="001D02C0" w:rsidRPr="00C04943" w:rsidRDefault="001D02C0">
          <w:pPr>
            <w:pStyle w:val="ae"/>
          </w:pPr>
          <w:r w:rsidRPr="00C04943">
            <w:t>Оглавление</w:t>
          </w:r>
        </w:p>
        <w:p w:rsidR="00BB6107" w:rsidRPr="00C04943" w:rsidRDefault="001D02C0">
          <w:pPr>
            <w:pStyle w:val="13"/>
            <w:rPr>
              <w:rFonts w:asciiTheme="minorHAnsi" w:hAnsiTheme="minorHAnsi" w:cstheme="minorBidi"/>
              <w:noProof/>
              <w:sz w:val="22"/>
              <w:szCs w:val="22"/>
            </w:rPr>
          </w:pPr>
          <w:r w:rsidRPr="00C04943">
            <w:fldChar w:fldCharType="begin"/>
          </w:r>
          <w:r w:rsidRPr="00C04943">
            <w:instrText xml:space="preserve"> TOC \o "1-3" \h \z \u </w:instrText>
          </w:r>
          <w:r w:rsidRPr="00C04943">
            <w:fldChar w:fldCharType="separate"/>
          </w:r>
          <w:hyperlink w:anchor="_Toc520895693" w:history="1">
            <w:r w:rsidR="00BB6107" w:rsidRPr="00C04943">
              <w:rPr>
                <w:rStyle w:val="ad"/>
                <w:smallCaps/>
                <w:noProof/>
                <w:spacing w:val="5"/>
              </w:rPr>
              <w:t>1. Общие положения</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_Toc520895693 \h </w:instrText>
            </w:r>
            <w:r w:rsidR="00BB6107" w:rsidRPr="00C04943">
              <w:rPr>
                <w:noProof/>
                <w:webHidden/>
              </w:rPr>
            </w:r>
            <w:r w:rsidR="00BB6107" w:rsidRPr="00C04943">
              <w:rPr>
                <w:noProof/>
                <w:webHidden/>
              </w:rPr>
              <w:fldChar w:fldCharType="separate"/>
            </w:r>
            <w:r w:rsidR="008B77D0">
              <w:rPr>
                <w:noProof/>
                <w:webHidden/>
              </w:rPr>
              <w:t>5</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694" w:history="1">
            <w:r w:rsidR="00BB6107" w:rsidRPr="00C04943">
              <w:rPr>
                <w:rStyle w:val="ad"/>
                <w:smallCaps/>
                <w:noProof/>
                <w:spacing w:val="5"/>
              </w:rPr>
              <w:t>2. Алгоритмы расчёта прогнозов поступлений по видам налоговых и неналоговых доходов</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_Toc520895694 \h </w:instrText>
            </w:r>
            <w:r w:rsidR="00BB6107" w:rsidRPr="00C04943">
              <w:rPr>
                <w:noProof/>
                <w:webHidden/>
              </w:rPr>
            </w:r>
            <w:r w:rsidR="00BB6107" w:rsidRPr="00C04943">
              <w:rPr>
                <w:noProof/>
                <w:webHidden/>
              </w:rPr>
              <w:fldChar w:fldCharType="separate"/>
            </w:r>
            <w:r>
              <w:rPr>
                <w:noProof/>
                <w:webHidden/>
              </w:rPr>
              <w:t>7</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695" w:history="1">
            <w:r w:rsidR="00BB6107" w:rsidRPr="00C04943">
              <w:rPr>
                <w:rStyle w:val="ad"/>
                <w:smallCaps/>
                <w:noProof/>
                <w:spacing w:val="5"/>
              </w:rPr>
              <w:t>2.1. Налог на прибыль организаций  182 1 01 01000 00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_Toc520895695 \h </w:instrText>
            </w:r>
            <w:r w:rsidR="00BB6107" w:rsidRPr="00C04943">
              <w:rPr>
                <w:noProof/>
                <w:webHidden/>
              </w:rPr>
            </w:r>
            <w:r w:rsidR="00BB6107" w:rsidRPr="00C04943">
              <w:rPr>
                <w:noProof/>
                <w:webHidden/>
              </w:rPr>
              <w:fldChar w:fldCharType="separate"/>
            </w:r>
            <w:r>
              <w:rPr>
                <w:noProof/>
                <w:webHidden/>
              </w:rPr>
              <w:t>7</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696" w:history="1">
            <w:r w:rsidR="00BB6107" w:rsidRPr="00C04943">
              <w:rPr>
                <w:rStyle w:val="ad"/>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_Toc520895696 \h </w:instrText>
            </w:r>
            <w:r w:rsidR="00BB6107" w:rsidRPr="00C04943">
              <w:rPr>
                <w:noProof/>
                <w:webHidden/>
              </w:rPr>
            </w:r>
            <w:r w:rsidR="00BB6107" w:rsidRPr="00C04943">
              <w:rPr>
                <w:noProof/>
                <w:webHidden/>
              </w:rPr>
              <w:fldChar w:fldCharType="separate"/>
            </w:r>
            <w:r>
              <w:rPr>
                <w:noProof/>
                <w:webHidden/>
              </w:rPr>
              <w:t>7</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697" w:history="1">
            <w:r w:rsidR="00BB6107" w:rsidRPr="00C04943">
              <w:rPr>
                <w:rStyle w:val="ad"/>
                <w:i/>
                <w:noProof/>
              </w:rPr>
              <w:t>2.1.2. Налог на прибыль организаций при выполнении Соглашений о разработке месторождений нефти и газа*</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_Toc520895697 \h </w:instrText>
            </w:r>
            <w:r w:rsidR="00BB6107" w:rsidRPr="00C04943">
              <w:rPr>
                <w:noProof/>
                <w:webHidden/>
              </w:rPr>
            </w:r>
            <w:r w:rsidR="00BB6107" w:rsidRPr="00C04943">
              <w:rPr>
                <w:noProof/>
                <w:webHidden/>
              </w:rPr>
              <w:fldChar w:fldCharType="separate"/>
            </w:r>
            <w:r>
              <w:rPr>
                <w:noProof/>
                <w:webHidden/>
              </w:rPr>
              <w:t>9</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698" w:history="1">
            <w:r w:rsidR="00BB6107" w:rsidRPr="00C04943">
              <w:rPr>
                <w:rStyle w:val="ad"/>
                <w:i/>
                <w:noProof/>
              </w:rPr>
              <w:t>182 1 01 01020 01 0000 110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_Toc520895698 \h </w:instrText>
            </w:r>
            <w:r w:rsidR="00BB6107" w:rsidRPr="00C04943">
              <w:rPr>
                <w:noProof/>
                <w:webHidden/>
              </w:rPr>
            </w:r>
            <w:r w:rsidR="00BB6107" w:rsidRPr="00C04943">
              <w:rPr>
                <w:noProof/>
                <w:webHidden/>
              </w:rPr>
              <w:fldChar w:fldCharType="separate"/>
            </w:r>
            <w:r>
              <w:rPr>
                <w:noProof/>
                <w:webHidden/>
              </w:rPr>
              <w:t>9</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699" w:history="1">
            <w:r w:rsidR="00BB6107" w:rsidRPr="00C04943">
              <w:rPr>
                <w:rStyle w:val="ad"/>
                <w:smallCaps/>
                <w:noProof/>
                <w:spacing w:val="5"/>
              </w:rPr>
              <w:t>2.2. Налог на доходы физических лиц 182 1 01 02000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_Toc520895699 \h </w:instrText>
            </w:r>
            <w:r w:rsidR="00BB6107" w:rsidRPr="00C04943">
              <w:rPr>
                <w:noProof/>
                <w:webHidden/>
              </w:rPr>
            </w:r>
            <w:r w:rsidR="00BB6107" w:rsidRPr="00C04943">
              <w:rPr>
                <w:noProof/>
                <w:webHidden/>
              </w:rPr>
              <w:fldChar w:fldCharType="separate"/>
            </w:r>
            <w:r>
              <w:rPr>
                <w:noProof/>
                <w:webHidden/>
              </w:rPr>
              <w:t>10</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00" w:history="1">
            <w:r w:rsidR="00BB6107" w:rsidRPr="00C04943">
              <w:rPr>
                <w:rStyle w:val="ad"/>
                <w:smallCaps/>
                <w:noProof/>
                <w:spacing w:val="5"/>
              </w:rPr>
              <w:t>2.3. Акцизы, по подакцизным товарам (продукции), производимым на территории Российской Федерации 182 1 03 02000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_Toc520895700 \h </w:instrText>
            </w:r>
            <w:r w:rsidR="00BB6107" w:rsidRPr="00C04943">
              <w:rPr>
                <w:noProof/>
                <w:webHidden/>
              </w:rPr>
            </w:r>
            <w:r w:rsidR="00BB6107" w:rsidRPr="00C04943">
              <w:rPr>
                <w:noProof/>
                <w:webHidden/>
              </w:rPr>
              <w:fldChar w:fldCharType="separate"/>
            </w:r>
            <w:r>
              <w:rPr>
                <w:noProof/>
                <w:webHidden/>
              </w:rPr>
              <w:t>13</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01" w:history="1">
            <w:r w:rsidR="00BB6107" w:rsidRPr="00C04943">
              <w:rPr>
                <w:rStyle w:val="ad"/>
                <w:rFonts w:eastAsia="Times New Roman"/>
                <w:i/>
                <w:noProof/>
              </w:rPr>
              <w:t>2.3.1.</w:t>
            </w:r>
            <w:r w:rsidR="00BB6107" w:rsidRPr="00C04943">
              <w:rPr>
                <w:rStyle w:val="ad"/>
                <w:rFonts w:eastAsia="Times New Roman"/>
                <w:i/>
                <w:smallCaps/>
                <w:noProof/>
              </w:rPr>
              <w:t xml:space="preserve"> </w:t>
            </w:r>
            <w:r w:rsidR="00BB6107" w:rsidRPr="00C04943">
              <w:rPr>
                <w:rStyle w:val="ad"/>
                <w:rFonts w:eastAsia="Times New Roman"/>
                <w:i/>
                <w:noProof/>
                <w:spacing w:val="-6"/>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BB6107" w:rsidRPr="00C04943">
              <w:rPr>
                <w:rStyle w:val="ad"/>
                <w:rFonts w:eastAsia="Times New Roman"/>
                <w:i/>
                <w:noProof/>
              </w:rPr>
              <w:t>182 1 03 02011 01 0000 110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_Toc520895701 \h </w:instrText>
            </w:r>
            <w:r w:rsidR="00BB6107" w:rsidRPr="00C04943">
              <w:rPr>
                <w:noProof/>
                <w:webHidden/>
              </w:rPr>
            </w:r>
            <w:r w:rsidR="00BB6107" w:rsidRPr="00C04943">
              <w:rPr>
                <w:noProof/>
                <w:webHidden/>
              </w:rPr>
              <w:fldChar w:fldCharType="separate"/>
            </w:r>
            <w:r>
              <w:rPr>
                <w:noProof/>
                <w:webHidden/>
              </w:rPr>
              <w:t>13</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02" w:history="1">
            <w:r w:rsidR="00BB6107" w:rsidRPr="00C04943">
              <w:rPr>
                <w:rStyle w:val="ad"/>
                <w:i/>
                <w:smallCaps/>
                <w:noProof/>
              </w:rPr>
              <w:t xml:space="preserve">2.3.2. </w:t>
            </w:r>
            <w:r w:rsidR="00BB6107" w:rsidRPr="00C04943">
              <w:rPr>
                <w:rStyle w:val="ad"/>
                <w:rFonts w:eastAsia="Times New Roman"/>
                <w:i/>
                <w:noProof/>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BB6107" w:rsidRPr="00C04943">
              <w:rPr>
                <w:rStyle w:val="ad"/>
                <w:i/>
                <w:smallCaps/>
                <w:noProof/>
                <w:spacing w:val="5"/>
              </w:rPr>
              <w:t xml:space="preserve"> </w:t>
            </w:r>
            <w:r w:rsidR="00BB6107" w:rsidRPr="00C04943">
              <w:rPr>
                <w:rStyle w:val="ad"/>
                <w:rFonts w:eastAsia="Times New Roman"/>
                <w:i/>
                <w:noProof/>
              </w:rPr>
              <w:t>182 1 03 02013 01 0000 110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_Toc520895702 \h </w:instrText>
            </w:r>
            <w:r w:rsidR="00BB6107" w:rsidRPr="00C04943">
              <w:rPr>
                <w:noProof/>
                <w:webHidden/>
              </w:rPr>
            </w:r>
            <w:r w:rsidR="00BB6107" w:rsidRPr="00C04943">
              <w:rPr>
                <w:noProof/>
                <w:webHidden/>
              </w:rPr>
              <w:fldChar w:fldCharType="separate"/>
            </w:r>
            <w:r>
              <w:rPr>
                <w:noProof/>
                <w:webHidden/>
              </w:rPr>
              <w:t>15</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03" w:history="1">
            <w:r w:rsidR="00BB6107" w:rsidRPr="00C04943">
              <w:rPr>
                <w:rStyle w:val="ad"/>
                <w:i/>
                <w:noProof/>
              </w:rPr>
              <w:t xml:space="preserve">2.3.3. </w:t>
            </w:r>
            <w:r w:rsidR="00BB6107" w:rsidRPr="00C04943">
              <w:rPr>
                <w:rStyle w:val="ad"/>
                <w:rFonts w:eastAsia="Times New Roman"/>
                <w:i/>
                <w:noProof/>
              </w:rPr>
              <w:t>Акцизы на спиртосодержащую продукцию, производимую на территории Российской Федерации 182 1 03 02020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_Toc520895703 \h </w:instrText>
            </w:r>
            <w:r w:rsidR="00BB6107" w:rsidRPr="00C04943">
              <w:rPr>
                <w:noProof/>
                <w:webHidden/>
              </w:rPr>
            </w:r>
            <w:r w:rsidR="00BB6107" w:rsidRPr="00C04943">
              <w:rPr>
                <w:noProof/>
                <w:webHidden/>
              </w:rPr>
              <w:fldChar w:fldCharType="separate"/>
            </w:r>
            <w:r>
              <w:rPr>
                <w:noProof/>
                <w:webHidden/>
              </w:rPr>
              <w:t>16</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04" w:history="1">
            <w:r w:rsidR="00BB6107" w:rsidRPr="00C04943">
              <w:rPr>
                <w:rStyle w:val="ad"/>
                <w:i/>
                <w:noProof/>
              </w:rPr>
              <w:t>2.3.4</w:t>
            </w:r>
            <w:r w:rsidR="00BB6107" w:rsidRPr="00C04943">
              <w:rPr>
                <w:rStyle w:val="ad"/>
                <w:rFonts w:eastAsia="Times New Roman"/>
                <w:i/>
                <w:noProof/>
              </w:rPr>
              <w:t>. Акцизы на автомобильный бензин, производимый на территории Российской Федерации 182 1 03 02041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_Toc520895704 \h </w:instrText>
            </w:r>
            <w:r w:rsidR="00BB6107" w:rsidRPr="00C04943">
              <w:rPr>
                <w:noProof/>
                <w:webHidden/>
              </w:rPr>
            </w:r>
            <w:r w:rsidR="00BB6107" w:rsidRPr="00C04943">
              <w:rPr>
                <w:noProof/>
                <w:webHidden/>
              </w:rPr>
              <w:fldChar w:fldCharType="separate"/>
            </w:r>
            <w:r>
              <w:rPr>
                <w:noProof/>
                <w:webHidden/>
              </w:rPr>
              <w:t>17</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05" w:history="1">
            <w:r w:rsidR="00BB6107" w:rsidRPr="00C04943">
              <w:rPr>
                <w:rStyle w:val="ad"/>
                <w:i/>
                <w:noProof/>
              </w:rPr>
              <w:t xml:space="preserve">2.3.5. </w:t>
            </w:r>
            <w:r w:rsidR="00BB6107" w:rsidRPr="00C04943">
              <w:rPr>
                <w:rStyle w:val="ad"/>
                <w:rFonts w:eastAsia="Times New Roman"/>
                <w:i/>
                <w:noProof/>
              </w:rPr>
              <w:t>Акцизы на прямогонный бензин, производимый на территории Российской Федерации 182 1 03 02042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_Toc520895705 \h </w:instrText>
            </w:r>
            <w:r w:rsidR="00BB6107" w:rsidRPr="00C04943">
              <w:rPr>
                <w:noProof/>
                <w:webHidden/>
              </w:rPr>
            </w:r>
            <w:r w:rsidR="00BB6107" w:rsidRPr="00C04943">
              <w:rPr>
                <w:noProof/>
                <w:webHidden/>
              </w:rPr>
              <w:fldChar w:fldCharType="separate"/>
            </w:r>
            <w:r>
              <w:rPr>
                <w:noProof/>
                <w:webHidden/>
              </w:rPr>
              <w:t>19</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06" w:history="1">
            <w:r w:rsidR="00BB6107" w:rsidRPr="00C04943">
              <w:rPr>
                <w:rStyle w:val="ad"/>
                <w:i/>
                <w:noProof/>
              </w:rPr>
              <w:t xml:space="preserve">2.3.6. </w:t>
            </w:r>
            <w:r w:rsidR="00BB6107" w:rsidRPr="00C04943">
              <w:rPr>
                <w:rStyle w:val="ad"/>
                <w:rFonts w:eastAsia="Times New Roman"/>
                <w:i/>
                <w:noProof/>
              </w:rPr>
              <w:t>Акцизы на дизельное топливо, производимое на территории Российской Федерации 182 1 03 02070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_Toc520895706 \h </w:instrText>
            </w:r>
            <w:r w:rsidR="00BB6107" w:rsidRPr="00C04943">
              <w:rPr>
                <w:noProof/>
                <w:webHidden/>
              </w:rPr>
            </w:r>
            <w:r w:rsidR="00BB6107" w:rsidRPr="00C04943">
              <w:rPr>
                <w:noProof/>
                <w:webHidden/>
              </w:rPr>
              <w:fldChar w:fldCharType="separate"/>
            </w:r>
            <w:r>
              <w:rPr>
                <w:noProof/>
                <w:webHidden/>
              </w:rPr>
              <w:t>20</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07" w:history="1">
            <w:r w:rsidR="00BB6107" w:rsidRPr="00C04943">
              <w:rPr>
                <w:rStyle w:val="ad"/>
                <w:i/>
                <w:noProof/>
              </w:rPr>
              <w:t xml:space="preserve">2.3.7. </w:t>
            </w:r>
            <w:r w:rsidR="00BB6107" w:rsidRPr="00C04943">
              <w:rPr>
                <w:rStyle w:val="ad"/>
                <w:rFonts w:eastAsia="Times New Roman"/>
                <w:i/>
                <w:noProof/>
              </w:rPr>
              <w:t xml:space="preserve">Акцизы на моторные масла для дизельных и </w:t>
            </w:r>
            <w:r w:rsidR="00BB6107" w:rsidRPr="00C04943">
              <w:rPr>
                <w:rStyle w:val="ad"/>
                <w:i/>
                <w:noProof/>
              </w:rPr>
              <w:t>(</w:t>
            </w:r>
            <w:r w:rsidR="00BB6107" w:rsidRPr="00C04943">
              <w:rPr>
                <w:rStyle w:val="ad"/>
                <w:rFonts w:eastAsia="Times New Roman"/>
                <w:i/>
                <w:noProof/>
              </w:rPr>
              <w:t xml:space="preserve">или) карбюраторных (инжекторных) двигателей, производимые на территории Российской Федерации </w:t>
            </w:r>
            <w:r w:rsidR="00BB6107" w:rsidRPr="00C04943">
              <w:rPr>
                <w:rStyle w:val="ad"/>
                <w:i/>
                <w:noProof/>
              </w:rPr>
              <w:t>182 1 03 02080 01 0000 110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_Toc520895707 \h </w:instrText>
            </w:r>
            <w:r w:rsidR="00BB6107" w:rsidRPr="00C04943">
              <w:rPr>
                <w:noProof/>
                <w:webHidden/>
              </w:rPr>
            </w:r>
            <w:r w:rsidR="00BB6107" w:rsidRPr="00C04943">
              <w:rPr>
                <w:noProof/>
                <w:webHidden/>
              </w:rPr>
              <w:fldChar w:fldCharType="separate"/>
            </w:r>
            <w:r>
              <w:rPr>
                <w:noProof/>
                <w:webHidden/>
              </w:rPr>
              <w:t>21</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08" w:history="1">
            <w:r w:rsidR="00BB6107" w:rsidRPr="00C04943">
              <w:rPr>
                <w:rStyle w:val="ad"/>
                <w:i/>
                <w:noProof/>
              </w:rPr>
              <w:t xml:space="preserve">2.3.8. </w:t>
            </w:r>
            <w:r w:rsidR="00BB6107" w:rsidRPr="00C04943">
              <w:rPr>
                <w:rStyle w:val="ad"/>
                <w:rFonts w:eastAsia="Times New Roman"/>
                <w:i/>
                <w:noProof/>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w:t>
            </w:r>
            <w:r w:rsidR="00BB6107" w:rsidRPr="00C04943">
              <w:rPr>
                <w:rStyle w:val="ad"/>
                <w:i/>
                <w:noProof/>
              </w:rPr>
              <w:t>182 1 03 02090 01 0000 110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_Toc520895708 \h </w:instrText>
            </w:r>
            <w:r w:rsidR="00BB6107" w:rsidRPr="00C04943">
              <w:rPr>
                <w:noProof/>
                <w:webHidden/>
              </w:rPr>
            </w:r>
            <w:r w:rsidR="00BB6107" w:rsidRPr="00C04943">
              <w:rPr>
                <w:noProof/>
                <w:webHidden/>
              </w:rPr>
              <w:fldChar w:fldCharType="separate"/>
            </w:r>
            <w:r>
              <w:rPr>
                <w:noProof/>
                <w:webHidden/>
              </w:rPr>
              <w:t>23</w:t>
            </w:r>
            <w:r w:rsidR="00BB6107" w:rsidRPr="00C04943">
              <w:rPr>
                <w:noProof/>
                <w:webHidden/>
              </w:rPr>
              <w:fldChar w:fldCharType="end"/>
            </w:r>
          </w:hyperlink>
        </w:p>
        <w:p w:rsidR="00BB6107" w:rsidRPr="00C04943" w:rsidRDefault="008B77D0">
          <w:pPr>
            <w:pStyle w:val="31"/>
            <w:rPr>
              <w:rFonts w:asciiTheme="minorHAnsi" w:hAnsiTheme="minorHAnsi" w:cstheme="minorBidi"/>
              <w:noProof/>
              <w:sz w:val="22"/>
              <w:szCs w:val="22"/>
            </w:rPr>
          </w:pPr>
          <w:hyperlink w:anchor="_Toc520895709" w:history="1">
            <w:r w:rsidR="00BB6107" w:rsidRPr="00C04943">
              <w:rPr>
                <w:rStyle w:val="ad"/>
                <w:i/>
                <w:noProof/>
              </w:rPr>
              <w:t>2.3.9.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_Toc520895709 \h </w:instrText>
            </w:r>
            <w:r w:rsidR="00BB6107" w:rsidRPr="00C04943">
              <w:rPr>
                <w:noProof/>
                <w:webHidden/>
              </w:rPr>
            </w:r>
            <w:r w:rsidR="00BB6107" w:rsidRPr="00C04943">
              <w:rPr>
                <w:noProof/>
                <w:webHidden/>
              </w:rPr>
              <w:fldChar w:fldCharType="separate"/>
            </w:r>
            <w:r>
              <w:rPr>
                <w:noProof/>
                <w:webHidden/>
              </w:rPr>
              <w:t>24</w:t>
            </w:r>
            <w:r w:rsidR="00BB6107" w:rsidRPr="00C04943">
              <w:rPr>
                <w:noProof/>
                <w:webHidden/>
              </w:rPr>
              <w:fldChar w:fldCharType="end"/>
            </w:r>
          </w:hyperlink>
        </w:p>
        <w:p w:rsidR="00BB6107" w:rsidRPr="00C04943" w:rsidRDefault="008B77D0">
          <w:pPr>
            <w:pStyle w:val="31"/>
            <w:rPr>
              <w:rFonts w:asciiTheme="minorHAnsi" w:hAnsiTheme="minorHAnsi" w:cstheme="minorBidi"/>
              <w:noProof/>
              <w:sz w:val="22"/>
              <w:szCs w:val="22"/>
            </w:rPr>
          </w:pPr>
          <w:hyperlink w:anchor="_Toc520895710" w:history="1">
            <w:r w:rsidR="00BB6107" w:rsidRPr="00C04943">
              <w:rPr>
                <w:rStyle w:val="ad"/>
                <w:i/>
                <w:noProof/>
              </w:rPr>
              <w:t>2.3.10.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_Toc520895710 \h </w:instrText>
            </w:r>
            <w:r w:rsidR="00BB6107" w:rsidRPr="00C04943">
              <w:rPr>
                <w:noProof/>
                <w:webHidden/>
              </w:rPr>
            </w:r>
            <w:r w:rsidR="00BB6107" w:rsidRPr="00C04943">
              <w:rPr>
                <w:noProof/>
                <w:webHidden/>
              </w:rPr>
              <w:fldChar w:fldCharType="separate"/>
            </w:r>
            <w:r>
              <w:rPr>
                <w:noProof/>
                <w:webHidden/>
              </w:rPr>
              <w:t>26</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11" w:history="1">
            <w:r w:rsidR="00BB6107" w:rsidRPr="00C04943">
              <w:rPr>
                <w:rStyle w:val="ad"/>
                <w:i/>
                <w:noProof/>
              </w:rPr>
              <w:t xml:space="preserve">2.3.12. </w:t>
            </w:r>
            <w:r w:rsidR="00BB6107" w:rsidRPr="00C04943">
              <w:rPr>
                <w:rStyle w:val="ad"/>
                <w:rFonts w:eastAsia="Times New Roman"/>
                <w:i/>
                <w:noProof/>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BB6107" w:rsidRPr="00C04943">
              <w:rPr>
                <w:rStyle w:val="ad"/>
                <w:i/>
                <w:noProof/>
              </w:rPr>
              <w:t xml:space="preserve"> 182 1 03 02110 01 0000 110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_Toc520895711 \h </w:instrText>
            </w:r>
            <w:r w:rsidR="00BB6107" w:rsidRPr="00C04943">
              <w:rPr>
                <w:noProof/>
                <w:webHidden/>
              </w:rPr>
            </w:r>
            <w:r w:rsidR="00BB6107" w:rsidRPr="00C04943">
              <w:rPr>
                <w:noProof/>
                <w:webHidden/>
              </w:rPr>
              <w:fldChar w:fldCharType="separate"/>
            </w:r>
            <w:r>
              <w:rPr>
                <w:noProof/>
                <w:webHidden/>
              </w:rPr>
              <w:t>28</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12" w:history="1">
            <w:r w:rsidR="00BB6107" w:rsidRPr="00C04943">
              <w:rPr>
                <w:rStyle w:val="ad"/>
                <w:i/>
                <w:noProof/>
              </w:rPr>
              <w:t xml:space="preserve">2.3.13. </w:t>
            </w:r>
            <w:r w:rsidR="00BB6107" w:rsidRPr="00C04943">
              <w:rPr>
                <w:rStyle w:val="ad"/>
                <w:rFonts w:eastAsia="Times New Roman"/>
                <w:i/>
                <w:noProof/>
              </w:rPr>
              <w:t>Акцизы на сидр, пуаре и медовуху, производимые на территории Российской Федерации 182 1 03 02120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_Toc520895712 \h </w:instrText>
            </w:r>
            <w:r w:rsidR="00BB6107" w:rsidRPr="00C04943">
              <w:rPr>
                <w:noProof/>
                <w:webHidden/>
              </w:rPr>
            </w:r>
            <w:r w:rsidR="00BB6107" w:rsidRPr="00C04943">
              <w:rPr>
                <w:noProof/>
                <w:webHidden/>
              </w:rPr>
              <w:fldChar w:fldCharType="separate"/>
            </w:r>
            <w:r>
              <w:rPr>
                <w:noProof/>
                <w:webHidden/>
              </w:rPr>
              <w:t>30</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13" w:history="1">
            <w:r w:rsidR="00BB6107" w:rsidRPr="00C04943">
              <w:rPr>
                <w:rStyle w:val="ad"/>
                <w:i/>
                <w:noProof/>
              </w:rPr>
              <w:t xml:space="preserve">2.3.14. </w:t>
            </w:r>
            <w:r w:rsidR="00BB6107" w:rsidRPr="00C04943">
              <w:rPr>
                <w:rStyle w:val="ad"/>
                <w:rFonts w:eastAsia="Times New Roman"/>
                <w:i/>
                <w:noProof/>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r w:rsidR="00BB6107" w:rsidRPr="00C04943">
              <w:rPr>
                <w:rStyle w:val="ad"/>
                <w:i/>
                <w:noProof/>
              </w:rPr>
              <w:t>182 1 03 02130 01 0000 110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_Toc520895713 \h </w:instrText>
            </w:r>
            <w:r w:rsidR="00BB6107" w:rsidRPr="00C04943">
              <w:rPr>
                <w:noProof/>
                <w:webHidden/>
              </w:rPr>
            </w:r>
            <w:r w:rsidR="00BB6107" w:rsidRPr="00C04943">
              <w:rPr>
                <w:noProof/>
                <w:webHidden/>
              </w:rPr>
              <w:fldChar w:fldCharType="separate"/>
            </w:r>
            <w:r>
              <w:rPr>
                <w:noProof/>
                <w:webHidden/>
              </w:rPr>
              <w:t>31</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14" w:history="1">
            <w:r w:rsidR="00BB6107" w:rsidRPr="00C04943">
              <w:rPr>
                <w:rStyle w:val="ad"/>
                <w:i/>
                <w:noProof/>
              </w:rPr>
              <w:t xml:space="preserve">2.3.15. </w:t>
            </w:r>
            <w:r w:rsidR="00BB6107" w:rsidRPr="00C04943">
              <w:rPr>
                <w:rStyle w:val="ad"/>
                <w:rFonts w:eastAsia="Times New Roman"/>
                <w:i/>
                <w:noProof/>
              </w:rPr>
              <w:t>Акцизы на средние дистилляты, производимые на территории Российской Федерации, производимые на территории Российской Федерации 182 1 03 02330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_Toc520895714 \h </w:instrText>
            </w:r>
            <w:r w:rsidR="00BB6107" w:rsidRPr="00C04943">
              <w:rPr>
                <w:noProof/>
                <w:webHidden/>
              </w:rPr>
            </w:r>
            <w:r w:rsidR="00BB6107" w:rsidRPr="00C04943">
              <w:rPr>
                <w:noProof/>
                <w:webHidden/>
              </w:rPr>
              <w:fldChar w:fldCharType="separate"/>
            </w:r>
            <w:r>
              <w:rPr>
                <w:noProof/>
                <w:webHidden/>
              </w:rPr>
              <w:t>32</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15" w:history="1">
            <w:r w:rsidR="00BB6107" w:rsidRPr="00C04943">
              <w:rPr>
                <w:rStyle w:val="ad"/>
                <w:smallCaps/>
                <w:noProof/>
                <w:spacing w:val="5"/>
              </w:rPr>
              <w:t>2.4. Налог, взимаемый в связи с применением упрощенной системы налогообложения 182 1 05 01000 00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_Toc520895715 \h </w:instrText>
            </w:r>
            <w:r w:rsidR="00BB6107" w:rsidRPr="00C04943">
              <w:rPr>
                <w:noProof/>
                <w:webHidden/>
              </w:rPr>
            </w:r>
            <w:r w:rsidR="00BB6107" w:rsidRPr="00C04943">
              <w:rPr>
                <w:noProof/>
                <w:webHidden/>
              </w:rPr>
              <w:fldChar w:fldCharType="separate"/>
            </w:r>
            <w:r>
              <w:rPr>
                <w:noProof/>
                <w:webHidden/>
              </w:rPr>
              <w:t>34</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16" w:history="1">
            <w:r w:rsidR="00BB6107" w:rsidRPr="00C04943">
              <w:rPr>
                <w:rStyle w:val="ad"/>
                <w:smallCaps/>
                <w:noProof/>
                <w:spacing w:val="5"/>
              </w:rPr>
              <w:t>2.5. Единый налог на вмененный доход для отдельных видов деятельности 182 1 05 02000 02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_Toc520895716 \h </w:instrText>
            </w:r>
            <w:r w:rsidR="00BB6107" w:rsidRPr="00C04943">
              <w:rPr>
                <w:noProof/>
                <w:webHidden/>
              </w:rPr>
            </w:r>
            <w:r w:rsidR="00BB6107" w:rsidRPr="00C04943">
              <w:rPr>
                <w:noProof/>
                <w:webHidden/>
              </w:rPr>
              <w:fldChar w:fldCharType="separate"/>
            </w:r>
            <w:r>
              <w:rPr>
                <w:noProof/>
                <w:webHidden/>
              </w:rPr>
              <w:t>36</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17" w:history="1">
            <w:r w:rsidR="00BB6107" w:rsidRPr="00C04943">
              <w:rPr>
                <w:rStyle w:val="ad"/>
                <w:smallCaps/>
                <w:noProof/>
                <w:spacing w:val="5"/>
              </w:rPr>
              <w:t>2.6. Единый сельскохозяйственный налог 182 1 05 03000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_Toc520895717 \h </w:instrText>
            </w:r>
            <w:r w:rsidR="00BB6107" w:rsidRPr="00C04943">
              <w:rPr>
                <w:noProof/>
                <w:webHidden/>
              </w:rPr>
            </w:r>
            <w:r w:rsidR="00BB6107" w:rsidRPr="00C04943">
              <w:rPr>
                <w:noProof/>
                <w:webHidden/>
              </w:rPr>
              <w:fldChar w:fldCharType="separate"/>
            </w:r>
            <w:r>
              <w:rPr>
                <w:noProof/>
                <w:webHidden/>
              </w:rPr>
              <w:t>38</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18" w:history="1">
            <w:r w:rsidR="00BB6107" w:rsidRPr="00C04943">
              <w:rPr>
                <w:rStyle w:val="ad"/>
                <w:smallCaps/>
                <w:noProof/>
                <w:spacing w:val="5"/>
              </w:rPr>
              <w:t xml:space="preserve">2.7. Налог, взимаемый в связи с применением патентной системы налогообложения </w:t>
            </w:r>
            <w:r w:rsidR="00BB6107" w:rsidRPr="00C04943">
              <w:rPr>
                <w:rStyle w:val="ad"/>
                <w:smallCaps/>
                <w:noProof/>
                <w:spacing w:val="5"/>
              </w:rPr>
              <w:lastRenderedPageBreak/>
              <w:t>182 1 05 04000 02 0000 110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_Toc520895718 \h </w:instrText>
            </w:r>
            <w:r w:rsidR="00BB6107" w:rsidRPr="00C04943">
              <w:rPr>
                <w:noProof/>
                <w:webHidden/>
              </w:rPr>
            </w:r>
            <w:r w:rsidR="00BB6107" w:rsidRPr="00C04943">
              <w:rPr>
                <w:noProof/>
                <w:webHidden/>
              </w:rPr>
              <w:fldChar w:fldCharType="separate"/>
            </w:r>
            <w:r>
              <w:rPr>
                <w:noProof/>
                <w:webHidden/>
              </w:rPr>
              <w:t>39</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19" w:history="1">
            <w:r w:rsidR="00BB6107" w:rsidRPr="00C04943">
              <w:rPr>
                <w:rStyle w:val="ad"/>
                <w:smallCaps/>
                <w:noProof/>
                <w:spacing w:val="5"/>
              </w:rPr>
              <w:t>2.8. Налоги на имущество 182 1 06 00000 00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_Toc520895719 \h </w:instrText>
            </w:r>
            <w:r w:rsidR="00BB6107" w:rsidRPr="00C04943">
              <w:rPr>
                <w:noProof/>
                <w:webHidden/>
              </w:rPr>
            </w:r>
            <w:r w:rsidR="00BB6107" w:rsidRPr="00C04943">
              <w:rPr>
                <w:noProof/>
                <w:webHidden/>
              </w:rPr>
              <w:fldChar w:fldCharType="separate"/>
            </w:r>
            <w:r>
              <w:rPr>
                <w:noProof/>
                <w:webHidden/>
              </w:rPr>
              <w:t>40</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20" w:history="1">
            <w:r w:rsidR="00BB6107" w:rsidRPr="00C04943">
              <w:rPr>
                <w:rStyle w:val="ad"/>
                <w:i/>
                <w:noProof/>
              </w:rPr>
              <w:t xml:space="preserve">2.8.1. </w:t>
            </w:r>
            <w:r w:rsidR="00BB6107" w:rsidRPr="00C04943">
              <w:rPr>
                <w:rStyle w:val="ad"/>
                <w:rFonts w:eastAsia="Times New Roman"/>
                <w:i/>
                <w:noProof/>
              </w:rPr>
              <w:t>Налог на имущество физических лиц 182 1 06 01000 00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_Toc520895720 \h </w:instrText>
            </w:r>
            <w:r w:rsidR="00BB6107" w:rsidRPr="00C04943">
              <w:rPr>
                <w:noProof/>
                <w:webHidden/>
              </w:rPr>
            </w:r>
            <w:r w:rsidR="00BB6107" w:rsidRPr="00C04943">
              <w:rPr>
                <w:noProof/>
                <w:webHidden/>
              </w:rPr>
              <w:fldChar w:fldCharType="separate"/>
            </w:r>
            <w:r>
              <w:rPr>
                <w:noProof/>
                <w:webHidden/>
              </w:rPr>
              <w:t>40</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21" w:history="1">
            <w:r w:rsidR="00BB6107" w:rsidRPr="00C04943">
              <w:rPr>
                <w:rStyle w:val="ad"/>
                <w:i/>
                <w:noProof/>
              </w:rPr>
              <w:t>2.8.2. Налог на имущество организаций 182 1 06 02000 02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_Toc520895721 \h </w:instrText>
            </w:r>
            <w:r w:rsidR="00BB6107" w:rsidRPr="00C04943">
              <w:rPr>
                <w:noProof/>
                <w:webHidden/>
              </w:rPr>
            </w:r>
            <w:r w:rsidR="00BB6107" w:rsidRPr="00C04943">
              <w:rPr>
                <w:noProof/>
                <w:webHidden/>
              </w:rPr>
              <w:fldChar w:fldCharType="separate"/>
            </w:r>
            <w:r>
              <w:rPr>
                <w:noProof/>
                <w:webHidden/>
              </w:rPr>
              <w:t>43</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22" w:history="1">
            <w:r w:rsidR="00BB6107" w:rsidRPr="00C04943">
              <w:rPr>
                <w:rStyle w:val="ad"/>
                <w:noProof/>
              </w:rPr>
              <w:t>2.8.3 Транспортный налог 182 1 06 04000 02 0000110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_Toc520895722 \h </w:instrText>
            </w:r>
            <w:r w:rsidR="00BB6107" w:rsidRPr="00C04943">
              <w:rPr>
                <w:noProof/>
                <w:webHidden/>
              </w:rPr>
            </w:r>
            <w:r w:rsidR="00BB6107" w:rsidRPr="00C04943">
              <w:rPr>
                <w:noProof/>
                <w:webHidden/>
              </w:rPr>
              <w:fldChar w:fldCharType="separate"/>
            </w:r>
            <w:r>
              <w:rPr>
                <w:noProof/>
                <w:webHidden/>
              </w:rPr>
              <w:t>46</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23" w:history="1">
            <w:r w:rsidR="00BB6107" w:rsidRPr="00C04943">
              <w:rPr>
                <w:rStyle w:val="ad"/>
                <w:i/>
                <w:noProof/>
              </w:rPr>
              <w:t>2.8.3.1. Транспортный налог с организаций 182 1 06 04011 02 0000110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_Toc520895723 \h </w:instrText>
            </w:r>
            <w:r w:rsidR="00BB6107" w:rsidRPr="00C04943">
              <w:rPr>
                <w:noProof/>
                <w:webHidden/>
              </w:rPr>
            </w:r>
            <w:r w:rsidR="00BB6107" w:rsidRPr="00C04943">
              <w:rPr>
                <w:noProof/>
                <w:webHidden/>
              </w:rPr>
              <w:fldChar w:fldCharType="separate"/>
            </w:r>
            <w:r>
              <w:rPr>
                <w:noProof/>
                <w:webHidden/>
              </w:rPr>
              <w:t>46</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24" w:history="1">
            <w:r w:rsidR="00BB6107" w:rsidRPr="00C04943">
              <w:rPr>
                <w:rStyle w:val="ad"/>
                <w:i/>
                <w:noProof/>
              </w:rPr>
              <w:t>2.8.3.2. Транспортный налог с физических лиц 182 1 06 04012 02 0000110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_Toc520895724 \h </w:instrText>
            </w:r>
            <w:r w:rsidR="00BB6107" w:rsidRPr="00C04943">
              <w:rPr>
                <w:noProof/>
                <w:webHidden/>
              </w:rPr>
            </w:r>
            <w:r w:rsidR="00BB6107" w:rsidRPr="00C04943">
              <w:rPr>
                <w:noProof/>
                <w:webHidden/>
              </w:rPr>
              <w:fldChar w:fldCharType="separate"/>
            </w:r>
            <w:r>
              <w:rPr>
                <w:noProof/>
                <w:webHidden/>
              </w:rPr>
              <w:t>48</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25" w:history="1">
            <w:r w:rsidR="00BB6107" w:rsidRPr="00C04943">
              <w:rPr>
                <w:rStyle w:val="ad"/>
                <w:i/>
                <w:noProof/>
              </w:rPr>
              <w:t>2.8.4. Налог на игорный бизнес 182 1 06 05000 02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_Toc520895725 \h </w:instrText>
            </w:r>
            <w:r w:rsidR="00BB6107" w:rsidRPr="00C04943">
              <w:rPr>
                <w:noProof/>
                <w:webHidden/>
              </w:rPr>
            </w:r>
            <w:r w:rsidR="00BB6107" w:rsidRPr="00C04943">
              <w:rPr>
                <w:noProof/>
                <w:webHidden/>
              </w:rPr>
              <w:fldChar w:fldCharType="separate"/>
            </w:r>
            <w:r>
              <w:rPr>
                <w:noProof/>
                <w:webHidden/>
              </w:rPr>
              <w:t>49</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26" w:history="1">
            <w:r w:rsidR="00BB6107" w:rsidRPr="00C04943">
              <w:rPr>
                <w:rStyle w:val="ad"/>
                <w:noProof/>
              </w:rPr>
              <w:t>2.8.5. Земельный налог 182 1 06 06000 00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_Toc520895726 \h </w:instrText>
            </w:r>
            <w:r w:rsidR="00BB6107" w:rsidRPr="00C04943">
              <w:rPr>
                <w:noProof/>
                <w:webHidden/>
              </w:rPr>
            </w:r>
            <w:r w:rsidR="00BB6107" w:rsidRPr="00C04943">
              <w:rPr>
                <w:noProof/>
                <w:webHidden/>
              </w:rPr>
              <w:fldChar w:fldCharType="separate"/>
            </w:r>
            <w:r>
              <w:rPr>
                <w:noProof/>
                <w:webHidden/>
              </w:rPr>
              <w:t>50</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27" w:history="1">
            <w:r w:rsidR="00BB6107" w:rsidRPr="00C04943">
              <w:rPr>
                <w:rStyle w:val="ad"/>
                <w:i/>
                <w:noProof/>
              </w:rPr>
              <w:t>2.8.5.1. Земельный налог с организаций 182 1 06 06030 03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_Toc520895727 \h </w:instrText>
            </w:r>
            <w:r w:rsidR="00BB6107" w:rsidRPr="00C04943">
              <w:rPr>
                <w:noProof/>
                <w:webHidden/>
              </w:rPr>
            </w:r>
            <w:r w:rsidR="00BB6107" w:rsidRPr="00C04943">
              <w:rPr>
                <w:noProof/>
                <w:webHidden/>
              </w:rPr>
              <w:fldChar w:fldCharType="separate"/>
            </w:r>
            <w:r>
              <w:rPr>
                <w:noProof/>
                <w:webHidden/>
              </w:rPr>
              <w:t>50</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28" w:history="1">
            <w:r w:rsidR="00BB6107" w:rsidRPr="00C04943">
              <w:rPr>
                <w:rStyle w:val="ad"/>
                <w:i/>
                <w:noProof/>
              </w:rPr>
              <w:t>2.8.5.2. Земельный налог с физических лиц 182 1 06 06040 00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_Toc520895728 \h </w:instrText>
            </w:r>
            <w:r w:rsidR="00BB6107" w:rsidRPr="00C04943">
              <w:rPr>
                <w:noProof/>
                <w:webHidden/>
              </w:rPr>
            </w:r>
            <w:r w:rsidR="00BB6107" w:rsidRPr="00C04943">
              <w:rPr>
                <w:noProof/>
                <w:webHidden/>
              </w:rPr>
              <w:fldChar w:fldCharType="separate"/>
            </w:r>
            <w:r>
              <w:rPr>
                <w:noProof/>
                <w:webHidden/>
              </w:rPr>
              <w:t>51</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29" w:history="1">
            <w:r w:rsidR="00BB6107" w:rsidRPr="00C04943">
              <w:rPr>
                <w:rStyle w:val="ad"/>
                <w:smallCaps/>
                <w:noProof/>
                <w:spacing w:val="5"/>
              </w:rPr>
              <w:t>2.9. Налог на добычу полезных ископаемых 182 1 07 01000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_Toc520895729 \h </w:instrText>
            </w:r>
            <w:r w:rsidR="00BB6107" w:rsidRPr="00C04943">
              <w:rPr>
                <w:noProof/>
                <w:webHidden/>
              </w:rPr>
            </w:r>
            <w:r w:rsidR="00BB6107" w:rsidRPr="00C04943">
              <w:rPr>
                <w:noProof/>
                <w:webHidden/>
              </w:rPr>
              <w:fldChar w:fldCharType="separate"/>
            </w:r>
            <w:r>
              <w:rPr>
                <w:noProof/>
                <w:webHidden/>
              </w:rPr>
              <w:t>52</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30" w:history="1">
            <w:r w:rsidR="00BB6107" w:rsidRPr="00C04943">
              <w:rPr>
                <w:rStyle w:val="ad"/>
                <w:i/>
                <w:noProof/>
              </w:rPr>
              <w:t xml:space="preserve">2.9.1. </w:t>
            </w:r>
            <w:r w:rsidR="00BB6107" w:rsidRPr="00C04943">
              <w:rPr>
                <w:rStyle w:val="ad"/>
                <w:rFonts w:eastAsia="Times New Roman"/>
                <w:i/>
                <w:noProof/>
              </w:rPr>
              <w:t xml:space="preserve">Налог на добычу общераспространенных полезных ископаемых </w:t>
            </w:r>
            <w:r w:rsidR="00BB6107" w:rsidRPr="00C04943">
              <w:rPr>
                <w:rStyle w:val="ad"/>
                <w:i/>
                <w:noProof/>
              </w:rPr>
              <w:t>182 1 07 01020 01 0000 110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_Toc520895730 \h </w:instrText>
            </w:r>
            <w:r w:rsidR="00BB6107" w:rsidRPr="00C04943">
              <w:rPr>
                <w:noProof/>
                <w:webHidden/>
              </w:rPr>
            </w:r>
            <w:r w:rsidR="00BB6107" w:rsidRPr="00C04943">
              <w:rPr>
                <w:noProof/>
                <w:webHidden/>
              </w:rPr>
              <w:fldChar w:fldCharType="separate"/>
            </w:r>
            <w:r>
              <w:rPr>
                <w:noProof/>
                <w:webHidden/>
              </w:rPr>
              <w:t>52</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31" w:history="1">
            <w:r w:rsidR="00BB6107" w:rsidRPr="00C04943">
              <w:rPr>
                <w:rStyle w:val="ad"/>
                <w:i/>
                <w:noProof/>
              </w:rPr>
              <w:t xml:space="preserve">2.9.2. </w:t>
            </w:r>
            <w:r w:rsidR="00BB6107" w:rsidRPr="00C04943">
              <w:rPr>
                <w:rStyle w:val="ad"/>
                <w:rFonts w:eastAsia="Times New Roman"/>
                <w:i/>
                <w:noProof/>
              </w:rPr>
              <w:t xml:space="preserve">Налог на добычу прочих полезных ископаемых </w:t>
            </w:r>
            <w:r w:rsidR="00BB6107" w:rsidRPr="00C04943">
              <w:rPr>
                <w:rStyle w:val="ad"/>
                <w:i/>
                <w:noProof/>
              </w:rPr>
              <w:t>(</w:t>
            </w:r>
            <w:r w:rsidR="00BB6107" w:rsidRPr="00C04943">
              <w:rPr>
                <w:rStyle w:val="ad"/>
                <w:rFonts w:eastAsia="Times New Roman"/>
                <w:i/>
                <w:noProof/>
              </w:rPr>
              <w:t xml:space="preserve">за исключением полезных ископаемых в виде природных алмазов) </w:t>
            </w:r>
            <w:r w:rsidR="00BB6107" w:rsidRPr="00C04943">
              <w:rPr>
                <w:rStyle w:val="ad"/>
                <w:i/>
                <w:noProof/>
              </w:rPr>
              <w:t>182 1 07 01030 01 0000 110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_Toc520895731 \h </w:instrText>
            </w:r>
            <w:r w:rsidR="00BB6107" w:rsidRPr="00C04943">
              <w:rPr>
                <w:noProof/>
                <w:webHidden/>
              </w:rPr>
            </w:r>
            <w:r w:rsidR="00BB6107" w:rsidRPr="00C04943">
              <w:rPr>
                <w:noProof/>
                <w:webHidden/>
              </w:rPr>
              <w:fldChar w:fldCharType="separate"/>
            </w:r>
            <w:r>
              <w:rPr>
                <w:noProof/>
                <w:webHidden/>
              </w:rPr>
              <w:t>54</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32" w:history="1">
            <w:r w:rsidR="00BB6107" w:rsidRPr="00C04943">
              <w:rPr>
                <w:rStyle w:val="ad"/>
                <w:i/>
                <w:noProof/>
              </w:rPr>
              <w:t>2.9.3. Налог на добычу полезных ископаемых в виде природных алмазов 182 1 07 01050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_Toc520895732 \h </w:instrText>
            </w:r>
            <w:r w:rsidR="00BB6107" w:rsidRPr="00C04943">
              <w:rPr>
                <w:noProof/>
                <w:webHidden/>
              </w:rPr>
            </w:r>
            <w:r w:rsidR="00BB6107" w:rsidRPr="00C04943">
              <w:rPr>
                <w:noProof/>
                <w:webHidden/>
              </w:rPr>
              <w:fldChar w:fldCharType="separate"/>
            </w:r>
            <w:r>
              <w:rPr>
                <w:noProof/>
                <w:webHidden/>
              </w:rPr>
              <w:t>56</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33" w:history="1">
            <w:r w:rsidR="00BB6107" w:rsidRPr="00C04943">
              <w:rPr>
                <w:rStyle w:val="ad"/>
                <w:i/>
                <w:noProof/>
              </w:rPr>
              <w:t>2.9.4. Налог на добычу полезных ископаемых в виде угля 182 1 07 01060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_Toc520895733 \h </w:instrText>
            </w:r>
            <w:r w:rsidR="00BB6107" w:rsidRPr="00C04943">
              <w:rPr>
                <w:noProof/>
                <w:webHidden/>
              </w:rPr>
            </w:r>
            <w:r w:rsidR="00BB6107" w:rsidRPr="00C04943">
              <w:rPr>
                <w:noProof/>
                <w:webHidden/>
              </w:rPr>
              <w:fldChar w:fldCharType="separate"/>
            </w:r>
            <w:r>
              <w:rPr>
                <w:noProof/>
                <w:webHidden/>
              </w:rPr>
              <w:t>57</w:t>
            </w:r>
            <w:r w:rsidR="00BB6107" w:rsidRPr="00C04943">
              <w:rPr>
                <w:noProof/>
                <w:webHidden/>
              </w:rPr>
              <w:fldChar w:fldCharType="end"/>
            </w:r>
          </w:hyperlink>
        </w:p>
        <w:p w:rsidR="00BB6107" w:rsidRPr="00C04943" w:rsidRDefault="008B77D0">
          <w:pPr>
            <w:pStyle w:val="23"/>
            <w:rPr>
              <w:rFonts w:asciiTheme="minorHAnsi" w:hAnsiTheme="minorHAnsi" w:cstheme="minorBidi"/>
              <w:noProof/>
              <w:sz w:val="22"/>
              <w:szCs w:val="22"/>
            </w:rPr>
          </w:pPr>
          <w:hyperlink w:anchor="_Toc520895734" w:history="1">
            <w:r w:rsidR="00BB6107" w:rsidRPr="00C04943">
              <w:rPr>
                <w:rStyle w:val="ad"/>
                <w:rFonts w:ascii="Cambria" w:hAnsi="Cambria"/>
                <w:noProof/>
              </w:rPr>
              <w:t>2.10. Регулярные платежи за добычу полезных ископаемых (роялти) при выполнении соглашений о разделе продукции  182 1 07 02000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_Toc520895734 \h </w:instrText>
            </w:r>
            <w:r w:rsidR="00BB6107" w:rsidRPr="00C04943">
              <w:rPr>
                <w:noProof/>
                <w:webHidden/>
              </w:rPr>
            </w:r>
            <w:r w:rsidR="00BB6107" w:rsidRPr="00C04943">
              <w:rPr>
                <w:noProof/>
                <w:webHidden/>
              </w:rPr>
              <w:fldChar w:fldCharType="separate"/>
            </w:r>
            <w:r>
              <w:rPr>
                <w:noProof/>
                <w:webHidden/>
              </w:rPr>
              <w:t>60</w:t>
            </w:r>
            <w:r w:rsidR="00BB6107" w:rsidRPr="00C04943">
              <w:rPr>
                <w:noProof/>
                <w:webHidden/>
              </w:rPr>
              <w:fldChar w:fldCharType="end"/>
            </w:r>
          </w:hyperlink>
        </w:p>
        <w:p w:rsidR="00BB6107" w:rsidRPr="00C04943" w:rsidRDefault="008B77D0">
          <w:pPr>
            <w:pStyle w:val="31"/>
            <w:rPr>
              <w:rFonts w:asciiTheme="minorHAnsi" w:hAnsiTheme="minorHAnsi" w:cstheme="minorBidi"/>
              <w:noProof/>
              <w:sz w:val="22"/>
              <w:szCs w:val="22"/>
            </w:rPr>
          </w:pPr>
          <w:hyperlink w:anchor="_Toc520895735" w:history="1">
            <w:r w:rsidR="00BB6107" w:rsidRPr="00C04943">
              <w:rPr>
                <w:rStyle w:val="ad"/>
                <w:i/>
                <w:noProof/>
              </w:rPr>
              <w:t>2.10.1.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_Toc520895735 \h </w:instrText>
            </w:r>
            <w:r w:rsidR="00BB6107" w:rsidRPr="00C04943">
              <w:rPr>
                <w:noProof/>
                <w:webHidden/>
              </w:rPr>
            </w:r>
            <w:r w:rsidR="00BB6107" w:rsidRPr="00C04943">
              <w:rPr>
                <w:noProof/>
                <w:webHidden/>
              </w:rPr>
              <w:fldChar w:fldCharType="separate"/>
            </w:r>
            <w:r>
              <w:rPr>
                <w:noProof/>
                <w:webHidden/>
              </w:rPr>
              <w:t>60</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36" w:history="1">
            <w:r w:rsidR="00BB6107" w:rsidRPr="00C04943">
              <w:rPr>
                <w:rStyle w:val="ad"/>
                <w:smallCaps/>
                <w:noProof/>
                <w:spacing w:val="5"/>
              </w:rPr>
              <w:t>2.11. Сборы за пользование объектами животного мира и за пользование объектами водных биологических ресурсов 182 1 07 04000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_Toc520895736 \h </w:instrText>
            </w:r>
            <w:r w:rsidR="00BB6107" w:rsidRPr="00C04943">
              <w:rPr>
                <w:noProof/>
                <w:webHidden/>
              </w:rPr>
            </w:r>
            <w:r w:rsidR="00BB6107" w:rsidRPr="00C04943">
              <w:rPr>
                <w:noProof/>
                <w:webHidden/>
              </w:rPr>
              <w:fldChar w:fldCharType="separate"/>
            </w:r>
            <w:r>
              <w:rPr>
                <w:noProof/>
                <w:webHidden/>
              </w:rPr>
              <w:t>63</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37" w:history="1">
            <w:r w:rsidR="00BB6107" w:rsidRPr="00C04943">
              <w:rPr>
                <w:rStyle w:val="ad"/>
                <w:rFonts w:eastAsia="Times New Roman"/>
                <w:i/>
                <w:noProof/>
              </w:rPr>
              <w:t>2.11.1. Сбор за пользование объектами животного мира</w:t>
            </w:r>
            <w:r w:rsidR="00BB6107" w:rsidRPr="00C04943">
              <w:rPr>
                <w:rStyle w:val="ad"/>
                <w:i/>
                <w:smallCaps/>
                <w:noProof/>
                <w:spacing w:val="5"/>
              </w:rPr>
              <w:t xml:space="preserve"> </w:t>
            </w:r>
            <w:r w:rsidR="00BB6107" w:rsidRPr="00C04943">
              <w:rPr>
                <w:rStyle w:val="ad"/>
                <w:rFonts w:eastAsia="Times New Roman"/>
                <w:i/>
                <w:noProof/>
              </w:rPr>
              <w:t>182 1 07 04010 01 0000 110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_Toc520895737 \h </w:instrText>
            </w:r>
            <w:r w:rsidR="00BB6107" w:rsidRPr="00C04943">
              <w:rPr>
                <w:noProof/>
                <w:webHidden/>
              </w:rPr>
            </w:r>
            <w:r w:rsidR="00BB6107" w:rsidRPr="00C04943">
              <w:rPr>
                <w:noProof/>
                <w:webHidden/>
              </w:rPr>
              <w:fldChar w:fldCharType="separate"/>
            </w:r>
            <w:r>
              <w:rPr>
                <w:noProof/>
                <w:webHidden/>
              </w:rPr>
              <w:t>64</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38" w:history="1">
            <w:r w:rsidR="00BB6107" w:rsidRPr="00C04943">
              <w:rPr>
                <w:rStyle w:val="ad"/>
                <w:rFonts w:eastAsia="Times New Roman"/>
                <w:i/>
                <w:noProof/>
              </w:rPr>
              <w:t>2.11.2. Сбор за пользование объектами водных биологических ресурсов (исключая внутренние водные объекты)</w:t>
            </w:r>
            <w:r w:rsidR="00BB6107" w:rsidRPr="00C04943">
              <w:rPr>
                <w:rStyle w:val="ad"/>
                <w:i/>
                <w:smallCaps/>
                <w:noProof/>
                <w:spacing w:val="5"/>
              </w:rPr>
              <w:t xml:space="preserve"> </w:t>
            </w:r>
            <w:r w:rsidR="00BB6107" w:rsidRPr="00C04943">
              <w:rPr>
                <w:rStyle w:val="ad"/>
                <w:rFonts w:eastAsia="Times New Roman"/>
                <w:i/>
                <w:noProof/>
              </w:rPr>
              <w:t>182 1 07 04020 01 0000 110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_Toc520895738 \h </w:instrText>
            </w:r>
            <w:r w:rsidR="00BB6107" w:rsidRPr="00C04943">
              <w:rPr>
                <w:noProof/>
                <w:webHidden/>
              </w:rPr>
            </w:r>
            <w:r w:rsidR="00BB6107" w:rsidRPr="00C04943">
              <w:rPr>
                <w:noProof/>
                <w:webHidden/>
              </w:rPr>
              <w:fldChar w:fldCharType="separate"/>
            </w:r>
            <w:r>
              <w:rPr>
                <w:noProof/>
                <w:webHidden/>
              </w:rPr>
              <w:t>65</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39" w:history="1">
            <w:r w:rsidR="00BB6107" w:rsidRPr="00C04943">
              <w:rPr>
                <w:rStyle w:val="ad"/>
                <w:rFonts w:eastAsia="Times New Roman"/>
                <w:i/>
                <w:noProof/>
              </w:rPr>
              <w:t>2.11.3. Сбор за пользование объектами водных биологических ресурсов (по внутренним водным объектам)</w:t>
            </w:r>
            <w:r w:rsidR="00BB6107" w:rsidRPr="00C04943">
              <w:rPr>
                <w:rStyle w:val="ad"/>
                <w:i/>
                <w:smallCaps/>
                <w:noProof/>
                <w:spacing w:val="5"/>
              </w:rPr>
              <w:t xml:space="preserve"> </w:t>
            </w:r>
            <w:r w:rsidR="00BB6107" w:rsidRPr="00C04943">
              <w:rPr>
                <w:rStyle w:val="ad"/>
                <w:rFonts w:eastAsia="Times New Roman"/>
                <w:i/>
                <w:noProof/>
              </w:rPr>
              <w:t>182 1 07 04030 01 0000 110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_Toc520895739 \h </w:instrText>
            </w:r>
            <w:r w:rsidR="00BB6107" w:rsidRPr="00C04943">
              <w:rPr>
                <w:noProof/>
                <w:webHidden/>
              </w:rPr>
            </w:r>
            <w:r w:rsidR="00BB6107" w:rsidRPr="00C04943">
              <w:rPr>
                <w:noProof/>
                <w:webHidden/>
              </w:rPr>
              <w:fldChar w:fldCharType="separate"/>
            </w:r>
            <w:r>
              <w:rPr>
                <w:noProof/>
                <w:webHidden/>
              </w:rPr>
              <w:t>65</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40" w:history="1">
            <w:r w:rsidR="00BB6107" w:rsidRPr="00C04943">
              <w:rPr>
                <w:rStyle w:val="ad"/>
                <w:smallCaps/>
                <w:noProof/>
                <w:spacing w:val="5"/>
              </w:rPr>
              <w:t>2.12. Государственная пошлина 182 1 08 00000 01 0000 000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_Toc520895740 \h </w:instrText>
            </w:r>
            <w:r w:rsidR="00BB6107" w:rsidRPr="00C04943">
              <w:rPr>
                <w:noProof/>
                <w:webHidden/>
              </w:rPr>
            </w:r>
            <w:r w:rsidR="00BB6107" w:rsidRPr="00C04943">
              <w:rPr>
                <w:noProof/>
                <w:webHidden/>
              </w:rPr>
              <w:fldChar w:fldCharType="separate"/>
            </w:r>
            <w:r>
              <w:rPr>
                <w:noProof/>
                <w:webHidden/>
              </w:rPr>
              <w:t>65</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41" w:history="1">
            <w:r w:rsidR="00BB6107" w:rsidRPr="00C04943">
              <w:rPr>
                <w:rStyle w:val="ad"/>
                <w:i/>
                <w:noProof/>
              </w:rPr>
              <w:t>2.12.1. Государственная пошлина по делам, рассматриваемым конституционными (уставными) судами субъектов Российской Федерации 182 1 08 02020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_Toc520895741 \h </w:instrText>
            </w:r>
            <w:r w:rsidR="00BB6107" w:rsidRPr="00C04943">
              <w:rPr>
                <w:noProof/>
                <w:webHidden/>
              </w:rPr>
            </w:r>
            <w:r w:rsidR="00BB6107" w:rsidRPr="00C04943">
              <w:rPr>
                <w:noProof/>
                <w:webHidden/>
              </w:rPr>
              <w:fldChar w:fldCharType="separate"/>
            </w:r>
            <w:r>
              <w:rPr>
                <w:noProof/>
                <w:webHidden/>
              </w:rPr>
              <w:t>66</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42" w:history="1">
            <w:r w:rsidR="00BB6107" w:rsidRPr="00C04943">
              <w:rPr>
                <w:rStyle w:val="ad"/>
                <w:i/>
                <w:noProof/>
                <w:spacing w:val="-1"/>
              </w:rPr>
              <w:t xml:space="preserve">2.12.2. </w:t>
            </w:r>
            <w:r w:rsidR="00BB6107" w:rsidRPr="00C04943">
              <w:rPr>
                <w:rStyle w:val="ad"/>
                <w:rFonts w:eastAsia="Times New Roman"/>
                <w:i/>
                <w:noProof/>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BB6107" w:rsidRPr="00C04943">
              <w:rPr>
                <w:rStyle w:val="ad"/>
                <w:i/>
                <w:noProof/>
              </w:rPr>
              <w:t>182 1 08 03010 01 0000 110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_Toc520895742 \h </w:instrText>
            </w:r>
            <w:r w:rsidR="00BB6107" w:rsidRPr="00C04943">
              <w:rPr>
                <w:noProof/>
                <w:webHidden/>
              </w:rPr>
            </w:r>
            <w:r w:rsidR="00BB6107" w:rsidRPr="00C04943">
              <w:rPr>
                <w:noProof/>
                <w:webHidden/>
              </w:rPr>
              <w:fldChar w:fldCharType="separate"/>
            </w:r>
            <w:r>
              <w:rPr>
                <w:noProof/>
                <w:webHidden/>
              </w:rPr>
              <w:t>66</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43" w:history="1">
            <w:r w:rsidR="00BB6107" w:rsidRPr="00C04943">
              <w:rPr>
                <w:rStyle w:val="ad"/>
                <w:i/>
                <w:noProof/>
              </w:rPr>
              <w:t xml:space="preserve">2.12.3. </w:t>
            </w:r>
            <w:r w:rsidR="00BB6107" w:rsidRPr="00C04943">
              <w:rPr>
                <w:rStyle w:val="ad"/>
                <w:rFonts w:eastAsia="Times New Roman"/>
                <w:i/>
                <w:noProof/>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BB6107" w:rsidRPr="00C04943">
              <w:rPr>
                <w:rStyle w:val="ad"/>
                <w:i/>
                <w:smallCaps/>
                <w:noProof/>
                <w:spacing w:val="5"/>
              </w:rPr>
              <w:t xml:space="preserve"> </w:t>
            </w:r>
            <w:r w:rsidR="00BB6107" w:rsidRPr="00C04943">
              <w:rPr>
                <w:rStyle w:val="ad"/>
                <w:i/>
                <w:noProof/>
              </w:rPr>
              <w:t>182 1 08 07010 01 0000 110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_Toc520895743 \h </w:instrText>
            </w:r>
            <w:r w:rsidR="00BB6107" w:rsidRPr="00C04943">
              <w:rPr>
                <w:noProof/>
                <w:webHidden/>
              </w:rPr>
            </w:r>
            <w:r w:rsidR="00BB6107" w:rsidRPr="00C04943">
              <w:rPr>
                <w:noProof/>
                <w:webHidden/>
              </w:rPr>
              <w:fldChar w:fldCharType="separate"/>
            </w:r>
            <w:r>
              <w:rPr>
                <w:noProof/>
                <w:webHidden/>
              </w:rPr>
              <w:t>67</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44" w:history="1">
            <w:r w:rsidR="00BB6107" w:rsidRPr="00C04943">
              <w:rPr>
                <w:rStyle w:val="ad"/>
                <w:noProof/>
              </w:rPr>
              <w:t>2</w:t>
            </w:r>
            <w:r w:rsidR="00BB6107" w:rsidRPr="00C04943">
              <w:rPr>
                <w:rStyle w:val="ad"/>
                <w:smallCaps/>
                <w:noProof/>
                <w:spacing w:val="5"/>
              </w:rPr>
              <w:t>.13. Задолженность и перерасчеты по отмененным налогам, сборам и иным обязательным платежам 182 1 09 00000 00 0000 000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_Toc520895744 \h </w:instrText>
            </w:r>
            <w:r w:rsidR="00BB6107" w:rsidRPr="00C04943">
              <w:rPr>
                <w:noProof/>
                <w:webHidden/>
              </w:rPr>
            </w:r>
            <w:r w:rsidR="00BB6107" w:rsidRPr="00C04943">
              <w:rPr>
                <w:noProof/>
                <w:webHidden/>
              </w:rPr>
              <w:fldChar w:fldCharType="separate"/>
            </w:r>
            <w:r>
              <w:rPr>
                <w:noProof/>
                <w:webHidden/>
              </w:rPr>
              <w:t>68</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45" w:history="1">
            <w:r w:rsidR="00BB6107" w:rsidRPr="00C04943">
              <w:rPr>
                <w:rStyle w:val="ad"/>
                <w:smallCaps/>
                <w:noProof/>
                <w:spacing w:val="5"/>
              </w:rPr>
              <w:t>2.14. Платежи при пользовании природными ресурсами 182 1 12 00000 00 0000 000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_Toc520895745 \h </w:instrText>
            </w:r>
            <w:r w:rsidR="00BB6107" w:rsidRPr="00C04943">
              <w:rPr>
                <w:noProof/>
                <w:webHidden/>
              </w:rPr>
            </w:r>
            <w:r w:rsidR="00BB6107" w:rsidRPr="00C04943">
              <w:rPr>
                <w:noProof/>
                <w:webHidden/>
              </w:rPr>
              <w:fldChar w:fldCharType="separate"/>
            </w:r>
            <w:r>
              <w:rPr>
                <w:noProof/>
                <w:webHidden/>
              </w:rPr>
              <w:t>68</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46" w:history="1">
            <w:r w:rsidR="00BB6107" w:rsidRPr="00C04943">
              <w:rPr>
                <w:rStyle w:val="ad"/>
                <w:i/>
                <w:noProof/>
              </w:rPr>
              <w:t xml:space="preserve">2.14.1. </w:t>
            </w:r>
            <w:r w:rsidR="00BB6107" w:rsidRPr="00C04943">
              <w:rPr>
                <w:rStyle w:val="ad"/>
                <w:rFonts w:eastAsia="Times New Roman"/>
                <w:i/>
                <w:noProof/>
              </w:rPr>
              <w:t>Регулярные платежи за пользование недрами при пользовании недрами на территории Российской Федерации 182 1 12 02030 01 0000 120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_Toc520895746 \h </w:instrText>
            </w:r>
            <w:r w:rsidR="00BB6107" w:rsidRPr="00C04943">
              <w:rPr>
                <w:noProof/>
                <w:webHidden/>
              </w:rPr>
            </w:r>
            <w:r w:rsidR="00BB6107" w:rsidRPr="00C04943">
              <w:rPr>
                <w:noProof/>
                <w:webHidden/>
              </w:rPr>
              <w:fldChar w:fldCharType="separate"/>
            </w:r>
            <w:r>
              <w:rPr>
                <w:noProof/>
                <w:webHidden/>
              </w:rPr>
              <w:t>68</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47" w:history="1">
            <w:r w:rsidR="00BB6107" w:rsidRPr="00C04943">
              <w:rPr>
                <w:rStyle w:val="ad"/>
                <w:smallCaps/>
                <w:noProof/>
                <w:spacing w:val="5"/>
              </w:rPr>
              <w:t>2.15. Доходы от оказания платных услуг (работ) и компенсации затрат государства  182 1 13 00000 00 0000 000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_Toc520895747 \h </w:instrText>
            </w:r>
            <w:r w:rsidR="00BB6107" w:rsidRPr="00C04943">
              <w:rPr>
                <w:noProof/>
                <w:webHidden/>
              </w:rPr>
            </w:r>
            <w:r w:rsidR="00BB6107" w:rsidRPr="00C04943">
              <w:rPr>
                <w:noProof/>
                <w:webHidden/>
              </w:rPr>
              <w:fldChar w:fldCharType="separate"/>
            </w:r>
            <w:r>
              <w:rPr>
                <w:noProof/>
                <w:webHidden/>
              </w:rPr>
              <w:t>68</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48" w:history="1">
            <w:r w:rsidR="00BB6107" w:rsidRPr="00C04943">
              <w:rPr>
                <w:rStyle w:val="ad"/>
                <w:i/>
                <w:noProof/>
              </w:rPr>
              <w:t>2.15.1.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_Toc520895748 \h </w:instrText>
            </w:r>
            <w:r w:rsidR="00BB6107" w:rsidRPr="00C04943">
              <w:rPr>
                <w:noProof/>
                <w:webHidden/>
              </w:rPr>
            </w:r>
            <w:r w:rsidR="00BB6107" w:rsidRPr="00C04943">
              <w:rPr>
                <w:noProof/>
                <w:webHidden/>
              </w:rPr>
              <w:fldChar w:fldCharType="separate"/>
            </w:r>
            <w:r>
              <w:rPr>
                <w:noProof/>
                <w:webHidden/>
              </w:rPr>
              <w:t>69</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49" w:history="1">
            <w:r w:rsidR="00BB6107" w:rsidRPr="00C04943">
              <w:rPr>
                <w:rStyle w:val="ad"/>
                <w:i/>
                <w:noProof/>
              </w:rPr>
              <w:t>2.15.2. Плата за предоставление сведений, содержащихся в государственном адресном реестре 182 1 13 01060 01 0000 130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_Toc520895749 \h </w:instrText>
            </w:r>
            <w:r w:rsidR="00BB6107" w:rsidRPr="00C04943">
              <w:rPr>
                <w:noProof/>
                <w:webHidden/>
              </w:rPr>
            </w:r>
            <w:r w:rsidR="00BB6107" w:rsidRPr="00C04943">
              <w:rPr>
                <w:noProof/>
                <w:webHidden/>
              </w:rPr>
              <w:fldChar w:fldCharType="separate"/>
            </w:r>
            <w:r>
              <w:rPr>
                <w:noProof/>
                <w:webHidden/>
              </w:rPr>
              <w:t>69</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50" w:history="1">
            <w:r w:rsidR="00BB6107" w:rsidRPr="00C04943">
              <w:rPr>
                <w:rStyle w:val="ad"/>
                <w:i/>
                <w:noProof/>
              </w:rPr>
              <w:t>2.15.3. Плата за предоставление информации из реестра дисквалифицированных лиц  182 1 13 01190 01 0000 130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_Toc520895750 \h </w:instrText>
            </w:r>
            <w:r w:rsidR="00BB6107" w:rsidRPr="00C04943">
              <w:rPr>
                <w:noProof/>
                <w:webHidden/>
              </w:rPr>
            </w:r>
            <w:r w:rsidR="00BB6107" w:rsidRPr="00C04943">
              <w:rPr>
                <w:noProof/>
                <w:webHidden/>
              </w:rPr>
              <w:fldChar w:fldCharType="separate"/>
            </w:r>
            <w:r>
              <w:rPr>
                <w:noProof/>
                <w:webHidden/>
              </w:rPr>
              <w:t>70</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51" w:history="1">
            <w:r w:rsidR="00BB6107" w:rsidRPr="00C04943">
              <w:rPr>
                <w:rStyle w:val="ad"/>
                <w:smallCaps/>
                <w:noProof/>
                <w:spacing w:val="5"/>
              </w:rPr>
              <w:t>2.16. Штрафы, санкции, возмещение ущерба 182 1 16 00000 00 0000 000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_Toc520895751 \h </w:instrText>
            </w:r>
            <w:r w:rsidR="00BB6107" w:rsidRPr="00C04943">
              <w:rPr>
                <w:noProof/>
                <w:webHidden/>
              </w:rPr>
            </w:r>
            <w:r w:rsidR="00BB6107" w:rsidRPr="00C04943">
              <w:rPr>
                <w:noProof/>
                <w:webHidden/>
              </w:rPr>
              <w:fldChar w:fldCharType="separate"/>
            </w:r>
            <w:r>
              <w:rPr>
                <w:noProof/>
                <w:webHidden/>
              </w:rPr>
              <w:t>70</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52" w:history="1">
            <w:r w:rsidR="00BB6107" w:rsidRPr="00C04943">
              <w:rPr>
                <w:rStyle w:val="ad"/>
                <w:i/>
                <w:noProof/>
              </w:rPr>
              <w:t>2.16.1.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_Toc520895752 \h </w:instrText>
            </w:r>
            <w:r w:rsidR="00BB6107" w:rsidRPr="00C04943">
              <w:rPr>
                <w:noProof/>
                <w:webHidden/>
              </w:rPr>
            </w:r>
            <w:r w:rsidR="00BB6107" w:rsidRPr="00C04943">
              <w:rPr>
                <w:noProof/>
                <w:webHidden/>
              </w:rPr>
              <w:fldChar w:fldCharType="separate"/>
            </w:r>
            <w:r>
              <w:rPr>
                <w:noProof/>
                <w:webHidden/>
              </w:rPr>
              <w:t>71</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53" w:history="1">
            <w:r w:rsidR="00BB6107" w:rsidRPr="00C04943">
              <w:rPr>
                <w:rStyle w:val="ad"/>
                <w:i/>
                <w:noProof/>
              </w:rPr>
              <w:t>2.16.2.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_Toc520895753 \h </w:instrText>
            </w:r>
            <w:r w:rsidR="00BB6107" w:rsidRPr="00C04943">
              <w:rPr>
                <w:noProof/>
                <w:webHidden/>
              </w:rPr>
            </w:r>
            <w:r w:rsidR="00BB6107" w:rsidRPr="00C04943">
              <w:rPr>
                <w:noProof/>
                <w:webHidden/>
              </w:rPr>
              <w:fldChar w:fldCharType="separate"/>
            </w:r>
            <w:r>
              <w:rPr>
                <w:noProof/>
                <w:webHidden/>
              </w:rPr>
              <w:t>72</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54" w:history="1">
            <w:r w:rsidR="00BB6107" w:rsidRPr="00C04943">
              <w:rPr>
                <w:rStyle w:val="ad"/>
                <w:i/>
                <w:noProof/>
              </w:rPr>
              <w:t>2.16.3.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_Toc520895754 \h </w:instrText>
            </w:r>
            <w:r w:rsidR="00BB6107" w:rsidRPr="00C04943">
              <w:rPr>
                <w:noProof/>
                <w:webHidden/>
              </w:rPr>
            </w:r>
            <w:r w:rsidR="00BB6107" w:rsidRPr="00C04943">
              <w:rPr>
                <w:noProof/>
                <w:webHidden/>
              </w:rPr>
              <w:fldChar w:fldCharType="separate"/>
            </w:r>
            <w:r>
              <w:rPr>
                <w:noProof/>
                <w:webHidden/>
              </w:rPr>
              <w:t>72</w:t>
            </w:r>
            <w:r w:rsidR="00BB6107" w:rsidRPr="00C04943">
              <w:rPr>
                <w:noProof/>
                <w:webHidden/>
              </w:rPr>
              <w:fldChar w:fldCharType="end"/>
            </w:r>
          </w:hyperlink>
        </w:p>
        <w:p w:rsidR="00BB6107" w:rsidRPr="00C04943" w:rsidRDefault="008B77D0">
          <w:pPr>
            <w:pStyle w:val="31"/>
            <w:rPr>
              <w:rFonts w:asciiTheme="minorHAnsi" w:hAnsiTheme="minorHAnsi" w:cstheme="minorBidi"/>
              <w:noProof/>
              <w:sz w:val="22"/>
              <w:szCs w:val="22"/>
            </w:rPr>
          </w:pPr>
          <w:hyperlink w:anchor="_Toc520895755" w:history="1">
            <w:r w:rsidR="00BB6107" w:rsidRPr="00C04943">
              <w:rPr>
                <w:rStyle w:val="ad"/>
                <w:i/>
                <w:noProof/>
              </w:rPr>
              <w:t>2.16.4.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_Toc520895755 \h </w:instrText>
            </w:r>
            <w:r w:rsidR="00BB6107" w:rsidRPr="00C04943">
              <w:rPr>
                <w:noProof/>
                <w:webHidden/>
              </w:rPr>
            </w:r>
            <w:r w:rsidR="00BB6107" w:rsidRPr="00C04943">
              <w:rPr>
                <w:noProof/>
                <w:webHidden/>
              </w:rPr>
              <w:fldChar w:fldCharType="separate"/>
            </w:r>
            <w:r>
              <w:rPr>
                <w:noProof/>
                <w:webHidden/>
              </w:rPr>
              <w:t>73</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56" w:history="1">
            <w:r w:rsidR="00BB6107" w:rsidRPr="00C04943">
              <w:rPr>
                <w:rStyle w:val="ad"/>
                <w:i/>
                <w:noProof/>
              </w:rPr>
              <w:t xml:space="preserve">2.16.5. </w:t>
            </w:r>
            <w:r w:rsidR="00BB6107" w:rsidRPr="00C04943">
              <w:rPr>
                <w:rStyle w:val="ad"/>
                <w:rFonts w:eastAsia="Times New Roman"/>
                <w:i/>
                <w:noProof/>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r w:rsidR="00BB6107" w:rsidRPr="00C04943">
              <w:rPr>
                <w:rStyle w:val="ad"/>
                <w:i/>
                <w:smallCaps/>
                <w:noProof/>
                <w:spacing w:val="5"/>
              </w:rPr>
              <w:t xml:space="preserve"> </w:t>
            </w:r>
            <w:r w:rsidR="00BB6107" w:rsidRPr="00C04943">
              <w:rPr>
                <w:rStyle w:val="ad"/>
                <w:i/>
                <w:noProof/>
              </w:rPr>
              <w:t>182 1 16 06000 01 0000 140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_Toc520895756 \h </w:instrText>
            </w:r>
            <w:r w:rsidR="00BB6107" w:rsidRPr="00C04943">
              <w:rPr>
                <w:noProof/>
                <w:webHidden/>
              </w:rPr>
            </w:r>
            <w:r w:rsidR="00BB6107" w:rsidRPr="00C04943">
              <w:rPr>
                <w:noProof/>
                <w:webHidden/>
              </w:rPr>
              <w:fldChar w:fldCharType="separate"/>
            </w:r>
            <w:r>
              <w:rPr>
                <w:noProof/>
                <w:webHidden/>
              </w:rPr>
              <w:t>74</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57" w:history="1">
            <w:r w:rsidR="00BB6107" w:rsidRPr="00C04943">
              <w:rPr>
                <w:rStyle w:val="ad"/>
                <w:rFonts w:eastAsia="Times New Roman"/>
                <w:i/>
                <w:noProof/>
              </w:rPr>
              <w:t>2.16.6.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_Toc520895757 \h </w:instrText>
            </w:r>
            <w:r w:rsidR="00BB6107" w:rsidRPr="00C04943">
              <w:rPr>
                <w:noProof/>
                <w:webHidden/>
              </w:rPr>
            </w:r>
            <w:r w:rsidR="00BB6107" w:rsidRPr="00C04943">
              <w:rPr>
                <w:noProof/>
                <w:webHidden/>
              </w:rPr>
              <w:fldChar w:fldCharType="separate"/>
            </w:r>
            <w:r>
              <w:rPr>
                <w:noProof/>
                <w:webHidden/>
              </w:rPr>
              <w:t>75</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58" w:history="1">
            <w:r w:rsidR="00BB6107" w:rsidRPr="00C04943">
              <w:rPr>
                <w:rStyle w:val="ad"/>
                <w:rFonts w:eastAsia="Times New Roman"/>
                <w:i/>
                <w:noProof/>
              </w:rPr>
              <w:t>2.16.7.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BB6107" w:rsidRPr="00C04943">
              <w:rPr>
                <w:rStyle w:val="ad"/>
                <w:i/>
                <w:smallCaps/>
                <w:noProof/>
                <w:spacing w:val="5"/>
              </w:rPr>
              <w:t xml:space="preserve"> </w:t>
            </w:r>
            <w:r w:rsidR="00BB6107" w:rsidRPr="00C04943">
              <w:rPr>
                <w:rStyle w:val="ad"/>
                <w:rFonts w:eastAsia="Times New Roman"/>
                <w:i/>
                <w:noProof/>
              </w:rPr>
              <w:t>182 1 16 21040 12 0000 140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_Toc520895758 \h </w:instrText>
            </w:r>
            <w:r w:rsidR="00BB6107" w:rsidRPr="00C04943">
              <w:rPr>
                <w:noProof/>
                <w:webHidden/>
              </w:rPr>
            </w:r>
            <w:r w:rsidR="00BB6107" w:rsidRPr="00C04943">
              <w:rPr>
                <w:noProof/>
                <w:webHidden/>
              </w:rPr>
              <w:fldChar w:fldCharType="separate"/>
            </w:r>
            <w:r>
              <w:rPr>
                <w:noProof/>
                <w:webHidden/>
              </w:rPr>
              <w:t>75</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59" w:history="1">
            <w:r w:rsidR="00BB6107" w:rsidRPr="00C04943">
              <w:rPr>
                <w:rStyle w:val="ad"/>
                <w:i/>
                <w:noProof/>
              </w:rPr>
              <w:t xml:space="preserve">2.16.8. </w:t>
            </w:r>
            <w:r w:rsidR="00BB6107" w:rsidRPr="00C04943">
              <w:rPr>
                <w:rStyle w:val="ad"/>
                <w:rFonts w:eastAsia="Times New Roman"/>
                <w:i/>
                <w:noProof/>
              </w:rPr>
              <w:t xml:space="preserve">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w:t>
            </w:r>
            <w:r w:rsidR="00BB6107" w:rsidRPr="00C04943">
              <w:rPr>
                <w:rStyle w:val="ad"/>
                <w:i/>
                <w:noProof/>
              </w:rPr>
              <w:t>182 1 16 43000 01 0000 140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_Toc520895759 \h </w:instrText>
            </w:r>
            <w:r w:rsidR="00BB6107" w:rsidRPr="00C04943">
              <w:rPr>
                <w:noProof/>
                <w:webHidden/>
              </w:rPr>
            </w:r>
            <w:r w:rsidR="00BB6107" w:rsidRPr="00C04943">
              <w:rPr>
                <w:noProof/>
                <w:webHidden/>
              </w:rPr>
              <w:fldChar w:fldCharType="separate"/>
            </w:r>
            <w:r>
              <w:rPr>
                <w:noProof/>
                <w:webHidden/>
              </w:rPr>
              <w:t>75</w:t>
            </w:r>
            <w:r w:rsidR="00BB6107" w:rsidRPr="00C04943">
              <w:rPr>
                <w:noProof/>
                <w:webHidden/>
              </w:rPr>
              <w:fldChar w:fldCharType="end"/>
            </w:r>
          </w:hyperlink>
        </w:p>
        <w:p w:rsidR="00BB6107" w:rsidRPr="00C04943" w:rsidRDefault="008B77D0">
          <w:pPr>
            <w:pStyle w:val="13"/>
            <w:rPr>
              <w:rFonts w:asciiTheme="minorHAnsi" w:hAnsiTheme="minorHAnsi" w:cstheme="minorBidi"/>
              <w:noProof/>
              <w:sz w:val="22"/>
              <w:szCs w:val="22"/>
            </w:rPr>
          </w:pPr>
          <w:hyperlink w:anchor="_Toc520895760" w:history="1">
            <w:r w:rsidR="00BB6107" w:rsidRPr="00C04943">
              <w:rPr>
                <w:rStyle w:val="ad"/>
                <w:i/>
                <w:noProof/>
              </w:rPr>
              <w:t xml:space="preserve">2.16.9. </w:t>
            </w:r>
            <w:r w:rsidR="00BB6107" w:rsidRPr="00C04943">
              <w:rPr>
                <w:rStyle w:val="ad"/>
                <w:rFonts w:eastAsia="Times New Roman"/>
                <w:i/>
                <w:noProof/>
              </w:rPr>
              <w:t xml:space="preserve">Прочие поступления от денежных взысканий (штрафов) и иных сумм в возмещение ущерба </w:t>
            </w:r>
            <w:r w:rsidR="00BB6107" w:rsidRPr="00C04943">
              <w:rPr>
                <w:rStyle w:val="ad"/>
                <w:i/>
                <w:noProof/>
              </w:rPr>
              <w:t>182 1 16 90000 00 0000 140</w:t>
            </w:r>
            <w:r w:rsidR="00BB6107" w:rsidRPr="00C04943">
              <w:rPr>
                <w:noProof/>
                <w:webHidden/>
              </w:rPr>
              <w:tab/>
            </w:r>
            <w:r w:rsidR="00BB6107" w:rsidRPr="00C04943">
              <w:rPr>
                <w:noProof/>
                <w:webHidden/>
              </w:rPr>
              <w:fldChar w:fldCharType="begin"/>
            </w:r>
            <w:r w:rsidR="00BB6107" w:rsidRPr="00C04943">
              <w:rPr>
                <w:noProof/>
                <w:webHidden/>
              </w:rPr>
              <w:instrText xml:space="preserve"> PAGEREF _Toc520895760 \h </w:instrText>
            </w:r>
            <w:r w:rsidR="00BB6107" w:rsidRPr="00C04943">
              <w:rPr>
                <w:noProof/>
                <w:webHidden/>
              </w:rPr>
            </w:r>
            <w:r w:rsidR="00BB6107" w:rsidRPr="00C04943">
              <w:rPr>
                <w:noProof/>
                <w:webHidden/>
              </w:rPr>
              <w:fldChar w:fldCharType="separate"/>
            </w:r>
            <w:r>
              <w:rPr>
                <w:noProof/>
                <w:webHidden/>
              </w:rPr>
              <w:t>76</w:t>
            </w:r>
            <w:r w:rsidR="00BB6107" w:rsidRPr="00C04943">
              <w:rPr>
                <w:noProof/>
                <w:webHidden/>
              </w:rPr>
              <w:fldChar w:fldCharType="end"/>
            </w:r>
          </w:hyperlink>
        </w:p>
        <w:p w:rsidR="001D02C0" w:rsidRPr="00C04943" w:rsidRDefault="001D02C0">
          <w:r w:rsidRPr="00C04943">
            <w:rPr>
              <w:b/>
              <w:bCs/>
            </w:rPr>
            <w:fldChar w:fldCharType="end"/>
          </w:r>
        </w:p>
      </w:sdtContent>
    </w:sdt>
    <w:p w:rsidR="001D02C0" w:rsidRPr="00C04943" w:rsidRDefault="001D02C0">
      <w:pPr>
        <w:widowControl/>
        <w:autoSpaceDE/>
        <w:autoSpaceDN/>
        <w:adjustRightInd/>
        <w:spacing w:after="200" w:line="276" w:lineRule="auto"/>
        <w:rPr>
          <w:rFonts w:eastAsia="Times New Roman"/>
          <w:i/>
          <w:spacing w:val="-2"/>
          <w:sz w:val="24"/>
          <w:szCs w:val="24"/>
        </w:rPr>
      </w:pPr>
    </w:p>
    <w:p w:rsidR="00874DAD" w:rsidRPr="00C04943" w:rsidRDefault="00874DAD">
      <w:pPr>
        <w:widowControl/>
        <w:autoSpaceDE/>
        <w:autoSpaceDN/>
        <w:adjustRightInd/>
        <w:spacing w:after="200" w:line="276" w:lineRule="auto"/>
        <w:rPr>
          <w:rFonts w:eastAsia="Times New Roman"/>
          <w:i/>
          <w:spacing w:val="-2"/>
          <w:sz w:val="24"/>
          <w:szCs w:val="24"/>
        </w:rPr>
      </w:pPr>
      <w:r w:rsidRPr="00C04943">
        <w:rPr>
          <w:rFonts w:eastAsia="Times New Roman"/>
          <w:i/>
          <w:spacing w:val="-2"/>
          <w:sz w:val="24"/>
          <w:szCs w:val="24"/>
        </w:rPr>
        <w:br w:type="page"/>
      </w:r>
    </w:p>
    <w:p w:rsidR="00963384" w:rsidRPr="00C04943" w:rsidRDefault="00963384" w:rsidP="00874DAD">
      <w:pPr>
        <w:pStyle w:val="11"/>
        <w:rPr>
          <w:rStyle w:val="aa"/>
          <w:b/>
        </w:rPr>
      </w:pPr>
      <w:bookmarkStart w:id="1" w:name="_Toc475009981"/>
      <w:bookmarkStart w:id="2" w:name="_Toc520895693"/>
      <w:r w:rsidRPr="00C04943">
        <w:rPr>
          <w:rStyle w:val="aa"/>
          <w:b/>
        </w:rPr>
        <w:lastRenderedPageBreak/>
        <w:t>1. Общие положения</w:t>
      </w:r>
      <w:bookmarkEnd w:id="1"/>
      <w:bookmarkEnd w:id="2"/>
    </w:p>
    <w:p w:rsidR="00963384" w:rsidRPr="00C04943" w:rsidRDefault="00963384" w:rsidP="008D48DE">
      <w:pPr>
        <w:shd w:val="clear" w:color="auto" w:fill="FFFFFF"/>
        <w:spacing w:before="230" w:line="276" w:lineRule="auto"/>
        <w:ind w:left="14" w:right="7" w:firstLine="698"/>
        <w:jc w:val="both"/>
      </w:pPr>
      <w:r w:rsidRPr="00C04943">
        <w:rPr>
          <w:rFonts w:eastAsia="Times New Roman"/>
          <w:sz w:val="28"/>
          <w:szCs w:val="28"/>
        </w:rPr>
        <w:t xml:space="preserve">Методика прогнозирования поступлений доходов </w:t>
      </w:r>
      <w:r w:rsidRPr="00C04943">
        <w:rPr>
          <w:sz w:val="28"/>
          <w:szCs w:val="28"/>
        </w:rPr>
        <w:t>бюджета Вологодской области, местных бюджетов, входящих в консолидирован</w:t>
      </w:r>
      <w:r w:rsidR="003B4346" w:rsidRPr="00C04943">
        <w:rPr>
          <w:sz w:val="28"/>
          <w:szCs w:val="28"/>
        </w:rPr>
        <w:t>ный бюджет Вологодской области</w:t>
      </w:r>
      <w:r w:rsidRPr="00C04943">
        <w:rPr>
          <w:sz w:val="28"/>
          <w:szCs w:val="28"/>
        </w:rPr>
        <w:t xml:space="preserve"> (далее - доходов консолидированного бюджета Вологодской области) </w:t>
      </w:r>
      <w:r w:rsidRPr="00C04943">
        <w:rPr>
          <w:rFonts w:eastAsia="Times New Roman"/>
          <w:spacing w:val="-1"/>
          <w:sz w:val="28"/>
          <w:szCs w:val="28"/>
        </w:rPr>
        <w:t xml:space="preserve">на очередной финансовый год и плановый период </w:t>
      </w:r>
      <w:r w:rsidRPr="00C04943">
        <w:rPr>
          <w:rFonts w:eastAsia="Times New Roman"/>
          <w:spacing w:val="-5"/>
          <w:sz w:val="28"/>
          <w:szCs w:val="28"/>
        </w:rPr>
        <w:t xml:space="preserve">(далее - Методика) разработана в целях реализации </w:t>
      </w:r>
      <w:r w:rsidRPr="00C04943">
        <w:rPr>
          <w:sz w:val="28"/>
          <w:szCs w:val="28"/>
        </w:rPr>
        <w:t xml:space="preserve">УФНС России по Вологодской области, инспекциями ФНС России, входящими в структуру УФНС России по Вологодской области </w:t>
      </w:r>
      <w:r w:rsidR="003B4346" w:rsidRPr="00C04943">
        <w:rPr>
          <w:sz w:val="28"/>
          <w:szCs w:val="28"/>
        </w:rPr>
        <w:t xml:space="preserve"> </w:t>
      </w:r>
      <w:r w:rsidRPr="00C04943">
        <w:rPr>
          <w:rFonts w:eastAsia="Times New Roman"/>
          <w:spacing w:val="-5"/>
          <w:sz w:val="28"/>
          <w:szCs w:val="28"/>
        </w:rPr>
        <w:t xml:space="preserve">полномочий главного </w:t>
      </w:r>
      <w:r w:rsidRPr="00C04943">
        <w:rPr>
          <w:rFonts w:eastAsia="Times New Roman"/>
          <w:spacing w:val="-6"/>
          <w:sz w:val="28"/>
          <w:szCs w:val="28"/>
        </w:rPr>
        <w:t xml:space="preserve">администратора доходов бюджетов бюджетной системы Российской Федерации в части </w:t>
      </w:r>
      <w:r w:rsidRPr="00C04943">
        <w:rPr>
          <w:rFonts w:eastAsia="Times New Roman"/>
          <w:spacing w:val="-3"/>
          <w:sz w:val="28"/>
          <w:szCs w:val="28"/>
        </w:rPr>
        <w:t xml:space="preserve">прогнозирования поступлений доходов, администрируемых ФНС России, а также </w:t>
      </w:r>
      <w:r w:rsidRPr="00C04943">
        <w:rPr>
          <w:rFonts w:eastAsia="Times New Roman"/>
          <w:spacing w:val="-2"/>
          <w:sz w:val="28"/>
          <w:szCs w:val="28"/>
        </w:rPr>
        <w:t>направлена на обеспечени</w:t>
      </w:r>
      <w:r w:rsidR="007F5439" w:rsidRPr="00C04943">
        <w:rPr>
          <w:rFonts w:eastAsia="Times New Roman"/>
          <w:spacing w:val="-2"/>
          <w:sz w:val="28"/>
          <w:szCs w:val="28"/>
        </w:rPr>
        <w:t>е</w:t>
      </w:r>
      <w:r w:rsidRPr="00C04943">
        <w:rPr>
          <w:rFonts w:eastAsia="Times New Roman"/>
          <w:spacing w:val="-2"/>
          <w:sz w:val="28"/>
          <w:szCs w:val="28"/>
        </w:rPr>
        <w:t xml:space="preserve"> полноты поступлений доходов </w:t>
      </w:r>
      <w:r w:rsidRPr="00C04943">
        <w:rPr>
          <w:sz w:val="28"/>
          <w:szCs w:val="28"/>
        </w:rPr>
        <w:t>бюджета Вологодской области, местных бюджетов, входящих в консолидированный бюджет Вологодской области</w:t>
      </w:r>
      <w:r w:rsidR="003B4346" w:rsidRPr="00C04943">
        <w:rPr>
          <w:sz w:val="28"/>
          <w:szCs w:val="28"/>
        </w:rPr>
        <w:t xml:space="preserve"> </w:t>
      </w:r>
      <w:r w:rsidRPr="00C04943">
        <w:rPr>
          <w:rFonts w:eastAsia="Times New Roman"/>
          <w:sz w:val="28"/>
          <w:szCs w:val="28"/>
        </w:rPr>
        <w:t xml:space="preserve">с учётом основных направлений бюджетной и </w:t>
      </w:r>
      <w:r w:rsidRPr="00C04943">
        <w:rPr>
          <w:rFonts w:eastAsia="Times New Roman"/>
          <w:spacing w:val="-5"/>
          <w:sz w:val="28"/>
          <w:szCs w:val="28"/>
        </w:rPr>
        <w:t>налоговой политики на очередной финансовый год и плановый период.</w:t>
      </w:r>
    </w:p>
    <w:p w:rsidR="00963384" w:rsidRPr="00C04943" w:rsidRDefault="00963384" w:rsidP="008D48DE">
      <w:pPr>
        <w:shd w:val="clear" w:color="auto" w:fill="FFFFFF"/>
        <w:spacing w:line="276" w:lineRule="auto"/>
        <w:ind w:left="14" w:firstLine="698"/>
        <w:jc w:val="both"/>
      </w:pPr>
      <w:r w:rsidRPr="00C04943">
        <w:rPr>
          <w:rFonts w:eastAsia="Times New Roman"/>
          <w:spacing w:val="-4"/>
          <w:sz w:val="28"/>
          <w:szCs w:val="28"/>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w:t>
      </w:r>
      <w:r w:rsidRPr="00C04943">
        <w:rPr>
          <w:rFonts w:eastAsia="Times New Roman"/>
          <w:spacing w:val="-5"/>
          <w:sz w:val="28"/>
          <w:szCs w:val="28"/>
        </w:rPr>
        <w:t xml:space="preserve">Федерации, утвержденными постановлением Правительства Российской Федерации от </w:t>
      </w:r>
      <w:r w:rsidRPr="00C04943">
        <w:rPr>
          <w:rFonts w:eastAsia="Times New Roman"/>
          <w:sz w:val="28"/>
          <w:szCs w:val="28"/>
        </w:rPr>
        <w:t xml:space="preserve">23 июня 2016 г. № 574 «Об общих требованиях к методике прогнозирования </w:t>
      </w:r>
      <w:r w:rsidRPr="00C04943">
        <w:rPr>
          <w:rFonts w:eastAsia="Times New Roman"/>
          <w:spacing w:val="-5"/>
          <w:sz w:val="28"/>
          <w:szCs w:val="28"/>
        </w:rPr>
        <w:t xml:space="preserve">поступлений доходов в бюджеты бюджетной системы Российской Федерации (далее — </w:t>
      </w:r>
      <w:r w:rsidRPr="00C04943">
        <w:rPr>
          <w:rFonts w:eastAsia="Times New Roman"/>
          <w:sz w:val="28"/>
          <w:szCs w:val="28"/>
        </w:rPr>
        <w:t>Общие требования).</w:t>
      </w:r>
    </w:p>
    <w:p w:rsidR="00963384" w:rsidRPr="00C04943" w:rsidRDefault="00963384" w:rsidP="008D48DE">
      <w:pPr>
        <w:shd w:val="clear" w:color="auto" w:fill="FFFFFF"/>
        <w:spacing w:line="276" w:lineRule="auto"/>
        <w:ind w:left="14" w:right="7" w:firstLine="698"/>
        <w:jc w:val="both"/>
      </w:pPr>
      <w:r w:rsidRPr="00C04943">
        <w:rPr>
          <w:rFonts w:eastAsia="Times New Roman"/>
          <w:spacing w:val="-4"/>
          <w:sz w:val="28"/>
          <w:szCs w:val="28"/>
        </w:rPr>
        <w:t xml:space="preserve">При расчёте параметров доходов бюджета применяются следующие методы </w:t>
      </w:r>
      <w:r w:rsidRPr="00C04943">
        <w:rPr>
          <w:rFonts w:eastAsia="Times New Roman"/>
          <w:sz w:val="28"/>
          <w:szCs w:val="28"/>
        </w:rPr>
        <w:t>прогнозирования:</w:t>
      </w:r>
    </w:p>
    <w:p w:rsidR="00963384" w:rsidRPr="00C04943" w:rsidRDefault="00963384" w:rsidP="008D48DE">
      <w:pPr>
        <w:shd w:val="clear" w:color="auto" w:fill="FFFFFF"/>
        <w:spacing w:line="276" w:lineRule="auto"/>
        <w:ind w:left="14" w:firstLine="698"/>
        <w:jc w:val="both"/>
      </w:pPr>
      <w:r w:rsidRPr="00C04943">
        <w:rPr>
          <w:rFonts w:eastAsia="Times New Roman"/>
          <w:spacing w:val="-4"/>
          <w:sz w:val="28"/>
          <w:szCs w:val="28"/>
        </w:rPr>
        <w:t xml:space="preserve">прямой расчёт, основанный на непосредственном использовании прогнозных </w:t>
      </w:r>
      <w:r w:rsidRPr="00C04943">
        <w:rPr>
          <w:rFonts w:eastAsia="Times New Roman"/>
          <w:spacing w:val="-5"/>
          <w:sz w:val="28"/>
          <w:szCs w:val="28"/>
        </w:rPr>
        <w:t>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63384" w:rsidRPr="00C04943" w:rsidRDefault="00963384" w:rsidP="008D48DE">
      <w:pPr>
        <w:shd w:val="clear" w:color="auto" w:fill="FFFFFF"/>
        <w:spacing w:line="276" w:lineRule="auto"/>
        <w:ind w:left="7" w:firstLine="706"/>
        <w:jc w:val="both"/>
      </w:pPr>
      <w:r w:rsidRPr="00C04943">
        <w:rPr>
          <w:rFonts w:eastAsia="Times New Roman"/>
          <w:spacing w:val="-5"/>
          <w:sz w:val="28"/>
          <w:szCs w:val="28"/>
        </w:rPr>
        <w:t xml:space="preserve">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w:t>
      </w:r>
      <w:r w:rsidRPr="00C04943">
        <w:rPr>
          <w:rFonts w:eastAsia="Times New Roman"/>
          <w:sz w:val="28"/>
          <w:szCs w:val="28"/>
        </w:rPr>
        <w:t>доходов в случае, если он не превышает 3 года;</w:t>
      </w:r>
    </w:p>
    <w:p w:rsidR="00963384" w:rsidRPr="00C04943" w:rsidRDefault="00963384" w:rsidP="008D48DE">
      <w:pPr>
        <w:shd w:val="clear" w:color="auto" w:fill="FFFFFF"/>
        <w:spacing w:line="276" w:lineRule="auto"/>
        <w:ind w:left="14" w:right="7" w:firstLine="706"/>
        <w:jc w:val="both"/>
      </w:pPr>
      <w:r w:rsidRPr="00C04943">
        <w:rPr>
          <w:rFonts w:eastAsia="Times New Roman"/>
          <w:spacing w:val="-4"/>
          <w:sz w:val="28"/>
          <w:szCs w:val="28"/>
        </w:rPr>
        <w:t xml:space="preserve">индексация - расчет с применением индекса потребительских цен или другого </w:t>
      </w:r>
      <w:r w:rsidRPr="00C04943">
        <w:rPr>
          <w:rFonts w:eastAsia="Times New Roman"/>
          <w:spacing w:val="-5"/>
          <w:sz w:val="28"/>
          <w:szCs w:val="28"/>
        </w:rPr>
        <w:t>коэффициента, характеризующего динамику прогнозируемого вида доходов;</w:t>
      </w:r>
    </w:p>
    <w:p w:rsidR="00963384" w:rsidRPr="00C04943" w:rsidRDefault="00963384" w:rsidP="008D48DE">
      <w:pPr>
        <w:shd w:val="clear" w:color="auto" w:fill="FFFFFF"/>
        <w:spacing w:line="276" w:lineRule="auto"/>
        <w:ind w:left="7" w:right="7" w:firstLine="698"/>
        <w:jc w:val="both"/>
      </w:pPr>
      <w:r w:rsidRPr="00C04943">
        <w:rPr>
          <w:rFonts w:eastAsia="Times New Roman"/>
          <w:spacing w:val="-3"/>
          <w:sz w:val="28"/>
          <w:szCs w:val="28"/>
        </w:rPr>
        <w:t xml:space="preserve">экстраполяция - расчёт, осуществляемый на основании имеющихся данных о </w:t>
      </w:r>
      <w:r w:rsidRPr="00C04943">
        <w:rPr>
          <w:rFonts w:eastAsia="Times New Roman"/>
          <w:sz w:val="28"/>
          <w:szCs w:val="28"/>
        </w:rPr>
        <w:t>тенденциях изменений поступлений в прошлых периодах;</w:t>
      </w:r>
    </w:p>
    <w:p w:rsidR="00963384" w:rsidRPr="00C04943" w:rsidRDefault="00963384" w:rsidP="008D48DE">
      <w:pPr>
        <w:shd w:val="clear" w:color="auto" w:fill="FFFFFF"/>
        <w:spacing w:line="276" w:lineRule="auto"/>
        <w:ind w:left="706"/>
      </w:pPr>
      <w:r w:rsidRPr="00C04943">
        <w:rPr>
          <w:rFonts w:eastAsia="Times New Roman"/>
          <w:spacing w:val="-4"/>
          <w:sz w:val="28"/>
          <w:szCs w:val="28"/>
        </w:rPr>
        <w:t>иной способ, который описывается в Методике.</w:t>
      </w:r>
    </w:p>
    <w:p w:rsidR="00963384" w:rsidRPr="00C04943" w:rsidRDefault="006A77A3" w:rsidP="008D48DE">
      <w:pPr>
        <w:shd w:val="clear" w:color="auto" w:fill="FFFFFF"/>
        <w:spacing w:line="276" w:lineRule="auto"/>
        <w:ind w:left="7" w:right="7" w:firstLine="698"/>
        <w:jc w:val="both"/>
      </w:pPr>
      <w:r w:rsidRPr="00C04943">
        <w:rPr>
          <w:rFonts w:eastAsia="Times New Roman"/>
          <w:spacing w:val="-3"/>
          <w:sz w:val="28"/>
          <w:szCs w:val="28"/>
        </w:rPr>
        <w:t>При прогнозировании доходов</w:t>
      </w:r>
      <w:r w:rsidRPr="00C04943">
        <w:rPr>
          <w:rFonts w:eastAsia="Times New Roman"/>
          <w:spacing w:val="-4"/>
          <w:sz w:val="28"/>
          <w:szCs w:val="28"/>
        </w:rPr>
        <w:t xml:space="preserve"> используются </w:t>
      </w:r>
      <w:r w:rsidR="00963384" w:rsidRPr="00C04943">
        <w:rPr>
          <w:rFonts w:eastAsia="Times New Roman"/>
          <w:sz w:val="28"/>
          <w:szCs w:val="28"/>
        </w:rPr>
        <w:t>прогноз социально-</w:t>
      </w:r>
      <w:r w:rsidR="00AD444F" w:rsidRPr="00C04943">
        <w:rPr>
          <w:rFonts w:eastAsia="Times New Roman"/>
          <w:sz w:val="28"/>
          <w:szCs w:val="28"/>
        </w:rPr>
        <w:t xml:space="preserve"> </w:t>
      </w:r>
      <w:r w:rsidR="00963384" w:rsidRPr="00C04943">
        <w:rPr>
          <w:rFonts w:eastAsia="Times New Roman"/>
          <w:sz w:val="28"/>
          <w:szCs w:val="28"/>
        </w:rPr>
        <w:t>экономического развития области, разрабатываемый Департаментом стратегического планирования Вологодской области, соответствующие основные характеристики и показатели распределения доходов консолидированного бюджета Вологодской области на текущий и плановый период, представленные для разработки проекта областного бюджета и прогноза основных характеристик консолидированного бюджета Вологодской области органами исполнительной г</w:t>
      </w:r>
      <w:r w:rsidR="008A7B99" w:rsidRPr="00C04943">
        <w:rPr>
          <w:rFonts w:eastAsia="Times New Roman"/>
          <w:sz w:val="28"/>
          <w:szCs w:val="28"/>
        </w:rPr>
        <w:t>осударственной власти</w:t>
      </w:r>
      <w:r w:rsidR="00963384" w:rsidRPr="00C04943">
        <w:rPr>
          <w:rFonts w:eastAsia="Times New Roman"/>
          <w:sz w:val="28"/>
          <w:szCs w:val="28"/>
        </w:rPr>
        <w:t>.</w:t>
      </w:r>
    </w:p>
    <w:p w:rsidR="00963384" w:rsidRPr="00C04943" w:rsidRDefault="00963384" w:rsidP="008D48DE">
      <w:pPr>
        <w:shd w:val="clear" w:color="auto" w:fill="FFFFFF"/>
        <w:spacing w:line="276" w:lineRule="auto"/>
        <w:ind w:firstLine="691"/>
        <w:jc w:val="both"/>
        <w:rPr>
          <w:rFonts w:eastAsia="Times New Roman"/>
          <w:sz w:val="28"/>
          <w:szCs w:val="28"/>
        </w:rPr>
      </w:pPr>
      <w:r w:rsidRPr="00C04943">
        <w:rPr>
          <w:rFonts w:eastAsia="Times New Roman"/>
          <w:sz w:val="28"/>
          <w:szCs w:val="28"/>
        </w:rPr>
        <w:lastRenderedPageBreak/>
        <w:t xml:space="preserve">Для расчета прогнозируемых поступлений доходов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w:t>
      </w:r>
      <w:r w:rsidRPr="00C04943">
        <w:rPr>
          <w:sz w:val="28"/>
          <w:szCs w:val="28"/>
        </w:rPr>
        <w:t>ожидаемой оценки поступлений налогов и сборов в текущем году, оценки дополнительных поступлений в результате принимаемых мер по улучшению налогового администрирования</w:t>
      </w:r>
      <w:r w:rsidRPr="00C04943">
        <w:rPr>
          <w:sz w:val="28"/>
        </w:rPr>
        <w:t>, осуществлении реструктуризации задолженности по налогам и сборам, погашении недоимки прошлых лет, соблюдении законодательно установленных нормативов зачисления налоговых платежей,</w:t>
      </w:r>
      <w:r w:rsidRPr="00C04943">
        <w:rPr>
          <w:rFonts w:eastAsia="Times New Roman"/>
          <w:spacing w:val="-3"/>
          <w:sz w:val="28"/>
          <w:szCs w:val="28"/>
        </w:rPr>
        <w:t xml:space="preserve"> материалы органов государственной статистики, аналитическая информация о </w:t>
      </w:r>
      <w:r w:rsidRPr="00C04943">
        <w:rPr>
          <w:rFonts w:eastAsia="Times New Roman"/>
          <w:spacing w:val="-5"/>
          <w:sz w:val="28"/>
          <w:szCs w:val="28"/>
        </w:rPr>
        <w:t xml:space="preserve">финансово-хозяйственной деятельности налогоплательщиков </w:t>
      </w:r>
      <w:r w:rsidRPr="00C04943">
        <w:rPr>
          <w:rFonts w:eastAsia="Times New Roman"/>
          <w:sz w:val="28"/>
          <w:szCs w:val="28"/>
        </w:rPr>
        <w:t>и т.д.</w:t>
      </w:r>
    </w:p>
    <w:p w:rsidR="00963384" w:rsidRPr="00C04943" w:rsidRDefault="00963384" w:rsidP="008D48DE">
      <w:pPr>
        <w:widowControl/>
        <w:spacing w:line="276" w:lineRule="auto"/>
        <w:ind w:firstLine="709"/>
        <w:jc w:val="both"/>
        <w:rPr>
          <w:rFonts w:eastAsia="Times New Roman" w:cs="Arial"/>
          <w:sz w:val="28"/>
        </w:rPr>
      </w:pPr>
      <w:r w:rsidRPr="00C04943">
        <w:rPr>
          <w:rFonts w:eastAsia="Times New Roman" w:cs="Arial"/>
          <w:sz w:val="28"/>
        </w:rPr>
        <w:t>При расчете объема доходов консолидированного бюджета Вологодской области учитываются принятые и вступающие в силу изменения и дополнения в законодательство РФ и субъекта РФ о налогах и сборах.</w:t>
      </w:r>
    </w:p>
    <w:p w:rsidR="00015B2A" w:rsidRPr="00C04943" w:rsidRDefault="00015B2A" w:rsidP="00015B2A">
      <w:pPr>
        <w:ind w:firstLine="709"/>
        <w:jc w:val="both"/>
        <w:rPr>
          <w:sz w:val="27"/>
          <w:szCs w:val="27"/>
        </w:rPr>
      </w:pPr>
      <w:r w:rsidRPr="00C04943">
        <w:rPr>
          <w:sz w:val="27"/>
          <w:szCs w:val="27"/>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015B2A" w:rsidRPr="00C04943" w:rsidRDefault="00015B2A" w:rsidP="008D48DE">
      <w:pPr>
        <w:widowControl/>
        <w:spacing w:line="276" w:lineRule="auto"/>
        <w:ind w:firstLine="709"/>
        <w:jc w:val="both"/>
        <w:rPr>
          <w:rFonts w:eastAsia="Times New Roman" w:cs="Arial"/>
          <w:sz w:val="28"/>
        </w:rPr>
      </w:pPr>
    </w:p>
    <w:p w:rsidR="00067581" w:rsidRPr="00C04943" w:rsidRDefault="00067581" w:rsidP="001A10E6">
      <w:pPr>
        <w:shd w:val="clear" w:color="auto" w:fill="FFFFFF"/>
        <w:spacing w:before="259"/>
        <w:ind w:left="806"/>
        <w:rPr>
          <w:b/>
          <w:bCs/>
          <w:sz w:val="28"/>
          <w:szCs w:val="28"/>
        </w:rPr>
      </w:pPr>
    </w:p>
    <w:p w:rsidR="00054A80" w:rsidRPr="00C04943" w:rsidRDefault="00054A80">
      <w:pPr>
        <w:widowControl/>
        <w:autoSpaceDE/>
        <w:autoSpaceDN/>
        <w:adjustRightInd/>
        <w:spacing w:after="200" w:line="276" w:lineRule="auto"/>
        <w:rPr>
          <w:b/>
          <w:bCs/>
          <w:sz w:val="28"/>
          <w:szCs w:val="28"/>
        </w:rPr>
      </w:pPr>
      <w:r w:rsidRPr="00C04943">
        <w:rPr>
          <w:b/>
          <w:bCs/>
          <w:sz w:val="28"/>
          <w:szCs w:val="28"/>
        </w:rPr>
        <w:br w:type="page"/>
      </w:r>
    </w:p>
    <w:p w:rsidR="001A10E6" w:rsidRPr="00C04943" w:rsidRDefault="001A10E6" w:rsidP="00272D14">
      <w:pPr>
        <w:pStyle w:val="11"/>
        <w:spacing w:before="240"/>
        <w:rPr>
          <w:rStyle w:val="aa"/>
          <w:b/>
        </w:rPr>
      </w:pPr>
      <w:bookmarkStart w:id="3" w:name="_Toc475009982"/>
      <w:bookmarkStart w:id="4" w:name="_Toc520895694"/>
      <w:r w:rsidRPr="00C04943">
        <w:rPr>
          <w:rStyle w:val="aa"/>
          <w:b/>
        </w:rPr>
        <w:lastRenderedPageBreak/>
        <w:t>2. Алгоритмы расчёта прогнозов поступлений по видам налоговых и</w:t>
      </w:r>
      <w:bookmarkEnd w:id="3"/>
      <w:r w:rsidR="00272D14" w:rsidRPr="00C04943">
        <w:rPr>
          <w:rStyle w:val="aa"/>
          <w:b/>
        </w:rPr>
        <w:t xml:space="preserve"> </w:t>
      </w:r>
      <w:bookmarkStart w:id="5" w:name="_Toc475009983"/>
      <w:r w:rsidRPr="00C04943">
        <w:rPr>
          <w:rStyle w:val="aa"/>
          <w:b/>
        </w:rPr>
        <w:t>неналоговых доходов</w:t>
      </w:r>
      <w:bookmarkEnd w:id="4"/>
      <w:bookmarkEnd w:id="5"/>
    </w:p>
    <w:p w:rsidR="007D18BA" w:rsidRPr="00C04943" w:rsidRDefault="007D18BA" w:rsidP="00272D14">
      <w:pPr>
        <w:pStyle w:val="11"/>
        <w:spacing w:before="240"/>
        <w:rPr>
          <w:rStyle w:val="aa"/>
          <w:b/>
        </w:rPr>
      </w:pPr>
    </w:p>
    <w:p w:rsidR="007D18BA" w:rsidRPr="00C04943" w:rsidRDefault="007D18BA" w:rsidP="007D18BA">
      <w:pPr>
        <w:pStyle w:val="11"/>
        <w:spacing w:after="240"/>
        <w:rPr>
          <w:rStyle w:val="aa"/>
          <w:b/>
        </w:rPr>
      </w:pPr>
      <w:bookmarkStart w:id="6" w:name="_Toc498422298"/>
      <w:bookmarkStart w:id="7" w:name="_Toc520895695"/>
      <w:r w:rsidRPr="00C04943">
        <w:rPr>
          <w:rStyle w:val="aa"/>
          <w:b/>
        </w:rPr>
        <w:t xml:space="preserve">2.1. Налог на прибыль организаций </w:t>
      </w:r>
      <w:r w:rsidRPr="00C04943">
        <w:rPr>
          <w:rStyle w:val="aa"/>
          <w:b/>
        </w:rPr>
        <w:br/>
        <w:t>182 1 01 01000 00 0000 110</w:t>
      </w:r>
      <w:bookmarkEnd w:id="6"/>
      <w:bookmarkEnd w:id="7"/>
    </w:p>
    <w:p w:rsidR="007D18BA" w:rsidRPr="00C04943" w:rsidRDefault="007D18BA" w:rsidP="008D48DE">
      <w:pPr>
        <w:spacing w:line="276" w:lineRule="auto"/>
        <w:ind w:firstLine="709"/>
        <w:jc w:val="both"/>
        <w:rPr>
          <w:sz w:val="27"/>
          <w:szCs w:val="27"/>
        </w:rPr>
      </w:pPr>
      <w:r w:rsidRPr="00C04943">
        <w:rPr>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D18BA" w:rsidRPr="00C04943" w:rsidRDefault="007D18BA" w:rsidP="008D48DE">
      <w:pPr>
        <w:spacing w:line="276" w:lineRule="auto"/>
        <w:ind w:firstLine="709"/>
        <w:jc w:val="both"/>
        <w:rPr>
          <w:sz w:val="27"/>
          <w:szCs w:val="27"/>
        </w:rPr>
      </w:pPr>
      <w:r w:rsidRPr="00C04943">
        <w:rPr>
          <w:sz w:val="27"/>
          <w:szCs w:val="27"/>
        </w:rPr>
        <w:t>Расчёт прогнозного объёма поступлений по налогу на прибыль организаций производится отдельно по каждому виду дохода.</w:t>
      </w:r>
    </w:p>
    <w:p w:rsidR="007D18BA" w:rsidRPr="00C04943" w:rsidRDefault="007D18BA" w:rsidP="008D48DE">
      <w:pPr>
        <w:spacing w:line="276" w:lineRule="auto"/>
        <w:ind w:firstLine="709"/>
        <w:jc w:val="both"/>
        <w:rPr>
          <w:sz w:val="27"/>
          <w:szCs w:val="27"/>
        </w:rPr>
      </w:pPr>
      <w:r w:rsidRPr="00C04943">
        <w:rPr>
          <w:sz w:val="27"/>
          <w:szCs w:val="27"/>
        </w:rPr>
        <w:t>Совокупная сумма налога на прибыль организаций (</w:t>
      </w:r>
      <w:r w:rsidRPr="00C04943">
        <w:rPr>
          <w:b/>
          <w:i/>
          <w:sz w:val="27"/>
          <w:szCs w:val="27"/>
        </w:rPr>
        <w:t>Прибыль)</w:t>
      </w:r>
      <w:r w:rsidRPr="00C04943">
        <w:rPr>
          <w:sz w:val="27"/>
          <w:szCs w:val="27"/>
        </w:rPr>
        <w:t xml:space="preserve"> определяется по формуле</w:t>
      </w:r>
    </w:p>
    <w:p w:rsidR="007D18BA" w:rsidRPr="00C04943" w:rsidRDefault="007D18BA" w:rsidP="00577C0B">
      <w:pPr>
        <w:ind w:firstLine="709"/>
        <w:jc w:val="center"/>
        <w:rPr>
          <w:rStyle w:val="aa"/>
          <w:b w:val="0"/>
          <w:i/>
          <w:sz w:val="27"/>
          <w:szCs w:val="27"/>
        </w:rPr>
      </w:pPr>
      <w:r w:rsidRPr="00C04943">
        <w:rPr>
          <w:b/>
          <w:i/>
          <w:sz w:val="27"/>
          <w:szCs w:val="27"/>
        </w:rPr>
        <w:t>Прибыль</w:t>
      </w:r>
      <w:r w:rsidRPr="00C04943">
        <w:rPr>
          <w:sz w:val="27"/>
          <w:szCs w:val="27"/>
          <w:vertAlign w:val="subscript"/>
        </w:rPr>
        <w:t xml:space="preserve"> </w:t>
      </w:r>
      <w:r w:rsidRPr="00C04943">
        <w:rPr>
          <w:sz w:val="27"/>
          <w:szCs w:val="27"/>
        </w:rPr>
        <w:t xml:space="preserve">= </w:t>
      </w:r>
      <w:r w:rsidRPr="00C04943">
        <w:rPr>
          <w:b/>
          <w:i/>
          <w:sz w:val="27"/>
          <w:szCs w:val="27"/>
        </w:rPr>
        <w:t>Прибыль</w:t>
      </w:r>
      <w:r w:rsidRPr="00C04943">
        <w:rPr>
          <w:i/>
          <w:sz w:val="27"/>
          <w:szCs w:val="27"/>
          <w:vertAlign w:val="subscript"/>
        </w:rPr>
        <w:t>организаций</w:t>
      </w:r>
      <w:r w:rsidRPr="00C04943">
        <w:rPr>
          <w:sz w:val="27"/>
          <w:szCs w:val="27"/>
          <w:vertAlign w:val="subscript"/>
        </w:rPr>
        <w:t xml:space="preserve"> </w:t>
      </w:r>
      <w:r w:rsidRPr="00C04943">
        <w:rPr>
          <w:sz w:val="27"/>
          <w:szCs w:val="27"/>
        </w:rPr>
        <w:t xml:space="preserve">+ </w:t>
      </w:r>
      <w:r w:rsidRPr="00C04943">
        <w:rPr>
          <w:b/>
          <w:i/>
          <w:sz w:val="27"/>
          <w:szCs w:val="27"/>
        </w:rPr>
        <w:t>Прибыль</w:t>
      </w:r>
      <w:r w:rsidRPr="00C04943">
        <w:rPr>
          <w:i/>
          <w:sz w:val="27"/>
          <w:szCs w:val="27"/>
          <w:vertAlign w:val="subscript"/>
        </w:rPr>
        <w:t>СРП</w:t>
      </w:r>
    </w:p>
    <w:p w:rsidR="00F5282C" w:rsidRPr="00C04943" w:rsidRDefault="00F5282C" w:rsidP="008D48DE">
      <w:pPr>
        <w:spacing w:line="276" w:lineRule="auto"/>
        <w:ind w:firstLine="709"/>
        <w:rPr>
          <w:sz w:val="27"/>
          <w:szCs w:val="27"/>
        </w:rPr>
      </w:pPr>
      <w:bookmarkStart w:id="8" w:name="_Toc475009984"/>
      <w:r w:rsidRPr="00C04943">
        <w:rPr>
          <w:sz w:val="27"/>
          <w:szCs w:val="27"/>
        </w:rPr>
        <w:t>где:</w:t>
      </w:r>
    </w:p>
    <w:p w:rsidR="00F5282C" w:rsidRPr="00C04943" w:rsidRDefault="00F5282C" w:rsidP="008D48DE">
      <w:pPr>
        <w:spacing w:line="276" w:lineRule="auto"/>
        <w:ind w:firstLine="709"/>
        <w:rPr>
          <w:sz w:val="27"/>
          <w:szCs w:val="27"/>
        </w:rPr>
      </w:pPr>
      <w:r w:rsidRPr="00C04943">
        <w:rPr>
          <w:b/>
          <w:i/>
          <w:sz w:val="27"/>
          <w:szCs w:val="27"/>
        </w:rPr>
        <w:t>Прибыль</w:t>
      </w:r>
      <w:r w:rsidRPr="00C04943">
        <w:rPr>
          <w:i/>
          <w:sz w:val="27"/>
          <w:szCs w:val="27"/>
          <w:vertAlign w:val="subscript"/>
        </w:rPr>
        <w:t>организаций</w:t>
      </w:r>
      <w:r w:rsidRPr="00C04943">
        <w:rPr>
          <w:sz w:val="27"/>
          <w:szCs w:val="27"/>
        </w:rPr>
        <w:t xml:space="preserve"> – сумма налога на прибыль организаций, тыс. рублей;</w:t>
      </w:r>
    </w:p>
    <w:p w:rsidR="00F5282C" w:rsidRPr="00C04943" w:rsidRDefault="00F5282C" w:rsidP="008D48DE">
      <w:pPr>
        <w:spacing w:line="276" w:lineRule="auto"/>
        <w:ind w:firstLine="709"/>
        <w:rPr>
          <w:sz w:val="27"/>
          <w:szCs w:val="27"/>
        </w:rPr>
      </w:pPr>
      <w:r w:rsidRPr="00C04943">
        <w:rPr>
          <w:b/>
          <w:i/>
          <w:sz w:val="27"/>
          <w:szCs w:val="27"/>
        </w:rPr>
        <w:t>Прибыль</w:t>
      </w:r>
      <w:r w:rsidRPr="00C04943">
        <w:rPr>
          <w:i/>
          <w:sz w:val="27"/>
          <w:szCs w:val="27"/>
          <w:vertAlign w:val="subscript"/>
        </w:rPr>
        <w:t>СРП</w:t>
      </w:r>
      <w:r w:rsidRPr="00C04943">
        <w:rPr>
          <w:sz w:val="27"/>
          <w:szCs w:val="27"/>
        </w:rPr>
        <w:t xml:space="preserve"> - </w:t>
      </w:r>
      <w:r w:rsidR="002D0829" w:rsidRPr="00C04943">
        <w:rPr>
          <w:sz w:val="27"/>
          <w:szCs w:val="27"/>
        </w:rPr>
        <w:t>сумма налога на прибыль организаций при выполнении Соглашений о разработке месторождений нефти и газа, тыс. рублей</w:t>
      </w:r>
      <w:r w:rsidRPr="00C04943">
        <w:rPr>
          <w:bCs/>
          <w:sz w:val="27"/>
          <w:szCs w:val="27"/>
        </w:rPr>
        <w:t>.</w:t>
      </w:r>
    </w:p>
    <w:p w:rsidR="001A10E6" w:rsidRPr="00C04943" w:rsidRDefault="001A10E6" w:rsidP="003432F4">
      <w:pPr>
        <w:pStyle w:val="ab"/>
        <w:spacing w:before="240" w:after="240"/>
        <w:rPr>
          <w:i/>
          <w:smallCaps/>
        </w:rPr>
      </w:pPr>
      <w:bookmarkStart w:id="9" w:name="_Toc520895696"/>
      <w:r w:rsidRPr="00C04943">
        <w:rPr>
          <w:i/>
        </w:rPr>
        <w:t>2.1.</w:t>
      </w:r>
      <w:r w:rsidR="007D18BA" w:rsidRPr="00C04943">
        <w:rPr>
          <w:i/>
        </w:rPr>
        <w:t>1.</w:t>
      </w:r>
      <w:r w:rsidRPr="00C04943">
        <w:rPr>
          <w:i/>
        </w:rPr>
        <w:t xml:space="preserve"> </w:t>
      </w:r>
      <w:bookmarkEnd w:id="8"/>
      <w:r w:rsidR="002D0829" w:rsidRPr="00C04943">
        <w:rPr>
          <w:i/>
          <w:sz w:val="27"/>
          <w:szCs w:val="27"/>
        </w:rPr>
        <w:t xml:space="preserve">Налог на прибыль организаций, зачисляемый в бюджеты бюджетной системы Российской Федерации  по соответствующим ставкам </w:t>
      </w:r>
      <w:r w:rsidR="002D0829" w:rsidRPr="00C04943">
        <w:rPr>
          <w:i/>
          <w:sz w:val="27"/>
          <w:szCs w:val="27"/>
        </w:rPr>
        <w:br/>
        <w:t>182 1 01 01010 00 0000 110</w:t>
      </w:r>
      <w:bookmarkEnd w:id="9"/>
    </w:p>
    <w:p w:rsidR="001A10E6" w:rsidRPr="00C04943" w:rsidRDefault="001A10E6" w:rsidP="008D48DE">
      <w:pPr>
        <w:shd w:val="clear" w:color="auto" w:fill="FFFFFF"/>
        <w:spacing w:line="276" w:lineRule="auto"/>
        <w:ind w:right="22" w:firstLine="698"/>
        <w:jc w:val="both"/>
        <w:rPr>
          <w:sz w:val="27"/>
          <w:szCs w:val="27"/>
        </w:rPr>
      </w:pPr>
      <w:r w:rsidRPr="00C04943">
        <w:rPr>
          <w:rFonts w:eastAsia="Times New Roman"/>
          <w:spacing w:val="-2"/>
          <w:sz w:val="27"/>
          <w:szCs w:val="27"/>
        </w:rPr>
        <w:t xml:space="preserve">Расчёт доходов в бюджетную систему Российской Федерации от уплаты налога </w:t>
      </w:r>
      <w:r w:rsidRPr="00C04943">
        <w:rPr>
          <w:rFonts w:eastAsia="Times New Roman"/>
          <w:sz w:val="27"/>
          <w:szCs w:val="27"/>
        </w:rPr>
        <w:t>на прибыль организаций осуществляется в соответствии с действующим законодательством Российской Федерации о налогах и сборах.</w:t>
      </w:r>
    </w:p>
    <w:p w:rsidR="001A10E6" w:rsidRPr="00C04943" w:rsidRDefault="001A10E6" w:rsidP="008D48DE">
      <w:pPr>
        <w:shd w:val="clear" w:color="auto" w:fill="FFFFFF"/>
        <w:spacing w:line="276" w:lineRule="auto"/>
        <w:ind w:firstLine="709"/>
        <w:jc w:val="both"/>
        <w:rPr>
          <w:rFonts w:eastAsia="Times New Roman"/>
          <w:spacing w:val="-5"/>
          <w:sz w:val="27"/>
          <w:szCs w:val="27"/>
        </w:rPr>
      </w:pPr>
      <w:r w:rsidRPr="00C04943">
        <w:rPr>
          <w:rFonts w:eastAsia="Times New Roman"/>
          <w:spacing w:val="-5"/>
          <w:sz w:val="27"/>
          <w:szCs w:val="27"/>
        </w:rPr>
        <w:t xml:space="preserve">В прогнозе поступлений налога на прибыль организаций </w:t>
      </w:r>
      <w:r w:rsidR="006F5B78" w:rsidRPr="00C04943">
        <w:rPr>
          <w:rFonts w:eastAsia="Times New Roman"/>
          <w:spacing w:val="-5"/>
          <w:sz w:val="27"/>
          <w:szCs w:val="27"/>
        </w:rPr>
        <w:t xml:space="preserve">зачисляемого в бюджеты бюджетной системы Российской Федерации по соответствующим ставкам, </w:t>
      </w:r>
      <w:r w:rsidRPr="00C04943">
        <w:rPr>
          <w:rFonts w:eastAsia="Times New Roman"/>
          <w:spacing w:val="-5"/>
          <w:sz w:val="27"/>
          <w:szCs w:val="27"/>
        </w:rPr>
        <w:t>учитываются:</w:t>
      </w:r>
    </w:p>
    <w:p w:rsidR="001A10E6" w:rsidRPr="00C04943" w:rsidRDefault="001A10E6" w:rsidP="008D48DE">
      <w:pPr>
        <w:shd w:val="clear" w:color="auto" w:fill="FFFFFF"/>
        <w:spacing w:line="276" w:lineRule="auto"/>
        <w:ind w:firstLine="709"/>
        <w:jc w:val="both"/>
        <w:rPr>
          <w:sz w:val="27"/>
          <w:szCs w:val="27"/>
        </w:rPr>
      </w:pPr>
      <w:r w:rsidRPr="00C04943">
        <w:rPr>
          <w:rFonts w:eastAsia="Times New Roman"/>
          <w:spacing w:val="-5"/>
          <w:sz w:val="27"/>
          <w:szCs w:val="27"/>
        </w:rPr>
        <w:t>-</w:t>
      </w:r>
      <w:r w:rsidR="002D0829" w:rsidRPr="00C04943">
        <w:rPr>
          <w:rFonts w:eastAsia="Times New Roman"/>
          <w:spacing w:val="-5"/>
          <w:sz w:val="27"/>
          <w:szCs w:val="27"/>
        </w:rPr>
        <w:t xml:space="preserve"> </w:t>
      </w:r>
      <w:r w:rsidRPr="00C04943">
        <w:rPr>
          <w:rFonts w:eastAsia="Times New Roman"/>
          <w:sz w:val="27"/>
          <w:szCs w:val="27"/>
        </w:rPr>
        <w:t xml:space="preserve">показатели </w:t>
      </w:r>
      <w:r w:rsidR="00076391" w:rsidRPr="00C04943">
        <w:rPr>
          <w:rFonts w:eastAsia="Times New Roman"/>
          <w:sz w:val="27"/>
          <w:szCs w:val="27"/>
        </w:rPr>
        <w:t xml:space="preserve">базового варианта </w:t>
      </w:r>
      <w:r w:rsidRPr="00C04943">
        <w:rPr>
          <w:rFonts w:eastAsia="Times New Roman"/>
          <w:sz w:val="27"/>
          <w:szCs w:val="27"/>
        </w:rPr>
        <w:t xml:space="preserve">прогноза социально-экономического развития области </w:t>
      </w:r>
      <w:r w:rsidRPr="00C04943">
        <w:rPr>
          <w:rFonts w:eastAsia="Times New Roman"/>
          <w:spacing w:val="-5"/>
          <w:sz w:val="27"/>
          <w:szCs w:val="27"/>
        </w:rPr>
        <w:t xml:space="preserve">на очередной финансовый год и плановый период (прибыль прибыльных </w:t>
      </w:r>
      <w:r w:rsidRPr="00C04943">
        <w:rPr>
          <w:rFonts w:eastAsia="Times New Roman"/>
          <w:spacing w:val="-4"/>
          <w:sz w:val="27"/>
          <w:szCs w:val="27"/>
        </w:rPr>
        <w:t xml:space="preserve">организаций для целей бухгалтерского учета, прибыль по всем видам деятельности), </w:t>
      </w:r>
      <w:r w:rsidRPr="00C04943">
        <w:rPr>
          <w:rFonts w:eastAsia="Times New Roman"/>
          <w:sz w:val="27"/>
          <w:szCs w:val="27"/>
        </w:rPr>
        <w:t>разрабатываемые Департаментом стратегического планирования Вологодской области;</w:t>
      </w:r>
    </w:p>
    <w:p w:rsidR="001A10E6" w:rsidRPr="00C04943" w:rsidRDefault="001A10E6" w:rsidP="008D48DE">
      <w:pPr>
        <w:numPr>
          <w:ilvl w:val="0"/>
          <w:numId w:val="4"/>
        </w:numPr>
        <w:shd w:val="clear" w:color="auto" w:fill="FFFFFF"/>
        <w:tabs>
          <w:tab w:val="left" w:pos="900"/>
        </w:tabs>
        <w:spacing w:line="276" w:lineRule="auto"/>
        <w:ind w:firstLine="709"/>
        <w:jc w:val="both"/>
        <w:rPr>
          <w:sz w:val="27"/>
          <w:szCs w:val="27"/>
        </w:rPr>
      </w:pPr>
      <w:r w:rsidRPr="00C04943">
        <w:rPr>
          <w:rFonts w:eastAsia="Times New Roman"/>
          <w:spacing w:val="-4"/>
          <w:sz w:val="27"/>
          <w:szCs w:val="27"/>
        </w:rPr>
        <w:t xml:space="preserve">динамика налоговой базы по налогу согласно данным отчётов по форме № 5-П «Отчет о налоговой базе и структуре начислений по налогу на прибыль организаций»; </w:t>
      </w:r>
      <w:r w:rsidRPr="00C04943">
        <w:rPr>
          <w:sz w:val="27"/>
          <w:szCs w:val="27"/>
        </w:rPr>
        <w:t xml:space="preserve">№ 5-ПМ «Отчет о налоговой базе и структуре начислений по налогу на прибыль организаций, зачисляемому в бюджет субъекта РФ», </w:t>
      </w:r>
      <w:r w:rsidRPr="00C04943">
        <w:rPr>
          <w:rFonts w:eastAsia="Times New Roman"/>
          <w:sz w:val="27"/>
          <w:szCs w:val="27"/>
        </w:rPr>
        <w:t>сложившаяся за предыдущие периоды;</w:t>
      </w:r>
    </w:p>
    <w:p w:rsidR="001A10E6" w:rsidRPr="00C04943" w:rsidRDefault="001A10E6" w:rsidP="008D48DE">
      <w:pPr>
        <w:numPr>
          <w:ilvl w:val="0"/>
          <w:numId w:val="4"/>
        </w:numPr>
        <w:shd w:val="clear" w:color="auto" w:fill="FFFFFF"/>
        <w:tabs>
          <w:tab w:val="left" w:pos="900"/>
        </w:tabs>
        <w:spacing w:line="276" w:lineRule="auto"/>
        <w:ind w:firstLine="709"/>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5"/>
          <w:sz w:val="27"/>
          <w:szCs w:val="27"/>
        </w:rPr>
        <w:t>;</w:t>
      </w:r>
    </w:p>
    <w:p w:rsidR="001A10E6" w:rsidRPr="00C04943" w:rsidRDefault="001A10E6" w:rsidP="008D48DE">
      <w:pPr>
        <w:numPr>
          <w:ilvl w:val="0"/>
          <w:numId w:val="4"/>
        </w:numPr>
        <w:shd w:val="clear" w:color="auto" w:fill="FFFFFF"/>
        <w:tabs>
          <w:tab w:val="left" w:pos="900"/>
        </w:tabs>
        <w:spacing w:line="276" w:lineRule="auto"/>
        <w:ind w:firstLine="709"/>
        <w:jc w:val="both"/>
        <w:rPr>
          <w:sz w:val="27"/>
          <w:szCs w:val="27"/>
        </w:rPr>
      </w:pPr>
      <w:r w:rsidRPr="00C04943">
        <w:rPr>
          <w:rFonts w:eastAsia="Times New Roman"/>
          <w:spacing w:val="-4"/>
          <w:sz w:val="27"/>
          <w:szCs w:val="27"/>
        </w:rPr>
        <w:t xml:space="preserve">налоговые ставки, льготы и преференции, предусмотренные главой 25 НК РФ </w:t>
      </w:r>
      <w:r w:rsidRPr="00C04943">
        <w:rPr>
          <w:rFonts w:eastAsia="Times New Roman"/>
          <w:sz w:val="27"/>
          <w:szCs w:val="27"/>
        </w:rPr>
        <w:t>«Налог на прибыль организаций» и др. источники.</w:t>
      </w:r>
    </w:p>
    <w:p w:rsidR="00734A71" w:rsidRPr="00C04943" w:rsidRDefault="00734A71" w:rsidP="008D48DE">
      <w:pPr>
        <w:spacing w:line="276" w:lineRule="auto"/>
        <w:ind w:firstLine="709"/>
        <w:jc w:val="both"/>
        <w:rPr>
          <w:sz w:val="27"/>
          <w:szCs w:val="27"/>
        </w:rPr>
      </w:pPr>
      <w:r w:rsidRPr="00C04943">
        <w:rPr>
          <w:sz w:val="27"/>
          <w:szCs w:val="27"/>
        </w:rPr>
        <w:lastRenderedPageBreak/>
        <w:t xml:space="preserve">В связи с тем, что прибыль прибыльных организаций для целей бухгалтерского учета, представляемая </w:t>
      </w:r>
      <w:r w:rsidRPr="00C04943">
        <w:rPr>
          <w:rFonts w:eastAsia="Times New Roman"/>
          <w:sz w:val="27"/>
          <w:szCs w:val="27"/>
        </w:rPr>
        <w:t>Департаментом стратегического планирования Вологодской области</w:t>
      </w:r>
      <w:r w:rsidR="00577C0B" w:rsidRPr="00C04943">
        <w:rPr>
          <w:rFonts w:eastAsia="Times New Roman"/>
          <w:sz w:val="27"/>
          <w:szCs w:val="27"/>
        </w:rPr>
        <w:t xml:space="preserve"> </w:t>
      </w:r>
      <w:r w:rsidR="00577C0B" w:rsidRPr="00C04943">
        <w:rPr>
          <w:sz w:val="27"/>
          <w:szCs w:val="27"/>
        </w:rPr>
        <w:t>(без видов деятельности: растениеводство и животноводство, охота и предоставление соответствующих услуг в этих областях; производство химических веществ и химических продуктов</w:t>
      </w:r>
      <w:r w:rsidR="009C3D62" w:rsidRPr="00C04943">
        <w:rPr>
          <w:sz w:val="27"/>
          <w:szCs w:val="27"/>
        </w:rPr>
        <w:t>; производство металлургическое</w:t>
      </w:r>
      <w:r w:rsidR="00577C0B" w:rsidRPr="00C04943">
        <w:rPr>
          <w:sz w:val="27"/>
          <w:szCs w:val="27"/>
        </w:rPr>
        <w:t>)</w:t>
      </w:r>
      <w:r w:rsidRPr="00C04943">
        <w:rPr>
          <w:sz w:val="27"/>
          <w:szCs w:val="27"/>
        </w:rPr>
        <w:t xml:space="preserve"> в параметрах прогноза социально-экономического развития области, рассчитывается в целом по области, расчет поступлений налога на прибыль организаций, зачисляемого в бюджет субъекта по соответствующим ставкам, осуществляется по агрегированному КБК 182 1 01 01010 00 0000 110 и включает в себя следующие КБК:</w:t>
      </w:r>
    </w:p>
    <w:p w:rsidR="00734A71" w:rsidRPr="00C04943" w:rsidRDefault="00734A71" w:rsidP="008D48DE">
      <w:pPr>
        <w:spacing w:line="276" w:lineRule="auto"/>
        <w:ind w:firstLine="709"/>
        <w:jc w:val="both"/>
        <w:rPr>
          <w:sz w:val="27"/>
          <w:szCs w:val="27"/>
        </w:rPr>
      </w:pPr>
      <w:r w:rsidRPr="00C04943">
        <w:rPr>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734A71" w:rsidRPr="00C04943" w:rsidRDefault="00734A71" w:rsidP="008D48DE">
      <w:pPr>
        <w:spacing w:line="276" w:lineRule="auto"/>
        <w:ind w:firstLine="709"/>
        <w:jc w:val="both"/>
        <w:rPr>
          <w:sz w:val="27"/>
          <w:szCs w:val="27"/>
        </w:rPr>
      </w:pPr>
      <w:r w:rsidRPr="00C04943">
        <w:rPr>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1A10E6" w:rsidRPr="00C04943" w:rsidRDefault="001A10E6" w:rsidP="008D48DE">
      <w:pPr>
        <w:shd w:val="clear" w:color="auto" w:fill="FFFFFF"/>
        <w:spacing w:line="276" w:lineRule="auto"/>
        <w:ind w:firstLine="709"/>
        <w:jc w:val="both"/>
        <w:rPr>
          <w:sz w:val="27"/>
          <w:szCs w:val="27"/>
        </w:rPr>
      </w:pPr>
      <w:r w:rsidRPr="00C04943">
        <w:rPr>
          <w:rFonts w:eastAsia="Times New Roman"/>
          <w:spacing w:val="-2"/>
          <w:sz w:val="27"/>
          <w:szCs w:val="27"/>
        </w:rPr>
        <w:t xml:space="preserve">Расчёт прогнозного объёма поступлений налога на прибыль организаций </w:t>
      </w:r>
      <w:r w:rsidRPr="00C04943">
        <w:rPr>
          <w:rFonts w:eastAsia="Times New Roman"/>
          <w:spacing w:val="-1"/>
          <w:sz w:val="27"/>
          <w:szCs w:val="27"/>
        </w:rPr>
        <w:t>ос</w:t>
      </w:r>
      <w:r w:rsidR="00906027" w:rsidRPr="00C04943">
        <w:rPr>
          <w:rFonts w:eastAsia="Times New Roman"/>
          <w:spacing w:val="-1"/>
          <w:sz w:val="27"/>
          <w:szCs w:val="27"/>
        </w:rPr>
        <w:t>новыва</w:t>
      </w:r>
      <w:r w:rsidRPr="00C04943">
        <w:rPr>
          <w:rFonts w:eastAsia="Times New Roman"/>
          <w:spacing w:val="-1"/>
          <w:sz w:val="27"/>
          <w:szCs w:val="27"/>
        </w:rPr>
        <w:t xml:space="preserve">ется </w:t>
      </w:r>
      <w:r w:rsidR="00906027" w:rsidRPr="00C04943">
        <w:rPr>
          <w:rFonts w:eastAsia="Times New Roman"/>
          <w:spacing w:val="-1"/>
          <w:sz w:val="27"/>
          <w:szCs w:val="27"/>
        </w:rPr>
        <w:t>на</w:t>
      </w:r>
      <w:r w:rsidRPr="00C04943">
        <w:rPr>
          <w:rFonts w:eastAsia="Times New Roman"/>
          <w:spacing w:val="-1"/>
          <w:sz w:val="27"/>
          <w:szCs w:val="27"/>
        </w:rPr>
        <w:t xml:space="preserve"> прямо</w:t>
      </w:r>
      <w:r w:rsidR="00906027" w:rsidRPr="00C04943">
        <w:rPr>
          <w:rFonts w:eastAsia="Times New Roman"/>
          <w:spacing w:val="-1"/>
          <w:sz w:val="27"/>
          <w:szCs w:val="27"/>
        </w:rPr>
        <w:t>м методе</w:t>
      </w:r>
      <w:r w:rsidRPr="00C04943">
        <w:rPr>
          <w:rFonts w:eastAsia="Times New Roman"/>
          <w:spacing w:val="-1"/>
          <w:sz w:val="27"/>
          <w:szCs w:val="27"/>
        </w:rPr>
        <w:t xml:space="preserve"> расчёта</w:t>
      </w:r>
      <w:r w:rsidR="00906027" w:rsidRPr="00C04943">
        <w:rPr>
          <w:rFonts w:eastAsia="Times New Roman"/>
          <w:spacing w:val="-1"/>
          <w:sz w:val="27"/>
          <w:szCs w:val="27"/>
        </w:rPr>
        <w:t>.</w:t>
      </w:r>
    </w:p>
    <w:p w:rsidR="001A10E6" w:rsidRPr="00C04943" w:rsidRDefault="001A10E6" w:rsidP="008D48DE">
      <w:pPr>
        <w:shd w:val="clear" w:color="auto" w:fill="FFFFFF"/>
        <w:spacing w:line="276" w:lineRule="auto"/>
        <w:ind w:firstLine="709"/>
        <w:rPr>
          <w:sz w:val="27"/>
          <w:szCs w:val="27"/>
        </w:rPr>
      </w:pPr>
      <w:r w:rsidRPr="00C04943">
        <w:rPr>
          <w:rFonts w:eastAsia="Times New Roman"/>
          <w:spacing w:val="-5"/>
          <w:sz w:val="27"/>
          <w:szCs w:val="27"/>
        </w:rPr>
        <w:t>Сумма налога на прибыль организаций</w:t>
      </w:r>
      <w:r w:rsidR="006F744B" w:rsidRPr="00C04943">
        <w:rPr>
          <w:rFonts w:eastAsia="Times New Roman"/>
          <w:spacing w:val="-5"/>
          <w:sz w:val="27"/>
          <w:szCs w:val="27"/>
        </w:rPr>
        <w:t xml:space="preserve">, зачисляемого в бюджеты бюджетной системы Российской Федерации по соответствующим ставкам, </w:t>
      </w:r>
      <w:r w:rsidR="006F744B" w:rsidRPr="00C04943">
        <w:rPr>
          <w:rFonts w:eastAsia="Times New Roman"/>
          <w:b/>
          <w:i/>
          <w:spacing w:val="-5"/>
          <w:sz w:val="27"/>
          <w:szCs w:val="27"/>
        </w:rPr>
        <w:t xml:space="preserve">Прибыль </w:t>
      </w:r>
      <w:r w:rsidR="006F744B" w:rsidRPr="00C04943">
        <w:rPr>
          <w:rFonts w:eastAsia="Times New Roman"/>
          <w:b/>
          <w:i/>
          <w:spacing w:val="-5"/>
          <w:sz w:val="27"/>
          <w:szCs w:val="27"/>
          <w:vertAlign w:val="subscript"/>
        </w:rPr>
        <w:t>организаций</w:t>
      </w:r>
      <w:r w:rsidRPr="00C04943">
        <w:rPr>
          <w:rFonts w:eastAsia="Times New Roman"/>
          <w:spacing w:val="-5"/>
          <w:sz w:val="27"/>
          <w:szCs w:val="27"/>
        </w:rPr>
        <w:t xml:space="preserve"> формируется следующим образом:</w:t>
      </w:r>
    </w:p>
    <w:p w:rsidR="001A10E6" w:rsidRPr="00C04943" w:rsidRDefault="001A10E6" w:rsidP="008D48DE">
      <w:pPr>
        <w:shd w:val="clear" w:color="auto" w:fill="FFFFFF"/>
        <w:spacing w:line="276" w:lineRule="auto"/>
        <w:ind w:firstLine="709"/>
        <w:jc w:val="center"/>
        <w:rPr>
          <w:b/>
          <w:sz w:val="28"/>
          <w:szCs w:val="28"/>
        </w:rPr>
      </w:pPr>
      <w:r w:rsidRPr="00C04943">
        <w:rPr>
          <w:rFonts w:eastAsia="Times New Roman"/>
          <w:b/>
          <w:bCs/>
          <w:i/>
          <w:iCs/>
          <w:sz w:val="28"/>
          <w:szCs w:val="28"/>
        </w:rPr>
        <w:t xml:space="preserve">Прибыль </w:t>
      </w:r>
      <w:r w:rsidRPr="00C04943">
        <w:rPr>
          <w:rFonts w:eastAsia="Times New Roman"/>
          <w:b/>
          <w:i/>
          <w:iCs/>
          <w:sz w:val="28"/>
          <w:szCs w:val="28"/>
          <w:vertAlign w:val="subscript"/>
        </w:rPr>
        <w:t>организаций</w:t>
      </w:r>
      <w:r w:rsidRPr="00C04943">
        <w:rPr>
          <w:rFonts w:eastAsia="Times New Roman"/>
          <w:b/>
          <w:i/>
          <w:iCs/>
          <w:sz w:val="28"/>
          <w:szCs w:val="28"/>
        </w:rPr>
        <w:t xml:space="preserve"> = </w:t>
      </w:r>
      <w:r w:rsidRPr="00C04943">
        <w:rPr>
          <w:rFonts w:eastAsia="Times New Roman"/>
          <w:b/>
          <w:bCs/>
          <w:i/>
          <w:iCs/>
          <w:sz w:val="28"/>
          <w:szCs w:val="28"/>
        </w:rPr>
        <w:t xml:space="preserve">Прибыль </w:t>
      </w:r>
      <w:r w:rsidRPr="00C04943">
        <w:rPr>
          <w:rFonts w:eastAsia="Times New Roman"/>
          <w:b/>
          <w:i/>
          <w:iCs/>
          <w:sz w:val="28"/>
          <w:szCs w:val="28"/>
          <w:vertAlign w:val="subscript"/>
        </w:rPr>
        <w:t>основная</w:t>
      </w:r>
      <w:r w:rsidRPr="00C04943">
        <w:rPr>
          <w:rFonts w:eastAsia="Times New Roman"/>
          <w:b/>
          <w:i/>
          <w:iCs/>
          <w:sz w:val="28"/>
          <w:szCs w:val="28"/>
        </w:rPr>
        <w:t xml:space="preserve"> </w:t>
      </w:r>
      <w:r w:rsidR="008473AE" w:rsidRPr="00C04943">
        <w:rPr>
          <w:b/>
          <w:bCs/>
          <w:i/>
          <w:iCs/>
          <w:sz w:val="28"/>
          <w:szCs w:val="28"/>
        </w:rPr>
        <w:t>(+</w:t>
      </w:r>
      <w:r w:rsidR="00266BC2" w:rsidRPr="00C04943">
        <w:rPr>
          <w:b/>
          <w:bCs/>
          <w:i/>
          <w:iCs/>
          <w:sz w:val="28"/>
          <w:szCs w:val="28"/>
        </w:rPr>
        <w:t>/</w:t>
      </w:r>
      <w:r w:rsidRPr="00C04943">
        <w:rPr>
          <w:b/>
          <w:bCs/>
          <w:i/>
          <w:iCs/>
          <w:sz w:val="28"/>
          <w:szCs w:val="28"/>
        </w:rPr>
        <w:t xml:space="preserve">-) </w:t>
      </w:r>
      <w:r w:rsidRPr="00C04943">
        <w:rPr>
          <w:b/>
          <w:bCs/>
          <w:i/>
          <w:iCs/>
          <w:sz w:val="28"/>
          <w:szCs w:val="28"/>
          <w:lang w:val="en-US"/>
        </w:rPr>
        <w:t>F</w:t>
      </w:r>
      <w:r w:rsidRPr="00C04943">
        <w:rPr>
          <w:b/>
          <w:bCs/>
          <w:i/>
          <w:iCs/>
          <w:sz w:val="28"/>
          <w:szCs w:val="28"/>
        </w:rPr>
        <w:t>,</w:t>
      </w:r>
    </w:p>
    <w:p w:rsidR="001A10E6" w:rsidRPr="00C04943" w:rsidRDefault="00054A80" w:rsidP="008D48DE">
      <w:pPr>
        <w:shd w:val="clear" w:color="auto" w:fill="FFFFFF"/>
        <w:spacing w:line="276" w:lineRule="auto"/>
        <w:ind w:firstLine="709"/>
        <w:rPr>
          <w:sz w:val="27"/>
          <w:szCs w:val="27"/>
        </w:rPr>
      </w:pPr>
      <w:r w:rsidRPr="00C04943">
        <w:rPr>
          <w:rFonts w:eastAsia="Times New Roman"/>
          <w:spacing w:val="-12"/>
          <w:sz w:val="27"/>
          <w:szCs w:val="27"/>
        </w:rPr>
        <w:t>где,</w:t>
      </w:r>
    </w:p>
    <w:p w:rsidR="00EE535E" w:rsidRPr="00C04943" w:rsidRDefault="00EE535E" w:rsidP="008D48DE">
      <w:pPr>
        <w:shd w:val="clear" w:color="auto" w:fill="FFFFFF"/>
        <w:spacing w:line="276" w:lineRule="auto"/>
        <w:ind w:firstLine="709"/>
        <w:jc w:val="both"/>
        <w:rPr>
          <w:rFonts w:eastAsia="Times New Roman"/>
          <w:bCs/>
          <w:iCs/>
          <w:sz w:val="27"/>
          <w:szCs w:val="27"/>
        </w:rPr>
      </w:pPr>
      <w:r w:rsidRPr="00C04943">
        <w:rPr>
          <w:rFonts w:eastAsia="Times New Roman"/>
          <w:b/>
          <w:i/>
          <w:spacing w:val="-5"/>
          <w:sz w:val="27"/>
          <w:szCs w:val="27"/>
        </w:rPr>
        <w:t xml:space="preserve">Прибыль </w:t>
      </w:r>
      <w:r w:rsidRPr="00C04943">
        <w:rPr>
          <w:rFonts w:eastAsia="Times New Roman"/>
          <w:b/>
          <w:i/>
          <w:spacing w:val="-5"/>
          <w:sz w:val="27"/>
          <w:szCs w:val="27"/>
          <w:vertAlign w:val="subscript"/>
        </w:rPr>
        <w:t>организаций</w:t>
      </w:r>
      <w:r w:rsidRPr="00C04943">
        <w:rPr>
          <w:rFonts w:eastAsia="Times New Roman"/>
          <w:b/>
          <w:i/>
          <w:spacing w:val="-5"/>
          <w:sz w:val="27"/>
          <w:szCs w:val="27"/>
        </w:rPr>
        <w:t xml:space="preserve"> </w:t>
      </w:r>
      <w:r w:rsidR="00215003" w:rsidRPr="00C04943">
        <w:rPr>
          <w:rFonts w:eastAsia="Times New Roman"/>
          <w:b/>
          <w:i/>
          <w:spacing w:val="-5"/>
          <w:sz w:val="27"/>
          <w:szCs w:val="27"/>
        </w:rPr>
        <w:t>-</w:t>
      </w:r>
      <w:r w:rsidRPr="00C04943">
        <w:rPr>
          <w:rFonts w:eastAsia="Times New Roman"/>
          <w:b/>
          <w:i/>
          <w:spacing w:val="-5"/>
          <w:sz w:val="27"/>
          <w:szCs w:val="27"/>
        </w:rPr>
        <w:t xml:space="preserve"> </w:t>
      </w:r>
      <w:r w:rsidRPr="00C04943">
        <w:rPr>
          <w:rFonts w:eastAsia="Times New Roman"/>
          <w:spacing w:val="-5"/>
          <w:sz w:val="27"/>
          <w:szCs w:val="27"/>
        </w:rPr>
        <w:t>сумма налога на прибыль организаций, тыс. рублей;</w:t>
      </w:r>
    </w:p>
    <w:p w:rsidR="001A10E6" w:rsidRPr="00C04943" w:rsidRDefault="001A10E6" w:rsidP="008D48DE">
      <w:pPr>
        <w:shd w:val="clear" w:color="auto" w:fill="FFFFFF"/>
        <w:spacing w:line="276" w:lineRule="auto"/>
        <w:ind w:firstLine="709"/>
        <w:jc w:val="both"/>
        <w:rPr>
          <w:sz w:val="27"/>
          <w:szCs w:val="27"/>
        </w:rPr>
      </w:pPr>
      <w:r w:rsidRPr="00C04943">
        <w:rPr>
          <w:rFonts w:eastAsia="Times New Roman"/>
          <w:b/>
          <w:bCs/>
          <w:i/>
          <w:iCs/>
          <w:sz w:val="27"/>
          <w:szCs w:val="27"/>
        </w:rPr>
        <w:t>Прибыль</w:t>
      </w:r>
      <w:r w:rsidRPr="00C04943">
        <w:rPr>
          <w:rFonts w:eastAsia="Times New Roman"/>
          <w:b/>
          <w:i/>
          <w:iCs/>
          <w:sz w:val="27"/>
          <w:szCs w:val="27"/>
          <w:vertAlign w:val="subscript"/>
        </w:rPr>
        <w:t>основная</w:t>
      </w:r>
      <w:r w:rsidRPr="00C04943">
        <w:rPr>
          <w:rFonts w:eastAsia="Times New Roman"/>
          <w:b/>
          <w:i/>
          <w:iCs/>
          <w:sz w:val="27"/>
          <w:szCs w:val="27"/>
        </w:rPr>
        <w:t xml:space="preserve"> </w:t>
      </w:r>
      <w:r w:rsidRPr="00C04943">
        <w:rPr>
          <w:rFonts w:eastAsia="Times New Roman"/>
          <w:i/>
          <w:iCs/>
          <w:sz w:val="27"/>
          <w:szCs w:val="27"/>
        </w:rPr>
        <w:t xml:space="preserve">- </w:t>
      </w:r>
      <w:r w:rsidRPr="00C04943">
        <w:rPr>
          <w:rFonts w:eastAsia="Times New Roman"/>
          <w:sz w:val="27"/>
          <w:szCs w:val="27"/>
        </w:rPr>
        <w:t>сумма налога на прибыль организаций, облагаемая по основной налоговой ставке, тыс. рублей;</w:t>
      </w:r>
    </w:p>
    <w:p w:rsidR="001A10E6" w:rsidRPr="00C04943" w:rsidRDefault="001A10E6" w:rsidP="008D48DE">
      <w:pPr>
        <w:shd w:val="clear" w:color="auto" w:fill="FFFFFF"/>
        <w:spacing w:line="276" w:lineRule="auto"/>
        <w:ind w:firstLine="709"/>
        <w:jc w:val="both"/>
        <w:rPr>
          <w:sz w:val="27"/>
          <w:szCs w:val="27"/>
        </w:rPr>
      </w:pPr>
      <w:r w:rsidRPr="00C04943">
        <w:rPr>
          <w:b/>
          <w:i/>
          <w:iCs/>
          <w:sz w:val="27"/>
          <w:szCs w:val="27"/>
          <w:lang w:val="en-US"/>
        </w:rPr>
        <w:t>F</w:t>
      </w:r>
      <w:r w:rsidRPr="00C04943">
        <w:rPr>
          <w:i/>
          <w:iCs/>
          <w:sz w:val="27"/>
          <w:szCs w:val="27"/>
        </w:rPr>
        <w:t xml:space="preserve"> -</w:t>
      </w:r>
      <w:r w:rsidR="00215003" w:rsidRPr="00C04943">
        <w:rPr>
          <w:i/>
          <w:iCs/>
          <w:sz w:val="27"/>
          <w:szCs w:val="27"/>
        </w:rPr>
        <w:t xml:space="preserve">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5"/>
          <w:sz w:val="27"/>
          <w:szCs w:val="27"/>
        </w:rPr>
        <w:t>законодательства о налогах и сборах, а также другие факторы, тыс. рублей.</w:t>
      </w:r>
    </w:p>
    <w:p w:rsidR="001A10E6" w:rsidRPr="00C04943" w:rsidRDefault="001A10E6" w:rsidP="008D48DE">
      <w:pPr>
        <w:shd w:val="clear" w:color="auto" w:fill="FFFFFF"/>
        <w:spacing w:line="276" w:lineRule="auto"/>
        <w:ind w:firstLine="709"/>
        <w:jc w:val="both"/>
        <w:rPr>
          <w:sz w:val="27"/>
          <w:szCs w:val="27"/>
        </w:rPr>
      </w:pPr>
      <w:r w:rsidRPr="00C04943">
        <w:rPr>
          <w:rFonts w:eastAsia="Times New Roman"/>
          <w:sz w:val="27"/>
          <w:szCs w:val="27"/>
        </w:rPr>
        <w:t xml:space="preserve">При этом, сумма налога на прибыль организаций, облагаемая по основной </w:t>
      </w:r>
      <w:r w:rsidRPr="00C04943">
        <w:rPr>
          <w:rFonts w:eastAsia="Times New Roman"/>
          <w:spacing w:val="-9"/>
          <w:sz w:val="27"/>
          <w:szCs w:val="27"/>
        </w:rPr>
        <w:t xml:space="preserve">налоговой ставке </w:t>
      </w:r>
      <w:r w:rsidRPr="00C04943">
        <w:rPr>
          <w:rFonts w:eastAsia="Times New Roman"/>
          <w:b/>
          <w:i/>
          <w:iCs/>
          <w:spacing w:val="-9"/>
          <w:sz w:val="27"/>
          <w:szCs w:val="27"/>
        </w:rPr>
        <w:t xml:space="preserve">(Прибыль </w:t>
      </w:r>
      <w:r w:rsidRPr="00C04943">
        <w:rPr>
          <w:rFonts w:eastAsia="Times New Roman"/>
          <w:b/>
          <w:i/>
          <w:iCs/>
          <w:spacing w:val="-9"/>
          <w:sz w:val="27"/>
          <w:szCs w:val="27"/>
          <w:vertAlign w:val="subscript"/>
        </w:rPr>
        <w:t>основная</w:t>
      </w:r>
      <w:r w:rsidR="00076391" w:rsidRPr="00C04943">
        <w:rPr>
          <w:rFonts w:eastAsia="Times New Roman"/>
          <w:b/>
          <w:i/>
          <w:iCs/>
          <w:spacing w:val="-9"/>
          <w:sz w:val="27"/>
          <w:szCs w:val="27"/>
        </w:rPr>
        <w:t>)</w:t>
      </w:r>
      <w:r w:rsidRPr="00C04943">
        <w:rPr>
          <w:rFonts w:eastAsia="Times New Roman"/>
          <w:i/>
          <w:iCs/>
          <w:spacing w:val="-9"/>
          <w:sz w:val="27"/>
          <w:szCs w:val="27"/>
        </w:rPr>
        <w:t xml:space="preserve"> </w:t>
      </w:r>
      <w:r w:rsidRPr="00C04943">
        <w:rPr>
          <w:rFonts w:eastAsia="Times New Roman"/>
          <w:spacing w:val="-9"/>
          <w:sz w:val="27"/>
          <w:szCs w:val="27"/>
        </w:rPr>
        <w:t>определяется по следующей формуле:</w:t>
      </w:r>
    </w:p>
    <w:p w:rsidR="001A10E6" w:rsidRPr="00C04943" w:rsidRDefault="00076391" w:rsidP="008D48DE">
      <w:pPr>
        <w:shd w:val="clear" w:color="auto" w:fill="FFFFFF"/>
        <w:spacing w:before="120" w:line="276" w:lineRule="auto"/>
        <w:ind w:firstLine="709"/>
        <w:jc w:val="center"/>
        <w:rPr>
          <w:rFonts w:eastAsia="Times New Roman"/>
          <w:b/>
          <w:iCs/>
          <w:sz w:val="27"/>
          <w:szCs w:val="27"/>
        </w:rPr>
      </w:pPr>
      <w:r w:rsidRPr="00C04943">
        <w:rPr>
          <w:rFonts w:eastAsia="Times New Roman"/>
          <w:b/>
          <w:bCs/>
          <w:i/>
          <w:iCs/>
          <w:sz w:val="27"/>
          <w:szCs w:val="27"/>
        </w:rPr>
        <w:t>Прибыль</w:t>
      </w:r>
      <w:r w:rsidR="001A10E6" w:rsidRPr="00C04943">
        <w:rPr>
          <w:rFonts w:eastAsia="Times New Roman"/>
          <w:b/>
          <w:i/>
          <w:iCs/>
          <w:sz w:val="27"/>
          <w:szCs w:val="27"/>
          <w:vertAlign w:val="subscript"/>
        </w:rPr>
        <w:t>основная</w:t>
      </w:r>
      <w:r w:rsidR="001A10E6" w:rsidRPr="00C04943">
        <w:rPr>
          <w:rFonts w:eastAsia="Times New Roman"/>
          <w:b/>
          <w:i/>
          <w:iCs/>
          <w:sz w:val="27"/>
          <w:szCs w:val="27"/>
        </w:rPr>
        <w:t xml:space="preserve"> </w:t>
      </w:r>
      <w:r w:rsidR="001A10E6" w:rsidRPr="00C04943">
        <w:rPr>
          <w:rFonts w:eastAsia="Times New Roman"/>
          <w:b/>
          <w:i/>
          <w:iCs/>
          <w:sz w:val="27"/>
          <w:szCs w:val="27"/>
          <w:vertAlign w:val="superscript"/>
        </w:rPr>
        <w:t>=</w:t>
      </w:r>
      <w:r w:rsidR="001A10E6" w:rsidRPr="00C04943">
        <w:rPr>
          <w:rFonts w:eastAsia="Times New Roman"/>
          <w:b/>
          <w:i/>
          <w:iCs/>
          <w:sz w:val="27"/>
          <w:szCs w:val="27"/>
        </w:rPr>
        <w:t xml:space="preserve"> </w:t>
      </w:r>
      <w:r w:rsidR="001A10E6" w:rsidRPr="00C04943">
        <w:rPr>
          <w:rFonts w:eastAsia="Times New Roman"/>
          <w:b/>
          <w:iCs/>
          <w:sz w:val="27"/>
          <w:szCs w:val="27"/>
        </w:rPr>
        <w:t>(</w:t>
      </w:r>
      <w:r w:rsidR="001A10E6" w:rsidRPr="00C04943">
        <w:rPr>
          <w:rFonts w:eastAsia="Times New Roman"/>
          <w:b/>
          <w:i/>
          <w:iCs/>
          <w:sz w:val="27"/>
          <w:szCs w:val="27"/>
          <w:lang w:val="en-US"/>
        </w:rPr>
        <w:t>V</w:t>
      </w:r>
      <w:r w:rsidR="001A10E6" w:rsidRPr="00C04943">
        <w:rPr>
          <w:rFonts w:eastAsia="Times New Roman"/>
          <w:b/>
          <w:i/>
          <w:iCs/>
          <w:sz w:val="27"/>
          <w:szCs w:val="27"/>
          <w:vertAlign w:val="subscript"/>
        </w:rPr>
        <w:t>НБ ОСН</w:t>
      </w:r>
      <w:r w:rsidR="001A10E6" w:rsidRPr="00C04943">
        <w:rPr>
          <w:rFonts w:eastAsia="Times New Roman"/>
          <w:b/>
          <w:iCs/>
          <w:sz w:val="27"/>
          <w:szCs w:val="27"/>
          <w:vertAlign w:val="subscript"/>
        </w:rPr>
        <w:t>.</w:t>
      </w:r>
      <w:r w:rsidR="001A10E6" w:rsidRPr="00C04943">
        <w:rPr>
          <w:rFonts w:eastAsia="Times New Roman"/>
          <w:b/>
          <w:iCs/>
          <w:sz w:val="27"/>
          <w:szCs w:val="27"/>
        </w:rPr>
        <w:t xml:space="preserve"> </w:t>
      </w:r>
      <w:r w:rsidR="00AB783D" w:rsidRPr="00C04943">
        <w:rPr>
          <w:rFonts w:eastAsia="Times New Roman"/>
          <w:b/>
          <w:iCs/>
          <w:sz w:val="27"/>
          <w:szCs w:val="27"/>
        </w:rPr>
        <w:t>*</w:t>
      </w:r>
      <w:r w:rsidR="001A10E6" w:rsidRPr="00C04943">
        <w:rPr>
          <w:rFonts w:eastAsia="Times New Roman"/>
          <w:b/>
          <w:iCs/>
          <w:sz w:val="27"/>
          <w:szCs w:val="27"/>
        </w:rPr>
        <w:t xml:space="preserve"> </w:t>
      </w:r>
      <w:r w:rsidR="001A10E6" w:rsidRPr="00C04943">
        <w:rPr>
          <w:rFonts w:eastAsia="Times New Roman"/>
          <w:b/>
          <w:i/>
          <w:iCs/>
          <w:spacing w:val="-6"/>
          <w:w w:val="161"/>
          <w:sz w:val="27"/>
          <w:szCs w:val="27"/>
          <w:lang w:val="en-US"/>
        </w:rPr>
        <w:t>S</w:t>
      </w:r>
      <w:r w:rsidR="00EE535E" w:rsidRPr="00C04943">
        <w:rPr>
          <w:rFonts w:eastAsia="Times New Roman"/>
          <w:b/>
          <w:iCs/>
          <w:spacing w:val="-6"/>
          <w:w w:val="161"/>
          <w:sz w:val="27"/>
          <w:szCs w:val="27"/>
        </w:rPr>
        <w:t>)</w:t>
      </w:r>
      <w:r w:rsidR="00AB783D" w:rsidRPr="00C04943">
        <w:rPr>
          <w:rFonts w:eastAsia="Times New Roman"/>
          <w:b/>
          <w:iCs/>
          <w:spacing w:val="-6"/>
          <w:w w:val="161"/>
          <w:sz w:val="27"/>
          <w:szCs w:val="27"/>
        </w:rPr>
        <w:t xml:space="preserve"> *</w:t>
      </w:r>
      <w:r w:rsidR="001A10E6" w:rsidRPr="00C04943">
        <w:rPr>
          <w:rFonts w:eastAsia="Times New Roman"/>
          <w:b/>
          <w:iCs/>
          <w:sz w:val="27"/>
          <w:szCs w:val="27"/>
        </w:rPr>
        <w:t xml:space="preserve"> </w:t>
      </w:r>
      <w:r w:rsidR="001A10E6" w:rsidRPr="00C04943">
        <w:rPr>
          <w:rFonts w:eastAsia="Times New Roman"/>
          <w:b/>
          <w:i/>
          <w:iCs/>
          <w:sz w:val="27"/>
          <w:szCs w:val="27"/>
        </w:rPr>
        <w:t>К</w:t>
      </w:r>
      <w:r w:rsidR="001A10E6" w:rsidRPr="00C04943">
        <w:rPr>
          <w:rFonts w:eastAsia="Times New Roman"/>
          <w:b/>
          <w:i/>
          <w:iCs/>
          <w:sz w:val="27"/>
          <w:szCs w:val="27"/>
          <w:vertAlign w:val="subscript"/>
        </w:rPr>
        <w:t>соб</w:t>
      </w:r>
      <w:r w:rsidR="001A10E6" w:rsidRPr="00C04943">
        <w:rPr>
          <w:rFonts w:eastAsia="Times New Roman"/>
          <w:b/>
          <w:iCs/>
          <w:sz w:val="27"/>
          <w:szCs w:val="27"/>
          <w:vertAlign w:val="subscript"/>
        </w:rPr>
        <w:t>.</w:t>
      </w:r>
      <w:r w:rsidR="001A10E6" w:rsidRPr="00C04943">
        <w:rPr>
          <w:rFonts w:eastAsia="Times New Roman"/>
          <w:b/>
          <w:iCs/>
          <w:spacing w:val="-3"/>
          <w:sz w:val="27"/>
          <w:szCs w:val="27"/>
        </w:rPr>
        <w:t xml:space="preserve"> </w:t>
      </w:r>
      <w:r w:rsidRPr="00C04943">
        <w:rPr>
          <w:rFonts w:eastAsia="Times New Roman"/>
          <w:b/>
          <w:i/>
          <w:iCs/>
          <w:sz w:val="27"/>
          <w:szCs w:val="27"/>
        </w:rPr>
        <w:t>+ (Р</w:t>
      </w:r>
      <w:r w:rsidR="001A10E6" w:rsidRPr="00C04943">
        <w:rPr>
          <w:rFonts w:eastAsia="Times New Roman"/>
          <w:b/>
          <w:i/>
          <w:iCs/>
          <w:sz w:val="27"/>
          <w:szCs w:val="27"/>
          <w:vertAlign w:val="subscript"/>
        </w:rPr>
        <w:t>перерасчёт</w:t>
      </w:r>
      <w:r w:rsidR="001A10E6" w:rsidRPr="00C04943">
        <w:rPr>
          <w:rFonts w:eastAsia="Times New Roman"/>
          <w:b/>
          <w:i/>
          <w:iCs/>
          <w:sz w:val="27"/>
          <w:szCs w:val="27"/>
        </w:rPr>
        <w:t xml:space="preserve"> </w:t>
      </w:r>
      <w:r w:rsidR="00AB783D" w:rsidRPr="00C04943">
        <w:rPr>
          <w:rFonts w:eastAsia="Times New Roman"/>
          <w:b/>
          <w:i/>
          <w:sz w:val="27"/>
          <w:szCs w:val="27"/>
        </w:rPr>
        <w:t>*</w:t>
      </w:r>
      <w:r w:rsidR="001A10E6" w:rsidRPr="00C04943">
        <w:rPr>
          <w:rFonts w:eastAsia="Times New Roman"/>
          <w:b/>
          <w:i/>
          <w:sz w:val="27"/>
          <w:szCs w:val="27"/>
        </w:rPr>
        <w:t xml:space="preserve"> </w:t>
      </w:r>
      <w:r w:rsidR="001A10E6" w:rsidRPr="00C04943">
        <w:rPr>
          <w:rFonts w:eastAsia="Times New Roman"/>
          <w:b/>
          <w:i/>
          <w:iCs/>
          <w:sz w:val="27"/>
          <w:szCs w:val="27"/>
        </w:rPr>
        <w:t>К</w:t>
      </w:r>
      <w:r w:rsidR="001A10E6" w:rsidRPr="00C04943">
        <w:rPr>
          <w:rFonts w:eastAsia="Times New Roman"/>
          <w:b/>
          <w:i/>
          <w:iCs/>
          <w:sz w:val="27"/>
          <w:szCs w:val="27"/>
          <w:vertAlign w:val="subscript"/>
        </w:rPr>
        <w:t>соб.</w:t>
      </w:r>
      <w:r w:rsidR="001A10E6" w:rsidRPr="00C04943">
        <w:rPr>
          <w:rFonts w:eastAsia="Times New Roman"/>
          <w:b/>
          <w:i/>
          <w:iCs/>
          <w:sz w:val="27"/>
          <w:szCs w:val="27"/>
        </w:rPr>
        <w:t>)</w:t>
      </w:r>
      <w:r w:rsidR="00EE535E" w:rsidRPr="00C04943">
        <w:rPr>
          <w:rFonts w:eastAsia="Times New Roman"/>
          <w:b/>
          <w:i/>
          <w:iCs/>
          <w:sz w:val="27"/>
          <w:szCs w:val="27"/>
        </w:rPr>
        <w:t xml:space="preserve"> + К</w:t>
      </w:r>
      <w:r w:rsidR="00EE535E" w:rsidRPr="00C04943">
        <w:rPr>
          <w:rFonts w:eastAsia="Times New Roman"/>
          <w:b/>
          <w:i/>
          <w:iCs/>
          <w:sz w:val="27"/>
          <w:szCs w:val="27"/>
          <w:vertAlign w:val="subscript"/>
        </w:rPr>
        <w:t>р</w:t>
      </w:r>
      <w:r w:rsidR="00EE535E" w:rsidRPr="00C04943">
        <w:rPr>
          <w:rFonts w:eastAsia="Times New Roman"/>
          <w:i/>
          <w:iCs/>
          <w:sz w:val="27"/>
          <w:szCs w:val="27"/>
          <w:vertAlign w:val="subscript"/>
        </w:rPr>
        <w:t>.</w:t>
      </w:r>
      <w:r w:rsidR="001A10E6" w:rsidRPr="00C04943">
        <w:rPr>
          <w:rFonts w:eastAsia="Times New Roman"/>
          <w:i/>
          <w:iCs/>
          <w:sz w:val="27"/>
          <w:szCs w:val="27"/>
        </w:rPr>
        <w:t xml:space="preserve"> -</w:t>
      </w:r>
      <w:r w:rsidR="00C0378A" w:rsidRPr="00C04943">
        <w:rPr>
          <w:rFonts w:eastAsia="Times New Roman"/>
          <w:b/>
          <w:i/>
          <w:iCs/>
          <w:sz w:val="27"/>
          <w:szCs w:val="27"/>
        </w:rPr>
        <w:t xml:space="preserve"> </w:t>
      </w:r>
      <w:r w:rsidR="001A10E6" w:rsidRPr="00C04943">
        <w:rPr>
          <w:rFonts w:eastAsia="Times New Roman"/>
          <w:b/>
          <w:i/>
          <w:iCs/>
          <w:sz w:val="27"/>
          <w:szCs w:val="27"/>
          <w:lang w:val="en-US"/>
        </w:rPr>
        <w:t>V</w:t>
      </w:r>
      <w:r w:rsidR="001A10E6" w:rsidRPr="00C04943">
        <w:rPr>
          <w:rFonts w:eastAsia="Times New Roman"/>
          <w:b/>
          <w:i/>
          <w:iCs/>
          <w:sz w:val="27"/>
          <w:szCs w:val="27"/>
          <w:vertAlign w:val="subscript"/>
        </w:rPr>
        <w:t>льгот</w:t>
      </w:r>
      <w:r w:rsidR="001A10E6" w:rsidRPr="00C04943">
        <w:rPr>
          <w:rFonts w:eastAsia="Times New Roman"/>
          <w:b/>
          <w:i/>
          <w:iCs/>
          <w:sz w:val="27"/>
          <w:szCs w:val="27"/>
        </w:rPr>
        <w:t>,</w:t>
      </w:r>
    </w:p>
    <w:p w:rsidR="00EE535E" w:rsidRPr="00C04943" w:rsidRDefault="00C0378A" w:rsidP="008D48DE">
      <w:pPr>
        <w:shd w:val="clear" w:color="auto" w:fill="FFFFFF"/>
        <w:spacing w:line="276" w:lineRule="auto"/>
        <w:ind w:firstLine="709"/>
        <w:rPr>
          <w:rFonts w:eastAsia="Times New Roman"/>
          <w:iCs/>
          <w:sz w:val="27"/>
          <w:szCs w:val="27"/>
        </w:rPr>
      </w:pPr>
      <w:r w:rsidRPr="00C04943">
        <w:rPr>
          <w:rFonts w:eastAsia="Times New Roman"/>
          <w:iCs/>
          <w:sz w:val="27"/>
          <w:szCs w:val="27"/>
        </w:rPr>
        <w:t>г</w:t>
      </w:r>
      <w:r w:rsidR="00EE535E" w:rsidRPr="00C04943">
        <w:rPr>
          <w:rFonts w:eastAsia="Times New Roman"/>
          <w:iCs/>
          <w:sz w:val="27"/>
          <w:szCs w:val="27"/>
        </w:rPr>
        <w:t>де:</w:t>
      </w:r>
    </w:p>
    <w:p w:rsidR="00EE535E" w:rsidRPr="00C04943" w:rsidRDefault="00EE535E" w:rsidP="008D48DE">
      <w:pPr>
        <w:shd w:val="clear" w:color="auto" w:fill="FFFFFF"/>
        <w:spacing w:line="276" w:lineRule="auto"/>
        <w:ind w:firstLine="709"/>
        <w:rPr>
          <w:rFonts w:eastAsia="Times New Roman"/>
          <w:iCs/>
          <w:sz w:val="27"/>
          <w:szCs w:val="27"/>
        </w:rPr>
      </w:pPr>
      <w:r w:rsidRPr="00C04943">
        <w:rPr>
          <w:rFonts w:eastAsia="Times New Roman"/>
          <w:b/>
          <w:iCs/>
          <w:sz w:val="27"/>
          <w:szCs w:val="27"/>
          <w:lang w:val="en-US"/>
        </w:rPr>
        <w:t>V</w:t>
      </w:r>
      <w:r w:rsidRPr="00C04943">
        <w:rPr>
          <w:rFonts w:eastAsia="Times New Roman"/>
          <w:b/>
          <w:iCs/>
          <w:sz w:val="27"/>
          <w:szCs w:val="27"/>
          <w:vertAlign w:val="subscript"/>
        </w:rPr>
        <w:t xml:space="preserve">НБ ОСН. </w:t>
      </w:r>
      <w:r w:rsidRPr="00C04943">
        <w:rPr>
          <w:rFonts w:eastAsia="Times New Roman"/>
          <w:iCs/>
          <w:sz w:val="27"/>
          <w:szCs w:val="27"/>
        </w:rPr>
        <w:t>– сумма налоговой базы для исчисления налога на прибыль по основной ставке, тыс. рублей;</w:t>
      </w:r>
    </w:p>
    <w:p w:rsidR="00EE535E" w:rsidRPr="00C04943" w:rsidRDefault="00EE535E" w:rsidP="008D48DE">
      <w:pPr>
        <w:shd w:val="clear" w:color="auto" w:fill="FFFFFF"/>
        <w:spacing w:line="276" w:lineRule="auto"/>
        <w:ind w:firstLine="709"/>
        <w:rPr>
          <w:rFonts w:eastAsia="Times New Roman"/>
          <w:iCs/>
          <w:sz w:val="27"/>
          <w:szCs w:val="27"/>
        </w:rPr>
      </w:pPr>
      <w:r w:rsidRPr="00C04943">
        <w:rPr>
          <w:rFonts w:eastAsia="Times New Roman"/>
          <w:b/>
          <w:iCs/>
          <w:spacing w:val="-6"/>
          <w:w w:val="161"/>
          <w:sz w:val="27"/>
          <w:szCs w:val="27"/>
          <w:lang w:val="en-US"/>
        </w:rPr>
        <w:t>S</w:t>
      </w:r>
      <w:r w:rsidRPr="00C04943">
        <w:rPr>
          <w:rFonts w:eastAsia="Times New Roman"/>
          <w:b/>
          <w:iCs/>
          <w:spacing w:val="-6"/>
          <w:w w:val="161"/>
          <w:sz w:val="27"/>
          <w:szCs w:val="27"/>
        </w:rPr>
        <w:t xml:space="preserve"> </w:t>
      </w:r>
      <w:r w:rsidRPr="00C04943">
        <w:rPr>
          <w:rFonts w:eastAsia="Times New Roman"/>
          <w:iCs/>
          <w:sz w:val="27"/>
          <w:szCs w:val="27"/>
        </w:rPr>
        <w:t>– ставка налога, %;</w:t>
      </w:r>
    </w:p>
    <w:p w:rsidR="00EE535E" w:rsidRPr="00C04943" w:rsidRDefault="00EE535E" w:rsidP="008D48DE">
      <w:pPr>
        <w:shd w:val="clear" w:color="auto" w:fill="FFFFFF"/>
        <w:spacing w:line="276" w:lineRule="auto"/>
        <w:ind w:firstLine="709"/>
        <w:rPr>
          <w:sz w:val="27"/>
          <w:szCs w:val="27"/>
        </w:rPr>
      </w:pPr>
      <w:r w:rsidRPr="00C04943">
        <w:rPr>
          <w:rFonts w:eastAsia="Times New Roman"/>
          <w:b/>
          <w:iCs/>
          <w:sz w:val="27"/>
          <w:szCs w:val="27"/>
        </w:rPr>
        <w:t>Р</w:t>
      </w:r>
      <w:r w:rsidRPr="00C04943">
        <w:rPr>
          <w:rFonts w:eastAsia="Times New Roman"/>
          <w:b/>
          <w:iCs/>
          <w:sz w:val="27"/>
          <w:szCs w:val="27"/>
          <w:vertAlign w:val="subscript"/>
        </w:rPr>
        <w:t>перерасчёт</w:t>
      </w:r>
      <w:r w:rsidRPr="00C04943">
        <w:rPr>
          <w:rFonts w:eastAsia="Times New Roman"/>
          <w:b/>
          <w:iCs/>
          <w:spacing w:val="-6"/>
          <w:w w:val="161"/>
          <w:sz w:val="27"/>
          <w:szCs w:val="27"/>
        </w:rPr>
        <w:t xml:space="preserve"> </w:t>
      </w:r>
      <w:r w:rsidRPr="00C04943">
        <w:rPr>
          <w:rFonts w:eastAsia="Times New Roman"/>
          <w:iCs/>
          <w:sz w:val="27"/>
          <w:szCs w:val="27"/>
        </w:rPr>
        <w:t xml:space="preserve">– сумма налога </w:t>
      </w:r>
      <w:r w:rsidR="00F21E1D" w:rsidRPr="00C04943">
        <w:rPr>
          <w:rFonts w:eastAsia="Times New Roman"/>
          <w:iCs/>
          <w:sz w:val="27"/>
          <w:szCs w:val="27"/>
        </w:rPr>
        <w:t>по годовым перерасчетам, тыс. рублей</w:t>
      </w:r>
      <w:r w:rsidRPr="00C04943">
        <w:rPr>
          <w:rFonts w:eastAsia="Times New Roman"/>
          <w:iCs/>
          <w:sz w:val="27"/>
          <w:szCs w:val="27"/>
        </w:rPr>
        <w:t>;</w:t>
      </w:r>
    </w:p>
    <w:p w:rsidR="00F21E1D" w:rsidRPr="00C04943" w:rsidRDefault="00F21E1D" w:rsidP="008D48DE">
      <w:pPr>
        <w:shd w:val="clear" w:color="auto" w:fill="FFFFFF"/>
        <w:spacing w:line="276" w:lineRule="auto"/>
        <w:ind w:firstLine="709"/>
        <w:jc w:val="both"/>
        <w:rPr>
          <w:rFonts w:eastAsia="Times New Roman"/>
          <w:iCs/>
          <w:sz w:val="27"/>
          <w:szCs w:val="27"/>
        </w:rPr>
      </w:pPr>
      <w:r w:rsidRPr="00C04943">
        <w:rPr>
          <w:rFonts w:eastAsia="Times New Roman"/>
          <w:b/>
          <w:iCs/>
          <w:sz w:val="27"/>
          <w:szCs w:val="27"/>
        </w:rPr>
        <w:t>К</w:t>
      </w:r>
      <w:r w:rsidRPr="00C04943">
        <w:rPr>
          <w:rFonts w:eastAsia="Times New Roman"/>
          <w:b/>
          <w:iCs/>
          <w:sz w:val="27"/>
          <w:szCs w:val="27"/>
          <w:vertAlign w:val="subscript"/>
        </w:rPr>
        <w:t>р</w:t>
      </w:r>
      <w:r w:rsidRPr="00C04943">
        <w:rPr>
          <w:rFonts w:eastAsia="Times New Roman"/>
          <w:b/>
          <w:iCs/>
          <w:spacing w:val="-6"/>
          <w:w w:val="161"/>
          <w:sz w:val="27"/>
          <w:szCs w:val="27"/>
        </w:rPr>
        <w:t xml:space="preserve"> </w:t>
      </w:r>
      <w:r w:rsidRPr="00C04943">
        <w:rPr>
          <w:rFonts w:eastAsia="Times New Roman"/>
          <w:iCs/>
          <w:sz w:val="27"/>
          <w:szCs w:val="27"/>
        </w:rPr>
        <w:t>–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1A10E6" w:rsidRPr="00C04943" w:rsidRDefault="001A10E6" w:rsidP="008D48DE">
      <w:pPr>
        <w:shd w:val="clear" w:color="auto" w:fill="FFFFFF"/>
        <w:spacing w:line="276" w:lineRule="auto"/>
        <w:ind w:firstLine="709"/>
        <w:jc w:val="both"/>
        <w:rPr>
          <w:sz w:val="27"/>
          <w:szCs w:val="27"/>
        </w:rPr>
      </w:pPr>
      <w:r w:rsidRPr="00C04943">
        <w:rPr>
          <w:rFonts w:eastAsia="Times New Roman"/>
          <w:b/>
          <w:i/>
          <w:iCs/>
          <w:spacing w:val="-7"/>
          <w:sz w:val="27"/>
          <w:szCs w:val="27"/>
          <w:lang w:val="en-US"/>
        </w:rPr>
        <w:t>V</w:t>
      </w:r>
      <w:r w:rsidRPr="00C04943">
        <w:rPr>
          <w:rFonts w:eastAsia="Times New Roman"/>
          <w:b/>
          <w:i/>
          <w:iCs/>
          <w:spacing w:val="-7"/>
          <w:sz w:val="27"/>
          <w:szCs w:val="27"/>
          <w:vertAlign w:val="subscript"/>
        </w:rPr>
        <w:t>льгот</w:t>
      </w:r>
      <w:r w:rsidRPr="00C04943">
        <w:rPr>
          <w:rFonts w:eastAsia="Times New Roman"/>
          <w:i/>
          <w:iCs/>
          <w:spacing w:val="-7"/>
          <w:sz w:val="27"/>
          <w:szCs w:val="27"/>
        </w:rPr>
        <w:t xml:space="preserve"> - </w:t>
      </w:r>
      <w:r w:rsidRPr="00C04943">
        <w:rPr>
          <w:rFonts w:eastAsia="Times New Roman"/>
          <w:spacing w:val="-7"/>
          <w:sz w:val="27"/>
          <w:szCs w:val="27"/>
        </w:rPr>
        <w:t xml:space="preserve">сумма налога на прибыль организаций, не поступившая в бюджет в связи </w:t>
      </w:r>
      <w:r w:rsidRPr="00C04943">
        <w:rPr>
          <w:rFonts w:eastAsia="Times New Roman"/>
          <w:sz w:val="27"/>
          <w:szCs w:val="27"/>
        </w:rPr>
        <w:t>с предоставлением льгот и преференций, предусмотренных действующим законодательством</w:t>
      </w:r>
      <w:r w:rsidR="00BC3A44" w:rsidRPr="00C04943">
        <w:rPr>
          <w:rFonts w:eastAsia="Times New Roman"/>
          <w:sz w:val="27"/>
          <w:szCs w:val="27"/>
        </w:rPr>
        <w:t xml:space="preserve"> Российской Федерации</w:t>
      </w:r>
      <w:r w:rsidR="00AB4661" w:rsidRPr="00C04943">
        <w:rPr>
          <w:rFonts w:eastAsia="Times New Roman"/>
          <w:sz w:val="27"/>
          <w:szCs w:val="27"/>
        </w:rPr>
        <w:t xml:space="preserve"> и</w:t>
      </w:r>
      <w:r w:rsidR="00164B66" w:rsidRPr="00C04943">
        <w:rPr>
          <w:rFonts w:eastAsia="Times New Roman"/>
          <w:sz w:val="27"/>
          <w:szCs w:val="27"/>
        </w:rPr>
        <w:t xml:space="preserve"> </w:t>
      </w:r>
      <w:r w:rsidR="00164B66" w:rsidRPr="00C04943">
        <w:rPr>
          <w:sz w:val="27"/>
          <w:szCs w:val="27"/>
        </w:rPr>
        <w:t xml:space="preserve">иных нормативных правовых актов </w:t>
      </w:r>
      <w:r w:rsidR="00164B66" w:rsidRPr="00C04943">
        <w:rPr>
          <w:sz w:val="27"/>
          <w:szCs w:val="27"/>
        </w:rPr>
        <w:lastRenderedPageBreak/>
        <w:t>Вологодской области</w:t>
      </w:r>
      <w:r w:rsidRPr="00C04943">
        <w:rPr>
          <w:rFonts w:eastAsia="Times New Roman"/>
          <w:sz w:val="27"/>
          <w:szCs w:val="27"/>
        </w:rPr>
        <w:t>, тыс. рублей;</w:t>
      </w:r>
    </w:p>
    <w:p w:rsidR="001A10E6" w:rsidRPr="00C04943" w:rsidRDefault="001A10E6" w:rsidP="008D48DE">
      <w:pPr>
        <w:shd w:val="clear" w:color="auto" w:fill="FFFFFF"/>
        <w:tabs>
          <w:tab w:val="left" w:pos="1094"/>
        </w:tabs>
        <w:spacing w:line="276" w:lineRule="auto"/>
        <w:ind w:firstLine="709"/>
        <w:jc w:val="both"/>
        <w:rPr>
          <w:sz w:val="27"/>
          <w:szCs w:val="27"/>
        </w:rPr>
      </w:pPr>
      <w:r w:rsidRPr="00C04943">
        <w:rPr>
          <w:b/>
          <w:i/>
          <w:iCs/>
          <w:sz w:val="27"/>
          <w:szCs w:val="27"/>
          <w:lang w:val="en-US"/>
        </w:rPr>
        <w:t>K</w:t>
      </w:r>
      <w:r w:rsidRPr="00C04943">
        <w:rPr>
          <w:rFonts w:eastAsia="Times New Roman"/>
          <w:b/>
          <w:i/>
          <w:iCs/>
          <w:spacing w:val="-3"/>
          <w:sz w:val="27"/>
          <w:szCs w:val="27"/>
          <w:vertAlign w:val="subscript"/>
        </w:rPr>
        <w:t>соб</w:t>
      </w:r>
      <w:r w:rsidRPr="00C04943">
        <w:rPr>
          <w:rFonts w:eastAsia="Times New Roman"/>
          <w:i/>
          <w:iCs/>
          <w:spacing w:val="-3"/>
          <w:sz w:val="27"/>
          <w:szCs w:val="27"/>
        </w:rPr>
        <w:t xml:space="preserve">. - </w:t>
      </w:r>
      <w:r w:rsidRPr="00C04943">
        <w:rPr>
          <w:rFonts w:eastAsia="Times New Roman"/>
          <w:spacing w:val="-3"/>
          <w:sz w:val="27"/>
          <w:szCs w:val="27"/>
        </w:rPr>
        <w:t>расчётный уровень собираемости, с учётом динамики показателя</w:t>
      </w:r>
      <w:r w:rsidR="006F744B" w:rsidRPr="00C04943">
        <w:rPr>
          <w:rFonts w:eastAsia="Times New Roman"/>
          <w:spacing w:val="-3"/>
          <w:sz w:val="27"/>
          <w:szCs w:val="27"/>
        </w:rPr>
        <w:t xml:space="preserve"> </w:t>
      </w:r>
      <w:r w:rsidRPr="00C04943">
        <w:rPr>
          <w:rFonts w:eastAsia="Times New Roman"/>
          <w:spacing w:val="-5"/>
          <w:sz w:val="27"/>
          <w:szCs w:val="27"/>
        </w:rPr>
        <w:t xml:space="preserve">собираемости по данному виду налога, сложившегося в предшествующие периоды, </w:t>
      </w:r>
      <w:r w:rsidR="006F744B" w:rsidRPr="00C04943">
        <w:rPr>
          <w:rFonts w:eastAsia="Times New Roman"/>
          <w:spacing w:val="-5"/>
          <w:sz w:val="27"/>
          <w:szCs w:val="27"/>
        </w:rPr>
        <w:t xml:space="preserve">учитывает работу по погашению задолженности по налогу, </w:t>
      </w:r>
      <w:r w:rsidRPr="00C04943">
        <w:rPr>
          <w:rFonts w:eastAsia="Times New Roman"/>
          <w:spacing w:val="-5"/>
          <w:sz w:val="27"/>
          <w:szCs w:val="27"/>
        </w:rPr>
        <w:t>%.</w:t>
      </w:r>
    </w:p>
    <w:p w:rsidR="001A10E6" w:rsidRPr="00C04943" w:rsidRDefault="001A10E6" w:rsidP="008D48DE">
      <w:pPr>
        <w:shd w:val="clear" w:color="auto" w:fill="FFFFFF"/>
        <w:spacing w:line="276" w:lineRule="auto"/>
        <w:ind w:firstLine="709"/>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A10E6" w:rsidRPr="00C04943" w:rsidRDefault="001A10E6" w:rsidP="008D48DE">
      <w:pPr>
        <w:shd w:val="clear" w:color="auto" w:fill="FFFFFF"/>
        <w:spacing w:line="276" w:lineRule="auto"/>
        <w:ind w:firstLine="709"/>
        <w:jc w:val="both"/>
        <w:rPr>
          <w:sz w:val="27"/>
          <w:szCs w:val="27"/>
        </w:rPr>
      </w:pPr>
      <w:r w:rsidRPr="00C04943">
        <w:rPr>
          <w:rFonts w:eastAsia="Times New Roman"/>
          <w:spacing w:val="-3"/>
          <w:sz w:val="27"/>
          <w:szCs w:val="27"/>
        </w:rPr>
        <w:t xml:space="preserve">В целях определения суммы налоговой базы для исчисления налога на прибыль </w:t>
      </w:r>
      <w:r w:rsidRPr="00C04943">
        <w:rPr>
          <w:rFonts w:eastAsia="Times New Roman"/>
          <w:sz w:val="27"/>
          <w:szCs w:val="27"/>
        </w:rPr>
        <w:t xml:space="preserve">по основной ставке </w:t>
      </w:r>
      <w:r w:rsidRPr="00C04943">
        <w:rPr>
          <w:rFonts w:eastAsia="Times New Roman"/>
          <w:b/>
          <w:iCs/>
          <w:sz w:val="27"/>
          <w:szCs w:val="27"/>
        </w:rPr>
        <w:t>(</w:t>
      </w:r>
      <w:r w:rsidRPr="00C04943">
        <w:rPr>
          <w:rFonts w:eastAsia="Times New Roman"/>
          <w:b/>
          <w:iCs/>
          <w:sz w:val="27"/>
          <w:szCs w:val="27"/>
          <w:lang w:val="en-US"/>
        </w:rPr>
        <w:t>V</w:t>
      </w:r>
      <w:r w:rsidRPr="00C04943">
        <w:rPr>
          <w:rFonts w:eastAsia="Times New Roman"/>
          <w:iCs/>
          <w:sz w:val="27"/>
          <w:szCs w:val="27"/>
        </w:rPr>
        <w:t>нБ</w:t>
      </w:r>
      <w:r w:rsidRPr="00C04943">
        <w:rPr>
          <w:rFonts w:eastAsia="Times New Roman"/>
          <w:b/>
          <w:iCs/>
          <w:sz w:val="27"/>
          <w:szCs w:val="27"/>
        </w:rPr>
        <w:t xml:space="preserve"> </w:t>
      </w:r>
      <w:r w:rsidRPr="00C04943">
        <w:rPr>
          <w:rFonts w:eastAsia="Times New Roman"/>
          <w:iCs/>
          <w:sz w:val="27"/>
          <w:szCs w:val="27"/>
        </w:rPr>
        <w:t>осН</w:t>
      </w:r>
      <w:r w:rsidRPr="00C04943">
        <w:rPr>
          <w:rFonts w:eastAsia="Times New Roman"/>
          <w:b/>
          <w:iCs/>
          <w:sz w:val="27"/>
          <w:szCs w:val="27"/>
        </w:rPr>
        <w:t>)</w:t>
      </w:r>
      <w:r w:rsidRPr="00C04943">
        <w:rPr>
          <w:rFonts w:eastAsia="Times New Roman"/>
          <w:i/>
          <w:iCs/>
          <w:sz w:val="27"/>
          <w:szCs w:val="27"/>
        </w:rPr>
        <w:t xml:space="preserve"> </w:t>
      </w:r>
      <w:r w:rsidRPr="00C04943">
        <w:rPr>
          <w:rFonts w:eastAsia="Times New Roman"/>
          <w:sz w:val="27"/>
          <w:szCs w:val="27"/>
        </w:rPr>
        <w:t>определяется:</w:t>
      </w:r>
    </w:p>
    <w:p w:rsidR="001A10E6" w:rsidRPr="00C04943" w:rsidRDefault="001A10E6" w:rsidP="008D48DE">
      <w:pPr>
        <w:shd w:val="clear" w:color="auto" w:fill="FFFFFF"/>
        <w:tabs>
          <w:tab w:val="left" w:pos="943"/>
        </w:tabs>
        <w:spacing w:line="276" w:lineRule="auto"/>
        <w:ind w:firstLine="709"/>
        <w:jc w:val="both"/>
        <w:rPr>
          <w:sz w:val="27"/>
          <w:szCs w:val="27"/>
        </w:rPr>
      </w:pPr>
      <w:r w:rsidRPr="00C04943">
        <w:rPr>
          <w:sz w:val="27"/>
          <w:szCs w:val="27"/>
        </w:rPr>
        <w:t>-</w:t>
      </w:r>
      <w:r w:rsidR="002D6980" w:rsidRPr="00C04943">
        <w:rPr>
          <w:sz w:val="27"/>
          <w:szCs w:val="27"/>
        </w:rPr>
        <w:t xml:space="preserve"> </w:t>
      </w:r>
      <w:r w:rsidRPr="00C04943">
        <w:rPr>
          <w:rFonts w:eastAsia="Times New Roman"/>
          <w:spacing w:val="-2"/>
          <w:sz w:val="27"/>
          <w:szCs w:val="27"/>
        </w:rPr>
        <w:t>соотношение прибыли для расчета к прибыли прибыльных организаций для</w:t>
      </w:r>
      <w:r w:rsidR="008A1A40" w:rsidRPr="00C04943">
        <w:rPr>
          <w:rFonts w:eastAsia="Times New Roman"/>
          <w:spacing w:val="-2"/>
          <w:sz w:val="27"/>
          <w:szCs w:val="27"/>
        </w:rPr>
        <w:t xml:space="preserve"> </w:t>
      </w:r>
      <w:r w:rsidRPr="00C04943">
        <w:rPr>
          <w:rFonts w:eastAsia="Times New Roman"/>
          <w:spacing w:val="-3"/>
          <w:sz w:val="27"/>
          <w:szCs w:val="27"/>
        </w:rPr>
        <w:t>целей бухгалтерского учета</w:t>
      </w:r>
      <w:r w:rsidR="006F744B" w:rsidRPr="00C04943">
        <w:rPr>
          <w:rFonts w:eastAsia="Times New Roman"/>
          <w:spacing w:val="-3"/>
          <w:sz w:val="27"/>
          <w:szCs w:val="27"/>
        </w:rPr>
        <w:t xml:space="preserve"> по показателям, сложившимся в предыдущих налоговых периодах. Прибыль для расчета</w:t>
      </w:r>
      <w:r w:rsidRPr="00C04943">
        <w:rPr>
          <w:rFonts w:eastAsia="Times New Roman"/>
          <w:spacing w:val="-3"/>
          <w:sz w:val="27"/>
          <w:szCs w:val="27"/>
        </w:rPr>
        <w:t xml:space="preserve"> получена как разница между</w:t>
      </w:r>
      <w:r w:rsidR="008A1A40" w:rsidRPr="00C04943">
        <w:rPr>
          <w:rFonts w:eastAsia="Times New Roman"/>
          <w:spacing w:val="-3"/>
          <w:sz w:val="27"/>
          <w:szCs w:val="27"/>
        </w:rPr>
        <w:t xml:space="preserve"> </w:t>
      </w:r>
      <w:r w:rsidRPr="00C04943">
        <w:rPr>
          <w:rFonts w:eastAsia="Times New Roman"/>
          <w:spacing w:val="-5"/>
          <w:sz w:val="27"/>
          <w:szCs w:val="27"/>
        </w:rPr>
        <w:t>доходами от реализации и расходами, уменьшающими сумму доходов от реализации, с</w:t>
      </w:r>
      <w:r w:rsidR="008A1A40" w:rsidRPr="00C04943">
        <w:rPr>
          <w:rFonts w:eastAsia="Times New Roman"/>
          <w:spacing w:val="-5"/>
          <w:sz w:val="27"/>
          <w:szCs w:val="27"/>
        </w:rPr>
        <w:t xml:space="preserve"> </w:t>
      </w:r>
      <w:r w:rsidRPr="00C04943">
        <w:rPr>
          <w:rFonts w:eastAsia="Times New Roman"/>
          <w:sz w:val="27"/>
          <w:szCs w:val="27"/>
        </w:rPr>
        <w:t>учетом внереализационных доходов и расходов</w:t>
      </w:r>
      <w:r w:rsidR="006F744B" w:rsidRPr="00C04943">
        <w:rPr>
          <w:rFonts w:eastAsia="Times New Roman"/>
          <w:sz w:val="27"/>
          <w:szCs w:val="27"/>
        </w:rPr>
        <w:t xml:space="preserve"> на основании информации, содержащейся в отчете по форме № 5-П «</w:t>
      </w:r>
      <w:r w:rsidR="006F744B" w:rsidRPr="00C04943">
        <w:rPr>
          <w:sz w:val="27"/>
          <w:szCs w:val="27"/>
        </w:rPr>
        <w:t>Отчет о налоговой базе и структуре начислений по налогу на прибыль организаций</w:t>
      </w:r>
      <w:r w:rsidR="006F744B" w:rsidRPr="00C04943">
        <w:rPr>
          <w:rFonts w:eastAsia="Times New Roman"/>
          <w:sz w:val="27"/>
          <w:szCs w:val="27"/>
        </w:rPr>
        <w:t>»</w:t>
      </w:r>
      <w:r w:rsidRPr="00C04943">
        <w:rPr>
          <w:rFonts w:eastAsia="Times New Roman"/>
          <w:sz w:val="27"/>
          <w:szCs w:val="27"/>
        </w:rPr>
        <w:t>;</w:t>
      </w:r>
    </w:p>
    <w:p w:rsidR="001A10E6" w:rsidRPr="00C04943" w:rsidRDefault="001A10E6" w:rsidP="008D48DE">
      <w:pPr>
        <w:shd w:val="clear" w:color="auto" w:fill="FFFFFF"/>
        <w:tabs>
          <w:tab w:val="left" w:pos="1080"/>
        </w:tabs>
        <w:spacing w:line="276" w:lineRule="auto"/>
        <w:ind w:firstLine="709"/>
        <w:jc w:val="both"/>
        <w:rPr>
          <w:sz w:val="27"/>
          <w:szCs w:val="27"/>
        </w:rPr>
      </w:pPr>
      <w:r w:rsidRPr="00C04943">
        <w:rPr>
          <w:sz w:val="27"/>
          <w:szCs w:val="27"/>
        </w:rPr>
        <w:t>-</w:t>
      </w:r>
      <w:r w:rsidR="002D6980" w:rsidRPr="00C04943">
        <w:rPr>
          <w:sz w:val="27"/>
          <w:szCs w:val="27"/>
        </w:rPr>
        <w:t xml:space="preserve"> </w:t>
      </w:r>
      <w:r w:rsidRPr="00C04943">
        <w:rPr>
          <w:rFonts w:eastAsia="Times New Roman"/>
          <w:sz w:val="27"/>
          <w:szCs w:val="27"/>
        </w:rPr>
        <w:t>сохраняя это отношение, производится расчет суммы прибыли для</w:t>
      </w:r>
      <w:r w:rsidR="008A1A40" w:rsidRPr="00C04943">
        <w:rPr>
          <w:rFonts w:eastAsia="Times New Roman"/>
          <w:sz w:val="27"/>
          <w:szCs w:val="27"/>
        </w:rPr>
        <w:t xml:space="preserve"> </w:t>
      </w:r>
      <w:r w:rsidRPr="00C04943">
        <w:rPr>
          <w:rFonts w:eastAsia="Times New Roman"/>
          <w:sz w:val="27"/>
          <w:szCs w:val="27"/>
        </w:rPr>
        <w:t>налогообложения на последующие годы;</w:t>
      </w:r>
    </w:p>
    <w:p w:rsidR="001A10E6" w:rsidRPr="00C04943" w:rsidRDefault="001A10E6" w:rsidP="008D48DE">
      <w:pPr>
        <w:shd w:val="clear" w:color="auto" w:fill="FFFFFF"/>
        <w:tabs>
          <w:tab w:val="left" w:pos="965"/>
        </w:tabs>
        <w:spacing w:line="276" w:lineRule="auto"/>
        <w:ind w:firstLine="709"/>
        <w:jc w:val="both"/>
        <w:rPr>
          <w:sz w:val="27"/>
          <w:szCs w:val="27"/>
        </w:rPr>
      </w:pPr>
      <w:r w:rsidRPr="00C04943">
        <w:rPr>
          <w:sz w:val="27"/>
          <w:szCs w:val="27"/>
        </w:rPr>
        <w:t>-</w:t>
      </w:r>
      <w:r w:rsidR="002D6980" w:rsidRPr="00C04943">
        <w:rPr>
          <w:sz w:val="27"/>
          <w:szCs w:val="27"/>
        </w:rPr>
        <w:t xml:space="preserve"> </w:t>
      </w:r>
      <w:r w:rsidRPr="00C04943">
        <w:rPr>
          <w:rFonts w:eastAsia="Times New Roman"/>
          <w:spacing w:val="-4"/>
          <w:sz w:val="27"/>
          <w:szCs w:val="27"/>
        </w:rPr>
        <w:t>прибыль для целей налогообложения уменьшается на сумму прибыли, не</w:t>
      </w:r>
      <w:r w:rsidR="008A1A40" w:rsidRPr="00C04943">
        <w:rPr>
          <w:rFonts w:eastAsia="Times New Roman"/>
          <w:spacing w:val="-4"/>
          <w:sz w:val="27"/>
          <w:szCs w:val="27"/>
        </w:rPr>
        <w:t xml:space="preserve"> </w:t>
      </w:r>
      <w:r w:rsidRPr="00C04943">
        <w:rPr>
          <w:rFonts w:eastAsia="Times New Roman"/>
          <w:spacing w:val="-4"/>
          <w:sz w:val="27"/>
          <w:szCs w:val="27"/>
        </w:rPr>
        <w:t>учитываемой при определении налоговой базы в соответствии с законодательно</w:t>
      </w:r>
      <w:r w:rsidR="008A1A40" w:rsidRPr="00C04943">
        <w:rPr>
          <w:rFonts w:eastAsia="Times New Roman"/>
          <w:spacing w:val="-4"/>
          <w:sz w:val="27"/>
          <w:szCs w:val="27"/>
        </w:rPr>
        <w:t xml:space="preserve"> </w:t>
      </w:r>
      <w:r w:rsidRPr="00C04943">
        <w:rPr>
          <w:rFonts w:eastAsia="Times New Roman"/>
          <w:spacing w:val="-4"/>
          <w:sz w:val="27"/>
          <w:szCs w:val="27"/>
        </w:rPr>
        <w:t>установленным порядком, а также сумму убытков, учтенных в уменьшение налоговой</w:t>
      </w:r>
      <w:r w:rsidR="008A1A40" w:rsidRPr="00C04943">
        <w:rPr>
          <w:rFonts w:eastAsia="Times New Roman"/>
          <w:spacing w:val="-4"/>
          <w:sz w:val="27"/>
          <w:szCs w:val="27"/>
        </w:rPr>
        <w:t xml:space="preserve"> </w:t>
      </w:r>
      <w:r w:rsidRPr="00C04943">
        <w:rPr>
          <w:rFonts w:eastAsia="Times New Roman"/>
          <w:spacing w:val="-3"/>
          <w:sz w:val="27"/>
          <w:szCs w:val="27"/>
        </w:rPr>
        <w:t>базы, увеличивается на налоговую базу по операциям с ценными бумагами.</w:t>
      </w:r>
    </w:p>
    <w:p w:rsidR="000F66F4" w:rsidRPr="00C04943" w:rsidRDefault="000F66F4" w:rsidP="008D48DE">
      <w:pPr>
        <w:spacing w:line="276" w:lineRule="auto"/>
        <w:ind w:firstLine="709"/>
        <w:jc w:val="both"/>
        <w:rPr>
          <w:sz w:val="27"/>
          <w:szCs w:val="27"/>
        </w:rPr>
      </w:pPr>
      <w:r w:rsidRPr="00C04943">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215003" w:rsidRPr="00C04943">
        <w:rPr>
          <w:sz w:val="27"/>
          <w:szCs w:val="27"/>
        </w:rPr>
        <w:t>Российской Федерации и Вологодской области</w:t>
      </w:r>
      <w:r w:rsidRPr="00C04943">
        <w:rPr>
          <w:sz w:val="27"/>
          <w:szCs w:val="27"/>
        </w:rPr>
        <w:t>, при формировании прогнозного объёма поступлений учитываются:</w:t>
      </w:r>
    </w:p>
    <w:p w:rsidR="000F66F4" w:rsidRPr="00C04943" w:rsidRDefault="000F66F4" w:rsidP="008D48DE">
      <w:pPr>
        <w:spacing w:line="276" w:lineRule="auto"/>
        <w:ind w:firstLine="709"/>
        <w:jc w:val="both"/>
        <w:rPr>
          <w:sz w:val="27"/>
          <w:szCs w:val="27"/>
        </w:rPr>
      </w:pPr>
      <w:r w:rsidRPr="00C04943">
        <w:rPr>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E12CFB" w:rsidRPr="00C04943" w:rsidRDefault="00E12CFB" w:rsidP="00E12CFB">
      <w:pPr>
        <w:ind w:firstLine="709"/>
        <w:jc w:val="both"/>
        <w:rPr>
          <w:sz w:val="27"/>
          <w:szCs w:val="27"/>
        </w:rPr>
      </w:pPr>
      <w:r w:rsidRPr="00C04943">
        <w:rPr>
          <w:sz w:val="27"/>
          <w:szCs w:val="27"/>
        </w:rPr>
        <w:t>- в виде применения налоговой ставки отличной от основной ставки.</w:t>
      </w:r>
    </w:p>
    <w:p w:rsidR="00E12CFB" w:rsidRPr="00C04943" w:rsidRDefault="00E12CFB" w:rsidP="00E12CFB">
      <w:pPr>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E12CFB" w:rsidRPr="00C04943" w:rsidRDefault="00E12CFB" w:rsidP="00E12CFB">
      <w:pPr>
        <w:ind w:firstLine="709"/>
        <w:jc w:val="both"/>
        <w:rPr>
          <w:sz w:val="27"/>
          <w:szCs w:val="27"/>
        </w:rPr>
      </w:pPr>
      <w:r w:rsidRPr="00C04943">
        <w:rPr>
          <w:sz w:val="27"/>
          <w:szCs w:val="27"/>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1A10E6" w:rsidRPr="00C04943" w:rsidRDefault="001A10E6" w:rsidP="008D48DE">
      <w:pPr>
        <w:shd w:val="clear" w:color="auto" w:fill="FFFFFF"/>
        <w:spacing w:line="276" w:lineRule="auto"/>
        <w:ind w:firstLine="709"/>
        <w:jc w:val="both"/>
        <w:rPr>
          <w:rFonts w:eastAsia="Times New Roman"/>
          <w:sz w:val="27"/>
          <w:szCs w:val="27"/>
        </w:rPr>
      </w:pPr>
    </w:p>
    <w:p w:rsidR="0017117A" w:rsidRPr="00C04943" w:rsidRDefault="007D18BA" w:rsidP="0017117A">
      <w:pPr>
        <w:pStyle w:val="ab"/>
        <w:spacing w:before="0"/>
        <w:rPr>
          <w:i/>
        </w:rPr>
      </w:pPr>
      <w:bookmarkStart w:id="10" w:name="_Toc498422300"/>
      <w:bookmarkStart w:id="11" w:name="_Toc520895697"/>
      <w:r w:rsidRPr="00C04943">
        <w:rPr>
          <w:i/>
        </w:rPr>
        <w:t xml:space="preserve">2.1.2. </w:t>
      </w:r>
      <w:bookmarkEnd w:id="10"/>
      <w:r w:rsidR="0017117A" w:rsidRPr="00C04943">
        <w:rPr>
          <w:i/>
        </w:rPr>
        <w:t>Налог на прибыль организаций при выполнении Соглашений о разработке месторождений нефти и газа</w:t>
      </w:r>
      <w:r w:rsidR="00BC11D2" w:rsidRPr="00C04943">
        <w:rPr>
          <w:i/>
        </w:rPr>
        <w:t>*</w:t>
      </w:r>
      <w:bookmarkEnd w:id="11"/>
      <w:r w:rsidR="0017117A" w:rsidRPr="00C04943">
        <w:rPr>
          <w:i/>
        </w:rPr>
        <w:t xml:space="preserve"> </w:t>
      </w:r>
    </w:p>
    <w:p w:rsidR="007D18BA" w:rsidRPr="00C04943" w:rsidRDefault="0017117A" w:rsidP="0017117A">
      <w:pPr>
        <w:pStyle w:val="ab"/>
        <w:spacing w:before="0"/>
        <w:rPr>
          <w:i/>
        </w:rPr>
      </w:pPr>
      <w:bookmarkStart w:id="12" w:name="_Toc520895698"/>
      <w:r w:rsidRPr="00C04943">
        <w:rPr>
          <w:i/>
        </w:rPr>
        <w:t>182 1 01 01020 01 0000 110</w:t>
      </w:r>
      <w:bookmarkEnd w:id="12"/>
    </w:p>
    <w:p w:rsidR="007D18BA" w:rsidRPr="00C04943" w:rsidRDefault="0017117A" w:rsidP="008D48DE">
      <w:pPr>
        <w:spacing w:line="276" w:lineRule="auto"/>
        <w:ind w:firstLine="709"/>
        <w:jc w:val="both"/>
        <w:rPr>
          <w:sz w:val="27"/>
          <w:szCs w:val="27"/>
        </w:rPr>
      </w:pPr>
      <w:r w:rsidRPr="00C04943">
        <w:rPr>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BC11D2" w:rsidRPr="00C04943" w:rsidRDefault="00BC11D2" w:rsidP="00BC11D2">
      <w:pPr>
        <w:spacing w:line="276" w:lineRule="auto"/>
        <w:jc w:val="both"/>
      </w:pPr>
      <w:r w:rsidRPr="00C04943">
        <w:t>__________________________</w:t>
      </w:r>
    </w:p>
    <w:p w:rsidR="00BC11D2" w:rsidRPr="00C04943" w:rsidRDefault="00BC11D2" w:rsidP="00BC11D2">
      <w:pPr>
        <w:spacing w:line="276" w:lineRule="auto"/>
        <w:jc w:val="both"/>
        <w:rPr>
          <w:sz w:val="27"/>
          <w:szCs w:val="27"/>
        </w:rPr>
      </w:pPr>
      <w:r w:rsidRPr="00C04943">
        <w:rPr>
          <w:rStyle w:val="af1"/>
        </w:rPr>
        <w:footnoteRef/>
      </w:r>
      <w:r w:rsidRPr="00C04943">
        <w:t xml:space="preserve"> При наличии в регионе </w:t>
      </w:r>
      <w:r w:rsidR="00D961B5" w:rsidRPr="00C04943">
        <w:t>налогоплательщиков</w:t>
      </w:r>
    </w:p>
    <w:p w:rsidR="007D18BA" w:rsidRPr="00C04943" w:rsidRDefault="007D18BA" w:rsidP="0017117A">
      <w:pPr>
        <w:ind w:firstLine="709"/>
        <w:jc w:val="both"/>
        <w:rPr>
          <w:sz w:val="27"/>
          <w:szCs w:val="27"/>
        </w:rPr>
      </w:pPr>
      <w:r w:rsidRPr="00C04943">
        <w:rPr>
          <w:sz w:val="27"/>
          <w:szCs w:val="27"/>
        </w:rPr>
        <w:lastRenderedPageBreak/>
        <w:t xml:space="preserve">- </w:t>
      </w:r>
      <w:r w:rsidR="0017117A" w:rsidRPr="00C04943">
        <w:rPr>
          <w:sz w:val="27"/>
          <w:szCs w:val="27"/>
        </w:rPr>
        <w:t xml:space="preserve">показатели прогноза социально-экономического развития Российской Федерации на очередной финансовый год и плановый период (цена на нефть марки </w:t>
      </w:r>
      <w:r w:rsidR="0017117A" w:rsidRPr="00C04943">
        <w:rPr>
          <w:sz w:val="27"/>
          <w:szCs w:val="27"/>
          <w:lang w:val="en-US"/>
        </w:rPr>
        <w:t>Urals</w:t>
      </w:r>
      <w:r w:rsidR="0017117A" w:rsidRPr="00C04943">
        <w:rPr>
          <w:sz w:val="27"/>
          <w:szCs w:val="27"/>
        </w:rPr>
        <w:t xml:space="preserve">, курса рубля по отношению к доллару США), разрабатываемые Минэкономразвития Российской Федерации </w:t>
      </w:r>
      <w:r w:rsidR="00A875E8" w:rsidRPr="00C04943">
        <w:rPr>
          <w:rFonts w:eastAsia="Times New Roman"/>
          <w:sz w:val="27"/>
          <w:szCs w:val="27"/>
        </w:rPr>
        <w:t xml:space="preserve">(далее </w:t>
      </w:r>
      <w:r w:rsidR="00BC3A44" w:rsidRPr="00C04943">
        <w:rPr>
          <w:rFonts w:eastAsia="Times New Roman"/>
          <w:sz w:val="27"/>
          <w:szCs w:val="27"/>
        </w:rPr>
        <w:t>Минэкономразвития России</w:t>
      </w:r>
      <w:r w:rsidR="00A875E8" w:rsidRPr="00C04943">
        <w:rPr>
          <w:rFonts w:eastAsia="Times New Roman"/>
          <w:sz w:val="27"/>
          <w:szCs w:val="27"/>
        </w:rPr>
        <w:t>)</w:t>
      </w:r>
      <w:r w:rsidRPr="00C04943">
        <w:rPr>
          <w:sz w:val="27"/>
          <w:szCs w:val="27"/>
        </w:rPr>
        <w:t>;</w:t>
      </w:r>
    </w:p>
    <w:p w:rsidR="0017117A" w:rsidRPr="00C04943" w:rsidRDefault="0017117A" w:rsidP="0017117A">
      <w:pPr>
        <w:ind w:firstLine="709"/>
        <w:jc w:val="both"/>
        <w:rPr>
          <w:sz w:val="27"/>
          <w:szCs w:val="27"/>
        </w:rPr>
      </w:pPr>
      <w:r w:rsidRPr="00C04943">
        <w:rPr>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7D18BA" w:rsidRPr="00C04943" w:rsidRDefault="007D18BA" w:rsidP="008D48DE">
      <w:pPr>
        <w:spacing w:line="276" w:lineRule="auto"/>
        <w:ind w:firstLine="709"/>
        <w:jc w:val="both"/>
        <w:rPr>
          <w:sz w:val="27"/>
          <w:szCs w:val="27"/>
        </w:rPr>
      </w:pPr>
      <w:r w:rsidRPr="00C04943">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7117A" w:rsidRPr="00C04943" w:rsidRDefault="0017117A" w:rsidP="0017117A">
      <w:pPr>
        <w:ind w:firstLine="709"/>
        <w:jc w:val="both"/>
        <w:rPr>
          <w:sz w:val="27"/>
          <w:szCs w:val="27"/>
        </w:rPr>
      </w:pPr>
      <w:r w:rsidRPr="00C04943">
        <w:rPr>
          <w:sz w:val="27"/>
          <w:szCs w:val="27"/>
        </w:rPr>
        <w:t>- налоговые ставки, предусмотренные соглашениями.</w:t>
      </w:r>
    </w:p>
    <w:p w:rsidR="0017117A" w:rsidRPr="00C04943" w:rsidRDefault="0017117A" w:rsidP="0017117A">
      <w:pPr>
        <w:ind w:firstLine="709"/>
        <w:jc w:val="both"/>
        <w:rPr>
          <w:sz w:val="27"/>
          <w:szCs w:val="27"/>
        </w:rPr>
      </w:pPr>
      <w:r w:rsidRPr="00C04943">
        <w:rPr>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17117A" w:rsidRPr="00C04943" w:rsidRDefault="0017117A" w:rsidP="008D48DE">
      <w:pPr>
        <w:spacing w:line="276" w:lineRule="auto"/>
        <w:ind w:firstLine="709"/>
        <w:jc w:val="both"/>
        <w:rPr>
          <w:sz w:val="27"/>
          <w:szCs w:val="27"/>
        </w:rPr>
      </w:pPr>
      <w:r w:rsidRPr="00C04943">
        <w:rPr>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17117A" w:rsidRPr="00C04943" w:rsidRDefault="0017117A" w:rsidP="0017117A">
      <w:pPr>
        <w:ind w:firstLine="709"/>
        <w:jc w:val="both"/>
        <w:rPr>
          <w:sz w:val="27"/>
          <w:szCs w:val="27"/>
        </w:rPr>
      </w:pPr>
      <w:r w:rsidRPr="00C04943">
        <w:rPr>
          <w:sz w:val="27"/>
          <w:szCs w:val="27"/>
        </w:rPr>
        <w:t>Сумма налога на прибыль организаций при выполнении Соглашений о разработке месторождений нефти и газа (</w:t>
      </w:r>
      <w:r w:rsidRPr="00C04943">
        <w:rPr>
          <w:b/>
          <w:i/>
          <w:sz w:val="27"/>
          <w:szCs w:val="27"/>
        </w:rPr>
        <w:t xml:space="preserve">Прибыль </w:t>
      </w:r>
      <w:r w:rsidRPr="00C04943">
        <w:rPr>
          <w:b/>
          <w:i/>
          <w:sz w:val="27"/>
          <w:szCs w:val="27"/>
          <w:vertAlign w:val="subscript"/>
        </w:rPr>
        <w:t>СРП</w:t>
      </w:r>
      <w:r w:rsidRPr="00C04943">
        <w:rPr>
          <w:b/>
          <w:i/>
          <w:sz w:val="27"/>
          <w:szCs w:val="27"/>
        </w:rPr>
        <w:t>),</w:t>
      </w:r>
      <w:r w:rsidRPr="00C04943">
        <w:rPr>
          <w:b/>
          <w:i/>
          <w:sz w:val="27"/>
          <w:szCs w:val="27"/>
          <w:vertAlign w:val="subscript"/>
        </w:rPr>
        <w:t xml:space="preserve"> </w:t>
      </w:r>
      <w:r w:rsidRPr="00C04943">
        <w:rPr>
          <w:sz w:val="27"/>
          <w:szCs w:val="27"/>
        </w:rPr>
        <w:t>определяется:</w:t>
      </w:r>
    </w:p>
    <w:p w:rsidR="0017117A" w:rsidRPr="00C04943" w:rsidRDefault="0017117A" w:rsidP="0017117A">
      <w:pPr>
        <w:spacing w:before="120" w:after="120"/>
        <w:ind w:firstLine="709"/>
        <w:jc w:val="center"/>
        <w:rPr>
          <w:b/>
          <w:i/>
          <w:sz w:val="27"/>
          <w:szCs w:val="27"/>
        </w:rPr>
      </w:pPr>
      <w:r w:rsidRPr="00C04943">
        <w:rPr>
          <w:b/>
          <w:i/>
          <w:sz w:val="27"/>
          <w:szCs w:val="27"/>
        </w:rPr>
        <w:t xml:space="preserve">Прибыль </w:t>
      </w:r>
      <w:r w:rsidRPr="00C04943">
        <w:rPr>
          <w:b/>
          <w:i/>
          <w:sz w:val="27"/>
          <w:szCs w:val="27"/>
          <w:vertAlign w:val="subscript"/>
        </w:rPr>
        <w:t>СРП</w:t>
      </w:r>
      <w:r w:rsidRPr="00C04943">
        <w:rPr>
          <w:b/>
          <w:i/>
          <w:sz w:val="27"/>
          <w:szCs w:val="27"/>
        </w:rPr>
        <w:t xml:space="preserve"> = ∑((V </w:t>
      </w:r>
      <w:r w:rsidRPr="00C04943">
        <w:rPr>
          <w:b/>
          <w:i/>
          <w:sz w:val="27"/>
          <w:szCs w:val="27"/>
          <w:vertAlign w:val="subscript"/>
        </w:rPr>
        <w:t>НБ СРП</w:t>
      </w:r>
      <w:r w:rsidRPr="00C04943">
        <w:rPr>
          <w:b/>
          <w:i/>
          <w:sz w:val="27"/>
          <w:szCs w:val="27"/>
        </w:rPr>
        <w:t xml:space="preserve"> × </w:t>
      </w:r>
      <w:r w:rsidRPr="00C04943">
        <w:rPr>
          <w:b/>
          <w:i/>
          <w:sz w:val="27"/>
          <w:szCs w:val="27"/>
          <w:lang w:val="en-US"/>
        </w:rPr>
        <w:t>S</w:t>
      </w:r>
      <w:r w:rsidRPr="00C04943">
        <w:rPr>
          <w:b/>
          <w:i/>
          <w:sz w:val="27"/>
          <w:szCs w:val="27"/>
        </w:rPr>
        <w:t>) × К</w:t>
      </w:r>
      <w:r w:rsidRPr="00C04943">
        <w:rPr>
          <w:b/>
          <w:i/>
          <w:sz w:val="27"/>
          <w:szCs w:val="27"/>
          <w:vertAlign w:val="subscript"/>
        </w:rPr>
        <w:t>$</w:t>
      </w:r>
      <w:r w:rsidRPr="00C04943">
        <w:rPr>
          <w:b/>
          <w:i/>
          <w:sz w:val="27"/>
          <w:szCs w:val="27"/>
        </w:rPr>
        <w:t xml:space="preserve">)× K </w:t>
      </w:r>
      <w:r w:rsidRPr="00C04943">
        <w:rPr>
          <w:b/>
          <w:i/>
          <w:sz w:val="27"/>
          <w:szCs w:val="27"/>
          <w:vertAlign w:val="subscript"/>
        </w:rPr>
        <w:t>соб.</w:t>
      </w:r>
      <w:r w:rsidRPr="00C04943">
        <w:rPr>
          <w:b/>
          <w:i/>
          <w:sz w:val="27"/>
          <w:szCs w:val="27"/>
        </w:rPr>
        <w:t>,</w:t>
      </w:r>
    </w:p>
    <w:p w:rsidR="007D18BA" w:rsidRPr="00C04943" w:rsidRDefault="007D18BA" w:rsidP="008D48DE">
      <w:pPr>
        <w:spacing w:line="276" w:lineRule="auto"/>
        <w:ind w:firstLine="709"/>
        <w:jc w:val="both"/>
        <w:rPr>
          <w:sz w:val="27"/>
          <w:szCs w:val="27"/>
        </w:rPr>
      </w:pPr>
      <w:r w:rsidRPr="00C04943">
        <w:rPr>
          <w:sz w:val="27"/>
          <w:szCs w:val="27"/>
        </w:rPr>
        <w:t>где:</w:t>
      </w:r>
    </w:p>
    <w:p w:rsidR="007D18BA" w:rsidRPr="00C04943" w:rsidRDefault="00860898" w:rsidP="0017117A">
      <w:pPr>
        <w:spacing w:line="276" w:lineRule="auto"/>
        <w:ind w:firstLine="709"/>
        <w:jc w:val="both"/>
        <w:rPr>
          <w:sz w:val="27"/>
          <w:szCs w:val="27"/>
        </w:rPr>
      </w:pPr>
      <w:r w:rsidRPr="00C04943">
        <w:rPr>
          <w:b/>
          <w:i/>
          <w:sz w:val="27"/>
          <w:szCs w:val="27"/>
        </w:rPr>
        <w:t>V</w:t>
      </w:r>
      <w:r w:rsidRPr="00C04943">
        <w:rPr>
          <w:b/>
          <w:i/>
          <w:sz w:val="27"/>
          <w:szCs w:val="27"/>
          <w:vertAlign w:val="subscript"/>
        </w:rPr>
        <w:t>НБ </w:t>
      </w:r>
      <w:r w:rsidR="007D18BA" w:rsidRPr="00C04943">
        <w:rPr>
          <w:b/>
          <w:i/>
          <w:sz w:val="27"/>
          <w:szCs w:val="27"/>
          <w:vertAlign w:val="subscript"/>
        </w:rPr>
        <w:t>СРП</w:t>
      </w:r>
      <w:r w:rsidR="007D18BA" w:rsidRPr="00C04943">
        <w:rPr>
          <w:sz w:val="27"/>
          <w:szCs w:val="27"/>
        </w:rPr>
        <w:t xml:space="preserve"> – </w:t>
      </w:r>
      <w:r w:rsidR="0017117A" w:rsidRPr="00C04943">
        <w:rPr>
          <w:sz w:val="27"/>
          <w:szCs w:val="27"/>
        </w:rPr>
        <w:t>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17117A" w:rsidRPr="00C04943" w:rsidRDefault="0017117A" w:rsidP="0017117A">
      <w:pPr>
        <w:ind w:firstLine="709"/>
        <w:jc w:val="both"/>
        <w:rPr>
          <w:sz w:val="27"/>
          <w:szCs w:val="27"/>
        </w:rPr>
      </w:pPr>
      <w:r w:rsidRPr="00C04943">
        <w:rPr>
          <w:b/>
          <w:sz w:val="27"/>
          <w:szCs w:val="27"/>
        </w:rPr>
        <w:t>S</w:t>
      </w:r>
      <w:r w:rsidRPr="00C04943">
        <w:rPr>
          <w:sz w:val="27"/>
          <w:szCs w:val="27"/>
        </w:rPr>
        <w:t xml:space="preserve"> – ставка налога, %;</w:t>
      </w:r>
    </w:p>
    <w:p w:rsidR="007D18BA" w:rsidRPr="00C04943" w:rsidRDefault="007D18BA" w:rsidP="008D48DE">
      <w:pPr>
        <w:spacing w:line="276" w:lineRule="auto"/>
        <w:ind w:firstLine="709"/>
        <w:jc w:val="both"/>
        <w:rPr>
          <w:sz w:val="27"/>
          <w:szCs w:val="27"/>
        </w:rPr>
      </w:pPr>
      <w:r w:rsidRPr="00C04943">
        <w:rPr>
          <w:b/>
          <w:i/>
          <w:sz w:val="27"/>
          <w:szCs w:val="27"/>
        </w:rPr>
        <w:t>К</w:t>
      </w:r>
      <w:r w:rsidRPr="00C04943">
        <w:rPr>
          <w:b/>
          <w:i/>
          <w:sz w:val="27"/>
          <w:szCs w:val="27"/>
          <w:vertAlign w:val="subscript"/>
        </w:rPr>
        <w:t>$</w:t>
      </w:r>
      <w:r w:rsidRPr="00C04943">
        <w:rPr>
          <w:sz w:val="27"/>
          <w:szCs w:val="27"/>
        </w:rPr>
        <w:t>- среднегодовой курс доллара США по отношению к рублю, рублей;</w:t>
      </w:r>
    </w:p>
    <w:p w:rsidR="007D18BA" w:rsidRPr="00C04943" w:rsidRDefault="007D18BA" w:rsidP="008D48DE">
      <w:pPr>
        <w:spacing w:line="276" w:lineRule="auto"/>
        <w:ind w:firstLine="709"/>
        <w:jc w:val="both"/>
        <w:rPr>
          <w:sz w:val="27"/>
          <w:szCs w:val="27"/>
        </w:rPr>
      </w:pPr>
      <w:r w:rsidRPr="00C04943">
        <w:rPr>
          <w:b/>
          <w:i/>
          <w:sz w:val="27"/>
          <w:szCs w:val="27"/>
          <w:lang w:val="en-US"/>
        </w:rPr>
        <w:t>K</w:t>
      </w:r>
      <w:r w:rsidRPr="00C04943">
        <w:rPr>
          <w:b/>
          <w:i/>
          <w:sz w:val="27"/>
          <w:szCs w:val="27"/>
          <w:vertAlign w:val="subscript"/>
        </w:rPr>
        <w:t>соб.</w:t>
      </w:r>
      <w:r w:rsidRPr="00C04943">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D18BA" w:rsidRPr="00C04943" w:rsidRDefault="007D18BA" w:rsidP="008D48DE">
      <w:pPr>
        <w:spacing w:line="276" w:lineRule="auto"/>
        <w:ind w:firstLine="709"/>
        <w:jc w:val="both"/>
        <w:rPr>
          <w:sz w:val="27"/>
          <w:szCs w:val="27"/>
        </w:rPr>
      </w:pPr>
      <w:r w:rsidRPr="00C04943">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8021C" w:rsidRPr="00C04943" w:rsidRDefault="0048021C" w:rsidP="0048021C">
      <w:pPr>
        <w:ind w:firstLine="709"/>
        <w:jc w:val="both"/>
        <w:rPr>
          <w:sz w:val="27"/>
          <w:szCs w:val="27"/>
        </w:rPr>
      </w:pPr>
      <w:r w:rsidRPr="00C04943">
        <w:rPr>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5A06D8" w:rsidRPr="00C04943" w:rsidRDefault="008232B0" w:rsidP="00427738">
      <w:pPr>
        <w:pStyle w:val="11"/>
        <w:spacing w:before="360" w:after="240"/>
        <w:rPr>
          <w:rStyle w:val="aa"/>
          <w:b/>
        </w:rPr>
      </w:pPr>
      <w:bookmarkStart w:id="13" w:name="_Toc475009985"/>
      <w:bookmarkStart w:id="14" w:name="_Toc520895699"/>
      <w:r w:rsidRPr="00C04943">
        <w:rPr>
          <w:rStyle w:val="aa"/>
          <w:b/>
        </w:rPr>
        <w:t>2.2. Налог на доходы физических лиц 182 1 01 02000 01 0000 110</w:t>
      </w:r>
      <w:bookmarkEnd w:id="13"/>
      <w:bookmarkEnd w:id="14"/>
    </w:p>
    <w:p w:rsidR="005A06D8" w:rsidRPr="00C04943" w:rsidRDefault="008232B0" w:rsidP="008D48DE">
      <w:pPr>
        <w:shd w:val="clear" w:color="auto" w:fill="FFFFFF"/>
        <w:spacing w:line="276" w:lineRule="auto"/>
        <w:ind w:left="6" w:firstLine="720"/>
        <w:jc w:val="both"/>
        <w:rPr>
          <w:sz w:val="27"/>
          <w:szCs w:val="27"/>
        </w:rPr>
      </w:pPr>
      <w:r w:rsidRPr="00C04943">
        <w:rPr>
          <w:rFonts w:eastAsia="Times New Roman"/>
          <w:spacing w:val="-2"/>
          <w:sz w:val="27"/>
          <w:szCs w:val="27"/>
        </w:rPr>
        <w:t xml:space="preserve">Расчёт доходов в бюджетную систему Российской Федерации от уплаты налога </w:t>
      </w:r>
      <w:r w:rsidRPr="00C04943">
        <w:rPr>
          <w:rFonts w:eastAsia="Times New Roman"/>
          <w:sz w:val="27"/>
          <w:szCs w:val="27"/>
        </w:rPr>
        <w:t xml:space="preserve">на доходы физических лиц осуществляется в соответствии с действующим </w:t>
      </w:r>
      <w:r w:rsidRPr="00C04943">
        <w:rPr>
          <w:rFonts w:eastAsia="Times New Roman"/>
          <w:sz w:val="27"/>
          <w:szCs w:val="27"/>
        </w:rPr>
        <w:lastRenderedPageBreak/>
        <w:t>законодательством Российской Федерации о налогах и сборах.</w:t>
      </w:r>
    </w:p>
    <w:p w:rsidR="001A10E6" w:rsidRPr="00C04943" w:rsidRDefault="008232B0" w:rsidP="008D48DE">
      <w:pPr>
        <w:shd w:val="clear" w:color="auto" w:fill="FFFFFF"/>
        <w:spacing w:line="276" w:lineRule="auto"/>
        <w:ind w:left="6" w:firstLine="720"/>
        <w:jc w:val="both"/>
        <w:rPr>
          <w:rFonts w:eastAsia="Times New Roman"/>
          <w:spacing w:val="-4"/>
          <w:sz w:val="27"/>
          <w:szCs w:val="27"/>
        </w:rPr>
      </w:pPr>
      <w:r w:rsidRPr="00C04943">
        <w:rPr>
          <w:rFonts w:eastAsia="Times New Roman"/>
          <w:spacing w:val="-4"/>
          <w:sz w:val="27"/>
          <w:szCs w:val="27"/>
        </w:rPr>
        <w:t>Для расчёта налога на доходы физических лиц, используются:</w:t>
      </w:r>
    </w:p>
    <w:p w:rsidR="005A06D8" w:rsidRPr="00C04943" w:rsidRDefault="008232B0" w:rsidP="008D48DE">
      <w:pPr>
        <w:pStyle w:val="a3"/>
        <w:numPr>
          <w:ilvl w:val="0"/>
          <w:numId w:val="5"/>
        </w:numPr>
        <w:shd w:val="clear" w:color="auto" w:fill="FFFFFF"/>
        <w:spacing w:line="276" w:lineRule="auto"/>
        <w:ind w:left="6" w:firstLine="720"/>
        <w:jc w:val="both"/>
        <w:rPr>
          <w:sz w:val="27"/>
          <w:szCs w:val="27"/>
        </w:rPr>
      </w:pPr>
      <w:r w:rsidRPr="00C04943">
        <w:rPr>
          <w:rFonts w:eastAsia="Times New Roman"/>
          <w:sz w:val="27"/>
          <w:szCs w:val="27"/>
        </w:rPr>
        <w:t xml:space="preserve">показатели </w:t>
      </w:r>
      <w:r w:rsidR="00076391" w:rsidRPr="00C04943">
        <w:rPr>
          <w:rFonts w:eastAsia="Times New Roman"/>
          <w:sz w:val="27"/>
          <w:szCs w:val="27"/>
        </w:rPr>
        <w:t xml:space="preserve">базового варианта </w:t>
      </w:r>
      <w:r w:rsidRPr="00C04943">
        <w:rPr>
          <w:rFonts w:eastAsia="Times New Roman"/>
          <w:sz w:val="27"/>
          <w:szCs w:val="27"/>
        </w:rPr>
        <w:t xml:space="preserve">прогноза социально-экономического развития </w:t>
      </w:r>
      <w:r w:rsidR="00087159" w:rsidRPr="00C04943">
        <w:rPr>
          <w:rFonts w:eastAsia="Times New Roman"/>
          <w:sz w:val="27"/>
          <w:szCs w:val="27"/>
        </w:rPr>
        <w:t>Вологодской области</w:t>
      </w:r>
      <w:r w:rsidRPr="00C04943">
        <w:rPr>
          <w:rFonts w:eastAsia="Times New Roman"/>
          <w:spacing w:val="-6"/>
          <w:sz w:val="27"/>
          <w:szCs w:val="27"/>
        </w:rPr>
        <w:t xml:space="preserve"> на очередной финансовый год и плановый период (фонд заработной платы), </w:t>
      </w:r>
      <w:r w:rsidRPr="00C04943">
        <w:rPr>
          <w:rFonts w:eastAsia="Times New Roman"/>
          <w:sz w:val="27"/>
          <w:szCs w:val="27"/>
        </w:rPr>
        <w:t xml:space="preserve">разрабатываемые </w:t>
      </w:r>
      <w:r w:rsidR="0094557B" w:rsidRPr="00C04943">
        <w:rPr>
          <w:rFonts w:eastAsia="Times New Roman"/>
          <w:sz w:val="27"/>
          <w:szCs w:val="27"/>
        </w:rPr>
        <w:t xml:space="preserve">Департаментом </w:t>
      </w:r>
      <w:r w:rsidR="00087159" w:rsidRPr="00C04943">
        <w:rPr>
          <w:rFonts w:eastAsia="Times New Roman"/>
          <w:sz w:val="27"/>
          <w:szCs w:val="27"/>
        </w:rPr>
        <w:t>стратегического планиров</w:t>
      </w:r>
      <w:r w:rsidR="00A3263F" w:rsidRPr="00C04943">
        <w:rPr>
          <w:rFonts w:eastAsia="Times New Roman"/>
          <w:sz w:val="27"/>
          <w:szCs w:val="27"/>
        </w:rPr>
        <w:t>а</w:t>
      </w:r>
      <w:r w:rsidR="00087159" w:rsidRPr="00C04943">
        <w:rPr>
          <w:rFonts w:eastAsia="Times New Roman"/>
          <w:sz w:val="27"/>
          <w:szCs w:val="27"/>
        </w:rPr>
        <w:t>ния</w:t>
      </w:r>
      <w:r w:rsidR="0094557B" w:rsidRPr="00C04943">
        <w:rPr>
          <w:rFonts w:eastAsia="Times New Roman"/>
          <w:sz w:val="27"/>
          <w:szCs w:val="27"/>
        </w:rPr>
        <w:t xml:space="preserve"> Вологодской области</w:t>
      </w:r>
      <w:r w:rsidRPr="00C04943">
        <w:rPr>
          <w:rFonts w:eastAsia="Times New Roman"/>
          <w:sz w:val="27"/>
          <w:szCs w:val="27"/>
        </w:rPr>
        <w:t>;</w:t>
      </w:r>
    </w:p>
    <w:p w:rsidR="005A06D8" w:rsidRPr="00C04943" w:rsidRDefault="008232B0" w:rsidP="008D48DE">
      <w:pPr>
        <w:numPr>
          <w:ilvl w:val="0"/>
          <w:numId w:val="5"/>
        </w:numPr>
        <w:shd w:val="clear" w:color="auto" w:fill="FFFFFF"/>
        <w:tabs>
          <w:tab w:val="left" w:pos="864"/>
        </w:tabs>
        <w:spacing w:line="276" w:lineRule="auto"/>
        <w:ind w:left="6" w:right="36" w:firstLine="720"/>
        <w:jc w:val="both"/>
        <w:rPr>
          <w:sz w:val="27"/>
          <w:szCs w:val="27"/>
        </w:rPr>
      </w:pPr>
      <w:r w:rsidRPr="00C04943">
        <w:rPr>
          <w:rFonts w:eastAsia="Times New Roman"/>
          <w:spacing w:val="-3"/>
          <w:sz w:val="27"/>
          <w:szCs w:val="27"/>
        </w:rPr>
        <w:t>динамика налоговой базы по налогу согласно данным отчёта по форме № 5-</w:t>
      </w:r>
      <w:r w:rsidRPr="00C04943">
        <w:rPr>
          <w:rFonts w:eastAsia="Times New Roman"/>
          <w:sz w:val="27"/>
          <w:szCs w:val="27"/>
        </w:rPr>
        <w:t xml:space="preserve">НДФЛ «Отчет о налоговой базе и структуре начислений по налогу на доходы </w:t>
      </w:r>
      <w:r w:rsidRPr="00C04943">
        <w:rPr>
          <w:rFonts w:eastAsia="Times New Roman"/>
          <w:spacing w:val="-5"/>
          <w:sz w:val="27"/>
          <w:szCs w:val="27"/>
        </w:rPr>
        <w:t xml:space="preserve">физических лиц, удерживаемому налоговыми агентами», сложившаяся за предыдущие </w:t>
      </w:r>
      <w:r w:rsidRPr="00C04943">
        <w:rPr>
          <w:rFonts w:eastAsia="Times New Roman"/>
          <w:sz w:val="27"/>
          <w:szCs w:val="27"/>
        </w:rPr>
        <w:t>периоды;</w:t>
      </w:r>
    </w:p>
    <w:p w:rsidR="005A06D8" w:rsidRPr="00C04943" w:rsidRDefault="008232B0" w:rsidP="008D48DE">
      <w:pPr>
        <w:numPr>
          <w:ilvl w:val="0"/>
          <w:numId w:val="5"/>
        </w:numPr>
        <w:shd w:val="clear" w:color="auto" w:fill="FFFFFF"/>
        <w:tabs>
          <w:tab w:val="left" w:pos="864"/>
        </w:tabs>
        <w:spacing w:line="276" w:lineRule="auto"/>
        <w:ind w:left="6" w:right="29" w:firstLine="720"/>
        <w:jc w:val="both"/>
        <w:rPr>
          <w:sz w:val="27"/>
          <w:szCs w:val="27"/>
        </w:rPr>
      </w:pPr>
      <w:r w:rsidRPr="00C04943">
        <w:rPr>
          <w:rFonts w:eastAsia="Times New Roman"/>
          <w:spacing w:val="-5"/>
          <w:sz w:val="27"/>
          <w:szCs w:val="27"/>
        </w:rPr>
        <w:t xml:space="preserve">динамика налоговой базы по налогу согласно данным отчёта по форме 7-НДФЛ </w:t>
      </w:r>
      <w:r w:rsidRPr="00C04943">
        <w:rPr>
          <w:rFonts w:eastAsia="Times New Roman"/>
          <w:spacing w:val="-4"/>
          <w:sz w:val="27"/>
          <w:szCs w:val="27"/>
        </w:rPr>
        <w:t xml:space="preserve">«Отчёт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w:t>
      </w:r>
      <w:r w:rsidRPr="00C04943">
        <w:rPr>
          <w:rFonts w:eastAsia="Times New Roman"/>
          <w:sz w:val="27"/>
          <w:szCs w:val="27"/>
        </w:rPr>
        <w:t>предыдущие периоды;</w:t>
      </w:r>
    </w:p>
    <w:p w:rsidR="00727CFE" w:rsidRPr="00C04943" w:rsidRDefault="00727CFE" w:rsidP="008D48DE">
      <w:pPr>
        <w:numPr>
          <w:ilvl w:val="0"/>
          <w:numId w:val="5"/>
        </w:numPr>
        <w:shd w:val="clear" w:color="auto" w:fill="FFFFFF"/>
        <w:tabs>
          <w:tab w:val="left" w:pos="900"/>
        </w:tabs>
        <w:spacing w:line="276" w:lineRule="auto"/>
        <w:ind w:left="6" w:right="29" w:firstLine="720"/>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5"/>
          <w:sz w:val="27"/>
          <w:szCs w:val="27"/>
        </w:rPr>
        <w:t>;</w:t>
      </w:r>
    </w:p>
    <w:p w:rsidR="00867C8C" w:rsidRPr="00C04943" w:rsidRDefault="00867C8C" w:rsidP="008D48DE">
      <w:pPr>
        <w:numPr>
          <w:ilvl w:val="0"/>
          <w:numId w:val="5"/>
        </w:numPr>
        <w:shd w:val="clear" w:color="auto" w:fill="FFFFFF"/>
        <w:tabs>
          <w:tab w:val="left" w:pos="864"/>
        </w:tabs>
        <w:spacing w:line="276" w:lineRule="auto"/>
        <w:ind w:left="6" w:right="36" w:firstLine="720"/>
        <w:jc w:val="both"/>
        <w:rPr>
          <w:sz w:val="27"/>
          <w:szCs w:val="27"/>
        </w:rPr>
      </w:pPr>
      <w:r w:rsidRPr="00C04943">
        <w:rPr>
          <w:rFonts w:eastAsia="Times New Roman"/>
          <w:spacing w:val="-3"/>
          <w:sz w:val="27"/>
          <w:szCs w:val="27"/>
        </w:rPr>
        <w:t>динамика налогов</w:t>
      </w:r>
      <w:r w:rsidR="00727CFE" w:rsidRPr="00C04943">
        <w:rPr>
          <w:rFonts w:eastAsia="Times New Roman"/>
          <w:spacing w:val="-3"/>
          <w:sz w:val="27"/>
          <w:szCs w:val="27"/>
        </w:rPr>
        <w:t>ых</w:t>
      </w:r>
      <w:r w:rsidRPr="00C04943">
        <w:rPr>
          <w:rFonts w:eastAsia="Times New Roman"/>
          <w:spacing w:val="-3"/>
          <w:sz w:val="27"/>
          <w:szCs w:val="27"/>
        </w:rPr>
        <w:t xml:space="preserve"> </w:t>
      </w:r>
      <w:r w:rsidR="00727CFE" w:rsidRPr="00C04943">
        <w:rPr>
          <w:rFonts w:eastAsia="Times New Roman"/>
          <w:spacing w:val="-3"/>
          <w:sz w:val="27"/>
          <w:szCs w:val="27"/>
        </w:rPr>
        <w:t>вычетов</w:t>
      </w:r>
      <w:r w:rsidRPr="00C04943">
        <w:rPr>
          <w:rFonts w:eastAsia="Times New Roman"/>
          <w:spacing w:val="-3"/>
          <w:sz w:val="27"/>
          <w:szCs w:val="27"/>
        </w:rPr>
        <w:t xml:space="preserve"> по налогу по форме № </w:t>
      </w:r>
      <w:r w:rsidR="00727CFE" w:rsidRPr="00C04943">
        <w:rPr>
          <w:rFonts w:eastAsia="Times New Roman"/>
          <w:spacing w:val="-3"/>
          <w:sz w:val="27"/>
          <w:szCs w:val="27"/>
        </w:rPr>
        <w:t>1</w:t>
      </w:r>
      <w:r w:rsidRPr="00C04943">
        <w:rPr>
          <w:rFonts w:eastAsia="Times New Roman"/>
          <w:spacing w:val="-3"/>
          <w:sz w:val="27"/>
          <w:szCs w:val="27"/>
        </w:rPr>
        <w:t>-</w:t>
      </w:r>
      <w:r w:rsidRPr="00C04943">
        <w:rPr>
          <w:rFonts w:eastAsia="Times New Roman"/>
          <w:sz w:val="27"/>
          <w:szCs w:val="27"/>
        </w:rPr>
        <w:t>ДДК «Отчет о декларировании доходов физическими лицами</w:t>
      </w:r>
      <w:r w:rsidR="00727CFE" w:rsidRPr="00C04943">
        <w:rPr>
          <w:rFonts w:eastAsia="Times New Roman"/>
          <w:spacing w:val="-5"/>
          <w:sz w:val="27"/>
          <w:szCs w:val="27"/>
        </w:rPr>
        <w:t>»</w:t>
      </w:r>
      <w:r w:rsidRPr="00C04943">
        <w:rPr>
          <w:rFonts w:eastAsia="Times New Roman"/>
          <w:sz w:val="27"/>
          <w:szCs w:val="27"/>
        </w:rPr>
        <w:t>;</w:t>
      </w:r>
    </w:p>
    <w:p w:rsidR="005A06D8" w:rsidRPr="00C04943" w:rsidRDefault="008232B0" w:rsidP="008D48DE">
      <w:pPr>
        <w:numPr>
          <w:ilvl w:val="0"/>
          <w:numId w:val="4"/>
        </w:numPr>
        <w:shd w:val="clear" w:color="auto" w:fill="FFFFFF"/>
        <w:tabs>
          <w:tab w:val="left" w:pos="900"/>
        </w:tabs>
        <w:spacing w:line="276" w:lineRule="auto"/>
        <w:ind w:left="6" w:right="29" w:firstLine="720"/>
        <w:jc w:val="both"/>
        <w:rPr>
          <w:sz w:val="27"/>
          <w:szCs w:val="27"/>
        </w:rPr>
      </w:pPr>
      <w:r w:rsidRPr="00C04943">
        <w:rPr>
          <w:rFonts w:eastAsia="Times New Roman"/>
          <w:spacing w:val="-4"/>
          <w:sz w:val="27"/>
          <w:szCs w:val="27"/>
        </w:rPr>
        <w:t xml:space="preserve">налоговые ставки, льготы и преференции, предусмотренные главой 23 НК РФ </w:t>
      </w:r>
      <w:r w:rsidRPr="00C04943">
        <w:rPr>
          <w:rFonts w:eastAsia="Times New Roman"/>
          <w:sz w:val="27"/>
          <w:szCs w:val="27"/>
        </w:rPr>
        <w:t>«Налог на доходы физических лиц» и др. источники.</w:t>
      </w:r>
    </w:p>
    <w:p w:rsidR="005A06D8" w:rsidRPr="00C04943" w:rsidRDefault="008232B0" w:rsidP="008D48DE">
      <w:pPr>
        <w:shd w:val="clear" w:color="auto" w:fill="FFFFFF"/>
        <w:spacing w:line="276" w:lineRule="auto"/>
        <w:ind w:left="6" w:right="29" w:firstLine="720"/>
        <w:jc w:val="both"/>
        <w:rPr>
          <w:sz w:val="27"/>
          <w:szCs w:val="27"/>
        </w:rPr>
      </w:pPr>
      <w:r w:rsidRPr="00C04943">
        <w:rPr>
          <w:rFonts w:eastAsia="Times New Roman"/>
          <w:spacing w:val="-4"/>
          <w:sz w:val="27"/>
          <w:szCs w:val="27"/>
        </w:rPr>
        <w:t xml:space="preserve">Расчёт прогнозного объёма поступлений налога на доходы физических лиц </w:t>
      </w:r>
      <w:r w:rsidRPr="00C04943">
        <w:rPr>
          <w:rFonts w:eastAsia="Times New Roman"/>
          <w:spacing w:val="-2"/>
          <w:sz w:val="27"/>
          <w:szCs w:val="27"/>
        </w:rPr>
        <w:t xml:space="preserve">осуществляется по методу прямого расчёта, основанного на непосредственном </w:t>
      </w:r>
      <w:r w:rsidRPr="00C04943">
        <w:rPr>
          <w:rFonts w:eastAsia="Times New Roman"/>
          <w:spacing w:val="-6"/>
          <w:sz w:val="27"/>
          <w:szCs w:val="27"/>
        </w:rPr>
        <w:t xml:space="preserve">использовании прогнозных значений показателей, уровней ставок и других показателей </w:t>
      </w:r>
      <w:r w:rsidRPr="00C04943">
        <w:rPr>
          <w:rFonts w:eastAsia="Times New Roman"/>
          <w:sz w:val="27"/>
          <w:szCs w:val="27"/>
        </w:rPr>
        <w:t>(налоговые льготы по налогу, уровень собираемости и др.).</w:t>
      </w:r>
    </w:p>
    <w:p w:rsidR="005A06D8" w:rsidRPr="00C04943" w:rsidRDefault="008232B0" w:rsidP="008D48DE">
      <w:pPr>
        <w:shd w:val="clear" w:color="auto" w:fill="FFFFFF"/>
        <w:spacing w:line="276" w:lineRule="auto"/>
        <w:ind w:left="6" w:right="22" w:firstLine="720"/>
        <w:jc w:val="both"/>
        <w:rPr>
          <w:sz w:val="27"/>
          <w:szCs w:val="27"/>
        </w:rPr>
      </w:pPr>
      <w:r w:rsidRPr="00C04943">
        <w:rPr>
          <w:rFonts w:eastAsia="Times New Roman"/>
          <w:spacing w:val="-6"/>
          <w:sz w:val="27"/>
          <w:szCs w:val="27"/>
        </w:rPr>
        <w:t xml:space="preserve">Прогнозный объём поступлений налога на доходы физических лиц </w:t>
      </w:r>
      <w:r w:rsidRPr="00C04943">
        <w:rPr>
          <w:rFonts w:eastAsia="Times New Roman"/>
          <w:i/>
          <w:iCs/>
          <w:spacing w:val="-6"/>
          <w:sz w:val="27"/>
          <w:szCs w:val="27"/>
        </w:rPr>
        <w:t>(НДФЛ</w:t>
      </w:r>
      <w:r w:rsidRPr="00C04943">
        <w:rPr>
          <w:rFonts w:eastAsia="Times New Roman"/>
          <w:i/>
          <w:iCs/>
          <w:spacing w:val="-6"/>
          <w:sz w:val="27"/>
          <w:szCs w:val="27"/>
          <w:vertAlign w:val="subscript"/>
        </w:rPr>
        <w:t>всего</w:t>
      </w:r>
      <w:r w:rsidRPr="00C04943">
        <w:rPr>
          <w:rFonts w:eastAsia="Times New Roman"/>
          <w:i/>
          <w:iCs/>
          <w:spacing w:val="-6"/>
          <w:sz w:val="27"/>
          <w:szCs w:val="27"/>
        </w:rPr>
        <w:t xml:space="preserve">) </w:t>
      </w:r>
      <w:r w:rsidRPr="00C04943">
        <w:rPr>
          <w:rFonts w:eastAsia="Times New Roman"/>
          <w:spacing w:val="-4"/>
          <w:sz w:val="27"/>
          <w:szCs w:val="27"/>
        </w:rPr>
        <w:t xml:space="preserve">определяется как сумма прогнозных поступлений каждого вида налога на доходы </w:t>
      </w:r>
      <w:r w:rsidRPr="00C04943">
        <w:rPr>
          <w:rFonts w:eastAsia="Times New Roman"/>
          <w:sz w:val="27"/>
          <w:szCs w:val="27"/>
        </w:rPr>
        <w:t>физических лиц:</w:t>
      </w:r>
    </w:p>
    <w:p w:rsidR="0048021C" w:rsidRPr="00C04943" w:rsidRDefault="0048021C" w:rsidP="0048021C">
      <w:pPr>
        <w:spacing w:before="120" w:after="120"/>
        <w:ind w:firstLine="709"/>
        <w:jc w:val="center"/>
        <w:rPr>
          <w:i/>
          <w:sz w:val="27"/>
          <w:szCs w:val="27"/>
        </w:rPr>
      </w:pPr>
      <w:r w:rsidRPr="00C04943">
        <w:rPr>
          <w:b/>
          <w:i/>
          <w:sz w:val="27"/>
          <w:szCs w:val="27"/>
        </w:rPr>
        <w:t xml:space="preserve">НДФЛ </w:t>
      </w:r>
      <w:r w:rsidRPr="00C04943">
        <w:rPr>
          <w:b/>
          <w:i/>
          <w:sz w:val="27"/>
          <w:szCs w:val="27"/>
          <w:vertAlign w:val="subscript"/>
        </w:rPr>
        <w:t>всего</w:t>
      </w:r>
      <w:r w:rsidRPr="00C04943">
        <w:rPr>
          <w:b/>
          <w:i/>
          <w:sz w:val="27"/>
          <w:szCs w:val="27"/>
        </w:rPr>
        <w:t xml:space="preserve"> = НДФЛ </w:t>
      </w:r>
      <w:r w:rsidRPr="00C04943">
        <w:rPr>
          <w:b/>
          <w:i/>
          <w:sz w:val="27"/>
          <w:szCs w:val="27"/>
          <w:vertAlign w:val="subscript"/>
        </w:rPr>
        <w:t>1</w:t>
      </w:r>
      <w:r w:rsidRPr="00C04943">
        <w:rPr>
          <w:b/>
          <w:i/>
          <w:sz w:val="27"/>
          <w:szCs w:val="27"/>
        </w:rPr>
        <w:t xml:space="preserve"> + НДФЛ </w:t>
      </w:r>
      <w:r w:rsidRPr="00C04943">
        <w:rPr>
          <w:b/>
          <w:i/>
          <w:sz w:val="27"/>
          <w:szCs w:val="27"/>
          <w:vertAlign w:val="subscript"/>
        </w:rPr>
        <w:t>2</w:t>
      </w:r>
      <w:r w:rsidRPr="00C04943">
        <w:rPr>
          <w:b/>
          <w:i/>
          <w:sz w:val="27"/>
          <w:szCs w:val="27"/>
        </w:rPr>
        <w:t xml:space="preserve"> + НДФЛ </w:t>
      </w:r>
      <w:r w:rsidRPr="00C04943">
        <w:rPr>
          <w:b/>
          <w:i/>
          <w:sz w:val="27"/>
          <w:szCs w:val="27"/>
          <w:vertAlign w:val="subscript"/>
        </w:rPr>
        <w:t>3</w:t>
      </w:r>
      <w:r w:rsidRPr="00C04943">
        <w:rPr>
          <w:b/>
          <w:i/>
          <w:sz w:val="27"/>
          <w:szCs w:val="27"/>
        </w:rPr>
        <w:t xml:space="preserve"> + НДФЛ </w:t>
      </w:r>
      <w:r w:rsidRPr="00C04943">
        <w:rPr>
          <w:b/>
          <w:i/>
          <w:sz w:val="27"/>
          <w:szCs w:val="27"/>
          <w:vertAlign w:val="subscript"/>
        </w:rPr>
        <w:t>4</w:t>
      </w:r>
      <w:r w:rsidRPr="00C04943">
        <w:rPr>
          <w:b/>
          <w:i/>
          <w:sz w:val="27"/>
          <w:szCs w:val="27"/>
        </w:rPr>
        <w:t xml:space="preserve"> + НДФЛ </w:t>
      </w:r>
      <w:r w:rsidRPr="00C04943">
        <w:rPr>
          <w:b/>
          <w:i/>
          <w:sz w:val="27"/>
          <w:szCs w:val="27"/>
          <w:vertAlign w:val="subscript"/>
        </w:rPr>
        <w:t>5,</w:t>
      </w:r>
    </w:p>
    <w:p w:rsidR="005A06D8" w:rsidRPr="00C04943" w:rsidRDefault="005A06D8" w:rsidP="008D48DE">
      <w:pPr>
        <w:shd w:val="clear" w:color="auto" w:fill="FFFFFF"/>
        <w:spacing w:line="276" w:lineRule="auto"/>
        <w:ind w:left="6" w:firstLine="720"/>
        <w:jc w:val="center"/>
        <w:rPr>
          <w:b/>
          <w:sz w:val="27"/>
          <w:szCs w:val="27"/>
        </w:rPr>
      </w:pPr>
    </w:p>
    <w:p w:rsidR="005A06D8" w:rsidRPr="00C04943" w:rsidRDefault="00054A80" w:rsidP="008D48DE">
      <w:pPr>
        <w:shd w:val="clear" w:color="auto" w:fill="FFFFFF"/>
        <w:spacing w:line="276" w:lineRule="auto"/>
        <w:ind w:left="6" w:firstLine="720"/>
        <w:jc w:val="both"/>
        <w:rPr>
          <w:sz w:val="27"/>
          <w:szCs w:val="27"/>
        </w:rPr>
      </w:pPr>
      <w:r w:rsidRPr="00C04943">
        <w:rPr>
          <w:rFonts w:eastAsia="Times New Roman"/>
          <w:spacing w:val="-10"/>
          <w:sz w:val="27"/>
          <w:szCs w:val="27"/>
        </w:rPr>
        <w:t>где,</w:t>
      </w:r>
    </w:p>
    <w:p w:rsidR="005A06D8" w:rsidRPr="00C04943" w:rsidRDefault="008232B0" w:rsidP="008D48DE">
      <w:pPr>
        <w:shd w:val="clear" w:color="auto" w:fill="FFFFFF"/>
        <w:spacing w:line="276" w:lineRule="auto"/>
        <w:ind w:left="6" w:right="29" w:firstLine="720"/>
        <w:jc w:val="both"/>
        <w:rPr>
          <w:sz w:val="27"/>
          <w:szCs w:val="27"/>
        </w:rPr>
      </w:pPr>
      <w:r w:rsidRPr="00C04943">
        <w:rPr>
          <w:rFonts w:eastAsia="Times New Roman"/>
          <w:b/>
          <w:i/>
          <w:iCs/>
          <w:spacing w:val="-2"/>
          <w:sz w:val="27"/>
          <w:szCs w:val="27"/>
        </w:rPr>
        <w:t>НДФЛ</w:t>
      </w:r>
      <w:r w:rsidR="00DF2BF1" w:rsidRPr="00C04943">
        <w:rPr>
          <w:rFonts w:eastAsia="Times New Roman"/>
          <w:b/>
          <w:i/>
          <w:iCs/>
          <w:spacing w:val="-2"/>
          <w:sz w:val="27"/>
          <w:szCs w:val="27"/>
          <w:vertAlign w:val="subscript"/>
        </w:rPr>
        <w:t>1</w:t>
      </w:r>
      <w:r w:rsidRPr="00C04943">
        <w:rPr>
          <w:rFonts w:eastAsia="Times New Roman"/>
          <w:i/>
          <w:iCs/>
          <w:spacing w:val="-2"/>
          <w:sz w:val="27"/>
          <w:szCs w:val="27"/>
        </w:rPr>
        <w:t xml:space="preserve"> - </w:t>
      </w:r>
      <w:r w:rsidRPr="00C04943">
        <w:rPr>
          <w:rFonts w:eastAsia="Times New Roman"/>
          <w:spacing w:val="-2"/>
          <w:sz w:val="27"/>
          <w:szCs w:val="27"/>
        </w:rPr>
        <w:t xml:space="preserve">объем поступлений по налогу на доходы физических лиц с доходов, </w:t>
      </w:r>
      <w:r w:rsidRPr="00C04943">
        <w:rPr>
          <w:rFonts w:eastAsia="Times New Roman"/>
          <w:sz w:val="27"/>
          <w:szCs w:val="27"/>
        </w:rPr>
        <w:t>источником которых является налоговый агент, тыс. рублей;</w:t>
      </w:r>
    </w:p>
    <w:p w:rsidR="005A06D8" w:rsidRPr="00C04943" w:rsidRDefault="008232B0" w:rsidP="008D48DE">
      <w:pPr>
        <w:shd w:val="clear" w:color="auto" w:fill="FFFFFF"/>
        <w:spacing w:line="276" w:lineRule="auto"/>
        <w:ind w:left="6" w:right="14" w:firstLine="720"/>
        <w:jc w:val="both"/>
        <w:rPr>
          <w:sz w:val="27"/>
          <w:szCs w:val="27"/>
        </w:rPr>
      </w:pPr>
      <w:r w:rsidRPr="00C04943">
        <w:rPr>
          <w:rFonts w:eastAsia="Times New Roman"/>
          <w:b/>
          <w:i/>
          <w:iCs/>
          <w:spacing w:val="-4"/>
          <w:sz w:val="27"/>
          <w:szCs w:val="27"/>
        </w:rPr>
        <w:t>НДФЛ</w:t>
      </w:r>
      <w:r w:rsidRPr="00C04943">
        <w:rPr>
          <w:rFonts w:eastAsia="Times New Roman"/>
          <w:b/>
          <w:i/>
          <w:iCs/>
          <w:spacing w:val="-4"/>
          <w:sz w:val="27"/>
          <w:szCs w:val="27"/>
          <w:vertAlign w:val="subscript"/>
        </w:rPr>
        <w:t>2</w:t>
      </w:r>
      <w:r w:rsidRPr="00C04943">
        <w:rPr>
          <w:rFonts w:eastAsia="Times New Roman"/>
          <w:i/>
          <w:iCs/>
          <w:spacing w:val="-4"/>
          <w:sz w:val="27"/>
          <w:szCs w:val="27"/>
        </w:rPr>
        <w:t xml:space="preserve"> - </w:t>
      </w:r>
      <w:r w:rsidRPr="00C04943">
        <w:rPr>
          <w:rFonts w:eastAsia="Times New Roman"/>
          <w:spacing w:val="-4"/>
          <w:sz w:val="27"/>
          <w:szCs w:val="27"/>
        </w:rPr>
        <w:t xml:space="preserve">объем поступлений по налогу на доходы физических лиц с доходов, полученных физическими лицами, зарегистрированными в качестве индивидуальных </w:t>
      </w:r>
      <w:r w:rsidRPr="00C04943">
        <w:rPr>
          <w:rFonts w:eastAsia="Times New Roman"/>
          <w:spacing w:val="-1"/>
          <w:sz w:val="27"/>
          <w:szCs w:val="27"/>
        </w:rPr>
        <w:t xml:space="preserve">предпринимателей, нотариусов, адвокатов и других лиц, занимающихся частной </w:t>
      </w:r>
      <w:r w:rsidRPr="00C04943">
        <w:rPr>
          <w:rFonts w:eastAsia="Times New Roman"/>
          <w:sz w:val="27"/>
          <w:szCs w:val="27"/>
        </w:rPr>
        <w:t>практикой в соответствии со статьей 227 НК РФ, тыс. рублей;</w:t>
      </w:r>
    </w:p>
    <w:p w:rsidR="005A06D8" w:rsidRPr="00C04943" w:rsidRDefault="008232B0" w:rsidP="008D48DE">
      <w:pPr>
        <w:shd w:val="clear" w:color="auto" w:fill="FFFFFF"/>
        <w:spacing w:line="276" w:lineRule="auto"/>
        <w:ind w:left="6" w:right="22" w:firstLine="720"/>
        <w:jc w:val="both"/>
        <w:rPr>
          <w:sz w:val="27"/>
          <w:szCs w:val="27"/>
        </w:rPr>
      </w:pPr>
      <w:r w:rsidRPr="00C04943">
        <w:rPr>
          <w:rFonts w:eastAsia="Times New Roman"/>
          <w:b/>
          <w:i/>
          <w:iCs/>
          <w:spacing w:val="-4"/>
          <w:sz w:val="27"/>
          <w:szCs w:val="27"/>
        </w:rPr>
        <w:t>НДФЛ</w:t>
      </w:r>
      <w:r w:rsidR="00DF2BF1" w:rsidRPr="00C04943">
        <w:rPr>
          <w:rFonts w:eastAsia="Times New Roman"/>
          <w:b/>
          <w:i/>
          <w:iCs/>
          <w:spacing w:val="-4"/>
          <w:sz w:val="27"/>
          <w:szCs w:val="27"/>
          <w:vertAlign w:val="subscript"/>
        </w:rPr>
        <w:t>3</w:t>
      </w:r>
      <w:r w:rsidRPr="00C04943">
        <w:rPr>
          <w:rFonts w:eastAsia="Times New Roman"/>
          <w:i/>
          <w:iCs/>
          <w:spacing w:val="-4"/>
          <w:sz w:val="27"/>
          <w:szCs w:val="27"/>
        </w:rPr>
        <w:t xml:space="preserve"> </w:t>
      </w:r>
      <w:r w:rsidRPr="00C04943">
        <w:rPr>
          <w:rFonts w:eastAsia="Times New Roman"/>
          <w:spacing w:val="-4"/>
          <w:sz w:val="27"/>
          <w:szCs w:val="27"/>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5A06D8" w:rsidRPr="00C04943" w:rsidRDefault="008232B0" w:rsidP="008D48DE">
      <w:pPr>
        <w:shd w:val="clear" w:color="auto" w:fill="FFFFFF"/>
        <w:spacing w:line="276" w:lineRule="auto"/>
        <w:ind w:left="6" w:firstLine="720"/>
        <w:jc w:val="both"/>
        <w:rPr>
          <w:sz w:val="27"/>
          <w:szCs w:val="27"/>
        </w:rPr>
      </w:pPr>
      <w:r w:rsidRPr="00C04943">
        <w:rPr>
          <w:rFonts w:eastAsia="Times New Roman"/>
          <w:b/>
          <w:i/>
          <w:iCs/>
          <w:sz w:val="27"/>
          <w:szCs w:val="27"/>
        </w:rPr>
        <w:t>НДФЛ</w:t>
      </w:r>
      <w:r w:rsidRPr="00C04943">
        <w:rPr>
          <w:rFonts w:eastAsia="Times New Roman"/>
          <w:b/>
          <w:i/>
          <w:iCs/>
          <w:sz w:val="27"/>
          <w:szCs w:val="27"/>
          <w:vertAlign w:val="subscript"/>
        </w:rPr>
        <w:t>4</w:t>
      </w:r>
      <w:r w:rsidRPr="00C04943">
        <w:rPr>
          <w:rFonts w:eastAsia="Times New Roman"/>
          <w:i/>
          <w:iCs/>
          <w:sz w:val="27"/>
          <w:szCs w:val="27"/>
        </w:rPr>
        <w:t xml:space="preserve"> - </w:t>
      </w:r>
      <w:r w:rsidRPr="00C04943">
        <w:rPr>
          <w:rFonts w:eastAsia="Times New Roman"/>
          <w:sz w:val="27"/>
          <w:szCs w:val="27"/>
        </w:rPr>
        <w:t>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48021C" w:rsidRPr="00C04943" w:rsidRDefault="0048021C" w:rsidP="0048021C">
      <w:pPr>
        <w:ind w:firstLine="709"/>
        <w:jc w:val="both"/>
        <w:rPr>
          <w:sz w:val="27"/>
          <w:szCs w:val="27"/>
        </w:rPr>
      </w:pPr>
      <w:r w:rsidRPr="00C04943">
        <w:rPr>
          <w:b/>
          <w:i/>
          <w:sz w:val="27"/>
          <w:szCs w:val="27"/>
        </w:rPr>
        <w:lastRenderedPageBreak/>
        <w:t>НДФЛ</w:t>
      </w:r>
      <w:r w:rsidRPr="00C04943">
        <w:rPr>
          <w:b/>
          <w:i/>
          <w:sz w:val="27"/>
          <w:szCs w:val="27"/>
          <w:vertAlign w:val="subscript"/>
        </w:rPr>
        <w:t xml:space="preserve"> 5</w:t>
      </w:r>
      <w:r w:rsidRPr="00C04943">
        <w:rPr>
          <w:b/>
          <w:i/>
          <w:sz w:val="27"/>
          <w:szCs w:val="27"/>
        </w:rPr>
        <w:t xml:space="preserve"> </w:t>
      </w:r>
      <w:r w:rsidRPr="00C04943">
        <w:rPr>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5A06D8" w:rsidRPr="00C04943" w:rsidRDefault="008232B0" w:rsidP="008D48DE">
      <w:pPr>
        <w:shd w:val="clear" w:color="auto" w:fill="FFFFFF"/>
        <w:spacing w:line="276" w:lineRule="auto"/>
        <w:ind w:left="6" w:right="7" w:firstLine="720"/>
        <w:jc w:val="both"/>
        <w:rPr>
          <w:sz w:val="27"/>
          <w:szCs w:val="27"/>
        </w:rPr>
      </w:pPr>
      <w:r w:rsidRPr="00C04943">
        <w:rPr>
          <w:rFonts w:eastAsia="Times New Roman"/>
          <w:spacing w:val="-1"/>
          <w:sz w:val="27"/>
          <w:szCs w:val="27"/>
        </w:rPr>
        <w:t xml:space="preserve">Налог на доходы физических лиц с доходов, источником которых является </w:t>
      </w:r>
      <w:r w:rsidRPr="00C04943">
        <w:rPr>
          <w:rFonts w:eastAsia="Times New Roman"/>
          <w:sz w:val="27"/>
          <w:szCs w:val="27"/>
        </w:rPr>
        <w:t>налоговый агент (</w:t>
      </w:r>
      <w:r w:rsidRPr="00C04943">
        <w:rPr>
          <w:rFonts w:eastAsia="Times New Roman"/>
          <w:b/>
          <w:i/>
          <w:sz w:val="27"/>
          <w:szCs w:val="27"/>
        </w:rPr>
        <w:t>НДФЛ</w:t>
      </w:r>
      <w:r w:rsidR="00A3263F" w:rsidRPr="00C04943">
        <w:rPr>
          <w:rFonts w:eastAsia="Times New Roman"/>
          <w:b/>
          <w:i/>
          <w:sz w:val="27"/>
          <w:szCs w:val="27"/>
          <w:vertAlign w:val="subscript"/>
        </w:rPr>
        <w:t>1</w:t>
      </w:r>
      <w:r w:rsidR="00A3263F" w:rsidRPr="00C04943">
        <w:rPr>
          <w:rFonts w:eastAsia="Times New Roman"/>
          <w:sz w:val="27"/>
          <w:szCs w:val="27"/>
        </w:rPr>
        <w:t>)</w:t>
      </w:r>
      <w:r w:rsidRPr="00C04943">
        <w:rPr>
          <w:rFonts w:eastAsia="Times New Roman"/>
          <w:sz w:val="27"/>
          <w:szCs w:val="27"/>
        </w:rPr>
        <w:t xml:space="preserve">, рассчитывается исходя из налоговой базы по налогу </w:t>
      </w:r>
      <w:r w:rsidRPr="00C04943">
        <w:rPr>
          <w:rFonts w:eastAsia="Times New Roman"/>
          <w:spacing w:val="-2"/>
          <w:sz w:val="27"/>
          <w:szCs w:val="27"/>
        </w:rPr>
        <w:t xml:space="preserve">согласно данным отчёта по форме № 5-НДФЛ «Отчет о налоговой базе и структуре </w:t>
      </w:r>
      <w:r w:rsidRPr="00C04943">
        <w:rPr>
          <w:rFonts w:eastAsia="Times New Roman"/>
          <w:sz w:val="27"/>
          <w:szCs w:val="27"/>
        </w:rPr>
        <w:t xml:space="preserve">начислений по налогу на доходы физических лиц, удерживаемому налоговыми </w:t>
      </w:r>
      <w:r w:rsidRPr="00C04943">
        <w:rPr>
          <w:rFonts w:eastAsia="Times New Roman"/>
          <w:spacing w:val="-5"/>
          <w:sz w:val="27"/>
          <w:szCs w:val="27"/>
        </w:rPr>
        <w:t xml:space="preserve">агентами» </w:t>
      </w:r>
      <w:r w:rsidR="00727CFE" w:rsidRPr="00C04943">
        <w:rPr>
          <w:rFonts w:eastAsia="Times New Roman"/>
          <w:spacing w:val="-5"/>
          <w:sz w:val="27"/>
          <w:szCs w:val="27"/>
        </w:rPr>
        <w:t xml:space="preserve">, 1-ДДК «Отчет о декларировании </w:t>
      </w:r>
      <w:r w:rsidR="00EE52B9" w:rsidRPr="00C04943">
        <w:rPr>
          <w:rFonts w:eastAsia="Times New Roman"/>
          <w:spacing w:val="-5"/>
          <w:sz w:val="27"/>
          <w:szCs w:val="27"/>
        </w:rPr>
        <w:t>доходов физическими лицами</w:t>
      </w:r>
      <w:r w:rsidR="00727CFE" w:rsidRPr="00C04943">
        <w:rPr>
          <w:rFonts w:eastAsia="Times New Roman"/>
          <w:spacing w:val="-5"/>
          <w:sz w:val="27"/>
          <w:szCs w:val="27"/>
        </w:rPr>
        <w:t xml:space="preserve">» </w:t>
      </w:r>
      <w:r w:rsidRPr="00C04943">
        <w:rPr>
          <w:rFonts w:eastAsia="Times New Roman"/>
          <w:spacing w:val="-5"/>
          <w:sz w:val="27"/>
          <w:szCs w:val="27"/>
        </w:rPr>
        <w:t>и прогнозируемого фонда заработной платы по следующей формуле:</w:t>
      </w:r>
    </w:p>
    <w:p w:rsidR="005A06D8" w:rsidRPr="00C04943" w:rsidRDefault="008232B0" w:rsidP="008D48DE">
      <w:pPr>
        <w:shd w:val="clear" w:color="auto" w:fill="FFFFFF"/>
        <w:spacing w:line="276" w:lineRule="auto"/>
        <w:ind w:left="6" w:firstLine="720"/>
        <w:jc w:val="center"/>
        <w:rPr>
          <w:b/>
          <w:sz w:val="27"/>
          <w:szCs w:val="27"/>
        </w:rPr>
      </w:pPr>
      <w:r w:rsidRPr="00C04943">
        <w:rPr>
          <w:rFonts w:eastAsia="Times New Roman"/>
          <w:b/>
          <w:i/>
          <w:iCs/>
          <w:spacing w:val="-1"/>
          <w:sz w:val="27"/>
          <w:szCs w:val="27"/>
        </w:rPr>
        <w:t>НДФЛ</w:t>
      </w:r>
      <w:r w:rsidRPr="00C04943">
        <w:rPr>
          <w:rFonts w:eastAsia="Times New Roman"/>
          <w:b/>
          <w:i/>
          <w:iCs/>
          <w:spacing w:val="-1"/>
          <w:sz w:val="27"/>
          <w:szCs w:val="27"/>
          <w:vertAlign w:val="subscript"/>
        </w:rPr>
        <w:t>1</w:t>
      </w:r>
      <w:r w:rsidRPr="00C04943">
        <w:rPr>
          <w:rFonts w:eastAsia="Times New Roman"/>
          <w:b/>
          <w:i/>
          <w:iCs/>
          <w:spacing w:val="-1"/>
          <w:sz w:val="27"/>
          <w:szCs w:val="27"/>
        </w:rPr>
        <w:t xml:space="preserve"> </w:t>
      </w:r>
      <w:r w:rsidRPr="00C04943">
        <w:rPr>
          <w:rFonts w:eastAsia="Times New Roman"/>
          <w:b/>
          <w:spacing w:val="-1"/>
          <w:sz w:val="27"/>
          <w:szCs w:val="27"/>
        </w:rPr>
        <w:t xml:space="preserve">= </w:t>
      </w:r>
      <w:r w:rsidRPr="00C04943">
        <w:rPr>
          <w:rFonts w:eastAsia="Times New Roman"/>
          <w:b/>
          <w:i/>
          <w:iCs/>
          <w:spacing w:val="-1"/>
          <w:sz w:val="27"/>
          <w:szCs w:val="27"/>
        </w:rPr>
        <w:t>(</w:t>
      </w:r>
      <w:r w:rsidR="00DF2BF1" w:rsidRPr="00C04943">
        <w:rPr>
          <w:rFonts w:eastAsia="Times New Roman"/>
          <w:b/>
          <w:i/>
          <w:iCs/>
          <w:spacing w:val="-1"/>
          <w:sz w:val="27"/>
          <w:szCs w:val="27"/>
          <w:lang w:val="en-US"/>
        </w:rPr>
        <w:t>D</w:t>
      </w:r>
      <w:r w:rsidRPr="00C04943">
        <w:rPr>
          <w:rFonts w:eastAsia="Times New Roman"/>
          <w:b/>
          <w:i/>
          <w:iCs/>
          <w:spacing w:val="-1"/>
          <w:sz w:val="27"/>
          <w:szCs w:val="27"/>
          <w:vertAlign w:val="subscript"/>
        </w:rPr>
        <w:t>п</w:t>
      </w:r>
      <w:r w:rsidRPr="00C04943">
        <w:rPr>
          <w:rFonts w:eastAsia="Times New Roman"/>
          <w:b/>
          <w:i/>
          <w:iCs/>
          <w:spacing w:val="-1"/>
          <w:sz w:val="27"/>
          <w:szCs w:val="27"/>
        </w:rPr>
        <w:t>*К</w:t>
      </w:r>
      <w:r w:rsidRPr="00C04943">
        <w:rPr>
          <w:rFonts w:eastAsia="Times New Roman"/>
          <w:b/>
          <w:i/>
          <w:iCs/>
          <w:spacing w:val="-1"/>
          <w:sz w:val="27"/>
          <w:szCs w:val="27"/>
          <w:vertAlign w:val="subscript"/>
        </w:rPr>
        <w:t>фзп/</w:t>
      </w:r>
      <w:r w:rsidRPr="00C04943">
        <w:rPr>
          <w:rFonts w:eastAsia="Times New Roman"/>
          <w:b/>
          <w:i/>
          <w:iCs/>
          <w:spacing w:val="-1"/>
          <w:sz w:val="27"/>
          <w:szCs w:val="27"/>
        </w:rPr>
        <w:t xml:space="preserve">100- </w:t>
      </w:r>
      <w:r w:rsidRPr="00C04943">
        <w:rPr>
          <w:rFonts w:eastAsia="Times New Roman"/>
          <w:b/>
          <w:i/>
          <w:iCs/>
          <w:spacing w:val="-1"/>
          <w:sz w:val="27"/>
          <w:szCs w:val="27"/>
          <w:lang w:val="en-US"/>
        </w:rPr>
        <w:t>V</w:t>
      </w:r>
      <w:r w:rsidRPr="00C04943">
        <w:rPr>
          <w:rFonts w:eastAsia="Times New Roman"/>
          <w:b/>
          <w:i/>
          <w:iCs/>
          <w:spacing w:val="-1"/>
          <w:sz w:val="27"/>
          <w:szCs w:val="27"/>
          <w:vertAlign w:val="subscript"/>
          <w:lang w:val="en-US"/>
        </w:rPr>
        <w:t>n</w:t>
      </w:r>
      <w:r w:rsidRPr="00C04943">
        <w:rPr>
          <w:rFonts w:eastAsia="Times New Roman"/>
          <w:b/>
          <w:i/>
          <w:iCs/>
          <w:spacing w:val="-1"/>
          <w:sz w:val="27"/>
          <w:szCs w:val="27"/>
        </w:rPr>
        <w:t>*</w:t>
      </w:r>
      <w:r w:rsidRPr="00C04943">
        <w:rPr>
          <w:rFonts w:eastAsia="Times New Roman"/>
          <w:b/>
          <w:i/>
          <w:iCs/>
          <w:spacing w:val="-1"/>
          <w:sz w:val="27"/>
          <w:szCs w:val="27"/>
          <w:lang w:val="en-US"/>
        </w:rPr>
        <w:t>K</w:t>
      </w:r>
      <w:r w:rsidR="00DF2BF1" w:rsidRPr="00C04943">
        <w:rPr>
          <w:rFonts w:eastAsia="Times New Roman"/>
          <w:b/>
          <w:i/>
          <w:iCs/>
          <w:spacing w:val="-1"/>
          <w:sz w:val="27"/>
          <w:szCs w:val="27"/>
          <w:vertAlign w:val="subscript"/>
          <w:lang w:val="en-US"/>
        </w:rPr>
        <w:t>v</w:t>
      </w:r>
      <w:r w:rsidR="00DF2BF1" w:rsidRPr="00C04943">
        <w:rPr>
          <w:rFonts w:eastAsia="Times New Roman"/>
          <w:b/>
          <w:i/>
          <w:iCs/>
          <w:spacing w:val="-1"/>
          <w:sz w:val="27"/>
          <w:szCs w:val="27"/>
        </w:rPr>
        <w:t>/</w:t>
      </w:r>
      <w:r w:rsidRPr="00C04943">
        <w:rPr>
          <w:rFonts w:eastAsia="Times New Roman"/>
          <w:b/>
          <w:i/>
          <w:iCs/>
          <w:spacing w:val="-1"/>
          <w:sz w:val="27"/>
          <w:szCs w:val="27"/>
        </w:rPr>
        <w:t>100) *</w:t>
      </w:r>
      <w:r w:rsidRPr="00C04943">
        <w:rPr>
          <w:rFonts w:eastAsia="Times New Roman"/>
          <w:b/>
          <w:i/>
          <w:iCs/>
          <w:spacing w:val="-1"/>
          <w:sz w:val="27"/>
          <w:szCs w:val="27"/>
          <w:lang w:val="en-US"/>
        </w:rPr>
        <w:t>S</w:t>
      </w:r>
      <w:r w:rsidRPr="00C04943">
        <w:rPr>
          <w:rFonts w:eastAsia="Times New Roman"/>
          <w:b/>
          <w:i/>
          <w:iCs/>
          <w:spacing w:val="-1"/>
          <w:sz w:val="27"/>
          <w:szCs w:val="27"/>
          <w:vertAlign w:val="subscript"/>
          <w:lang w:val="en-US"/>
        </w:rPr>
        <w:t>n</w:t>
      </w:r>
      <w:r w:rsidRPr="00C04943">
        <w:rPr>
          <w:rFonts w:eastAsia="Times New Roman"/>
          <w:b/>
          <w:i/>
          <w:iCs/>
          <w:spacing w:val="-1"/>
          <w:sz w:val="27"/>
          <w:szCs w:val="27"/>
        </w:rPr>
        <w:t xml:space="preserve">/100 </w:t>
      </w:r>
      <w:r w:rsidRPr="00C04943">
        <w:rPr>
          <w:rFonts w:eastAsia="Times New Roman"/>
          <w:b/>
          <w:spacing w:val="-1"/>
          <w:sz w:val="27"/>
          <w:szCs w:val="27"/>
        </w:rPr>
        <w:t>*</w:t>
      </w:r>
      <w:r w:rsidR="00DF2BF1" w:rsidRPr="00C04943">
        <w:rPr>
          <w:rFonts w:eastAsia="Times New Roman"/>
          <w:b/>
          <w:spacing w:val="-1"/>
          <w:sz w:val="27"/>
          <w:szCs w:val="27"/>
        </w:rPr>
        <w:t>К</w:t>
      </w:r>
      <w:r w:rsidRPr="00C04943">
        <w:rPr>
          <w:rFonts w:eastAsia="Times New Roman"/>
          <w:b/>
          <w:spacing w:val="-1"/>
          <w:sz w:val="27"/>
          <w:szCs w:val="27"/>
          <w:vertAlign w:val="subscript"/>
        </w:rPr>
        <w:t>ис</w:t>
      </w:r>
      <w:r w:rsidR="00DF2BF1" w:rsidRPr="00C04943">
        <w:rPr>
          <w:rFonts w:eastAsia="Times New Roman"/>
          <w:b/>
          <w:spacing w:val="-1"/>
          <w:sz w:val="27"/>
          <w:szCs w:val="27"/>
          <w:vertAlign w:val="subscript"/>
        </w:rPr>
        <w:t>ч.</w:t>
      </w:r>
      <w:r w:rsidRPr="00C04943">
        <w:rPr>
          <w:rFonts w:eastAsia="Times New Roman"/>
          <w:b/>
          <w:spacing w:val="-1"/>
          <w:sz w:val="27"/>
          <w:szCs w:val="27"/>
          <w:vertAlign w:val="subscript"/>
        </w:rPr>
        <w:t>с</w:t>
      </w:r>
      <w:r w:rsidR="00DF2BF1" w:rsidRPr="00C04943">
        <w:rPr>
          <w:rFonts w:eastAsia="Times New Roman"/>
          <w:b/>
          <w:spacing w:val="-1"/>
          <w:sz w:val="27"/>
          <w:szCs w:val="27"/>
          <w:vertAlign w:val="subscript"/>
        </w:rPr>
        <w:t>.</w:t>
      </w:r>
      <w:r w:rsidRPr="00C04943">
        <w:rPr>
          <w:rFonts w:eastAsia="Times New Roman"/>
          <w:b/>
          <w:spacing w:val="-1"/>
          <w:sz w:val="27"/>
          <w:szCs w:val="27"/>
        </w:rPr>
        <w:t xml:space="preserve">/100 </w:t>
      </w:r>
      <w:r w:rsidR="008473AE" w:rsidRPr="00C04943">
        <w:rPr>
          <w:rFonts w:eastAsia="Times New Roman"/>
          <w:b/>
          <w:i/>
          <w:iCs/>
          <w:spacing w:val="-1"/>
          <w:sz w:val="27"/>
          <w:szCs w:val="27"/>
        </w:rPr>
        <w:t>(+</w:t>
      </w:r>
      <w:r w:rsidR="00266BC2" w:rsidRPr="00C04943">
        <w:rPr>
          <w:rFonts w:eastAsia="Times New Roman"/>
          <w:b/>
          <w:i/>
          <w:iCs/>
          <w:spacing w:val="-1"/>
          <w:sz w:val="27"/>
          <w:szCs w:val="27"/>
        </w:rPr>
        <w:t>/</w:t>
      </w:r>
      <w:r w:rsidRPr="00C04943">
        <w:rPr>
          <w:rFonts w:eastAsia="Times New Roman"/>
          <w:b/>
          <w:i/>
          <w:iCs/>
          <w:spacing w:val="-1"/>
          <w:sz w:val="27"/>
          <w:szCs w:val="27"/>
        </w:rPr>
        <w:t xml:space="preserve">-) </w:t>
      </w:r>
      <w:r w:rsidRPr="00C04943">
        <w:rPr>
          <w:rFonts w:eastAsia="Times New Roman"/>
          <w:b/>
          <w:spacing w:val="-1"/>
          <w:sz w:val="27"/>
          <w:szCs w:val="27"/>
          <w:lang w:val="en-US"/>
        </w:rPr>
        <w:t>F</w:t>
      </w:r>
      <w:r w:rsidRPr="00C04943">
        <w:rPr>
          <w:rFonts w:eastAsia="Times New Roman"/>
          <w:b/>
          <w:spacing w:val="-1"/>
          <w:sz w:val="27"/>
          <w:szCs w:val="27"/>
        </w:rPr>
        <w:t>,</w:t>
      </w:r>
    </w:p>
    <w:p w:rsidR="00054A80" w:rsidRPr="00C04943" w:rsidRDefault="00054A80" w:rsidP="008D48DE">
      <w:pPr>
        <w:shd w:val="clear" w:color="auto" w:fill="FFFFFF"/>
        <w:spacing w:line="276" w:lineRule="auto"/>
        <w:ind w:left="6" w:firstLine="720"/>
        <w:jc w:val="both"/>
        <w:rPr>
          <w:sz w:val="27"/>
          <w:szCs w:val="27"/>
        </w:rPr>
      </w:pPr>
      <w:r w:rsidRPr="00C04943">
        <w:rPr>
          <w:rFonts w:eastAsia="Times New Roman"/>
          <w:spacing w:val="-10"/>
          <w:sz w:val="27"/>
          <w:szCs w:val="27"/>
        </w:rPr>
        <w:t>где,</w:t>
      </w:r>
    </w:p>
    <w:p w:rsidR="005A06D8" w:rsidRPr="00C04943" w:rsidRDefault="008232B0" w:rsidP="008D48DE">
      <w:pPr>
        <w:shd w:val="clear" w:color="auto" w:fill="FFFFFF"/>
        <w:spacing w:line="276" w:lineRule="auto"/>
        <w:ind w:left="6" w:right="29" w:firstLine="720"/>
        <w:jc w:val="both"/>
        <w:rPr>
          <w:sz w:val="27"/>
          <w:szCs w:val="27"/>
        </w:rPr>
      </w:pPr>
      <w:r w:rsidRPr="00C04943">
        <w:rPr>
          <w:b/>
          <w:bCs/>
          <w:i/>
          <w:iCs/>
          <w:spacing w:val="-2"/>
          <w:sz w:val="27"/>
          <w:szCs w:val="27"/>
          <w:lang w:val="en-US"/>
        </w:rPr>
        <w:t>D</w:t>
      </w:r>
      <w:r w:rsidRPr="00C04943">
        <w:rPr>
          <w:b/>
          <w:bCs/>
          <w:i/>
          <w:iCs/>
          <w:spacing w:val="-2"/>
          <w:sz w:val="27"/>
          <w:szCs w:val="27"/>
          <w:vertAlign w:val="subscript"/>
          <w:lang w:val="en-US"/>
        </w:rPr>
        <w:t>n</w:t>
      </w:r>
      <w:r w:rsidRPr="00C04943">
        <w:rPr>
          <w:bCs/>
          <w:i/>
          <w:iCs/>
          <w:spacing w:val="-2"/>
          <w:sz w:val="27"/>
          <w:szCs w:val="27"/>
        </w:rPr>
        <w:t xml:space="preserve"> </w:t>
      </w:r>
      <w:r w:rsidRPr="00C04943">
        <w:rPr>
          <w:i/>
          <w:iCs/>
          <w:spacing w:val="-2"/>
          <w:sz w:val="27"/>
          <w:szCs w:val="27"/>
        </w:rPr>
        <w:t xml:space="preserve">- </w:t>
      </w:r>
      <w:r w:rsidRPr="00C04943">
        <w:rPr>
          <w:rFonts w:eastAsia="Times New Roman"/>
          <w:spacing w:val="-2"/>
          <w:sz w:val="27"/>
          <w:szCs w:val="27"/>
        </w:rPr>
        <w:t xml:space="preserve">общая сумма доходов, принимаемая налоговыми агентами для расчета </w:t>
      </w:r>
      <w:r w:rsidRPr="00C04943">
        <w:rPr>
          <w:rFonts w:eastAsia="Times New Roman"/>
          <w:sz w:val="27"/>
          <w:szCs w:val="27"/>
        </w:rPr>
        <w:t>налоговой базы за предыдущий период, тыс. рублей</w:t>
      </w:r>
      <w:r w:rsidR="00EE52B9" w:rsidRPr="00C04943">
        <w:rPr>
          <w:rFonts w:eastAsia="Times New Roman"/>
          <w:sz w:val="27"/>
          <w:szCs w:val="27"/>
        </w:rPr>
        <w:t xml:space="preserve"> (5-НДФЛ)</w:t>
      </w:r>
      <w:r w:rsidRPr="00C04943">
        <w:rPr>
          <w:rFonts w:eastAsia="Times New Roman"/>
          <w:sz w:val="27"/>
          <w:szCs w:val="27"/>
        </w:rPr>
        <w:t>;</w:t>
      </w:r>
    </w:p>
    <w:p w:rsidR="005A06D8" w:rsidRPr="00C04943" w:rsidRDefault="008232B0" w:rsidP="008D48DE">
      <w:pPr>
        <w:shd w:val="clear" w:color="auto" w:fill="FFFFFF"/>
        <w:spacing w:line="276" w:lineRule="auto"/>
        <w:ind w:left="6" w:firstLine="720"/>
        <w:jc w:val="both"/>
        <w:rPr>
          <w:sz w:val="27"/>
          <w:szCs w:val="27"/>
        </w:rPr>
      </w:pPr>
      <w:r w:rsidRPr="00C04943">
        <w:rPr>
          <w:rFonts w:eastAsia="Times New Roman"/>
          <w:b/>
          <w:i/>
          <w:iCs/>
          <w:spacing w:val="-8"/>
          <w:sz w:val="27"/>
          <w:szCs w:val="27"/>
        </w:rPr>
        <w:t>К</w:t>
      </w:r>
      <w:r w:rsidR="00DF2BF1" w:rsidRPr="00C04943">
        <w:rPr>
          <w:rFonts w:eastAsia="Times New Roman"/>
          <w:b/>
          <w:i/>
          <w:iCs/>
          <w:spacing w:val="-8"/>
          <w:sz w:val="27"/>
          <w:szCs w:val="27"/>
          <w:vertAlign w:val="subscript"/>
        </w:rPr>
        <w:t>фзп</w:t>
      </w:r>
      <w:r w:rsidRPr="00C04943">
        <w:rPr>
          <w:rFonts w:eastAsia="Times New Roman"/>
          <w:i/>
          <w:iCs/>
          <w:spacing w:val="-8"/>
          <w:sz w:val="27"/>
          <w:szCs w:val="27"/>
        </w:rPr>
        <w:t xml:space="preserve"> </w:t>
      </w:r>
      <w:r w:rsidR="00DF2BF1" w:rsidRPr="00C04943">
        <w:rPr>
          <w:rFonts w:eastAsia="Times New Roman"/>
          <w:i/>
          <w:iCs/>
          <w:spacing w:val="-8"/>
          <w:sz w:val="27"/>
          <w:szCs w:val="27"/>
        </w:rPr>
        <w:t>-</w:t>
      </w:r>
      <w:r w:rsidRPr="00C04943">
        <w:rPr>
          <w:rFonts w:eastAsia="Times New Roman"/>
          <w:i/>
          <w:iCs/>
          <w:spacing w:val="-8"/>
          <w:sz w:val="27"/>
          <w:szCs w:val="27"/>
        </w:rPr>
        <w:t xml:space="preserve"> </w:t>
      </w:r>
      <w:r w:rsidRPr="00C04943">
        <w:rPr>
          <w:rFonts w:eastAsia="Times New Roman"/>
          <w:spacing w:val="-8"/>
          <w:sz w:val="27"/>
          <w:szCs w:val="27"/>
        </w:rPr>
        <w:t>коэффициент, характеризующий динамику фонда заработной платы</w:t>
      </w:r>
      <w:r w:rsidR="00825AEA" w:rsidRPr="00C04943">
        <w:rPr>
          <w:rFonts w:eastAsia="Times New Roman"/>
          <w:spacing w:val="-8"/>
          <w:sz w:val="27"/>
          <w:szCs w:val="27"/>
        </w:rPr>
        <w:t xml:space="preserve"> (</w:t>
      </w:r>
      <w:r w:rsidR="00825AEA" w:rsidRPr="00C04943">
        <w:rPr>
          <w:rFonts w:eastAsia="Times New Roman"/>
          <w:sz w:val="27"/>
          <w:szCs w:val="27"/>
        </w:rPr>
        <w:t>показатели базового варианта прогноза социально-экономического развития области</w:t>
      </w:r>
      <w:r w:rsidR="00825AEA" w:rsidRPr="00C04943">
        <w:rPr>
          <w:rFonts w:eastAsia="Times New Roman"/>
          <w:spacing w:val="-6"/>
          <w:sz w:val="27"/>
          <w:szCs w:val="27"/>
        </w:rPr>
        <w:t xml:space="preserve">, </w:t>
      </w:r>
      <w:r w:rsidR="00825AEA" w:rsidRPr="00C04943">
        <w:rPr>
          <w:rFonts w:eastAsia="Times New Roman"/>
          <w:sz w:val="27"/>
          <w:szCs w:val="27"/>
        </w:rPr>
        <w:t>разрабатываемые Департаментом стратегического планирования Вологодской области</w:t>
      </w:r>
      <w:r w:rsidR="00825AEA" w:rsidRPr="00C04943">
        <w:rPr>
          <w:rFonts w:eastAsia="Times New Roman"/>
          <w:spacing w:val="-8"/>
          <w:sz w:val="27"/>
          <w:szCs w:val="27"/>
        </w:rPr>
        <w:t>)</w:t>
      </w:r>
      <w:r w:rsidRPr="00C04943">
        <w:rPr>
          <w:rFonts w:eastAsia="Times New Roman"/>
          <w:spacing w:val="-8"/>
          <w:sz w:val="27"/>
          <w:szCs w:val="27"/>
        </w:rPr>
        <w:t>;</w:t>
      </w:r>
    </w:p>
    <w:p w:rsidR="005A06D8" w:rsidRPr="00C04943" w:rsidRDefault="008232B0" w:rsidP="008D48DE">
      <w:pPr>
        <w:shd w:val="clear" w:color="auto" w:fill="FFFFFF"/>
        <w:spacing w:line="276" w:lineRule="auto"/>
        <w:ind w:left="6" w:right="36" w:firstLine="720"/>
        <w:jc w:val="both"/>
        <w:rPr>
          <w:sz w:val="27"/>
          <w:szCs w:val="27"/>
        </w:rPr>
      </w:pPr>
      <w:r w:rsidRPr="00C04943">
        <w:rPr>
          <w:b/>
          <w:i/>
          <w:iCs/>
          <w:sz w:val="27"/>
          <w:szCs w:val="27"/>
          <w:lang w:val="en-US"/>
        </w:rPr>
        <w:t>V</w:t>
      </w:r>
      <w:r w:rsidRPr="00C04943">
        <w:rPr>
          <w:b/>
          <w:i/>
          <w:iCs/>
          <w:sz w:val="27"/>
          <w:szCs w:val="27"/>
          <w:vertAlign w:val="subscript"/>
          <w:lang w:val="en-US"/>
        </w:rPr>
        <w:t>n</w:t>
      </w:r>
      <w:r w:rsidRPr="00C04943">
        <w:rPr>
          <w:i/>
          <w:iCs/>
          <w:sz w:val="27"/>
          <w:szCs w:val="27"/>
        </w:rPr>
        <w:t xml:space="preserve"> </w:t>
      </w:r>
      <w:r w:rsidRPr="00C04943">
        <w:rPr>
          <w:sz w:val="27"/>
          <w:szCs w:val="27"/>
        </w:rPr>
        <w:t xml:space="preserve">- </w:t>
      </w:r>
      <w:r w:rsidRPr="00C04943">
        <w:rPr>
          <w:rFonts w:eastAsia="Times New Roman"/>
          <w:sz w:val="27"/>
          <w:szCs w:val="27"/>
        </w:rPr>
        <w:t>сумма налоговых вычетов, предоставляемых в соответствии с законодательством, тыс. рублей</w:t>
      </w:r>
      <w:r w:rsidR="00825AEA" w:rsidRPr="00C04943">
        <w:rPr>
          <w:rFonts w:eastAsia="Times New Roman"/>
          <w:sz w:val="27"/>
          <w:szCs w:val="27"/>
        </w:rPr>
        <w:t xml:space="preserve"> (1-ДДК, 5-НДФЛ)</w:t>
      </w:r>
      <w:r w:rsidRPr="00C04943">
        <w:rPr>
          <w:rFonts w:eastAsia="Times New Roman"/>
          <w:sz w:val="27"/>
          <w:szCs w:val="27"/>
        </w:rPr>
        <w:t>;</w:t>
      </w:r>
    </w:p>
    <w:p w:rsidR="005A06D8" w:rsidRPr="00C04943" w:rsidRDefault="008232B0" w:rsidP="008D48DE">
      <w:pPr>
        <w:shd w:val="clear" w:color="auto" w:fill="FFFFFF"/>
        <w:spacing w:line="276" w:lineRule="auto"/>
        <w:ind w:left="6" w:right="36" w:firstLine="720"/>
        <w:jc w:val="both"/>
        <w:rPr>
          <w:sz w:val="27"/>
          <w:szCs w:val="27"/>
        </w:rPr>
      </w:pPr>
      <w:r w:rsidRPr="00C04943">
        <w:rPr>
          <w:b/>
          <w:i/>
          <w:iCs/>
          <w:sz w:val="27"/>
          <w:szCs w:val="27"/>
          <w:lang w:val="en-US"/>
        </w:rPr>
        <w:t>K</w:t>
      </w:r>
      <w:r w:rsidRPr="00C04943">
        <w:rPr>
          <w:b/>
          <w:i/>
          <w:iCs/>
          <w:sz w:val="27"/>
          <w:szCs w:val="27"/>
          <w:vertAlign w:val="subscript"/>
          <w:lang w:val="en-US"/>
        </w:rPr>
        <w:t>v</w:t>
      </w:r>
      <w:r w:rsidRPr="00C04943">
        <w:rPr>
          <w:i/>
          <w:iCs/>
          <w:sz w:val="27"/>
          <w:szCs w:val="27"/>
        </w:rPr>
        <w:t xml:space="preserve"> </w:t>
      </w:r>
      <w:r w:rsidRPr="00C04943">
        <w:rPr>
          <w:sz w:val="27"/>
          <w:szCs w:val="27"/>
        </w:rPr>
        <w:t xml:space="preserve">- </w:t>
      </w:r>
      <w:r w:rsidRPr="00C04943">
        <w:rPr>
          <w:rFonts w:eastAsia="Times New Roman"/>
          <w:sz w:val="27"/>
          <w:szCs w:val="27"/>
        </w:rPr>
        <w:t>коэффициент, характеризующий динамику налоговых вычетов в зависимости от изменения законодательства и других факторов</w:t>
      </w:r>
      <w:r w:rsidR="00825AEA" w:rsidRPr="00C04943">
        <w:rPr>
          <w:rFonts w:eastAsia="Times New Roman"/>
          <w:sz w:val="27"/>
          <w:szCs w:val="27"/>
        </w:rPr>
        <w:t xml:space="preserve"> (показатели прогноза социально-экономического развития Российской Федерации, данные Росстата</w:t>
      </w:r>
      <w:r w:rsidR="00164B66" w:rsidRPr="00C04943">
        <w:rPr>
          <w:rFonts w:eastAsia="Times New Roman"/>
          <w:sz w:val="27"/>
          <w:szCs w:val="27"/>
        </w:rPr>
        <w:t xml:space="preserve"> России</w:t>
      </w:r>
      <w:r w:rsidR="00825AEA" w:rsidRPr="00C04943">
        <w:rPr>
          <w:rFonts w:eastAsia="Times New Roman"/>
          <w:sz w:val="27"/>
          <w:szCs w:val="27"/>
        </w:rPr>
        <w:t>)</w:t>
      </w:r>
      <w:r w:rsidRPr="00C04943">
        <w:rPr>
          <w:rFonts w:eastAsia="Times New Roman"/>
          <w:sz w:val="27"/>
          <w:szCs w:val="27"/>
        </w:rPr>
        <w:t>;</w:t>
      </w:r>
    </w:p>
    <w:p w:rsidR="005A06D8" w:rsidRPr="00C04943" w:rsidRDefault="008232B0" w:rsidP="008D48DE">
      <w:pPr>
        <w:shd w:val="clear" w:color="auto" w:fill="FFFFFF"/>
        <w:spacing w:line="276" w:lineRule="auto"/>
        <w:ind w:left="6" w:firstLine="720"/>
        <w:jc w:val="both"/>
        <w:rPr>
          <w:sz w:val="27"/>
          <w:szCs w:val="27"/>
        </w:rPr>
      </w:pPr>
      <w:r w:rsidRPr="00C04943">
        <w:rPr>
          <w:b/>
          <w:i/>
          <w:iCs/>
          <w:spacing w:val="-2"/>
          <w:sz w:val="27"/>
          <w:szCs w:val="27"/>
          <w:lang w:val="en-US"/>
        </w:rPr>
        <w:t>S</w:t>
      </w:r>
      <w:r w:rsidRPr="00C04943">
        <w:rPr>
          <w:b/>
          <w:i/>
          <w:iCs/>
          <w:spacing w:val="-2"/>
          <w:sz w:val="27"/>
          <w:szCs w:val="27"/>
          <w:vertAlign w:val="subscript"/>
          <w:lang w:val="en-US"/>
        </w:rPr>
        <w:t>n</w:t>
      </w:r>
      <w:r w:rsidRPr="00C04943">
        <w:rPr>
          <w:i/>
          <w:iCs/>
          <w:spacing w:val="-2"/>
          <w:sz w:val="27"/>
          <w:szCs w:val="27"/>
        </w:rPr>
        <w:t xml:space="preserve"> </w:t>
      </w:r>
      <w:r w:rsidRPr="00C04943">
        <w:rPr>
          <w:spacing w:val="-2"/>
          <w:sz w:val="27"/>
          <w:szCs w:val="27"/>
        </w:rPr>
        <w:t xml:space="preserve">- </w:t>
      </w:r>
      <w:r w:rsidRPr="00C04943">
        <w:rPr>
          <w:rFonts w:eastAsia="Times New Roman"/>
          <w:spacing w:val="-2"/>
          <w:sz w:val="27"/>
          <w:szCs w:val="27"/>
        </w:rPr>
        <w:t>ставка налога (</w:t>
      </w:r>
      <w:r w:rsidR="00DF2BF1" w:rsidRPr="00C04943">
        <w:rPr>
          <w:rFonts w:eastAsia="Times New Roman"/>
          <w:spacing w:val="-2"/>
          <w:sz w:val="27"/>
          <w:szCs w:val="27"/>
          <w:lang w:val="en-US"/>
        </w:rPr>
        <w:t>n</w:t>
      </w:r>
      <w:r w:rsidRPr="00C04943">
        <w:rPr>
          <w:rFonts w:eastAsia="Times New Roman"/>
          <w:spacing w:val="-2"/>
          <w:sz w:val="27"/>
          <w:szCs w:val="27"/>
        </w:rPr>
        <w:t xml:space="preserve"> - 13%, 30%, 35%, 15%), %</w:t>
      </w:r>
      <w:r w:rsidR="00825AEA" w:rsidRPr="00C04943">
        <w:rPr>
          <w:rFonts w:eastAsia="Times New Roman"/>
          <w:spacing w:val="-2"/>
          <w:sz w:val="27"/>
          <w:szCs w:val="27"/>
        </w:rPr>
        <w:t xml:space="preserve"> (Налоговый кодекс Российской Федерации)</w:t>
      </w:r>
      <w:r w:rsidRPr="00C04943">
        <w:rPr>
          <w:rFonts w:eastAsia="Times New Roman"/>
          <w:spacing w:val="-2"/>
          <w:sz w:val="27"/>
          <w:szCs w:val="27"/>
        </w:rPr>
        <w:t>;</w:t>
      </w:r>
    </w:p>
    <w:p w:rsidR="00825AEA" w:rsidRPr="00C04943" w:rsidRDefault="008232B0" w:rsidP="008D48DE">
      <w:pPr>
        <w:spacing w:line="276" w:lineRule="auto"/>
        <w:ind w:firstLine="709"/>
        <w:jc w:val="both"/>
        <w:rPr>
          <w:sz w:val="27"/>
          <w:szCs w:val="27"/>
        </w:rPr>
      </w:pPr>
      <w:r w:rsidRPr="00C04943">
        <w:rPr>
          <w:rFonts w:eastAsia="Times New Roman"/>
          <w:b/>
          <w:i/>
          <w:iCs/>
          <w:spacing w:val="-2"/>
          <w:sz w:val="27"/>
          <w:szCs w:val="27"/>
        </w:rPr>
        <w:t>К</w:t>
      </w:r>
      <w:r w:rsidRPr="00C04943">
        <w:rPr>
          <w:rFonts w:eastAsia="Times New Roman"/>
          <w:b/>
          <w:i/>
          <w:iCs/>
          <w:spacing w:val="-2"/>
          <w:sz w:val="27"/>
          <w:szCs w:val="27"/>
          <w:vertAlign w:val="subscript"/>
        </w:rPr>
        <w:t>исч.с.</w:t>
      </w:r>
      <w:r w:rsidRPr="00C04943">
        <w:rPr>
          <w:rFonts w:eastAsia="Times New Roman"/>
          <w:i/>
          <w:iCs/>
          <w:spacing w:val="-2"/>
          <w:sz w:val="27"/>
          <w:szCs w:val="27"/>
        </w:rPr>
        <w:t xml:space="preserve"> - </w:t>
      </w:r>
      <w:r w:rsidR="00825AEA" w:rsidRPr="00C04943">
        <w:rPr>
          <w:sz w:val="27"/>
          <w:szCs w:val="27"/>
        </w:rPr>
        <w:t xml:space="preserve">расчётный уровень собираемости – </w:t>
      </w:r>
      <w:r w:rsidR="00825AEA" w:rsidRPr="00C04943">
        <w:rPr>
          <w:snapToGrid w:val="0"/>
          <w:sz w:val="27"/>
          <w:szCs w:val="27"/>
        </w:rPr>
        <w:t xml:space="preserve">коэффициент, характеризующий долю налога в исчисленной сумме налога (1-НМ, 5-НДФЛ). </w:t>
      </w:r>
      <w:r w:rsidR="00825AEA" w:rsidRPr="00C04943">
        <w:rPr>
          <w:sz w:val="27"/>
          <w:szCs w:val="27"/>
        </w:rPr>
        <w:t>Показатель собираемости учитывает работу по погашению задолженности по налогу.</w:t>
      </w:r>
    </w:p>
    <w:p w:rsidR="005A06D8" w:rsidRPr="00C04943" w:rsidRDefault="008232B0" w:rsidP="008D48DE">
      <w:pPr>
        <w:shd w:val="clear" w:color="auto" w:fill="FFFFFF"/>
        <w:spacing w:line="276" w:lineRule="auto"/>
        <w:ind w:left="6" w:right="36" w:firstLine="720"/>
        <w:jc w:val="both"/>
        <w:rPr>
          <w:sz w:val="27"/>
          <w:szCs w:val="27"/>
        </w:rPr>
      </w:pPr>
      <w:r w:rsidRPr="00C04943">
        <w:rPr>
          <w:b/>
          <w:i/>
          <w:iCs/>
          <w:sz w:val="27"/>
          <w:szCs w:val="27"/>
          <w:lang w:val="en-US"/>
        </w:rPr>
        <w:t>F</w:t>
      </w:r>
      <w:r w:rsidRPr="00C04943">
        <w:rPr>
          <w:i/>
          <w:iCs/>
          <w:sz w:val="27"/>
          <w:szCs w:val="27"/>
        </w:rPr>
        <w:t xml:space="preserve"> -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5"/>
          <w:sz w:val="27"/>
          <w:szCs w:val="27"/>
        </w:rPr>
        <w:t>законодательства о налогах и сборах, а также другие факторы, тыс. рублей.</w:t>
      </w:r>
    </w:p>
    <w:p w:rsidR="005A06D8" w:rsidRPr="00C04943" w:rsidRDefault="008232B0" w:rsidP="008D48DE">
      <w:pPr>
        <w:shd w:val="clear" w:color="auto" w:fill="FFFFFF"/>
        <w:spacing w:line="276" w:lineRule="auto"/>
        <w:ind w:left="6" w:right="14" w:firstLine="720"/>
        <w:jc w:val="both"/>
        <w:rPr>
          <w:sz w:val="27"/>
          <w:szCs w:val="27"/>
        </w:rPr>
      </w:pPr>
      <w:r w:rsidRPr="00C04943">
        <w:rPr>
          <w:rFonts w:eastAsia="Times New Roman"/>
          <w:spacing w:val="-4"/>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w:t>
      </w:r>
      <w:r w:rsidRPr="00C04943">
        <w:rPr>
          <w:rFonts w:eastAsia="Times New Roman"/>
          <w:spacing w:val="-3"/>
          <w:sz w:val="27"/>
          <w:szCs w:val="27"/>
        </w:rPr>
        <w:t xml:space="preserve">адвокатов и других лиц, занимающихся частной практикой в соответствии со статьей </w:t>
      </w:r>
      <w:r w:rsidRPr="00C04943">
        <w:rPr>
          <w:rFonts w:eastAsia="Times New Roman"/>
          <w:spacing w:val="-5"/>
          <w:sz w:val="27"/>
          <w:szCs w:val="27"/>
        </w:rPr>
        <w:t xml:space="preserve">227 НК РФ </w:t>
      </w:r>
      <w:r w:rsidRPr="00C04943">
        <w:rPr>
          <w:rFonts w:eastAsia="Times New Roman"/>
          <w:bCs/>
          <w:i/>
          <w:iCs/>
          <w:spacing w:val="-5"/>
          <w:sz w:val="27"/>
          <w:szCs w:val="27"/>
        </w:rPr>
        <w:t>(</w:t>
      </w:r>
      <w:r w:rsidRPr="00C04943">
        <w:rPr>
          <w:rFonts w:eastAsia="Times New Roman"/>
          <w:b/>
          <w:bCs/>
          <w:i/>
          <w:iCs/>
          <w:spacing w:val="-5"/>
          <w:sz w:val="27"/>
          <w:szCs w:val="27"/>
        </w:rPr>
        <w:t>НДФЛ</w:t>
      </w:r>
      <w:r w:rsidR="00DF2BF1" w:rsidRPr="00C04943">
        <w:rPr>
          <w:rFonts w:eastAsia="Times New Roman"/>
          <w:b/>
          <w:bCs/>
          <w:i/>
          <w:iCs/>
          <w:spacing w:val="-5"/>
          <w:sz w:val="27"/>
          <w:szCs w:val="27"/>
          <w:vertAlign w:val="subscript"/>
        </w:rPr>
        <w:t>2</w:t>
      </w:r>
      <w:r w:rsidRPr="00C04943">
        <w:rPr>
          <w:rFonts w:eastAsia="Times New Roman"/>
          <w:i/>
          <w:iCs/>
          <w:spacing w:val="-5"/>
          <w:sz w:val="27"/>
          <w:szCs w:val="27"/>
        </w:rPr>
        <w:t xml:space="preserve">) </w:t>
      </w:r>
      <w:r w:rsidRPr="00C04943">
        <w:rPr>
          <w:rFonts w:eastAsia="Times New Roman"/>
          <w:spacing w:val="-5"/>
          <w:sz w:val="27"/>
          <w:szCs w:val="27"/>
        </w:rPr>
        <w:t xml:space="preserve">полученных физическими лицами в соответствии со статьей 228 </w:t>
      </w:r>
      <w:r w:rsidRPr="00C04943">
        <w:rPr>
          <w:rFonts w:eastAsia="Times New Roman"/>
          <w:spacing w:val="-2"/>
          <w:sz w:val="27"/>
          <w:szCs w:val="27"/>
        </w:rPr>
        <w:t xml:space="preserve">НК РФ </w:t>
      </w:r>
      <w:r w:rsidR="003F3B13" w:rsidRPr="00C04943">
        <w:rPr>
          <w:rFonts w:eastAsia="Times New Roman"/>
          <w:bCs/>
          <w:i/>
          <w:iCs/>
          <w:spacing w:val="-2"/>
          <w:sz w:val="27"/>
          <w:szCs w:val="27"/>
        </w:rPr>
        <w:t>(</w:t>
      </w:r>
      <w:r w:rsidRPr="00C04943">
        <w:rPr>
          <w:rFonts w:eastAsia="Times New Roman"/>
          <w:b/>
          <w:bCs/>
          <w:i/>
          <w:iCs/>
          <w:spacing w:val="-2"/>
          <w:sz w:val="27"/>
          <w:szCs w:val="27"/>
        </w:rPr>
        <w:t>НДФЛ</w:t>
      </w:r>
      <w:r w:rsidR="00DF2BF1" w:rsidRPr="00C04943">
        <w:rPr>
          <w:rFonts w:eastAsia="Times New Roman"/>
          <w:b/>
          <w:bCs/>
          <w:i/>
          <w:iCs/>
          <w:spacing w:val="-2"/>
          <w:sz w:val="27"/>
          <w:szCs w:val="27"/>
          <w:vertAlign w:val="subscript"/>
        </w:rPr>
        <w:t>3</w:t>
      </w:r>
      <w:r w:rsidR="00BB530B" w:rsidRPr="00C04943">
        <w:rPr>
          <w:rFonts w:eastAsia="Times New Roman"/>
          <w:b/>
          <w:bCs/>
          <w:i/>
          <w:iCs/>
          <w:spacing w:val="-2"/>
          <w:sz w:val="27"/>
          <w:szCs w:val="27"/>
          <w:vertAlign w:val="subscript"/>
        </w:rPr>
        <w:t>,</w:t>
      </w:r>
      <w:r w:rsidRPr="00C04943">
        <w:rPr>
          <w:rFonts w:eastAsia="Times New Roman"/>
          <w:i/>
          <w:iCs/>
          <w:spacing w:val="-2"/>
          <w:sz w:val="27"/>
          <w:szCs w:val="27"/>
        </w:rPr>
        <w:t>)</w:t>
      </w:r>
      <w:r w:rsidRPr="00C04943">
        <w:rPr>
          <w:rFonts w:eastAsia="Times New Roman"/>
          <w:spacing w:val="-2"/>
          <w:sz w:val="27"/>
          <w:szCs w:val="27"/>
        </w:rPr>
        <w:t xml:space="preserve"> НДФЛ с иностранных граждан, осуществляющих трудовую </w:t>
      </w:r>
      <w:r w:rsidRPr="00C04943">
        <w:rPr>
          <w:rFonts w:eastAsia="Times New Roman"/>
          <w:sz w:val="27"/>
          <w:szCs w:val="27"/>
        </w:rPr>
        <w:t xml:space="preserve">деятельность по найму у физических лиц на основании патента </w:t>
      </w:r>
      <w:r w:rsidR="00DF2BF1" w:rsidRPr="00C04943">
        <w:rPr>
          <w:rFonts w:eastAsia="Times New Roman"/>
          <w:sz w:val="27"/>
          <w:szCs w:val="27"/>
        </w:rPr>
        <w:t>(</w:t>
      </w:r>
      <w:r w:rsidRPr="00C04943">
        <w:rPr>
          <w:rFonts w:eastAsia="Times New Roman"/>
          <w:b/>
          <w:bCs/>
          <w:i/>
          <w:iCs/>
          <w:sz w:val="27"/>
          <w:szCs w:val="27"/>
        </w:rPr>
        <w:t>НДФЛ</w:t>
      </w:r>
      <w:r w:rsidRPr="00C04943">
        <w:rPr>
          <w:rFonts w:eastAsia="Times New Roman"/>
          <w:b/>
          <w:i/>
          <w:iCs/>
          <w:sz w:val="27"/>
          <w:szCs w:val="27"/>
          <w:vertAlign w:val="subscript"/>
        </w:rPr>
        <w:t>4</w:t>
      </w:r>
      <w:r w:rsidRPr="00C04943">
        <w:rPr>
          <w:rFonts w:eastAsia="Times New Roman"/>
          <w:i/>
          <w:iCs/>
          <w:sz w:val="27"/>
          <w:szCs w:val="27"/>
        </w:rPr>
        <w:t xml:space="preserve">) </w:t>
      </w:r>
      <w:r w:rsidR="00BB530B" w:rsidRPr="00C04943">
        <w:rPr>
          <w:sz w:val="27"/>
          <w:szCs w:val="27"/>
        </w:rPr>
        <w:t>и НДФЛ с сумм прибыли контролируемой иностранной компании, полученной физическими лицами, признаваемыми контролирующими лицами этой компании</w:t>
      </w:r>
      <w:r w:rsidR="00BB530B" w:rsidRPr="00C04943">
        <w:rPr>
          <w:b/>
          <w:i/>
          <w:sz w:val="27"/>
          <w:szCs w:val="27"/>
        </w:rPr>
        <w:t xml:space="preserve"> (НДФЛ</w:t>
      </w:r>
      <w:r w:rsidR="00BB530B" w:rsidRPr="00C04943">
        <w:rPr>
          <w:b/>
          <w:i/>
          <w:sz w:val="27"/>
          <w:szCs w:val="27"/>
          <w:vertAlign w:val="subscript"/>
        </w:rPr>
        <w:t xml:space="preserve"> 5</w:t>
      </w:r>
      <w:r w:rsidR="00BB530B" w:rsidRPr="00C04943">
        <w:rPr>
          <w:b/>
          <w:i/>
          <w:sz w:val="27"/>
          <w:szCs w:val="27"/>
        </w:rPr>
        <w:t>)</w:t>
      </w:r>
      <w:r w:rsidR="00BB530B" w:rsidRPr="00C04943">
        <w:rPr>
          <w:sz w:val="27"/>
          <w:szCs w:val="27"/>
        </w:rPr>
        <w:t xml:space="preserve">, </w:t>
      </w:r>
      <w:r w:rsidRPr="00C04943">
        <w:rPr>
          <w:rFonts w:eastAsia="Times New Roman"/>
          <w:sz w:val="27"/>
          <w:szCs w:val="27"/>
        </w:rPr>
        <w:t xml:space="preserve">рассчитывается исходя из прогнозируемого фонда заработной платы, </w:t>
      </w:r>
      <w:r w:rsidRPr="00C04943">
        <w:rPr>
          <w:rFonts w:eastAsia="Times New Roman"/>
          <w:spacing w:val="-4"/>
          <w:sz w:val="27"/>
          <w:szCs w:val="27"/>
        </w:rPr>
        <w:t xml:space="preserve">скорректированного на долю указанных налогов сложившуюся за предыдущий период </w:t>
      </w:r>
      <w:r w:rsidRPr="00C04943">
        <w:rPr>
          <w:rFonts w:eastAsia="Times New Roman"/>
          <w:sz w:val="27"/>
          <w:szCs w:val="27"/>
        </w:rPr>
        <w:t>по формуле:</w:t>
      </w:r>
    </w:p>
    <w:p w:rsidR="005A06D8" w:rsidRPr="00C04943" w:rsidRDefault="008232B0" w:rsidP="008D48DE">
      <w:pPr>
        <w:shd w:val="clear" w:color="auto" w:fill="FFFFFF"/>
        <w:spacing w:line="276" w:lineRule="auto"/>
        <w:ind w:left="6" w:firstLine="720"/>
        <w:jc w:val="center"/>
        <w:rPr>
          <w:b/>
          <w:sz w:val="27"/>
          <w:szCs w:val="27"/>
        </w:rPr>
      </w:pPr>
      <w:r w:rsidRPr="00C04943">
        <w:rPr>
          <w:rFonts w:eastAsia="Times New Roman"/>
          <w:b/>
          <w:bCs/>
          <w:i/>
          <w:iCs/>
          <w:spacing w:val="-5"/>
          <w:sz w:val="27"/>
          <w:szCs w:val="27"/>
        </w:rPr>
        <w:t>НДФЛ</w:t>
      </w:r>
      <w:r w:rsidRPr="00C04943">
        <w:rPr>
          <w:rFonts w:eastAsia="Times New Roman"/>
          <w:b/>
          <w:bCs/>
          <w:i/>
          <w:iCs/>
          <w:spacing w:val="-5"/>
          <w:sz w:val="27"/>
          <w:szCs w:val="27"/>
          <w:vertAlign w:val="subscript"/>
        </w:rPr>
        <w:t>2</w:t>
      </w:r>
      <w:r w:rsidR="00DF2BF1" w:rsidRPr="00C04943">
        <w:rPr>
          <w:rFonts w:eastAsia="Times New Roman"/>
          <w:b/>
          <w:bCs/>
          <w:i/>
          <w:iCs/>
          <w:spacing w:val="-5"/>
          <w:sz w:val="27"/>
          <w:szCs w:val="27"/>
          <w:vertAlign w:val="subscript"/>
        </w:rPr>
        <w:t>-</w:t>
      </w:r>
      <w:r w:rsidR="00BB530B" w:rsidRPr="00C04943">
        <w:rPr>
          <w:rFonts w:eastAsia="Times New Roman"/>
          <w:b/>
          <w:bCs/>
          <w:i/>
          <w:iCs/>
          <w:spacing w:val="-5"/>
          <w:sz w:val="27"/>
          <w:szCs w:val="27"/>
          <w:vertAlign w:val="subscript"/>
        </w:rPr>
        <w:t>5</w:t>
      </w:r>
      <w:r w:rsidRPr="00C04943">
        <w:rPr>
          <w:rFonts w:eastAsia="Times New Roman"/>
          <w:b/>
          <w:bCs/>
          <w:i/>
          <w:iCs/>
          <w:spacing w:val="-5"/>
          <w:sz w:val="27"/>
          <w:szCs w:val="27"/>
        </w:rPr>
        <w:t xml:space="preserve"> </w:t>
      </w:r>
      <w:r w:rsidRPr="00C04943">
        <w:rPr>
          <w:rFonts w:eastAsia="Times New Roman"/>
          <w:b/>
          <w:bCs/>
          <w:spacing w:val="-5"/>
          <w:sz w:val="27"/>
          <w:szCs w:val="27"/>
        </w:rPr>
        <w:t xml:space="preserve">= </w:t>
      </w:r>
      <w:r w:rsidRPr="00C04943">
        <w:rPr>
          <w:rFonts w:eastAsia="Times New Roman"/>
          <w:b/>
          <w:bCs/>
          <w:i/>
          <w:iCs/>
          <w:spacing w:val="-5"/>
          <w:sz w:val="27"/>
          <w:szCs w:val="27"/>
        </w:rPr>
        <w:t>ФЗП *</w:t>
      </w:r>
      <w:r w:rsidR="00C8349A" w:rsidRPr="00C04943">
        <w:rPr>
          <w:rFonts w:eastAsia="Times New Roman"/>
          <w:b/>
          <w:bCs/>
          <w:i/>
          <w:iCs/>
          <w:spacing w:val="-5"/>
          <w:sz w:val="27"/>
          <w:szCs w:val="27"/>
        </w:rPr>
        <w:t xml:space="preserve"> </w:t>
      </w:r>
      <w:r w:rsidRPr="00C04943">
        <w:rPr>
          <w:rFonts w:eastAsia="Times New Roman"/>
          <w:b/>
          <w:bCs/>
          <w:i/>
          <w:iCs/>
          <w:spacing w:val="-5"/>
          <w:sz w:val="27"/>
          <w:szCs w:val="27"/>
        </w:rPr>
        <w:t>К</w:t>
      </w:r>
      <w:r w:rsidRPr="00C04943">
        <w:rPr>
          <w:rFonts w:eastAsia="Times New Roman"/>
          <w:b/>
          <w:bCs/>
          <w:i/>
          <w:iCs/>
          <w:spacing w:val="-5"/>
          <w:sz w:val="27"/>
          <w:szCs w:val="27"/>
          <w:vertAlign w:val="subscript"/>
        </w:rPr>
        <w:t>п</w:t>
      </w:r>
      <w:r w:rsidRPr="00C04943">
        <w:rPr>
          <w:rFonts w:eastAsia="Times New Roman"/>
          <w:b/>
          <w:bCs/>
          <w:i/>
          <w:iCs/>
          <w:spacing w:val="-5"/>
          <w:sz w:val="27"/>
          <w:szCs w:val="27"/>
        </w:rPr>
        <w:t xml:space="preserve">/100 </w:t>
      </w:r>
      <w:r w:rsidR="008473AE" w:rsidRPr="00C04943">
        <w:rPr>
          <w:rFonts w:eastAsia="Times New Roman"/>
          <w:b/>
          <w:i/>
          <w:iCs/>
          <w:spacing w:val="-5"/>
          <w:sz w:val="27"/>
          <w:szCs w:val="27"/>
        </w:rPr>
        <w:t>(+</w:t>
      </w:r>
      <w:r w:rsidR="00266BC2" w:rsidRPr="00C04943">
        <w:rPr>
          <w:rFonts w:eastAsia="Times New Roman"/>
          <w:b/>
          <w:i/>
          <w:iCs/>
          <w:spacing w:val="-5"/>
          <w:sz w:val="27"/>
          <w:szCs w:val="27"/>
        </w:rPr>
        <w:t>/</w:t>
      </w:r>
      <w:r w:rsidR="008473AE" w:rsidRPr="00C04943">
        <w:rPr>
          <w:rFonts w:eastAsia="Times New Roman"/>
          <w:b/>
          <w:i/>
          <w:iCs/>
          <w:spacing w:val="-5"/>
          <w:sz w:val="27"/>
          <w:szCs w:val="27"/>
        </w:rPr>
        <w:t>-)</w:t>
      </w:r>
      <w:r w:rsidRPr="00C04943">
        <w:rPr>
          <w:rFonts w:eastAsia="Times New Roman"/>
          <w:b/>
          <w:bCs/>
          <w:i/>
          <w:iCs/>
          <w:spacing w:val="-5"/>
          <w:sz w:val="27"/>
          <w:szCs w:val="27"/>
          <w:lang w:val="en-US"/>
        </w:rPr>
        <w:t>F</w:t>
      </w:r>
      <w:r w:rsidRPr="00C04943">
        <w:rPr>
          <w:rFonts w:eastAsia="Times New Roman"/>
          <w:b/>
          <w:bCs/>
          <w:i/>
          <w:iCs/>
          <w:spacing w:val="-5"/>
          <w:sz w:val="27"/>
          <w:szCs w:val="27"/>
        </w:rPr>
        <w:t>,</w:t>
      </w:r>
    </w:p>
    <w:p w:rsidR="00054A80" w:rsidRPr="00C04943" w:rsidRDefault="00054A80" w:rsidP="008D48DE">
      <w:pPr>
        <w:shd w:val="clear" w:color="auto" w:fill="FFFFFF"/>
        <w:spacing w:line="276" w:lineRule="auto"/>
        <w:ind w:left="6" w:firstLine="720"/>
        <w:jc w:val="both"/>
        <w:rPr>
          <w:sz w:val="27"/>
          <w:szCs w:val="27"/>
        </w:rPr>
      </w:pPr>
      <w:r w:rsidRPr="00C04943">
        <w:rPr>
          <w:rFonts w:eastAsia="Times New Roman"/>
          <w:spacing w:val="-10"/>
          <w:sz w:val="27"/>
          <w:szCs w:val="27"/>
        </w:rPr>
        <w:t>где,</w:t>
      </w:r>
    </w:p>
    <w:p w:rsidR="00DF2BF1" w:rsidRPr="00C04943" w:rsidRDefault="008232B0" w:rsidP="008D48DE">
      <w:pPr>
        <w:spacing w:line="276" w:lineRule="auto"/>
        <w:ind w:firstLine="709"/>
        <w:jc w:val="both"/>
        <w:rPr>
          <w:rFonts w:eastAsia="Times New Roman"/>
          <w:spacing w:val="-4"/>
          <w:sz w:val="27"/>
          <w:szCs w:val="27"/>
        </w:rPr>
      </w:pPr>
      <w:r w:rsidRPr="00C04943">
        <w:rPr>
          <w:rFonts w:eastAsia="Times New Roman"/>
          <w:b/>
          <w:bCs/>
          <w:i/>
          <w:iCs/>
          <w:spacing w:val="-4"/>
          <w:sz w:val="27"/>
          <w:szCs w:val="27"/>
        </w:rPr>
        <w:t>ФЗП</w:t>
      </w:r>
      <w:r w:rsidRPr="00C04943">
        <w:rPr>
          <w:rFonts w:eastAsia="Times New Roman"/>
          <w:bCs/>
          <w:i/>
          <w:iCs/>
          <w:spacing w:val="-4"/>
          <w:sz w:val="27"/>
          <w:szCs w:val="27"/>
        </w:rPr>
        <w:t xml:space="preserve"> </w:t>
      </w:r>
      <w:r w:rsidRPr="00C04943">
        <w:rPr>
          <w:rFonts w:eastAsia="Times New Roman"/>
          <w:i/>
          <w:iCs/>
          <w:spacing w:val="-4"/>
          <w:sz w:val="27"/>
          <w:szCs w:val="27"/>
        </w:rPr>
        <w:t xml:space="preserve">- </w:t>
      </w:r>
      <w:r w:rsidRPr="00C04943">
        <w:rPr>
          <w:rFonts w:eastAsia="Times New Roman"/>
          <w:spacing w:val="-4"/>
          <w:sz w:val="27"/>
          <w:szCs w:val="27"/>
        </w:rPr>
        <w:t>фонд заработной платы, тыс. рублей</w:t>
      </w:r>
      <w:r w:rsidR="001C70A3" w:rsidRPr="00C04943">
        <w:rPr>
          <w:rFonts w:eastAsia="Times New Roman"/>
          <w:spacing w:val="-4"/>
          <w:sz w:val="27"/>
          <w:szCs w:val="27"/>
        </w:rPr>
        <w:t xml:space="preserve"> (</w:t>
      </w:r>
      <w:r w:rsidR="001C70A3" w:rsidRPr="00C04943">
        <w:rPr>
          <w:rFonts w:eastAsia="Times New Roman"/>
          <w:sz w:val="27"/>
          <w:szCs w:val="27"/>
        </w:rPr>
        <w:t>показатели базового варианта прогноза социально-экономического развития области</w:t>
      </w:r>
      <w:r w:rsidR="001C70A3" w:rsidRPr="00C04943">
        <w:rPr>
          <w:rFonts w:eastAsia="Times New Roman"/>
          <w:spacing w:val="-6"/>
          <w:sz w:val="27"/>
          <w:szCs w:val="27"/>
        </w:rPr>
        <w:t>)</w:t>
      </w:r>
      <w:r w:rsidRPr="00C04943">
        <w:rPr>
          <w:rFonts w:eastAsia="Times New Roman"/>
          <w:spacing w:val="-4"/>
          <w:sz w:val="27"/>
          <w:szCs w:val="27"/>
        </w:rPr>
        <w:t>;</w:t>
      </w:r>
    </w:p>
    <w:p w:rsidR="005A06D8" w:rsidRPr="00C04943" w:rsidRDefault="00DF2BF1" w:rsidP="008D48DE">
      <w:pPr>
        <w:shd w:val="clear" w:color="auto" w:fill="FFFFFF"/>
        <w:spacing w:line="276" w:lineRule="auto"/>
        <w:ind w:left="6" w:right="32" w:firstLine="720"/>
        <w:jc w:val="both"/>
        <w:rPr>
          <w:sz w:val="27"/>
          <w:szCs w:val="27"/>
        </w:rPr>
      </w:pPr>
      <w:r w:rsidRPr="00C04943">
        <w:rPr>
          <w:rFonts w:eastAsia="Times New Roman"/>
          <w:b/>
          <w:bCs/>
          <w:i/>
          <w:iCs/>
          <w:spacing w:val="-5"/>
          <w:sz w:val="27"/>
          <w:szCs w:val="27"/>
        </w:rPr>
        <w:lastRenderedPageBreak/>
        <w:t>К</w:t>
      </w:r>
      <w:r w:rsidRPr="00C04943">
        <w:rPr>
          <w:rFonts w:eastAsia="Times New Roman"/>
          <w:b/>
          <w:bCs/>
          <w:i/>
          <w:iCs/>
          <w:spacing w:val="-5"/>
          <w:sz w:val="27"/>
          <w:szCs w:val="27"/>
          <w:vertAlign w:val="subscript"/>
        </w:rPr>
        <w:t>п</w:t>
      </w:r>
      <w:r w:rsidR="008232B0" w:rsidRPr="00C04943">
        <w:rPr>
          <w:rFonts w:eastAsia="Times New Roman"/>
          <w:i/>
          <w:iCs/>
          <w:spacing w:val="-5"/>
          <w:sz w:val="27"/>
          <w:szCs w:val="27"/>
        </w:rPr>
        <w:t xml:space="preserve"> - </w:t>
      </w:r>
      <w:r w:rsidR="008232B0" w:rsidRPr="00C04943">
        <w:rPr>
          <w:rFonts w:eastAsia="Times New Roman"/>
          <w:spacing w:val="-5"/>
          <w:sz w:val="27"/>
          <w:szCs w:val="27"/>
        </w:rPr>
        <w:t>доля налога в ФЗП за предыдущий период</w:t>
      </w:r>
      <w:r w:rsidR="007309EE" w:rsidRPr="00C04943">
        <w:rPr>
          <w:rFonts w:eastAsia="Times New Roman"/>
          <w:spacing w:val="-5"/>
          <w:sz w:val="27"/>
          <w:szCs w:val="27"/>
        </w:rPr>
        <w:t xml:space="preserve"> </w:t>
      </w:r>
      <w:r w:rsidR="007309EE" w:rsidRPr="00C04943">
        <w:rPr>
          <w:rFonts w:eastAsia="Times New Roman"/>
          <w:spacing w:val="-4"/>
          <w:sz w:val="27"/>
          <w:szCs w:val="27"/>
        </w:rPr>
        <w:t>(</w:t>
      </w:r>
      <w:r w:rsidR="007309EE" w:rsidRPr="00C04943">
        <w:rPr>
          <w:rFonts w:eastAsia="Times New Roman"/>
          <w:sz w:val="27"/>
          <w:szCs w:val="27"/>
        </w:rPr>
        <w:t>показатели базового варианта прогноза социально-экономического развития области, 1-НМ</w:t>
      </w:r>
      <w:r w:rsidR="007309EE" w:rsidRPr="00C04943">
        <w:rPr>
          <w:rFonts w:eastAsia="Times New Roman"/>
          <w:spacing w:val="-6"/>
          <w:sz w:val="27"/>
          <w:szCs w:val="27"/>
        </w:rPr>
        <w:t>)</w:t>
      </w:r>
      <w:r w:rsidR="008232B0" w:rsidRPr="00C04943">
        <w:rPr>
          <w:rFonts w:eastAsia="Times New Roman"/>
          <w:spacing w:val="-5"/>
          <w:sz w:val="27"/>
          <w:szCs w:val="27"/>
        </w:rPr>
        <w:t>;</w:t>
      </w:r>
    </w:p>
    <w:p w:rsidR="005A06D8" w:rsidRPr="00C04943" w:rsidRDefault="008232B0" w:rsidP="008D48DE">
      <w:pPr>
        <w:shd w:val="clear" w:color="auto" w:fill="FFFFFF"/>
        <w:spacing w:line="276" w:lineRule="auto"/>
        <w:ind w:left="6" w:right="14" w:firstLine="720"/>
        <w:jc w:val="both"/>
        <w:rPr>
          <w:sz w:val="27"/>
          <w:szCs w:val="27"/>
        </w:rPr>
      </w:pPr>
      <w:r w:rsidRPr="00C04943">
        <w:rPr>
          <w:b/>
          <w:i/>
          <w:iCs/>
          <w:sz w:val="27"/>
          <w:szCs w:val="27"/>
          <w:lang w:val="en-US"/>
        </w:rPr>
        <w:t>F</w:t>
      </w:r>
      <w:r w:rsidRPr="00C04943">
        <w:rPr>
          <w:i/>
          <w:iCs/>
          <w:sz w:val="27"/>
          <w:szCs w:val="27"/>
        </w:rPr>
        <w:t xml:space="preserve"> -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4"/>
          <w:sz w:val="27"/>
          <w:szCs w:val="27"/>
        </w:rPr>
        <w:t>законодательства о налогах и сборах, а также другие факторы, тыс. рублей.</w:t>
      </w:r>
    </w:p>
    <w:p w:rsidR="00DD62CF" w:rsidRPr="00C04943" w:rsidRDefault="00DD62CF" w:rsidP="008D48DE">
      <w:pPr>
        <w:spacing w:line="276" w:lineRule="auto"/>
        <w:ind w:firstLine="709"/>
        <w:jc w:val="both"/>
        <w:rPr>
          <w:sz w:val="27"/>
          <w:szCs w:val="27"/>
        </w:rPr>
      </w:pPr>
      <w:r w:rsidRPr="00C04943">
        <w:rPr>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w:t>
      </w:r>
      <w:r w:rsidR="00266BC2" w:rsidRPr="00C04943">
        <w:rPr>
          <w:sz w:val="27"/>
          <w:szCs w:val="27"/>
        </w:rPr>
        <w:t>налогу на доходы физических лиц</w:t>
      </w:r>
      <w:r w:rsidRPr="00C04943">
        <w:rPr>
          <w:sz w:val="27"/>
          <w:szCs w:val="27"/>
        </w:rPr>
        <w:t>.</w:t>
      </w:r>
    </w:p>
    <w:p w:rsidR="007309EE" w:rsidRPr="00C04943" w:rsidRDefault="007309EE" w:rsidP="008D48DE">
      <w:pPr>
        <w:spacing w:line="276" w:lineRule="auto"/>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5A06D8" w:rsidRPr="00C04943" w:rsidRDefault="008232B0" w:rsidP="008D48DE">
      <w:pPr>
        <w:shd w:val="clear" w:color="auto" w:fill="FFFFFF"/>
        <w:spacing w:line="276" w:lineRule="auto"/>
        <w:ind w:left="6" w:right="14" w:firstLine="720"/>
        <w:jc w:val="both"/>
        <w:rPr>
          <w:sz w:val="27"/>
          <w:szCs w:val="27"/>
        </w:rPr>
      </w:pPr>
      <w:r w:rsidRPr="00C04943">
        <w:rPr>
          <w:rFonts w:eastAsia="Times New Roman"/>
          <w:spacing w:val="-4"/>
          <w:sz w:val="27"/>
          <w:szCs w:val="27"/>
        </w:rPr>
        <w:t xml:space="preserve">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w:t>
      </w:r>
      <w:r w:rsidRPr="00C04943">
        <w:rPr>
          <w:rFonts w:eastAsia="Times New Roman"/>
          <w:sz w:val="27"/>
          <w:szCs w:val="27"/>
        </w:rPr>
        <w:t>РФ.</w:t>
      </w:r>
    </w:p>
    <w:p w:rsidR="005A06D8" w:rsidRPr="00C04943" w:rsidRDefault="008232B0" w:rsidP="00427738">
      <w:pPr>
        <w:pStyle w:val="11"/>
        <w:spacing w:before="360" w:after="240"/>
        <w:rPr>
          <w:rStyle w:val="aa"/>
          <w:b/>
        </w:rPr>
      </w:pPr>
      <w:bookmarkStart w:id="15" w:name="_Toc475009986"/>
      <w:bookmarkStart w:id="16" w:name="_Toc520895700"/>
      <w:r w:rsidRPr="00C04943">
        <w:rPr>
          <w:rStyle w:val="aa"/>
          <w:b/>
        </w:rPr>
        <w:t>2.</w:t>
      </w:r>
      <w:r w:rsidR="000C102B" w:rsidRPr="00C04943">
        <w:rPr>
          <w:rStyle w:val="aa"/>
          <w:b/>
        </w:rPr>
        <w:t>3</w:t>
      </w:r>
      <w:r w:rsidRPr="00C04943">
        <w:rPr>
          <w:rStyle w:val="aa"/>
          <w:b/>
        </w:rPr>
        <w:t xml:space="preserve">. Акцизы, </w:t>
      </w:r>
      <w:r w:rsidR="00DA7902" w:rsidRPr="00C04943">
        <w:rPr>
          <w:rStyle w:val="aa"/>
          <w:b/>
        </w:rPr>
        <w:t xml:space="preserve">по подакцизным товарам (продукции), </w:t>
      </w:r>
      <w:r w:rsidRPr="00C04943">
        <w:rPr>
          <w:rStyle w:val="aa"/>
          <w:b/>
        </w:rPr>
        <w:t>производимы</w:t>
      </w:r>
      <w:r w:rsidR="00DA7902" w:rsidRPr="00C04943">
        <w:rPr>
          <w:rStyle w:val="aa"/>
          <w:b/>
        </w:rPr>
        <w:t>м</w:t>
      </w:r>
      <w:r w:rsidRPr="00C04943">
        <w:rPr>
          <w:rStyle w:val="aa"/>
          <w:b/>
        </w:rPr>
        <w:t xml:space="preserve"> на территории Российской Федерации</w:t>
      </w:r>
      <w:r w:rsidR="00F564F5" w:rsidRPr="00C04943">
        <w:rPr>
          <w:rStyle w:val="aa"/>
          <w:b/>
        </w:rPr>
        <w:br/>
      </w:r>
      <w:r w:rsidRPr="00C04943">
        <w:rPr>
          <w:rStyle w:val="aa"/>
          <w:b/>
        </w:rPr>
        <w:t>182</w:t>
      </w:r>
      <w:r w:rsidR="00061EBF" w:rsidRPr="00C04943">
        <w:rPr>
          <w:rStyle w:val="aa"/>
          <w:b/>
        </w:rPr>
        <w:t> </w:t>
      </w:r>
      <w:r w:rsidRPr="00C04943">
        <w:rPr>
          <w:rStyle w:val="aa"/>
          <w:b/>
        </w:rPr>
        <w:t>1</w:t>
      </w:r>
      <w:r w:rsidR="00061EBF" w:rsidRPr="00C04943">
        <w:rPr>
          <w:rStyle w:val="aa"/>
          <w:b/>
        </w:rPr>
        <w:t> </w:t>
      </w:r>
      <w:r w:rsidRPr="00C04943">
        <w:rPr>
          <w:rStyle w:val="aa"/>
          <w:b/>
        </w:rPr>
        <w:t>03</w:t>
      </w:r>
      <w:r w:rsidR="00061EBF" w:rsidRPr="00C04943">
        <w:rPr>
          <w:rStyle w:val="aa"/>
          <w:b/>
        </w:rPr>
        <w:t> </w:t>
      </w:r>
      <w:r w:rsidRPr="00C04943">
        <w:rPr>
          <w:rStyle w:val="aa"/>
          <w:b/>
        </w:rPr>
        <w:t>02000</w:t>
      </w:r>
      <w:r w:rsidR="00061EBF" w:rsidRPr="00C04943">
        <w:rPr>
          <w:rStyle w:val="aa"/>
          <w:b/>
        </w:rPr>
        <w:t> </w:t>
      </w:r>
      <w:r w:rsidRPr="00C04943">
        <w:rPr>
          <w:rStyle w:val="aa"/>
          <w:b/>
        </w:rPr>
        <w:t>01</w:t>
      </w:r>
      <w:r w:rsidR="00061EBF" w:rsidRPr="00C04943">
        <w:rPr>
          <w:rStyle w:val="aa"/>
          <w:b/>
        </w:rPr>
        <w:t> </w:t>
      </w:r>
      <w:r w:rsidRPr="00C04943">
        <w:rPr>
          <w:rStyle w:val="aa"/>
          <w:b/>
        </w:rPr>
        <w:t>0000</w:t>
      </w:r>
      <w:r w:rsidR="00061EBF" w:rsidRPr="00C04943">
        <w:rPr>
          <w:rStyle w:val="aa"/>
          <w:b/>
        </w:rPr>
        <w:t> </w:t>
      </w:r>
      <w:r w:rsidRPr="00C04943">
        <w:rPr>
          <w:rStyle w:val="aa"/>
          <w:b/>
        </w:rPr>
        <w:t>110</w:t>
      </w:r>
      <w:bookmarkEnd w:id="15"/>
      <w:bookmarkEnd w:id="16"/>
    </w:p>
    <w:p w:rsidR="005A06D8" w:rsidRPr="00C04943" w:rsidRDefault="008232B0" w:rsidP="008D48DE">
      <w:pPr>
        <w:shd w:val="clear" w:color="auto" w:fill="FFFFFF"/>
        <w:spacing w:line="276" w:lineRule="auto"/>
        <w:ind w:left="14" w:right="14" w:firstLine="706"/>
        <w:jc w:val="both"/>
        <w:rPr>
          <w:sz w:val="27"/>
          <w:szCs w:val="27"/>
        </w:rPr>
      </w:pPr>
      <w:r w:rsidRPr="00C04943">
        <w:rPr>
          <w:rFonts w:eastAsia="Times New Roman"/>
          <w:spacing w:val="-4"/>
          <w:sz w:val="27"/>
          <w:szCs w:val="27"/>
        </w:rPr>
        <w:t xml:space="preserve">Расчёт доходов в бюджетную систему Российской Федерации от уплаты акцизов по подакцизным товарам, производимым на территории Российской Федерации, </w:t>
      </w:r>
      <w:r w:rsidRPr="00C04943">
        <w:rPr>
          <w:rFonts w:eastAsia="Times New Roman"/>
          <w:sz w:val="27"/>
          <w:szCs w:val="27"/>
        </w:rPr>
        <w:t>осуществляется в соответствии с действующим законодательством Российской Федерации о налогах и сборах.</w:t>
      </w:r>
    </w:p>
    <w:p w:rsidR="005A06D8" w:rsidRPr="00C04943" w:rsidRDefault="008232B0" w:rsidP="008D48DE">
      <w:pPr>
        <w:shd w:val="clear" w:color="auto" w:fill="FFFFFF"/>
        <w:spacing w:line="276" w:lineRule="auto"/>
        <w:ind w:firstLine="727"/>
        <w:jc w:val="both"/>
        <w:rPr>
          <w:rFonts w:eastAsia="Times New Roman"/>
          <w:spacing w:val="-4"/>
          <w:sz w:val="27"/>
          <w:szCs w:val="27"/>
        </w:rPr>
      </w:pPr>
      <w:r w:rsidRPr="00C04943">
        <w:rPr>
          <w:rFonts w:eastAsia="Times New Roman"/>
          <w:sz w:val="27"/>
          <w:szCs w:val="27"/>
        </w:rPr>
        <w:t xml:space="preserve">Расчёт прогнозного объёма поступлений по акцизам, производимым на </w:t>
      </w:r>
      <w:r w:rsidRPr="00C04943">
        <w:rPr>
          <w:rFonts w:eastAsia="Times New Roman"/>
          <w:spacing w:val="-4"/>
          <w:sz w:val="27"/>
          <w:szCs w:val="27"/>
        </w:rPr>
        <w:t>территории Российской Федерации, производится отдельно по каждой группе акцизов.</w:t>
      </w:r>
    </w:p>
    <w:p w:rsidR="00DA264D" w:rsidRPr="00C04943" w:rsidRDefault="00DA264D" w:rsidP="00427738">
      <w:pPr>
        <w:pStyle w:val="ab"/>
        <w:spacing w:before="360" w:after="240"/>
        <w:rPr>
          <w:rFonts w:eastAsia="Times New Roman"/>
          <w:i/>
        </w:rPr>
      </w:pPr>
      <w:bookmarkStart w:id="17" w:name="_Toc491092176"/>
      <w:bookmarkStart w:id="18" w:name="_Toc520895701"/>
      <w:r w:rsidRPr="00C04943">
        <w:rPr>
          <w:rFonts w:eastAsia="Times New Roman"/>
          <w:i/>
        </w:rPr>
        <w:t>2.3.1.</w:t>
      </w:r>
      <w:r w:rsidRPr="00C04943">
        <w:rPr>
          <w:rFonts w:eastAsia="Times New Roman"/>
          <w:b w:val="0"/>
          <w:bCs w:val="0"/>
          <w:i/>
          <w:smallCaps/>
        </w:rPr>
        <w:t xml:space="preserve"> </w:t>
      </w:r>
      <w:r w:rsidRPr="00C04943">
        <w:rPr>
          <w:rFonts w:eastAsia="Times New Roman"/>
          <w:i/>
          <w:spacing w:val="-6"/>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Pr="00C04943">
        <w:rPr>
          <w:rFonts w:eastAsia="Times New Roman"/>
          <w:i/>
        </w:rPr>
        <w:footnoteReference w:id="1"/>
      </w:r>
      <w:r w:rsidR="00061EBF" w:rsidRPr="00C04943">
        <w:rPr>
          <w:rFonts w:eastAsia="Times New Roman"/>
          <w:i/>
          <w:spacing w:val="-6"/>
        </w:rPr>
        <w:t xml:space="preserve"> </w:t>
      </w:r>
      <w:r w:rsidRPr="00C04943">
        <w:rPr>
          <w:rFonts w:eastAsia="Times New Roman"/>
          <w:i/>
        </w:rPr>
        <w:t>182</w:t>
      </w:r>
      <w:r w:rsidR="00061EBF" w:rsidRPr="00C04943">
        <w:rPr>
          <w:rFonts w:eastAsia="Times New Roman"/>
          <w:i/>
        </w:rPr>
        <w:t> </w:t>
      </w:r>
      <w:r w:rsidRPr="00C04943">
        <w:rPr>
          <w:rFonts w:eastAsia="Times New Roman"/>
          <w:i/>
        </w:rPr>
        <w:t>1</w:t>
      </w:r>
      <w:r w:rsidR="00061EBF" w:rsidRPr="00C04943">
        <w:rPr>
          <w:rFonts w:eastAsia="Times New Roman"/>
          <w:i/>
        </w:rPr>
        <w:t> </w:t>
      </w:r>
      <w:r w:rsidRPr="00C04943">
        <w:rPr>
          <w:rFonts w:eastAsia="Times New Roman"/>
          <w:i/>
        </w:rPr>
        <w:t>03</w:t>
      </w:r>
      <w:r w:rsidR="00061EBF" w:rsidRPr="00C04943">
        <w:rPr>
          <w:rFonts w:eastAsia="Times New Roman"/>
          <w:i/>
        </w:rPr>
        <w:t> </w:t>
      </w:r>
      <w:r w:rsidRPr="00C04943">
        <w:rPr>
          <w:rFonts w:eastAsia="Times New Roman"/>
          <w:i/>
        </w:rPr>
        <w:t>02011</w:t>
      </w:r>
      <w:r w:rsidR="00061EBF" w:rsidRPr="00C04943">
        <w:rPr>
          <w:rFonts w:eastAsia="Times New Roman"/>
          <w:i/>
        </w:rPr>
        <w:t> </w:t>
      </w:r>
      <w:r w:rsidRPr="00C04943">
        <w:rPr>
          <w:rFonts w:eastAsia="Times New Roman"/>
          <w:i/>
        </w:rPr>
        <w:t>01</w:t>
      </w:r>
      <w:r w:rsidR="00061EBF" w:rsidRPr="00C04943">
        <w:rPr>
          <w:rFonts w:eastAsia="Times New Roman"/>
          <w:i/>
        </w:rPr>
        <w:t> </w:t>
      </w:r>
      <w:r w:rsidRPr="00C04943">
        <w:rPr>
          <w:rFonts w:eastAsia="Times New Roman"/>
          <w:i/>
        </w:rPr>
        <w:t>0000</w:t>
      </w:r>
      <w:r w:rsidR="00061EBF" w:rsidRPr="00C04943">
        <w:rPr>
          <w:rFonts w:eastAsia="Times New Roman"/>
          <w:i/>
        </w:rPr>
        <w:t> </w:t>
      </w:r>
      <w:r w:rsidRPr="00C04943">
        <w:rPr>
          <w:rFonts w:eastAsia="Times New Roman"/>
          <w:i/>
        </w:rPr>
        <w:t>110</w:t>
      </w:r>
      <w:bookmarkEnd w:id="17"/>
      <w:bookmarkEnd w:id="18"/>
    </w:p>
    <w:p w:rsidR="00DA264D" w:rsidRPr="00C04943" w:rsidRDefault="00DA264D" w:rsidP="008D48DE">
      <w:pPr>
        <w:spacing w:line="276" w:lineRule="auto"/>
        <w:ind w:firstLine="709"/>
        <w:jc w:val="both"/>
        <w:rPr>
          <w:sz w:val="27"/>
          <w:szCs w:val="27"/>
        </w:rPr>
      </w:pPr>
      <w:r w:rsidRPr="00C04943">
        <w:rPr>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DA264D" w:rsidRPr="00C04943" w:rsidRDefault="00DA264D" w:rsidP="008D48DE">
      <w:pPr>
        <w:spacing w:line="276" w:lineRule="auto"/>
        <w:ind w:firstLine="709"/>
        <w:jc w:val="both"/>
        <w:rPr>
          <w:sz w:val="27"/>
          <w:szCs w:val="27"/>
        </w:rPr>
      </w:pPr>
      <w:r w:rsidRPr="00C04943">
        <w:rPr>
          <w:sz w:val="27"/>
          <w:szCs w:val="27"/>
        </w:rPr>
        <w:t xml:space="preserve">- показатели прогноза социально-экономического развития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w:t>
      </w:r>
      <w:r w:rsidR="00BC3A44" w:rsidRPr="00C04943">
        <w:rPr>
          <w:rFonts w:eastAsia="Times New Roman"/>
          <w:sz w:val="27"/>
          <w:szCs w:val="27"/>
        </w:rPr>
        <w:t xml:space="preserve">Минэкономразвития </w:t>
      </w:r>
      <w:r w:rsidR="00BB530B" w:rsidRPr="00C04943">
        <w:rPr>
          <w:sz w:val="27"/>
          <w:szCs w:val="27"/>
        </w:rPr>
        <w:t>Российской Федерации</w:t>
      </w:r>
      <w:r w:rsidR="006C06E6" w:rsidRPr="00C04943">
        <w:rPr>
          <w:sz w:val="27"/>
          <w:szCs w:val="27"/>
        </w:rPr>
        <w:t xml:space="preserve"> и (или) </w:t>
      </w:r>
      <w:r w:rsidRPr="00C04943">
        <w:rPr>
          <w:rFonts w:eastAsia="Times New Roman"/>
          <w:sz w:val="27"/>
          <w:szCs w:val="27"/>
        </w:rPr>
        <w:t>Департаментом экономического развития Вологодской области</w:t>
      </w:r>
      <w:r w:rsidRPr="00C04943">
        <w:rPr>
          <w:sz w:val="27"/>
          <w:szCs w:val="27"/>
        </w:rPr>
        <w:t>;</w:t>
      </w:r>
    </w:p>
    <w:p w:rsidR="00DA264D" w:rsidRPr="00C04943" w:rsidRDefault="00DA264D" w:rsidP="008D48DE">
      <w:pPr>
        <w:spacing w:line="276" w:lineRule="auto"/>
        <w:ind w:firstLine="709"/>
        <w:jc w:val="both"/>
        <w:rPr>
          <w:sz w:val="27"/>
          <w:szCs w:val="27"/>
        </w:rPr>
      </w:pPr>
      <w:r w:rsidRPr="00C04943">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A264D" w:rsidRPr="00C04943" w:rsidRDefault="00DA264D" w:rsidP="008D48DE">
      <w:pPr>
        <w:spacing w:line="276" w:lineRule="auto"/>
        <w:ind w:firstLine="709"/>
        <w:jc w:val="both"/>
        <w:rPr>
          <w:sz w:val="27"/>
          <w:szCs w:val="27"/>
        </w:rPr>
      </w:pPr>
      <w:r w:rsidRPr="00C04943">
        <w:rPr>
          <w:sz w:val="27"/>
          <w:szCs w:val="27"/>
        </w:rPr>
        <w:lastRenderedPageBreak/>
        <w:t>- налоговые ставки, предусмотренные главой 22 НК РФ «Акцизы».</w:t>
      </w:r>
    </w:p>
    <w:p w:rsidR="00DA264D" w:rsidRPr="00C04943" w:rsidRDefault="00DA264D" w:rsidP="008D48DE">
      <w:pPr>
        <w:spacing w:line="276" w:lineRule="auto"/>
        <w:ind w:firstLine="709"/>
        <w:jc w:val="both"/>
        <w:rPr>
          <w:sz w:val="27"/>
          <w:szCs w:val="27"/>
        </w:rPr>
      </w:pPr>
      <w:r w:rsidRPr="00C04943">
        <w:rPr>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DA264D" w:rsidRPr="00C04943" w:rsidRDefault="00DA264D" w:rsidP="008D48DE">
      <w:pPr>
        <w:spacing w:line="276" w:lineRule="auto"/>
        <w:ind w:firstLine="709"/>
        <w:jc w:val="both"/>
        <w:rPr>
          <w:sz w:val="27"/>
          <w:szCs w:val="27"/>
        </w:rPr>
      </w:pPr>
      <w:r w:rsidRPr="00C04943">
        <w:rPr>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C04943">
        <w:rPr>
          <w:b/>
          <w:i/>
          <w:sz w:val="27"/>
          <w:szCs w:val="27"/>
        </w:rPr>
        <w:t>А</w:t>
      </w:r>
      <w:r w:rsidRPr="00C04943">
        <w:rPr>
          <w:b/>
          <w:i/>
          <w:sz w:val="27"/>
          <w:szCs w:val="27"/>
          <w:vertAlign w:val="subscript"/>
        </w:rPr>
        <w:t>СП</w:t>
      </w:r>
      <w:r w:rsidRPr="00C04943">
        <w:rPr>
          <w:sz w:val="27"/>
          <w:szCs w:val="27"/>
        </w:rPr>
        <w:t>) определяется исходя из следующего алгоритма расчёта (формуле):</w:t>
      </w:r>
    </w:p>
    <w:p w:rsidR="00DA264D" w:rsidRPr="00C04943" w:rsidRDefault="00DA264D" w:rsidP="008D48DE">
      <w:pPr>
        <w:spacing w:line="276" w:lineRule="auto"/>
        <w:jc w:val="center"/>
        <w:rPr>
          <w:b/>
          <w:i/>
          <w:sz w:val="27"/>
          <w:szCs w:val="27"/>
        </w:rPr>
      </w:pPr>
      <w:r w:rsidRPr="00C04943">
        <w:rPr>
          <w:b/>
          <w:i/>
          <w:sz w:val="27"/>
          <w:szCs w:val="27"/>
        </w:rPr>
        <w:t>А</w:t>
      </w:r>
      <w:r w:rsidRPr="00C04943">
        <w:rPr>
          <w:b/>
          <w:i/>
          <w:sz w:val="27"/>
          <w:szCs w:val="27"/>
          <w:vertAlign w:val="subscript"/>
        </w:rPr>
        <w:t>СП</w:t>
      </w:r>
      <w:r w:rsidRPr="00C04943">
        <w:rPr>
          <w:b/>
          <w:i/>
          <w:sz w:val="27"/>
          <w:szCs w:val="27"/>
          <w:lang w:val="en-US"/>
        </w:rPr>
        <w:t>=</w:t>
      </w:r>
      <w:r w:rsidRPr="00C04943">
        <w:rPr>
          <w:b/>
          <w:i/>
          <w:sz w:val="27"/>
          <w:szCs w:val="27"/>
        </w:rPr>
        <w:sym w:font="Symbol" w:char="F053"/>
      </w:r>
      <w:r w:rsidRPr="00C04943">
        <w:rPr>
          <w:b/>
          <w:i/>
          <w:sz w:val="27"/>
          <w:szCs w:val="27"/>
          <w:lang w:val="en-US"/>
        </w:rPr>
        <w:t xml:space="preserve"> (V</w:t>
      </w:r>
      <w:r w:rsidRPr="00C04943">
        <w:rPr>
          <w:b/>
          <w:i/>
          <w:sz w:val="27"/>
          <w:szCs w:val="27"/>
          <w:vertAlign w:val="subscript"/>
        </w:rPr>
        <w:t>сп</w:t>
      </w:r>
      <w:r w:rsidRPr="00C04943">
        <w:rPr>
          <w:b/>
          <w:i/>
          <w:sz w:val="27"/>
          <w:szCs w:val="27"/>
          <w:lang w:val="en-US"/>
        </w:rPr>
        <w:t>*(100-d</w:t>
      </w:r>
      <w:r w:rsidRPr="00C04943">
        <w:rPr>
          <w:b/>
          <w:i/>
          <w:sz w:val="27"/>
          <w:szCs w:val="27"/>
          <w:vertAlign w:val="subscript"/>
        </w:rPr>
        <w:t>сп</w:t>
      </w:r>
      <w:r w:rsidRPr="00C04943">
        <w:rPr>
          <w:b/>
          <w:i/>
          <w:sz w:val="27"/>
          <w:szCs w:val="27"/>
          <w:lang w:val="en-US"/>
        </w:rPr>
        <w:t>)*S)*K</w:t>
      </w:r>
      <w:r w:rsidRPr="00C04943">
        <w:rPr>
          <w:b/>
          <w:i/>
          <w:sz w:val="27"/>
          <w:szCs w:val="27"/>
          <w:vertAlign w:val="subscript"/>
        </w:rPr>
        <w:t>соб</w:t>
      </w:r>
      <w:r w:rsidRPr="00C04943">
        <w:rPr>
          <w:b/>
          <w:i/>
          <w:sz w:val="27"/>
          <w:szCs w:val="27"/>
          <w:vertAlign w:val="subscript"/>
          <w:lang w:val="en-US"/>
        </w:rPr>
        <w:t>.</w:t>
      </w:r>
      <w:r w:rsidR="008473AE" w:rsidRPr="00C04943">
        <w:rPr>
          <w:b/>
          <w:i/>
          <w:sz w:val="27"/>
          <w:szCs w:val="27"/>
          <w:lang w:val="en-US"/>
        </w:rPr>
        <w:t xml:space="preserve">) </w:t>
      </w:r>
      <w:r w:rsidR="008473AE" w:rsidRPr="00C04943">
        <w:rPr>
          <w:b/>
          <w:i/>
          <w:sz w:val="27"/>
          <w:szCs w:val="27"/>
        </w:rPr>
        <w:t>(+</w:t>
      </w:r>
      <w:r w:rsidR="0058298D" w:rsidRPr="00C04943">
        <w:rPr>
          <w:b/>
          <w:i/>
          <w:sz w:val="27"/>
          <w:szCs w:val="27"/>
        </w:rPr>
        <w:t>/</w:t>
      </w:r>
      <w:r w:rsidRPr="00C04943">
        <w:rPr>
          <w:b/>
          <w:i/>
          <w:sz w:val="27"/>
          <w:szCs w:val="27"/>
        </w:rPr>
        <w:t xml:space="preserve">-) </w:t>
      </w:r>
      <w:r w:rsidRPr="00C04943">
        <w:rPr>
          <w:b/>
          <w:i/>
          <w:sz w:val="27"/>
          <w:szCs w:val="27"/>
          <w:lang w:val="en-US"/>
        </w:rPr>
        <w:t>P</w:t>
      </w:r>
      <w:r w:rsidR="008473AE" w:rsidRPr="00C04943">
        <w:rPr>
          <w:b/>
          <w:i/>
          <w:sz w:val="27"/>
          <w:szCs w:val="27"/>
        </w:rPr>
        <w:t xml:space="preserve"> (+</w:t>
      </w:r>
      <w:r w:rsidR="0058298D" w:rsidRPr="00C04943">
        <w:rPr>
          <w:b/>
          <w:i/>
          <w:sz w:val="27"/>
          <w:szCs w:val="27"/>
        </w:rPr>
        <w:t>/</w:t>
      </w:r>
      <w:r w:rsidR="008473AE" w:rsidRPr="00C04943">
        <w:rPr>
          <w:b/>
          <w:i/>
          <w:sz w:val="27"/>
          <w:szCs w:val="27"/>
        </w:rPr>
        <w:t>-)</w:t>
      </w:r>
      <w:r w:rsidRPr="00C04943">
        <w:rPr>
          <w:b/>
          <w:i/>
          <w:sz w:val="27"/>
          <w:szCs w:val="27"/>
          <w:lang w:val="en-US"/>
        </w:rPr>
        <w:t>F</w:t>
      </w:r>
      <w:r w:rsidRPr="00C04943">
        <w:rPr>
          <w:b/>
          <w:i/>
          <w:sz w:val="27"/>
          <w:szCs w:val="27"/>
        </w:rPr>
        <w:t>,</w:t>
      </w:r>
    </w:p>
    <w:p w:rsidR="00DA264D" w:rsidRPr="00C04943" w:rsidRDefault="00DA264D" w:rsidP="008D48DE">
      <w:pPr>
        <w:spacing w:line="276" w:lineRule="auto"/>
        <w:ind w:firstLine="709"/>
        <w:jc w:val="both"/>
        <w:rPr>
          <w:sz w:val="27"/>
          <w:szCs w:val="27"/>
        </w:rPr>
      </w:pPr>
      <w:r w:rsidRPr="00C04943">
        <w:rPr>
          <w:sz w:val="27"/>
          <w:szCs w:val="27"/>
        </w:rPr>
        <w:t>где,</w:t>
      </w:r>
    </w:p>
    <w:p w:rsidR="00DA264D" w:rsidRPr="00C04943" w:rsidRDefault="00DA264D" w:rsidP="008D48DE">
      <w:pPr>
        <w:spacing w:line="276" w:lineRule="auto"/>
        <w:ind w:firstLine="709"/>
        <w:jc w:val="both"/>
        <w:rPr>
          <w:sz w:val="27"/>
          <w:szCs w:val="27"/>
        </w:rPr>
      </w:pPr>
      <w:r w:rsidRPr="00C04943">
        <w:rPr>
          <w:b/>
          <w:i/>
          <w:sz w:val="27"/>
          <w:szCs w:val="27"/>
        </w:rPr>
        <w:t>V</w:t>
      </w:r>
      <w:r w:rsidRPr="00C04943">
        <w:rPr>
          <w:b/>
          <w:i/>
          <w:sz w:val="27"/>
          <w:szCs w:val="27"/>
          <w:vertAlign w:val="subscript"/>
        </w:rPr>
        <w:t>сп</w:t>
      </w:r>
      <w:r w:rsidRPr="00C04943">
        <w:rPr>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DA264D" w:rsidRPr="00C04943" w:rsidRDefault="00DA264D" w:rsidP="008D48DE">
      <w:pPr>
        <w:spacing w:line="276" w:lineRule="auto"/>
        <w:ind w:firstLine="709"/>
        <w:jc w:val="both"/>
        <w:rPr>
          <w:sz w:val="27"/>
          <w:szCs w:val="27"/>
        </w:rPr>
      </w:pPr>
      <w:r w:rsidRPr="00C04943">
        <w:rPr>
          <w:b/>
          <w:i/>
          <w:sz w:val="27"/>
          <w:szCs w:val="27"/>
        </w:rPr>
        <w:t>d</w:t>
      </w:r>
      <w:r w:rsidRPr="00C04943">
        <w:rPr>
          <w:b/>
          <w:i/>
          <w:sz w:val="27"/>
          <w:szCs w:val="27"/>
          <w:vertAlign w:val="subscript"/>
        </w:rPr>
        <w:t>сп</w:t>
      </w:r>
      <w:r w:rsidRPr="00C04943">
        <w:rPr>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DA264D" w:rsidRPr="00C04943" w:rsidRDefault="00DA264D" w:rsidP="008D48DE">
      <w:pPr>
        <w:spacing w:line="276" w:lineRule="auto"/>
        <w:ind w:firstLine="709"/>
        <w:jc w:val="both"/>
        <w:rPr>
          <w:sz w:val="27"/>
          <w:szCs w:val="27"/>
        </w:rPr>
      </w:pPr>
      <w:r w:rsidRPr="00C04943">
        <w:rPr>
          <w:b/>
          <w:i/>
          <w:sz w:val="27"/>
          <w:szCs w:val="27"/>
        </w:rPr>
        <w:t>S</w:t>
      </w:r>
      <w:r w:rsidRPr="00C04943">
        <w:rPr>
          <w:sz w:val="27"/>
          <w:szCs w:val="27"/>
        </w:rPr>
        <w:t xml:space="preserve"> – ставка акциза, рублей за 1 литр безводного этилового спирта;</w:t>
      </w:r>
    </w:p>
    <w:p w:rsidR="00DA264D" w:rsidRPr="00C04943" w:rsidRDefault="00DA264D" w:rsidP="008D48DE">
      <w:pPr>
        <w:spacing w:line="276" w:lineRule="auto"/>
        <w:ind w:firstLine="709"/>
        <w:jc w:val="both"/>
        <w:rPr>
          <w:sz w:val="27"/>
          <w:szCs w:val="27"/>
        </w:rPr>
      </w:pPr>
      <w:r w:rsidRPr="00C04943">
        <w:rPr>
          <w:b/>
          <w:i/>
          <w:sz w:val="27"/>
          <w:szCs w:val="27"/>
          <w:lang w:val="en-US"/>
        </w:rPr>
        <w:t>K</w:t>
      </w:r>
      <w:r w:rsidRPr="00C04943">
        <w:rPr>
          <w:b/>
          <w:i/>
          <w:sz w:val="27"/>
          <w:szCs w:val="27"/>
          <w:vertAlign w:val="subscript"/>
        </w:rPr>
        <w:t>соб.</w:t>
      </w:r>
      <w:r w:rsidRPr="00C04943">
        <w:rPr>
          <w:b/>
          <w:i/>
          <w:sz w:val="27"/>
          <w:szCs w:val="27"/>
        </w:rPr>
        <w:t xml:space="preserve"> </w:t>
      </w:r>
      <w:r w:rsidRPr="00C04943">
        <w:rPr>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A264D" w:rsidRPr="00C04943" w:rsidRDefault="00DA264D" w:rsidP="008D48DE">
      <w:pPr>
        <w:spacing w:line="276" w:lineRule="auto"/>
        <w:ind w:firstLine="709"/>
        <w:jc w:val="both"/>
        <w:rPr>
          <w:sz w:val="27"/>
          <w:szCs w:val="27"/>
        </w:rPr>
      </w:pPr>
      <w:r w:rsidRPr="00C04943">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A264D" w:rsidRPr="00C04943" w:rsidRDefault="00DA264D" w:rsidP="008D48DE">
      <w:pPr>
        <w:spacing w:line="276" w:lineRule="auto"/>
        <w:ind w:firstLine="709"/>
        <w:jc w:val="both"/>
        <w:rPr>
          <w:sz w:val="27"/>
          <w:szCs w:val="27"/>
        </w:rPr>
      </w:pPr>
      <w:r w:rsidRPr="00C04943">
        <w:rPr>
          <w:b/>
          <w:i/>
          <w:sz w:val="27"/>
          <w:szCs w:val="27"/>
          <w:lang w:val="en-US"/>
        </w:rPr>
        <w:t>P</w:t>
      </w:r>
      <w:r w:rsidRPr="00C04943">
        <w:rPr>
          <w:b/>
          <w:i/>
          <w:sz w:val="27"/>
          <w:szCs w:val="27"/>
        </w:rPr>
        <w:t xml:space="preserve"> </w:t>
      </w:r>
      <w:r w:rsidRPr="00C04943">
        <w:rPr>
          <w:sz w:val="27"/>
          <w:szCs w:val="27"/>
        </w:rPr>
        <w:t>– переходящие платежи, тыс. рублей;</w:t>
      </w:r>
    </w:p>
    <w:p w:rsidR="00DA264D" w:rsidRPr="00C04943" w:rsidRDefault="00DA264D" w:rsidP="008D48DE">
      <w:pPr>
        <w:spacing w:line="276" w:lineRule="auto"/>
        <w:ind w:firstLine="709"/>
        <w:jc w:val="both"/>
        <w:rPr>
          <w:sz w:val="27"/>
          <w:szCs w:val="27"/>
        </w:rPr>
      </w:pPr>
      <w:r w:rsidRPr="00C04943">
        <w:rPr>
          <w:b/>
          <w:i/>
          <w:sz w:val="27"/>
          <w:szCs w:val="27"/>
        </w:rPr>
        <w:t xml:space="preserve">F – </w:t>
      </w:r>
      <w:r w:rsidRPr="00C04943">
        <w:rPr>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DA264D" w:rsidRPr="00C04943" w:rsidRDefault="00DA264D" w:rsidP="008D48DE">
      <w:pPr>
        <w:spacing w:line="276" w:lineRule="auto"/>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DA264D" w:rsidRPr="00C04943" w:rsidRDefault="00DA264D" w:rsidP="008D48DE">
      <w:pPr>
        <w:spacing w:line="276" w:lineRule="auto"/>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DA264D" w:rsidRPr="00C04943" w:rsidRDefault="00DA264D" w:rsidP="008D48DE">
      <w:pPr>
        <w:spacing w:line="276" w:lineRule="auto"/>
        <w:ind w:firstLine="709"/>
        <w:jc w:val="both"/>
        <w:rPr>
          <w:sz w:val="27"/>
          <w:szCs w:val="27"/>
        </w:rPr>
      </w:pPr>
      <w:r w:rsidRPr="00C04943">
        <w:rPr>
          <w:sz w:val="27"/>
          <w:szCs w:val="27"/>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зачисляются </w:t>
      </w:r>
      <w:r w:rsidRPr="00C04943">
        <w:rPr>
          <w:sz w:val="27"/>
          <w:szCs w:val="27"/>
        </w:rPr>
        <w:lastRenderedPageBreak/>
        <w:t>в бюджеты бюджетной системы Российской Федерации по нормативам, установленным в соответствии со статьями БК РФ.</w:t>
      </w:r>
    </w:p>
    <w:p w:rsidR="003A36C4" w:rsidRPr="00C04943" w:rsidRDefault="003A36C4" w:rsidP="00427738">
      <w:pPr>
        <w:pStyle w:val="ab"/>
        <w:spacing w:before="360" w:after="240"/>
        <w:rPr>
          <w:rFonts w:eastAsia="Times New Roman"/>
          <w:i/>
        </w:rPr>
      </w:pPr>
      <w:bookmarkStart w:id="19" w:name="_Toc475009987"/>
      <w:bookmarkStart w:id="20" w:name="_Toc520895702"/>
      <w:r w:rsidRPr="00C04943">
        <w:rPr>
          <w:bCs w:val="0"/>
          <w:i/>
          <w:smallCaps/>
        </w:rPr>
        <w:t>2.</w:t>
      </w:r>
      <w:r w:rsidR="00054A80" w:rsidRPr="00C04943">
        <w:rPr>
          <w:bCs w:val="0"/>
          <w:i/>
          <w:smallCaps/>
        </w:rPr>
        <w:t>3</w:t>
      </w:r>
      <w:r w:rsidRPr="00C04943">
        <w:rPr>
          <w:bCs w:val="0"/>
          <w:i/>
          <w:smallCaps/>
        </w:rPr>
        <w:t>.</w:t>
      </w:r>
      <w:r w:rsidR="008F5BCB" w:rsidRPr="00C04943">
        <w:rPr>
          <w:bCs w:val="0"/>
          <w:i/>
          <w:smallCaps/>
        </w:rPr>
        <w:t>2</w:t>
      </w:r>
      <w:r w:rsidRPr="00C04943">
        <w:rPr>
          <w:bCs w:val="0"/>
          <w:i/>
          <w:smallCaps/>
        </w:rPr>
        <w:t xml:space="preserve">. </w:t>
      </w:r>
      <w:r w:rsidRPr="00C04943">
        <w:rPr>
          <w:rFonts w:eastAsia="Times New Roman"/>
          <w:i/>
        </w:rPr>
        <w:t>Акцизы на этиловый спирт из пищевого сырья</w:t>
      </w:r>
      <w:r w:rsidR="007314C5" w:rsidRPr="00C04943">
        <w:rPr>
          <w:rFonts w:eastAsia="Times New Roman"/>
          <w:i/>
        </w:rPr>
        <w:footnoteReference w:id="2"/>
      </w:r>
      <w:r w:rsidR="002A4CCA" w:rsidRPr="00C04943">
        <w:rPr>
          <w:rFonts w:eastAsia="Times New Roman"/>
          <w:i/>
        </w:rPr>
        <w:t xml:space="preserve"> </w:t>
      </w:r>
      <w:r w:rsidRPr="00C04943">
        <w:rPr>
          <w:rFonts w:eastAsia="Times New Roman"/>
          <w:i/>
        </w:rPr>
        <w:t>(дистилляты винный, виноградный, плодовый,</w:t>
      </w:r>
      <w:r w:rsidR="008732A1" w:rsidRPr="00C04943">
        <w:rPr>
          <w:rFonts w:eastAsia="Times New Roman"/>
          <w:i/>
        </w:rPr>
        <w:t xml:space="preserve"> </w:t>
      </w:r>
      <w:r w:rsidRPr="00C04943">
        <w:rPr>
          <w:rFonts w:eastAsia="Times New Roman"/>
          <w:i/>
        </w:rPr>
        <w:t>коньячный, кальвадосный, висковый)</w:t>
      </w:r>
      <w:r w:rsidR="00B3607F" w:rsidRPr="00C04943">
        <w:rPr>
          <w:rFonts w:eastAsia="Times New Roman"/>
          <w:i/>
        </w:rPr>
        <w:t>, производимый на территории Российской Федерации</w:t>
      </w:r>
      <w:r w:rsidR="00F564F5" w:rsidRPr="00C04943">
        <w:rPr>
          <w:rStyle w:val="aa"/>
          <w:b/>
          <w:i/>
        </w:rPr>
        <w:br/>
      </w:r>
      <w:r w:rsidRPr="00C04943">
        <w:rPr>
          <w:rFonts w:eastAsia="Times New Roman"/>
          <w:i/>
        </w:rPr>
        <w:t>182</w:t>
      </w:r>
      <w:r w:rsidR="002571F2" w:rsidRPr="00C04943">
        <w:rPr>
          <w:rFonts w:eastAsia="Times New Roman"/>
          <w:i/>
        </w:rPr>
        <w:t> </w:t>
      </w:r>
      <w:r w:rsidRPr="00C04943">
        <w:rPr>
          <w:rFonts w:eastAsia="Times New Roman"/>
          <w:i/>
        </w:rPr>
        <w:t>1</w:t>
      </w:r>
      <w:r w:rsidR="002571F2" w:rsidRPr="00C04943">
        <w:rPr>
          <w:rFonts w:eastAsia="Times New Roman"/>
          <w:i/>
        </w:rPr>
        <w:t> </w:t>
      </w:r>
      <w:r w:rsidRPr="00C04943">
        <w:rPr>
          <w:rFonts w:eastAsia="Times New Roman"/>
          <w:i/>
        </w:rPr>
        <w:t>03</w:t>
      </w:r>
      <w:r w:rsidR="002571F2" w:rsidRPr="00C04943">
        <w:rPr>
          <w:rFonts w:eastAsia="Times New Roman"/>
          <w:i/>
        </w:rPr>
        <w:t> </w:t>
      </w:r>
      <w:r w:rsidRPr="00C04943">
        <w:rPr>
          <w:rFonts w:eastAsia="Times New Roman"/>
          <w:i/>
        </w:rPr>
        <w:t>02013</w:t>
      </w:r>
      <w:r w:rsidR="002571F2" w:rsidRPr="00C04943">
        <w:rPr>
          <w:rFonts w:eastAsia="Times New Roman"/>
          <w:i/>
        </w:rPr>
        <w:t> </w:t>
      </w:r>
      <w:r w:rsidRPr="00C04943">
        <w:rPr>
          <w:rFonts w:eastAsia="Times New Roman"/>
          <w:i/>
        </w:rPr>
        <w:t>01</w:t>
      </w:r>
      <w:r w:rsidR="002571F2" w:rsidRPr="00C04943">
        <w:rPr>
          <w:rFonts w:eastAsia="Times New Roman"/>
          <w:i/>
        </w:rPr>
        <w:t> </w:t>
      </w:r>
      <w:r w:rsidRPr="00C04943">
        <w:rPr>
          <w:rFonts w:eastAsia="Times New Roman"/>
          <w:i/>
        </w:rPr>
        <w:t>0000</w:t>
      </w:r>
      <w:r w:rsidR="002571F2" w:rsidRPr="00C04943">
        <w:rPr>
          <w:rFonts w:eastAsia="Times New Roman"/>
          <w:i/>
        </w:rPr>
        <w:t> </w:t>
      </w:r>
      <w:r w:rsidRPr="00C04943">
        <w:rPr>
          <w:rFonts w:eastAsia="Times New Roman"/>
          <w:i/>
        </w:rPr>
        <w:t>110</w:t>
      </w:r>
      <w:bookmarkEnd w:id="19"/>
      <w:bookmarkEnd w:id="20"/>
    </w:p>
    <w:p w:rsidR="003A36C4" w:rsidRPr="00C04943" w:rsidRDefault="003A36C4" w:rsidP="008D48DE">
      <w:pPr>
        <w:shd w:val="clear" w:color="auto" w:fill="FFFFFF"/>
        <w:spacing w:line="276" w:lineRule="auto"/>
        <w:ind w:left="7" w:right="7" w:firstLine="698"/>
        <w:jc w:val="both"/>
        <w:rPr>
          <w:sz w:val="27"/>
          <w:szCs w:val="27"/>
        </w:rPr>
      </w:pPr>
      <w:r w:rsidRPr="00C04943">
        <w:rPr>
          <w:rFonts w:eastAsia="Times New Roman"/>
          <w:sz w:val="27"/>
          <w:szCs w:val="27"/>
        </w:rPr>
        <w:t xml:space="preserve">Для расчёта поступлений акцизов на этиловый спирт из пищевого сырья </w:t>
      </w:r>
      <w:r w:rsidRPr="00C04943">
        <w:rPr>
          <w:rFonts w:eastAsia="Times New Roman"/>
          <w:spacing w:val="-3"/>
          <w:sz w:val="27"/>
          <w:szCs w:val="27"/>
        </w:rPr>
        <w:t xml:space="preserve">(дистилляты винный, виноградный, плодовый, коньячный, кальвадосный, висковый) </w:t>
      </w:r>
      <w:r w:rsidRPr="00C04943">
        <w:rPr>
          <w:rFonts w:eastAsia="Times New Roman"/>
          <w:sz w:val="27"/>
          <w:szCs w:val="27"/>
        </w:rPr>
        <w:t>используются:</w:t>
      </w:r>
    </w:p>
    <w:p w:rsidR="003A36C4" w:rsidRPr="00C04943" w:rsidRDefault="00C41F64" w:rsidP="008D48DE">
      <w:pPr>
        <w:shd w:val="clear" w:color="auto" w:fill="FFFFFF"/>
        <w:spacing w:line="276" w:lineRule="auto"/>
        <w:ind w:left="6" w:firstLine="703"/>
        <w:jc w:val="both"/>
        <w:rPr>
          <w:sz w:val="27"/>
          <w:szCs w:val="27"/>
        </w:rPr>
      </w:pPr>
      <w:r w:rsidRPr="00C04943">
        <w:rPr>
          <w:rFonts w:eastAsia="Times New Roman"/>
          <w:sz w:val="27"/>
          <w:szCs w:val="27"/>
        </w:rPr>
        <w:t xml:space="preserve">- </w:t>
      </w:r>
      <w:r w:rsidR="003A36C4" w:rsidRPr="00C04943">
        <w:rPr>
          <w:rFonts w:eastAsia="Times New Roman"/>
          <w:sz w:val="27"/>
          <w:szCs w:val="27"/>
        </w:rPr>
        <w:t xml:space="preserve">показатели прогноза </w:t>
      </w:r>
      <w:r w:rsidR="00594B77" w:rsidRPr="00C04943">
        <w:rPr>
          <w:sz w:val="27"/>
          <w:szCs w:val="27"/>
        </w:rPr>
        <w:t xml:space="preserve">социально-экономического развития области </w:t>
      </w:r>
      <w:r w:rsidR="003A36C4" w:rsidRPr="00C04943">
        <w:rPr>
          <w:rFonts w:eastAsia="Times New Roman"/>
          <w:spacing w:val="-5"/>
          <w:sz w:val="27"/>
          <w:szCs w:val="27"/>
        </w:rPr>
        <w:t xml:space="preserve">(объём реализации этилового спирта из пищевого сырья </w:t>
      </w:r>
      <w:r w:rsidR="003A36C4" w:rsidRPr="00C04943">
        <w:rPr>
          <w:rFonts w:eastAsia="Times New Roman"/>
          <w:spacing w:val="-4"/>
          <w:sz w:val="27"/>
          <w:szCs w:val="27"/>
        </w:rPr>
        <w:t xml:space="preserve">(дистилляты винный, виноградный, плодовый, коньячный, кальвадосный, висковый)), </w:t>
      </w:r>
      <w:r w:rsidR="003A36C4" w:rsidRPr="00C04943">
        <w:rPr>
          <w:rFonts w:eastAsia="Times New Roman"/>
          <w:sz w:val="27"/>
          <w:szCs w:val="27"/>
        </w:rPr>
        <w:t xml:space="preserve">разрабатываемые </w:t>
      </w:r>
      <w:r w:rsidRPr="00C04943">
        <w:rPr>
          <w:rFonts w:eastAsia="Times New Roman"/>
          <w:sz w:val="27"/>
          <w:szCs w:val="27"/>
        </w:rPr>
        <w:t xml:space="preserve">Департаментом </w:t>
      </w:r>
      <w:r w:rsidR="00FE2133" w:rsidRPr="00C04943">
        <w:rPr>
          <w:rFonts w:eastAsia="Times New Roman"/>
          <w:sz w:val="27"/>
          <w:szCs w:val="27"/>
        </w:rPr>
        <w:t>экономического развития</w:t>
      </w:r>
      <w:r w:rsidRPr="00C04943">
        <w:rPr>
          <w:rFonts w:eastAsia="Times New Roman"/>
          <w:sz w:val="27"/>
          <w:szCs w:val="27"/>
        </w:rPr>
        <w:t xml:space="preserve"> Вологодской области</w:t>
      </w:r>
      <w:r w:rsidR="003A36C4" w:rsidRPr="00C04943">
        <w:rPr>
          <w:rFonts w:eastAsia="Times New Roman"/>
          <w:sz w:val="27"/>
          <w:szCs w:val="27"/>
        </w:rPr>
        <w:t>;</w:t>
      </w:r>
    </w:p>
    <w:p w:rsidR="003A36C4" w:rsidRPr="00C04943" w:rsidRDefault="003A36C4" w:rsidP="008D48DE">
      <w:pPr>
        <w:shd w:val="clear" w:color="auto" w:fill="FFFFFF"/>
        <w:tabs>
          <w:tab w:val="left" w:pos="958"/>
        </w:tabs>
        <w:spacing w:line="276" w:lineRule="auto"/>
        <w:ind w:left="6" w:right="22" w:firstLine="703"/>
        <w:jc w:val="both"/>
        <w:rPr>
          <w:sz w:val="27"/>
          <w:szCs w:val="27"/>
        </w:rPr>
      </w:pPr>
      <w:r w:rsidRPr="00C04943">
        <w:rPr>
          <w:sz w:val="27"/>
          <w:szCs w:val="27"/>
        </w:rPr>
        <w:t>-</w:t>
      </w:r>
      <w:r w:rsidRPr="00C04943">
        <w:rPr>
          <w:sz w:val="27"/>
          <w:szCs w:val="27"/>
        </w:rPr>
        <w:tab/>
      </w:r>
      <w:r w:rsidRPr="00C04943">
        <w:rPr>
          <w:rFonts w:eastAsia="Times New Roman"/>
          <w:spacing w:val="-1"/>
          <w:sz w:val="27"/>
          <w:szCs w:val="27"/>
        </w:rPr>
        <w:t>динамика фактических поступлений по налогу согласно данным отчёта по</w:t>
      </w:r>
      <w:r w:rsidR="00C41F64" w:rsidRPr="00C04943">
        <w:rPr>
          <w:rFonts w:eastAsia="Times New Roman"/>
          <w:spacing w:val="-1"/>
          <w:sz w:val="27"/>
          <w:szCs w:val="27"/>
        </w:rPr>
        <w:t xml:space="preserve"> </w:t>
      </w:r>
      <w:r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5"/>
          <w:sz w:val="27"/>
          <w:szCs w:val="27"/>
        </w:rPr>
        <w:t>;</w:t>
      </w:r>
    </w:p>
    <w:p w:rsidR="003A36C4" w:rsidRPr="00C04943" w:rsidRDefault="003A36C4" w:rsidP="008D48DE">
      <w:pPr>
        <w:shd w:val="clear" w:color="auto" w:fill="FFFFFF"/>
        <w:tabs>
          <w:tab w:val="left" w:pos="871"/>
        </w:tabs>
        <w:spacing w:line="276" w:lineRule="auto"/>
        <w:ind w:left="6" w:firstLine="703"/>
        <w:jc w:val="both"/>
        <w:rPr>
          <w:sz w:val="27"/>
          <w:szCs w:val="27"/>
        </w:rPr>
      </w:pPr>
      <w:r w:rsidRPr="00C04943">
        <w:rPr>
          <w:sz w:val="27"/>
          <w:szCs w:val="27"/>
        </w:rPr>
        <w:t>-</w:t>
      </w:r>
      <w:r w:rsidRPr="00C04943">
        <w:rPr>
          <w:sz w:val="27"/>
          <w:szCs w:val="27"/>
        </w:rPr>
        <w:tab/>
      </w:r>
      <w:r w:rsidRPr="00C04943">
        <w:rPr>
          <w:rFonts w:eastAsia="Times New Roman"/>
          <w:spacing w:val="-5"/>
          <w:sz w:val="27"/>
          <w:szCs w:val="27"/>
        </w:rPr>
        <w:t>налоговые ставки, предусмотренные главой 22 НК РФ «Акцизы».</w:t>
      </w:r>
    </w:p>
    <w:p w:rsidR="003A36C4" w:rsidRPr="00C04943" w:rsidRDefault="003A36C4" w:rsidP="008D48DE">
      <w:pPr>
        <w:shd w:val="clear" w:color="auto" w:fill="FFFFFF"/>
        <w:spacing w:line="276" w:lineRule="auto"/>
        <w:ind w:left="6" w:right="14" w:firstLine="703"/>
        <w:jc w:val="both"/>
        <w:rPr>
          <w:sz w:val="27"/>
          <w:szCs w:val="27"/>
        </w:rPr>
      </w:pPr>
      <w:r w:rsidRPr="00C04943">
        <w:rPr>
          <w:rFonts w:eastAsia="Times New Roman"/>
          <w:spacing w:val="-4"/>
          <w:sz w:val="27"/>
          <w:szCs w:val="27"/>
        </w:rPr>
        <w:t xml:space="preserve">Расчёт поступлений акцизов на этиловый спирт из пищевого сырья (дистилляты </w:t>
      </w:r>
      <w:r w:rsidRPr="00C04943">
        <w:rPr>
          <w:rFonts w:eastAsia="Times New Roman"/>
          <w:spacing w:val="-6"/>
          <w:sz w:val="27"/>
          <w:szCs w:val="27"/>
        </w:rPr>
        <w:t xml:space="preserve">винный, виноградный, плодовый, коньячный, кальвадосный, висковый) осуществляется </w:t>
      </w:r>
      <w:r w:rsidRPr="00C04943">
        <w:rPr>
          <w:rFonts w:eastAsia="Times New Roman"/>
          <w:sz w:val="27"/>
          <w:szCs w:val="27"/>
        </w:rPr>
        <w:t xml:space="preserve">по методу прямого расчёта, основанного на непосредственном использовании </w:t>
      </w:r>
      <w:r w:rsidRPr="00C04943">
        <w:rPr>
          <w:rFonts w:eastAsia="Times New Roman"/>
          <w:spacing w:val="-3"/>
          <w:sz w:val="27"/>
          <w:szCs w:val="27"/>
        </w:rPr>
        <w:t xml:space="preserve">прогнозных значений объемных показателей, размера ставок и других показателей, </w:t>
      </w:r>
      <w:r w:rsidRPr="00C04943">
        <w:rPr>
          <w:rFonts w:eastAsia="Times New Roman"/>
          <w:spacing w:val="-5"/>
          <w:sz w:val="27"/>
          <w:szCs w:val="27"/>
        </w:rPr>
        <w:t>определяющих поступления налога (уровень собираемости и др.).</w:t>
      </w:r>
    </w:p>
    <w:p w:rsidR="003A36C4" w:rsidRPr="00C04943" w:rsidRDefault="003A36C4" w:rsidP="008D48DE">
      <w:pPr>
        <w:shd w:val="clear" w:color="auto" w:fill="FFFFFF"/>
        <w:spacing w:line="276" w:lineRule="auto"/>
        <w:ind w:left="6" w:right="22" w:firstLine="703"/>
        <w:jc w:val="both"/>
        <w:rPr>
          <w:sz w:val="27"/>
          <w:szCs w:val="27"/>
        </w:rPr>
      </w:pPr>
      <w:r w:rsidRPr="00C04943">
        <w:rPr>
          <w:rFonts w:eastAsia="Times New Roman"/>
          <w:sz w:val="27"/>
          <w:szCs w:val="27"/>
        </w:rPr>
        <w:t xml:space="preserve">Поступления акцизов на этиловый спирт из пищевого сырья (дистилляты винный, виноградный, плодовый, коньячный, кальвадосный, висковый) </w:t>
      </w:r>
      <w:r w:rsidRPr="00C04943">
        <w:rPr>
          <w:rFonts w:eastAsia="Times New Roman"/>
          <w:i/>
          <w:iCs/>
          <w:sz w:val="27"/>
          <w:szCs w:val="27"/>
        </w:rPr>
        <w:t>(</w:t>
      </w:r>
      <w:r w:rsidR="003F3B13" w:rsidRPr="00C04943">
        <w:rPr>
          <w:rFonts w:eastAsia="Times New Roman"/>
          <w:i/>
          <w:iCs/>
          <w:sz w:val="27"/>
          <w:szCs w:val="27"/>
        </w:rPr>
        <w:t>А</w:t>
      </w:r>
      <w:r w:rsidR="00B97A05" w:rsidRPr="00C04943">
        <w:rPr>
          <w:rFonts w:eastAsia="Times New Roman"/>
          <w:i/>
          <w:iCs/>
          <w:sz w:val="27"/>
          <w:szCs w:val="27"/>
          <w:vertAlign w:val="subscript"/>
        </w:rPr>
        <w:t>СПс</w:t>
      </w:r>
      <w:r w:rsidRPr="00C04943">
        <w:rPr>
          <w:rFonts w:eastAsia="Times New Roman"/>
          <w:i/>
          <w:iCs/>
          <w:sz w:val="27"/>
          <w:szCs w:val="27"/>
        </w:rPr>
        <w:t xml:space="preserve">) </w:t>
      </w:r>
      <w:r w:rsidRPr="00C04943">
        <w:rPr>
          <w:rFonts w:eastAsia="Times New Roman"/>
          <w:spacing w:val="-5"/>
          <w:sz w:val="27"/>
          <w:szCs w:val="27"/>
        </w:rPr>
        <w:t>определяется исходя из следующего алгоритма расчёта (формуле):</w:t>
      </w:r>
    </w:p>
    <w:p w:rsidR="003A36C4" w:rsidRPr="00C04943" w:rsidRDefault="003F3B13" w:rsidP="00C801E9">
      <w:pPr>
        <w:shd w:val="clear" w:color="auto" w:fill="FFFFFF"/>
        <w:ind w:left="6" w:right="43" w:firstLine="703"/>
        <w:jc w:val="center"/>
        <w:rPr>
          <w:rFonts w:eastAsia="Times New Roman"/>
          <w:b/>
          <w:i/>
          <w:iCs/>
          <w:spacing w:val="-12"/>
          <w:sz w:val="27"/>
          <w:szCs w:val="27"/>
        </w:rPr>
      </w:pPr>
      <w:r w:rsidRPr="00C04943">
        <w:rPr>
          <w:rFonts w:eastAsia="Times New Roman"/>
          <w:b/>
          <w:i/>
          <w:iCs/>
          <w:sz w:val="27"/>
          <w:szCs w:val="27"/>
        </w:rPr>
        <w:t>А</w:t>
      </w:r>
      <w:r w:rsidR="00B97A05" w:rsidRPr="00C04943">
        <w:rPr>
          <w:rFonts w:eastAsia="Times New Roman"/>
          <w:b/>
          <w:i/>
          <w:iCs/>
          <w:sz w:val="27"/>
          <w:szCs w:val="27"/>
          <w:vertAlign w:val="subscript"/>
        </w:rPr>
        <w:t>СПс</w:t>
      </w:r>
      <w:r w:rsidR="00000D70" w:rsidRPr="00C04943">
        <w:rPr>
          <w:rFonts w:eastAsia="Times New Roman"/>
          <w:b/>
          <w:i/>
          <w:iCs/>
          <w:spacing w:val="-12"/>
          <w:sz w:val="27"/>
          <w:szCs w:val="27"/>
        </w:rPr>
        <w:t xml:space="preserve"> </w:t>
      </w:r>
      <w:r w:rsidR="000861EA" w:rsidRPr="00C04943">
        <w:rPr>
          <w:rFonts w:eastAsia="Times New Roman"/>
          <w:b/>
          <w:i/>
          <w:iCs/>
          <w:spacing w:val="-12"/>
          <w:sz w:val="27"/>
          <w:szCs w:val="27"/>
        </w:rPr>
        <w:t xml:space="preserve">= </w:t>
      </w:r>
      <w:r w:rsidR="00554A8A" w:rsidRPr="00C04943">
        <w:rPr>
          <w:rFonts w:eastAsia="Times New Roman"/>
          <w:b/>
          <w:i/>
          <w:iCs/>
          <w:spacing w:val="-12"/>
          <w:sz w:val="27"/>
          <w:szCs w:val="27"/>
        </w:rPr>
        <w:sym w:font="Symbol" w:char="F053"/>
      </w:r>
      <w:r w:rsidR="00554A8A" w:rsidRPr="00C04943">
        <w:rPr>
          <w:rFonts w:eastAsia="Times New Roman"/>
          <w:b/>
          <w:i/>
          <w:iCs/>
          <w:spacing w:val="-12"/>
          <w:sz w:val="27"/>
          <w:szCs w:val="27"/>
        </w:rPr>
        <w:t xml:space="preserve"> </w:t>
      </w:r>
      <w:r w:rsidR="000861EA" w:rsidRPr="00C04943">
        <w:rPr>
          <w:rFonts w:eastAsia="Times New Roman"/>
          <w:b/>
          <w:i/>
          <w:iCs/>
          <w:spacing w:val="-12"/>
          <w:sz w:val="27"/>
          <w:szCs w:val="27"/>
        </w:rPr>
        <w:t>(</w:t>
      </w:r>
      <w:r w:rsidR="000861EA" w:rsidRPr="00C04943">
        <w:rPr>
          <w:rFonts w:eastAsia="Times New Roman"/>
          <w:b/>
          <w:i/>
          <w:iCs/>
          <w:spacing w:val="-12"/>
          <w:sz w:val="27"/>
          <w:szCs w:val="27"/>
          <w:lang w:val="en-US"/>
        </w:rPr>
        <w:t>V</w:t>
      </w:r>
      <w:r w:rsidR="00B97A05" w:rsidRPr="00C04943">
        <w:rPr>
          <w:rFonts w:eastAsia="Times New Roman"/>
          <w:b/>
          <w:i/>
          <w:iCs/>
          <w:spacing w:val="-12"/>
          <w:sz w:val="27"/>
          <w:szCs w:val="27"/>
          <w:vertAlign w:val="subscript"/>
        </w:rPr>
        <w:t>спс</w:t>
      </w:r>
      <w:r w:rsidR="003A36C4" w:rsidRPr="00C04943">
        <w:rPr>
          <w:rFonts w:eastAsia="Times New Roman"/>
          <w:b/>
          <w:i/>
          <w:iCs/>
          <w:spacing w:val="-12"/>
          <w:sz w:val="27"/>
          <w:szCs w:val="27"/>
        </w:rPr>
        <w:t>*</w:t>
      </w:r>
      <w:r w:rsidR="00000D70" w:rsidRPr="00C04943">
        <w:rPr>
          <w:rFonts w:eastAsia="Times New Roman"/>
          <w:b/>
          <w:i/>
          <w:iCs/>
          <w:spacing w:val="-12"/>
          <w:sz w:val="27"/>
          <w:szCs w:val="27"/>
          <w:lang w:val="en-US"/>
        </w:rPr>
        <w:t>S</w:t>
      </w:r>
      <w:r w:rsidR="00554A8A" w:rsidRPr="00C04943">
        <w:rPr>
          <w:rFonts w:eastAsia="Times New Roman"/>
          <w:b/>
          <w:i/>
          <w:iCs/>
          <w:spacing w:val="-12"/>
          <w:sz w:val="27"/>
          <w:szCs w:val="27"/>
        </w:rPr>
        <w:t>)</w:t>
      </w:r>
      <w:r w:rsidR="003A36C4" w:rsidRPr="00C04943">
        <w:rPr>
          <w:rFonts w:eastAsia="Times New Roman"/>
          <w:b/>
          <w:i/>
          <w:iCs/>
          <w:spacing w:val="-12"/>
          <w:sz w:val="27"/>
          <w:szCs w:val="27"/>
        </w:rPr>
        <w:t xml:space="preserve">*К </w:t>
      </w:r>
      <w:r w:rsidR="003A36C4" w:rsidRPr="00C04943">
        <w:rPr>
          <w:rFonts w:eastAsia="Times New Roman"/>
          <w:b/>
          <w:i/>
          <w:iCs/>
          <w:spacing w:val="-12"/>
          <w:sz w:val="27"/>
          <w:szCs w:val="27"/>
          <w:vertAlign w:val="subscript"/>
        </w:rPr>
        <w:t>соб</w:t>
      </w:r>
      <w:r w:rsidR="008473AE" w:rsidRPr="00C04943">
        <w:rPr>
          <w:rFonts w:eastAsia="Times New Roman"/>
          <w:b/>
          <w:i/>
          <w:iCs/>
          <w:spacing w:val="-12"/>
          <w:sz w:val="27"/>
          <w:szCs w:val="27"/>
        </w:rPr>
        <w:t xml:space="preserve"> (+</w:t>
      </w:r>
      <w:r w:rsidR="0058298D" w:rsidRPr="00C04943">
        <w:rPr>
          <w:rFonts w:eastAsia="Times New Roman"/>
          <w:b/>
          <w:i/>
          <w:iCs/>
          <w:spacing w:val="-12"/>
          <w:sz w:val="27"/>
          <w:szCs w:val="27"/>
        </w:rPr>
        <w:t>/</w:t>
      </w:r>
      <w:r w:rsidR="003A36C4" w:rsidRPr="00C04943">
        <w:rPr>
          <w:rFonts w:eastAsia="Times New Roman"/>
          <w:b/>
          <w:i/>
          <w:iCs/>
          <w:spacing w:val="-12"/>
          <w:sz w:val="27"/>
          <w:szCs w:val="27"/>
        </w:rPr>
        <w:t>-) Р (+</w:t>
      </w:r>
      <w:r w:rsidR="0058298D" w:rsidRPr="00C04943">
        <w:rPr>
          <w:rFonts w:eastAsia="Times New Roman"/>
          <w:b/>
          <w:i/>
          <w:iCs/>
          <w:spacing w:val="-12"/>
          <w:sz w:val="27"/>
          <w:szCs w:val="27"/>
        </w:rPr>
        <w:t>/</w:t>
      </w:r>
      <w:r w:rsidRPr="00C04943">
        <w:rPr>
          <w:rFonts w:eastAsia="Times New Roman"/>
          <w:b/>
          <w:i/>
          <w:iCs/>
          <w:spacing w:val="-12"/>
          <w:sz w:val="27"/>
          <w:szCs w:val="27"/>
        </w:rPr>
        <w:t>-</w:t>
      </w:r>
      <w:r w:rsidR="003A36C4" w:rsidRPr="00C04943">
        <w:rPr>
          <w:rFonts w:eastAsia="Times New Roman"/>
          <w:b/>
          <w:i/>
          <w:iCs/>
          <w:spacing w:val="-12"/>
          <w:sz w:val="27"/>
          <w:szCs w:val="27"/>
        </w:rPr>
        <w:t xml:space="preserve">) </w:t>
      </w:r>
      <w:r w:rsidR="000861EA" w:rsidRPr="00C04943">
        <w:rPr>
          <w:rFonts w:eastAsia="Times New Roman"/>
          <w:b/>
          <w:i/>
          <w:iCs/>
          <w:spacing w:val="-12"/>
          <w:sz w:val="27"/>
          <w:szCs w:val="27"/>
          <w:lang w:val="en-US"/>
        </w:rPr>
        <w:t>F</w:t>
      </w:r>
      <w:r w:rsidR="003A36C4" w:rsidRPr="00C04943">
        <w:rPr>
          <w:rFonts w:eastAsia="Times New Roman"/>
          <w:b/>
          <w:i/>
          <w:iCs/>
          <w:spacing w:val="-12"/>
          <w:sz w:val="27"/>
          <w:szCs w:val="27"/>
        </w:rPr>
        <w:t>,</w:t>
      </w:r>
    </w:p>
    <w:p w:rsidR="003A36C4" w:rsidRPr="00C04943" w:rsidRDefault="003A36C4" w:rsidP="008D48DE">
      <w:pPr>
        <w:shd w:val="clear" w:color="auto" w:fill="FFFFFF"/>
        <w:spacing w:line="276" w:lineRule="auto"/>
        <w:ind w:left="6" w:firstLine="703"/>
        <w:jc w:val="both"/>
        <w:rPr>
          <w:sz w:val="27"/>
          <w:szCs w:val="27"/>
        </w:rPr>
      </w:pPr>
      <w:r w:rsidRPr="00C04943">
        <w:rPr>
          <w:rFonts w:eastAsia="Times New Roman"/>
          <w:spacing w:val="-10"/>
          <w:sz w:val="27"/>
          <w:szCs w:val="27"/>
        </w:rPr>
        <w:t>где,</w:t>
      </w:r>
    </w:p>
    <w:p w:rsidR="003A36C4" w:rsidRPr="00C04943" w:rsidRDefault="003F3B13" w:rsidP="008D48DE">
      <w:pPr>
        <w:shd w:val="clear" w:color="auto" w:fill="FFFFFF"/>
        <w:spacing w:line="276" w:lineRule="auto"/>
        <w:ind w:left="6" w:right="14" w:firstLine="703"/>
        <w:jc w:val="both"/>
        <w:rPr>
          <w:sz w:val="27"/>
          <w:szCs w:val="27"/>
        </w:rPr>
      </w:pPr>
      <w:r w:rsidRPr="00C04943">
        <w:rPr>
          <w:rFonts w:eastAsia="Times New Roman"/>
          <w:b/>
          <w:i/>
          <w:iCs/>
          <w:spacing w:val="-6"/>
          <w:sz w:val="27"/>
          <w:szCs w:val="27"/>
          <w:lang w:val="en-US"/>
        </w:rPr>
        <w:t>V</w:t>
      </w:r>
      <w:r w:rsidR="003A36C4" w:rsidRPr="00C04943">
        <w:rPr>
          <w:rFonts w:eastAsia="Times New Roman"/>
          <w:b/>
          <w:i/>
          <w:iCs/>
          <w:spacing w:val="-6"/>
          <w:sz w:val="27"/>
          <w:szCs w:val="27"/>
          <w:vertAlign w:val="subscript"/>
        </w:rPr>
        <w:t>спс</w:t>
      </w:r>
      <w:r w:rsidR="003A36C4" w:rsidRPr="00C04943">
        <w:rPr>
          <w:rFonts w:eastAsia="Times New Roman"/>
          <w:i/>
          <w:iCs/>
          <w:spacing w:val="-6"/>
          <w:sz w:val="27"/>
          <w:szCs w:val="27"/>
        </w:rPr>
        <w:t xml:space="preserve"> - </w:t>
      </w:r>
      <w:r w:rsidR="003A36C4" w:rsidRPr="00C04943">
        <w:rPr>
          <w:rFonts w:eastAsia="Times New Roman"/>
          <w:spacing w:val="-6"/>
          <w:sz w:val="27"/>
          <w:szCs w:val="27"/>
        </w:rPr>
        <w:t xml:space="preserve">налогооблагаемый объем реализации этилового спирта из пищевого сырья </w:t>
      </w:r>
      <w:r w:rsidR="003A36C4" w:rsidRPr="00C04943">
        <w:rPr>
          <w:rFonts w:eastAsia="Times New Roman"/>
          <w:spacing w:val="-2"/>
          <w:sz w:val="27"/>
          <w:szCs w:val="27"/>
        </w:rPr>
        <w:t xml:space="preserve">(дистилляты винный, виноградный, плодовый, коньячный, кальвадосный, висковый), </w:t>
      </w:r>
      <w:r w:rsidR="003A36C4" w:rsidRPr="00C04943">
        <w:rPr>
          <w:rFonts w:eastAsia="Times New Roman"/>
          <w:sz w:val="27"/>
          <w:szCs w:val="27"/>
        </w:rPr>
        <w:t>л.</w:t>
      </w:r>
      <w:r w:rsidR="00554A8A" w:rsidRPr="00C04943">
        <w:rPr>
          <w:rFonts w:eastAsia="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875E8" w:rsidRPr="00C04943">
        <w:rPr>
          <w:rFonts w:eastAsia="Times New Roman"/>
          <w:sz w:val="27"/>
          <w:szCs w:val="27"/>
        </w:rPr>
        <w:t>Росстата</w:t>
      </w:r>
      <w:r w:rsidR="00AB4661" w:rsidRPr="00C04943">
        <w:rPr>
          <w:rFonts w:eastAsia="Times New Roman"/>
          <w:sz w:val="27"/>
          <w:szCs w:val="27"/>
        </w:rPr>
        <w:t xml:space="preserve"> России</w:t>
      </w:r>
      <w:r w:rsidR="00554A8A" w:rsidRPr="00C04943">
        <w:rPr>
          <w:rFonts w:eastAsia="Times New Roman"/>
          <w:sz w:val="27"/>
          <w:szCs w:val="27"/>
        </w:rPr>
        <w:t xml:space="preserve"> и (или) с показателями отчета по форме № 5-АЛ</w:t>
      </w:r>
      <w:r w:rsidR="00810D9B" w:rsidRPr="00C04943">
        <w:rPr>
          <w:rFonts w:eastAsia="Times New Roman"/>
          <w:sz w:val="27"/>
          <w:szCs w:val="27"/>
        </w:rPr>
        <w:t xml:space="preserve"> </w:t>
      </w:r>
      <w:r w:rsidR="00810D9B" w:rsidRPr="00C04943">
        <w:rPr>
          <w:rFonts w:eastAsia="Times New Roman"/>
          <w:spacing w:val="-4"/>
          <w:sz w:val="27"/>
          <w:szCs w:val="27"/>
        </w:rPr>
        <w:t xml:space="preserve">«Отчёт о налоговой базе и структуре начислений по акцизам на спирт, алкогольную и </w:t>
      </w:r>
      <w:r w:rsidR="00810D9B" w:rsidRPr="00C04943">
        <w:rPr>
          <w:rFonts w:eastAsia="Times New Roman"/>
          <w:spacing w:val="-5"/>
          <w:sz w:val="27"/>
          <w:szCs w:val="27"/>
        </w:rPr>
        <w:t>спиртосодержащую продукцию»</w:t>
      </w:r>
      <w:r w:rsidR="00554A8A" w:rsidRPr="00C04943">
        <w:rPr>
          <w:rFonts w:eastAsia="Times New Roman"/>
          <w:sz w:val="27"/>
          <w:szCs w:val="27"/>
        </w:rPr>
        <w:t>)</w:t>
      </w:r>
      <w:r w:rsidR="003A36C4" w:rsidRPr="00C04943">
        <w:rPr>
          <w:rFonts w:eastAsia="Times New Roman"/>
          <w:sz w:val="27"/>
          <w:szCs w:val="27"/>
        </w:rPr>
        <w:t>;</w:t>
      </w:r>
    </w:p>
    <w:p w:rsidR="003A36C4" w:rsidRPr="00C04943" w:rsidRDefault="00000D70" w:rsidP="008D48DE">
      <w:pPr>
        <w:shd w:val="clear" w:color="auto" w:fill="FFFFFF"/>
        <w:spacing w:line="276" w:lineRule="auto"/>
        <w:ind w:left="6" w:firstLine="703"/>
        <w:jc w:val="both"/>
        <w:rPr>
          <w:sz w:val="27"/>
          <w:szCs w:val="27"/>
        </w:rPr>
      </w:pPr>
      <w:r w:rsidRPr="00C04943">
        <w:rPr>
          <w:b/>
          <w:i/>
          <w:spacing w:val="-5"/>
          <w:sz w:val="27"/>
          <w:szCs w:val="27"/>
          <w:lang w:val="en-US"/>
        </w:rPr>
        <w:t>S</w:t>
      </w:r>
      <w:r w:rsidR="003A36C4" w:rsidRPr="00C04943">
        <w:rPr>
          <w:spacing w:val="-5"/>
          <w:sz w:val="27"/>
          <w:szCs w:val="27"/>
        </w:rPr>
        <w:t xml:space="preserve"> - </w:t>
      </w:r>
      <w:r w:rsidR="003A36C4" w:rsidRPr="00C04943">
        <w:rPr>
          <w:rFonts w:eastAsia="Times New Roman"/>
          <w:spacing w:val="-5"/>
          <w:sz w:val="27"/>
          <w:szCs w:val="27"/>
        </w:rPr>
        <w:t>ставка акциза, рублей за 1 литр безводного этилового спирта;</w:t>
      </w:r>
    </w:p>
    <w:p w:rsidR="003A36C4" w:rsidRPr="00C04943" w:rsidRDefault="00000D70" w:rsidP="008D48DE">
      <w:pPr>
        <w:shd w:val="clear" w:color="auto" w:fill="FFFFFF"/>
        <w:spacing w:line="276" w:lineRule="auto"/>
        <w:ind w:left="6" w:right="14" w:firstLine="703"/>
        <w:jc w:val="both"/>
        <w:rPr>
          <w:sz w:val="27"/>
          <w:szCs w:val="27"/>
        </w:rPr>
      </w:pPr>
      <w:r w:rsidRPr="00C04943">
        <w:rPr>
          <w:rFonts w:eastAsia="Times New Roman"/>
          <w:b/>
          <w:i/>
          <w:iCs/>
          <w:spacing w:val="-1"/>
          <w:sz w:val="27"/>
          <w:szCs w:val="27"/>
        </w:rPr>
        <w:t>К</w:t>
      </w:r>
      <w:r w:rsidR="003A36C4" w:rsidRPr="00C04943">
        <w:rPr>
          <w:rFonts w:eastAsia="Times New Roman"/>
          <w:b/>
          <w:i/>
          <w:iCs/>
          <w:spacing w:val="-1"/>
          <w:sz w:val="27"/>
          <w:szCs w:val="27"/>
          <w:vertAlign w:val="subscript"/>
        </w:rPr>
        <w:t>соб</w:t>
      </w:r>
      <w:r w:rsidR="003A36C4" w:rsidRPr="00C04943">
        <w:rPr>
          <w:rFonts w:eastAsia="Times New Roman"/>
          <w:i/>
          <w:iCs/>
          <w:spacing w:val="-1"/>
          <w:sz w:val="27"/>
          <w:szCs w:val="27"/>
        </w:rPr>
        <w:t xml:space="preserve">. - </w:t>
      </w:r>
      <w:r w:rsidR="003A36C4" w:rsidRPr="00C04943">
        <w:rPr>
          <w:rFonts w:eastAsia="Times New Roman"/>
          <w:spacing w:val="-1"/>
          <w:sz w:val="27"/>
          <w:szCs w:val="27"/>
        </w:rPr>
        <w:t xml:space="preserve">расчётный уровень собираемости, с учётом динамики показателя </w:t>
      </w:r>
      <w:r w:rsidR="003A36C4" w:rsidRPr="00C04943">
        <w:rPr>
          <w:rFonts w:eastAsia="Times New Roman"/>
          <w:spacing w:val="-5"/>
          <w:sz w:val="27"/>
          <w:szCs w:val="27"/>
        </w:rPr>
        <w:t xml:space="preserve">собираемости по данному виду налога, сложившегося в предшествующие периоды, </w:t>
      </w:r>
      <w:r w:rsidR="00555A33" w:rsidRPr="00C04943">
        <w:rPr>
          <w:rFonts w:eastAsia="Times New Roman"/>
          <w:spacing w:val="-5"/>
          <w:sz w:val="27"/>
          <w:szCs w:val="27"/>
        </w:rPr>
        <w:t xml:space="preserve">учитывает работу по погашению задолженности по налогу, </w:t>
      </w:r>
      <w:r w:rsidR="003A36C4" w:rsidRPr="00C04943">
        <w:rPr>
          <w:rFonts w:eastAsia="Times New Roman"/>
          <w:spacing w:val="-5"/>
          <w:sz w:val="27"/>
          <w:szCs w:val="27"/>
        </w:rPr>
        <w:t>%.</w:t>
      </w:r>
    </w:p>
    <w:p w:rsidR="003A36C4" w:rsidRPr="00C04943" w:rsidRDefault="003A36C4" w:rsidP="008D48DE">
      <w:pPr>
        <w:shd w:val="clear" w:color="auto" w:fill="FFFFFF"/>
        <w:spacing w:line="276" w:lineRule="auto"/>
        <w:ind w:left="6" w:right="14" w:firstLine="703"/>
        <w:jc w:val="both"/>
        <w:rPr>
          <w:sz w:val="27"/>
          <w:szCs w:val="27"/>
        </w:rPr>
      </w:pPr>
      <w:r w:rsidRPr="00C04943">
        <w:rPr>
          <w:rFonts w:eastAsia="Times New Roman"/>
          <w:sz w:val="27"/>
          <w:szCs w:val="27"/>
        </w:rPr>
        <w:t xml:space="preserve">Расчётный уровень собираемости определяется согласно данным отчёта по форме </w:t>
      </w:r>
      <w:r w:rsidRPr="00C04943">
        <w:rPr>
          <w:rFonts w:eastAsia="Times New Roman"/>
          <w:sz w:val="27"/>
          <w:szCs w:val="27"/>
        </w:rPr>
        <w:lastRenderedPageBreak/>
        <w:t>№ 1-НМ как частное от деления суммы поступившего налога на сумму начисленного налога.</w:t>
      </w:r>
    </w:p>
    <w:p w:rsidR="003A36C4" w:rsidRPr="00C04943" w:rsidRDefault="003A36C4" w:rsidP="008D48DE">
      <w:pPr>
        <w:shd w:val="clear" w:color="auto" w:fill="FFFFFF"/>
        <w:spacing w:line="276" w:lineRule="auto"/>
        <w:ind w:left="6" w:firstLine="703"/>
        <w:jc w:val="both"/>
        <w:rPr>
          <w:sz w:val="27"/>
          <w:szCs w:val="27"/>
        </w:rPr>
      </w:pPr>
      <w:r w:rsidRPr="00C04943">
        <w:rPr>
          <w:rFonts w:eastAsia="Times New Roman"/>
          <w:b/>
          <w:i/>
          <w:iCs/>
          <w:spacing w:val="-3"/>
          <w:sz w:val="27"/>
          <w:szCs w:val="27"/>
        </w:rPr>
        <w:t>Р</w:t>
      </w:r>
      <w:r w:rsidRPr="00C04943">
        <w:rPr>
          <w:rFonts w:eastAsia="Times New Roman"/>
          <w:i/>
          <w:iCs/>
          <w:spacing w:val="-3"/>
          <w:sz w:val="27"/>
          <w:szCs w:val="27"/>
        </w:rPr>
        <w:t xml:space="preserve"> </w:t>
      </w:r>
      <w:r w:rsidRPr="00C04943">
        <w:rPr>
          <w:rFonts w:eastAsia="Times New Roman"/>
          <w:spacing w:val="-3"/>
          <w:sz w:val="27"/>
          <w:szCs w:val="27"/>
        </w:rPr>
        <w:t>- переходящие платежи, тыс. рублей;</w:t>
      </w:r>
    </w:p>
    <w:p w:rsidR="003A36C4" w:rsidRPr="00C04943" w:rsidRDefault="000861EA" w:rsidP="008D48DE">
      <w:pPr>
        <w:shd w:val="clear" w:color="auto" w:fill="FFFFFF"/>
        <w:spacing w:line="276" w:lineRule="auto"/>
        <w:ind w:left="6" w:right="14" w:firstLine="703"/>
        <w:jc w:val="both"/>
        <w:rPr>
          <w:sz w:val="27"/>
          <w:szCs w:val="27"/>
        </w:rPr>
      </w:pPr>
      <w:r w:rsidRPr="00C04943">
        <w:rPr>
          <w:rFonts w:eastAsia="Times New Roman"/>
          <w:b/>
          <w:i/>
          <w:iCs/>
          <w:sz w:val="27"/>
          <w:szCs w:val="27"/>
          <w:lang w:val="en-US"/>
        </w:rPr>
        <w:t>F</w:t>
      </w:r>
      <w:r w:rsidR="003A36C4" w:rsidRPr="00C04943">
        <w:rPr>
          <w:rFonts w:eastAsia="Times New Roman"/>
          <w:i/>
          <w:iCs/>
          <w:sz w:val="27"/>
          <w:szCs w:val="27"/>
        </w:rPr>
        <w:t xml:space="preserve"> - </w:t>
      </w:r>
      <w:r w:rsidR="003A36C4" w:rsidRPr="00C04943">
        <w:rPr>
          <w:rFonts w:eastAsia="Times New Roman"/>
          <w:sz w:val="27"/>
          <w:szCs w:val="27"/>
        </w:rPr>
        <w:t xml:space="preserve">корректирующая сумма поступлений, учитывающая изменения </w:t>
      </w:r>
      <w:r w:rsidR="003A36C4" w:rsidRPr="00C04943">
        <w:rPr>
          <w:rFonts w:eastAsia="Times New Roman"/>
          <w:spacing w:val="-4"/>
          <w:sz w:val="27"/>
          <w:szCs w:val="27"/>
        </w:rPr>
        <w:t>законодательства о налогах и сборах, а также другие факторы, тыс. рублей.</w:t>
      </w:r>
    </w:p>
    <w:p w:rsidR="00DD62CF" w:rsidRPr="00C04943" w:rsidRDefault="00DD62CF" w:rsidP="008D48DE">
      <w:pPr>
        <w:spacing w:line="276" w:lineRule="auto"/>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DD62CF" w:rsidRPr="00C04943" w:rsidRDefault="00DD62CF" w:rsidP="008D48DE">
      <w:pPr>
        <w:spacing w:line="276" w:lineRule="auto"/>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3A36C4" w:rsidRPr="00C04943" w:rsidRDefault="003A36C4" w:rsidP="008D48DE">
      <w:pPr>
        <w:shd w:val="clear" w:color="auto" w:fill="FFFFFF"/>
        <w:spacing w:line="276" w:lineRule="auto"/>
        <w:ind w:left="6" w:right="14" w:firstLine="703"/>
        <w:jc w:val="both"/>
        <w:rPr>
          <w:sz w:val="27"/>
          <w:szCs w:val="27"/>
        </w:rPr>
      </w:pPr>
      <w:r w:rsidRPr="00C04943">
        <w:rPr>
          <w:rFonts w:eastAsia="Times New Roman"/>
          <w:sz w:val="27"/>
          <w:szCs w:val="27"/>
        </w:rPr>
        <w:t xml:space="preserve">Акцизы на этиловый спирт из пищевого сырья (дистилляты винный, виноградный, плодовый, коньячный, кальвадосный, висковый), зачисляются в </w:t>
      </w:r>
      <w:r w:rsidRPr="00C04943">
        <w:rPr>
          <w:rFonts w:eastAsia="Times New Roman"/>
          <w:spacing w:val="-6"/>
          <w:sz w:val="27"/>
          <w:szCs w:val="27"/>
        </w:rPr>
        <w:t xml:space="preserve">бюджеты бюджетной системы Российской Федерации по нормативам, установленным в </w:t>
      </w:r>
      <w:r w:rsidRPr="00C04943">
        <w:rPr>
          <w:rFonts w:eastAsia="Times New Roman"/>
          <w:sz w:val="27"/>
          <w:szCs w:val="27"/>
        </w:rPr>
        <w:t>соответствии со статьями БК РФ.</w:t>
      </w:r>
    </w:p>
    <w:p w:rsidR="0001456C" w:rsidRPr="00C04943" w:rsidRDefault="0001456C" w:rsidP="00427738">
      <w:pPr>
        <w:pStyle w:val="ab"/>
        <w:spacing w:before="360" w:after="240"/>
        <w:rPr>
          <w:i/>
        </w:rPr>
      </w:pPr>
      <w:bookmarkStart w:id="21" w:name="_Toc475009988"/>
      <w:bookmarkStart w:id="22" w:name="_Toc520895703"/>
      <w:r w:rsidRPr="00C04943">
        <w:rPr>
          <w:i/>
        </w:rPr>
        <w:t>2.</w:t>
      </w:r>
      <w:r w:rsidR="00054A80" w:rsidRPr="00C04943">
        <w:rPr>
          <w:i/>
        </w:rPr>
        <w:t>3</w:t>
      </w:r>
      <w:r w:rsidRPr="00C04943">
        <w:rPr>
          <w:i/>
        </w:rPr>
        <w:t>.</w:t>
      </w:r>
      <w:r w:rsidR="008F5BCB" w:rsidRPr="00C04943">
        <w:rPr>
          <w:i/>
        </w:rPr>
        <w:t>3</w:t>
      </w:r>
      <w:r w:rsidRPr="00C04943">
        <w:rPr>
          <w:i/>
        </w:rPr>
        <w:t xml:space="preserve">. </w:t>
      </w:r>
      <w:r w:rsidRPr="00C04943">
        <w:rPr>
          <w:rFonts w:eastAsia="Times New Roman"/>
          <w:i/>
        </w:rPr>
        <w:t>Акцизы на спиртосодержащую продукцию</w:t>
      </w:r>
      <w:r w:rsidR="00B3607F" w:rsidRPr="00C04943">
        <w:rPr>
          <w:rFonts w:eastAsia="Times New Roman"/>
          <w:i/>
        </w:rPr>
        <w:t>, производимую на территории Российской Федерации</w:t>
      </w:r>
      <w:r w:rsidR="006A5A89" w:rsidRPr="00C04943">
        <w:rPr>
          <w:rStyle w:val="af1"/>
          <w:rFonts w:eastAsia="Times New Roman"/>
          <w:i/>
        </w:rPr>
        <w:footnoteReference w:id="3"/>
      </w:r>
      <w:r w:rsidRPr="00C04943">
        <w:rPr>
          <w:rFonts w:eastAsia="Times New Roman"/>
          <w:i/>
        </w:rPr>
        <w:t xml:space="preserve"> 182</w:t>
      </w:r>
      <w:r w:rsidR="002571F2" w:rsidRPr="00C04943">
        <w:rPr>
          <w:rFonts w:eastAsia="Times New Roman"/>
          <w:i/>
        </w:rPr>
        <w:t> </w:t>
      </w:r>
      <w:r w:rsidRPr="00C04943">
        <w:rPr>
          <w:rFonts w:eastAsia="Times New Roman"/>
          <w:i/>
        </w:rPr>
        <w:t>1</w:t>
      </w:r>
      <w:r w:rsidR="002571F2" w:rsidRPr="00C04943">
        <w:rPr>
          <w:rFonts w:eastAsia="Times New Roman"/>
          <w:i/>
        </w:rPr>
        <w:t> </w:t>
      </w:r>
      <w:r w:rsidRPr="00C04943">
        <w:rPr>
          <w:rFonts w:eastAsia="Times New Roman"/>
          <w:i/>
        </w:rPr>
        <w:t>03</w:t>
      </w:r>
      <w:r w:rsidR="002571F2" w:rsidRPr="00C04943">
        <w:rPr>
          <w:rFonts w:eastAsia="Times New Roman"/>
          <w:i/>
        </w:rPr>
        <w:t> </w:t>
      </w:r>
      <w:r w:rsidRPr="00C04943">
        <w:rPr>
          <w:rFonts w:eastAsia="Times New Roman"/>
          <w:i/>
        </w:rPr>
        <w:t>02020</w:t>
      </w:r>
      <w:r w:rsidR="002571F2" w:rsidRPr="00C04943">
        <w:rPr>
          <w:rFonts w:eastAsia="Times New Roman"/>
          <w:i/>
        </w:rPr>
        <w:t> </w:t>
      </w:r>
      <w:r w:rsidRPr="00C04943">
        <w:rPr>
          <w:rFonts w:eastAsia="Times New Roman"/>
          <w:i/>
        </w:rPr>
        <w:t>01</w:t>
      </w:r>
      <w:r w:rsidR="002571F2" w:rsidRPr="00C04943">
        <w:rPr>
          <w:rFonts w:eastAsia="Times New Roman"/>
          <w:i/>
        </w:rPr>
        <w:t> </w:t>
      </w:r>
      <w:r w:rsidRPr="00C04943">
        <w:rPr>
          <w:rFonts w:eastAsia="Times New Roman"/>
          <w:i/>
        </w:rPr>
        <w:t>0000</w:t>
      </w:r>
      <w:r w:rsidR="002571F2" w:rsidRPr="00C04943">
        <w:rPr>
          <w:rFonts w:eastAsia="Times New Roman"/>
          <w:i/>
        </w:rPr>
        <w:t> </w:t>
      </w:r>
      <w:r w:rsidRPr="00C04943">
        <w:rPr>
          <w:rFonts w:eastAsia="Times New Roman"/>
          <w:i/>
        </w:rPr>
        <w:t>110</w:t>
      </w:r>
      <w:bookmarkEnd w:id="21"/>
      <w:bookmarkEnd w:id="22"/>
    </w:p>
    <w:p w:rsidR="0001456C" w:rsidRPr="00C04943" w:rsidRDefault="0001456C" w:rsidP="008D48DE">
      <w:pPr>
        <w:shd w:val="clear" w:color="auto" w:fill="FFFFFF"/>
        <w:spacing w:line="276" w:lineRule="auto"/>
        <w:ind w:left="7" w:right="14" w:firstLine="698"/>
        <w:jc w:val="both"/>
        <w:rPr>
          <w:sz w:val="27"/>
          <w:szCs w:val="27"/>
        </w:rPr>
      </w:pPr>
      <w:r w:rsidRPr="00C04943">
        <w:rPr>
          <w:rFonts w:eastAsia="Times New Roman"/>
          <w:sz w:val="27"/>
          <w:szCs w:val="27"/>
        </w:rPr>
        <w:t>Для расчёта поступлений акцизов на спиртосодержащую продукцию, используются:</w:t>
      </w:r>
    </w:p>
    <w:p w:rsidR="0001456C" w:rsidRPr="00C04943" w:rsidRDefault="00FE2133" w:rsidP="008D48DE">
      <w:pPr>
        <w:shd w:val="clear" w:color="auto" w:fill="FFFFFF"/>
        <w:spacing w:line="276" w:lineRule="auto"/>
        <w:ind w:right="7" w:firstLine="709"/>
        <w:jc w:val="both"/>
        <w:rPr>
          <w:sz w:val="27"/>
          <w:szCs w:val="27"/>
        </w:rPr>
      </w:pPr>
      <w:r w:rsidRPr="00C04943">
        <w:rPr>
          <w:rFonts w:eastAsia="Times New Roman"/>
          <w:sz w:val="27"/>
          <w:szCs w:val="27"/>
        </w:rPr>
        <w:t xml:space="preserve">- </w:t>
      </w:r>
      <w:r w:rsidR="00484E7B" w:rsidRPr="00C04943">
        <w:rPr>
          <w:rFonts w:eastAsia="Times New Roman"/>
          <w:sz w:val="27"/>
          <w:szCs w:val="27"/>
        </w:rPr>
        <w:t>показатели прогноза</w:t>
      </w:r>
      <w:r w:rsidR="00B97A05" w:rsidRPr="00C04943">
        <w:rPr>
          <w:rFonts w:eastAsia="Times New Roman"/>
          <w:sz w:val="27"/>
          <w:szCs w:val="27"/>
        </w:rPr>
        <w:t xml:space="preserve"> </w:t>
      </w:r>
      <w:r w:rsidR="00594B77" w:rsidRPr="00C04943">
        <w:rPr>
          <w:sz w:val="27"/>
          <w:szCs w:val="27"/>
        </w:rPr>
        <w:t xml:space="preserve">социально-экономического развития области </w:t>
      </w:r>
      <w:r w:rsidR="0001456C" w:rsidRPr="00C04943">
        <w:rPr>
          <w:rFonts w:eastAsia="Times New Roman"/>
          <w:spacing w:val="-5"/>
          <w:sz w:val="27"/>
          <w:szCs w:val="27"/>
        </w:rPr>
        <w:t xml:space="preserve">(объём реализации спиртосодержащей продукции), </w:t>
      </w:r>
      <w:r w:rsidR="0001456C" w:rsidRPr="00C04943">
        <w:rPr>
          <w:rFonts w:eastAsia="Times New Roman"/>
          <w:sz w:val="27"/>
          <w:szCs w:val="27"/>
        </w:rPr>
        <w:t xml:space="preserve">разрабатываемые </w:t>
      </w:r>
      <w:r w:rsidR="00000D70" w:rsidRPr="00C04943">
        <w:rPr>
          <w:rFonts w:eastAsia="Times New Roman"/>
          <w:sz w:val="27"/>
          <w:szCs w:val="27"/>
        </w:rPr>
        <w:t xml:space="preserve">Департаментом </w:t>
      </w:r>
      <w:r w:rsidRPr="00C04943">
        <w:rPr>
          <w:rFonts w:eastAsia="Times New Roman"/>
          <w:sz w:val="27"/>
          <w:szCs w:val="27"/>
        </w:rPr>
        <w:t xml:space="preserve">экономического развития </w:t>
      </w:r>
      <w:r w:rsidR="00000D70" w:rsidRPr="00C04943">
        <w:rPr>
          <w:rFonts w:eastAsia="Times New Roman"/>
          <w:sz w:val="27"/>
          <w:szCs w:val="27"/>
        </w:rPr>
        <w:t>Вологодской области</w:t>
      </w:r>
      <w:r w:rsidR="0001456C" w:rsidRPr="00C04943">
        <w:rPr>
          <w:rFonts w:eastAsia="Times New Roman"/>
          <w:sz w:val="27"/>
          <w:szCs w:val="27"/>
        </w:rPr>
        <w:t>;</w:t>
      </w:r>
    </w:p>
    <w:p w:rsidR="0001456C" w:rsidRPr="00C04943" w:rsidRDefault="0001456C" w:rsidP="008D48DE">
      <w:pPr>
        <w:shd w:val="clear" w:color="auto" w:fill="FFFFFF"/>
        <w:tabs>
          <w:tab w:val="left" w:pos="871"/>
        </w:tabs>
        <w:spacing w:line="276" w:lineRule="auto"/>
        <w:ind w:firstLine="709"/>
        <w:jc w:val="both"/>
        <w:rPr>
          <w:sz w:val="27"/>
          <w:szCs w:val="27"/>
        </w:rPr>
      </w:pPr>
      <w:r w:rsidRPr="00C04943">
        <w:rPr>
          <w:sz w:val="27"/>
          <w:szCs w:val="27"/>
        </w:rPr>
        <w:t>-</w:t>
      </w:r>
      <w:r w:rsidRPr="00C04943">
        <w:rPr>
          <w:sz w:val="27"/>
          <w:szCs w:val="27"/>
        </w:rPr>
        <w:tab/>
      </w:r>
      <w:r w:rsidRPr="00C04943">
        <w:rPr>
          <w:rFonts w:eastAsia="Times New Roman"/>
          <w:spacing w:val="-5"/>
          <w:sz w:val="27"/>
          <w:szCs w:val="27"/>
        </w:rPr>
        <w:t>динамика налоговой базы по акцизу согласно данным отчета по форме № 5-АЛ</w:t>
      </w:r>
      <w:r w:rsidR="00000D70" w:rsidRPr="00C04943">
        <w:rPr>
          <w:rFonts w:eastAsia="Times New Roman"/>
          <w:spacing w:val="-5"/>
          <w:sz w:val="27"/>
          <w:szCs w:val="27"/>
        </w:rPr>
        <w:t xml:space="preserve"> </w:t>
      </w:r>
      <w:r w:rsidRPr="00C04943">
        <w:rPr>
          <w:rFonts w:eastAsia="Times New Roman"/>
          <w:spacing w:val="-3"/>
          <w:sz w:val="27"/>
          <w:szCs w:val="27"/>
        </w:rPr>
        <w:t>«Отчёт о налоговой базе и структуре начислений по акцизам на спирт, алкогольную и</w:t>
      </w:r>
      <w:r w:rsidR="00000D70" w:rsidRPr="00C04943">
        <w:rPr>
          <w:rFonts w:eastAsia="Times New Roman"/>
          <w:spacing w:val="-3"/>
          <w:sz w:val="27"/>
          <w:szCs w:val="27"/>
        </w:rPr>
        <w:t xml:space="preserve"> </w:t>
      </w:r>
      <w:r w:rsidRPr="00C04943">
        <w:rPr>
          <w:rFonts w:eastAsia="Times New Roman"/>
          <w:spacing w:val="-5"/>
          <w:sz w:val="27"/>
          <w:szCs w:val="27"/>
        </w:rPr>
        <w:t>спиртосодержащую продукцию», сло</w:t>
      </w:r>
      <w:r w:rsidR="00F564F5" w:rsidRPr="00C04943">
        <w:rPr>
          <w:rFonts w:eastAsia="Times New Roman"/>
          <w:spacing w:val="-5"/>
          <w:sz w:val="27"/>
          <w:szCs w:val="27"/>
        </w:rPr>
        <w:t>жившаяся за предыдущие периоды;</w:t>
      </w:r>
    </w:p>
    <w:p w:rsidR="0001456C" w:rsidRPr="00C04943" w:rsidRDefault="0001456C" w:rsidP="008D48DE">
      <w:pPr>
        <w:shd w:val="clear" w:color="auto" w:fill="FFFFFF"/>
        <w:tabs>
          <w:tab w:val="left" w:pos="965"/>
        </w:tabs>
        <w:spacing w:line="276" w:lineRule="auto"/>
        <w:ind w:right="14" w:firstLine="709"/>
        <w:jc w:val="both"/>
        <w:rPr>
          <w:sz w:val="27"/>
          <w:szCs w:val="27"/>
        </w:rPr>
      </w:pPr>
      <w:r w:rsidRPr="00C04943">
        <w:rPr>
          <w:sz w:val="27"/>
          <w:szCs w:val="27"/>
        </w:rPr>
        <w:t>-</w:t>
      </w:r>
      <w:r w:rsidRPr="00C04943">
        <w:rPr>
          <w:sz w:val="27"/>
          <w:szCs w:val="27"/>
        </w:rPr>
        <w:tab/>
      </w:r>
      <w:r w:rsidRPr="00C04943">
        <w:rPr>
          <w:rFonts w:eastAsia="Times New Roman"/>
          <w:sz w:val="27"/>
          <w:szCs w:val="27"/>
        </w:rPr>
        <w:t>динамика фактических поступлений по налогу согласно данным отчёта по</w:t>
      </w:r>
      <w:r w:rsidR="00000D70" w:rsidRPr="00C04943">
        <w:rPr>
          <w:rFonts w:eastAsia="Times New Roman"/>
          <w:sz w:val="27"/>
          <w:szCs w:val="27"/>
        </w:rPr>
        <w:t xml:space="preserve"> </w:t>
      </w:r>
      <w:r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5"/>
          <w:sz w:val="27"/>
          <w:szCs w:val="27"/>
        </w:rPr>
        <w:t>;</w:t>
      </w:r>
    </w:p>
    <w:p w:rsidR="0001456C" w:rsidRPr="00C04943" w:rsidRDefault="0001456C" w:rsidP="008D48DE">
      <w:pPr>
        <w:shd w:val="clear" w:color="auto" w:fill="FFFFFF"/>
        <w:tabs>
          <w:tab w:val="left" w:pos="871"/>
        </w:tabs>
        <w:spacing w:line="276" w:lineRule="auto"/>
        <w:ind w:firstLine="709"/>
        <w:rPr>
          <w:sz w:val="27"/>
          <w:szCs w:val="27"/>
        </w:rPr>
      </w:pPr>
      <w:r w:rsidRPr="00C04943">
        <w:rPr>
          <w:sz w:val="27"/>
          <w:szCs w:val="27"/>
        </w:rPr>
        <w:t>-</w:t>
      </w:r>
      <w:r w:rsidRPr="00C04943">
        <w:rPr>
          <w:sz w:val="27"/>
          <w:szCs w:val="27"/>
        </w:rPr>
        <w:tab/>
      </w:r>
      <w:r w:rsidRPr="00C04943">
        <w:rPr>
          <w:rFonts w:eastAsia="Times New Roman"/>
          <w:spacing w:val="-5"/>
          <w:sz w:val="27"/>
          <w:szCs w:val="27"/>
        </w:rPr>
        <w:t>налоговые ставки, предусмотренные главой 22 НК РФ «Акцизы».</w:t>
      </w:r>
    </w:p>
    <w:p w:rsidR="0001456C" w:rsidRPr="00C04943" w:rsidRDefault="0001456C" w:rsidP="008D48DE">
      <w:pPr>
        <w:shd w:val="clear" w:color="auto" w:fill="FFFFFF"/>
        <w:spacing w:line="276" w:lineRule="auto"/>
        <w:ind w:right="14" w:firstLine="709"/>
        <w:jc w:val="both"/>
        <w:rPr>
          <w:sz w:val="27"/>
          <w:szCs w:val="27"/>
        </w:rPr>
      </w:pPr>
      <w:r w:rsidRPr="00C04943">
        <w:rPr>
          <w:rFonts w:eastAsia="Times New Roman"/>
          <w:spacing w:val="-3"/>
          <w:sz w:val="27"/>
          <w:szCs w:val="27"/>
        </w:rPr>
        <w:t xml:space="preserve">Расчёт поступлений акцизов на спиртосодержащую продукцию осуществляется </w:t>
      </w:r>
      <w:r w:rsidRPr="00C04943">
        <w:rPr>
          <w:rFonts w:eastAsia="Times New Roman"/>
          <w:sz w:val="27"/>
          <w:szCs w:val="27"/>
        </w:rPr>
        <w:t xml:space="preserve">по методу прямого расчёта, основанного на непосредственном использовании </w:t>
      </w:r>
      <w:r w:rsidRPr="00C04943">
        <w:rPr>
          <w:rFonts w:eastAsia="Times New Roman"/>
          <w:spacing w:val="-5"/>
          <w:sz w:val="27"/>
          <w:szCs w:val="27"/>
        </w:rPr>
        <w:t>прогнозных значений объемных показателей, размера ставок и других показателей, определяющих поступления налога (уровень собираемости и др.).</w:t>
      </w:r>
    </w:p>
    <w:p w:rsidR="0001456C" w:rsidRPr="00C04943" w:rsidRDefault="0001456C" w:rsidP="008D48DE">
      <w:pPr>
        <w:shd w:val="clear" w:color="auto" w:fill="FFFFFF"/>
        <w:spacing w:line="276" w:lineRule="auto"/>
        <w:ind w:right="22" w:firstLine="709"/>
        <w:jc w:val="both"/>
        <w:rPr>
          <w:sz w:val="27"/>
          <w:szCs w:val="27"/>
        </w:rPr>
      </w:pPr>
      <w:r w:rsidRPr="00C04943">
        <w:rPr>
          <w:rFonts w:eastAsia="Times New Roman"/>
          <w:spacing w:val="-2"/>
          <w:sz w:val="27"/>
          <w:szCs w:val="27"/>
        </w:rPr>
        <w:t xml:space="preserve">Поступления акцизов на спиртосодержащую продукцию </w:t>
      </w:r>
      <w:r w:rsidRPr="00C04943">
        <w:rPr>
          <w:rFonts w:eastAsia="Times New Roman"/>
          <w:b/>
          <w:i/>
          <w:iCs/>
          <w:spacing w:val="-2"/>
          <w:sz w:val="27"/>
          <w:szCs w:val="27"/>
        </w:rPr>
        <w:t>(А</w:t>
      </w:r>
      <w:r w:rsidR="00B97A05" w:rsidRPr="00C04943">
        <w:rPr>
          <w:rFonts w:eastAsia="Times New Roman"/>
          <w:b/>
          <w:i/>
          <w:iCs/>
          <w:spacing w:val="-2"/>
          <w:sz w:val="27"/>
          <w:szCs w:val="27"/>
          <w:vertAlign w:val="subscript"/>
        </w:rPr>
        <w:t>СПд</w:t>
      </w:r>
      <w:r w:rsidRPr="00C04943">
        <w:rPr>
          <w:rFonts w:eastAsia="Times New Roman"/>
          <w:b/>
          <w:i/>
          <w:iCs/>
          <w:spacing w:val="-2"/>
          <w:sz w:val="27"/>
          <w:szCs w:val="27"/>
        </w:rPr>
        <w:t>)</w:t>
      </w:r>
      <w:r w:rsidRPr="00C04943">
        <w:rPr>
          <w:rFonts w:eastAsia="Times New Roman"/>
          <w:i/>
          <w:iCs/>
          <w:spacing w:val="-2"/>
          <w:sz w:val="27"/>
          <w:szCs w:val="27"/>
        </w:rPr>
        <w:t xml:space="preserve"> </w:t>
      </w:r>
      <w:r w:rsidRPr="00C04943">
        <w:rPr>
          <w:rFonts w:eastAsia="Times New Roman"/>
          <w:spacing w:val="-2"/>
          <w:sz w:val="27"/>
          <w:szCs w:val="27"/>
        </w:rPr>
        <w:t xml:space="preserve">определяется </w:t>
      </w:r>
      <w:r w:rsidRPr="00C04943">
        <w:rPr>
          <w:rFonts w:eastAsia="Times New Roman"/>
          <w:sz w:val="27"/>
          <w:szCs w:val="27"/>
        </w:rPr>
        <w:t>исходя из следующего алгоритма расчёта (формуле):</w:t>
      </w:r>
    </w:p>
    <w:p w:rsidR="0001456C" w:rsidRPr="00C04943" w:rsidRDefault="00000D70" w:rsidP="008D48DE">
      <w:pPr>
        <w:spacing w:line="276" w:lineRule="auto"/>
        <w:ind w:right="50" w:firstLine="709"/>
        <w:jc w:val="center"/>
        <w:rPr>
          <w:b/>
          <w:sz w:val="27"/>
          <w:szCs w:val="27"/>
        </w:rPr>
      </w:pPr>
      <w:r w:rsidRPr="00C04943">
        <w:rPr>
          <w:rFonts w:eastAsia="Times New Roman"/>
          <w:b/>
          <w:i/>
          <w:iCs/>
          <w:spacing w:val="-2"/>
          <w:sz w:val="27"/>
          <w:szCs w:val="27"/>
        </w:rPr>
        <w:t>А</w:t>
      </w:r>
      <w:r w:rsidR="00B97A05" w:rsidRPr="00C04943">
        <w:rPr>
          <w:rFonts w:eastAsia="Times New Roman"/>
          <w:b/>
          <w:i/>
          <w:iCs/>
          <w:spacing w:val="-2"/>
          <w:sz w:val="27"/>
          <w:szCs w:val="27"/>
          <w:vertAlign w:val="subscript"/>
        </w:rPr>
        <w:t>СПд</w:t>
      </w:r>
      <w:r w:rsidRPr="00C04943">
        <w:rPr>
          <w:rFonts w:eastAsia="Times New Roman"/>
          <w:b/>
          <w:i/>
          <w:iCs/>
          <w:spacing w:val="-9"/>
          <w:sz w:val="27"/>
          <w:szCs w:val="27"/>
        </w:rPr>
        <w:t xml:space="preserve"> </w:t>
      </w:r>
      <w:r w:rsidR="00BE4D66" w:rsidRPr="00C04943">
        <w:rPr>
          <w:rFonts w:eastAsia="Times New Roman"/>
          <w:b/>
          <w:i/>
          <w:iCs/>
          <w:spacing w:val="-9"/>
          <w:sz w:val="27"/>
          <w:szCs w:val="27"/>
        </w:rPr>
        <w:t xml:space="preserve">= </w:t>
      </w:r>
      <w:r w:rsidR="00555A33" w:rsidRPr="00C04943">
        <w:rPr>
          <w:rFonts w:eastAsia="Times New Roman"/>
          <w:b/>
          <w:i/>
          <w:iCs/>
          <w:spacing w:val="-9"/>
          <w:sz w:val="27"/>
          <w:szCs w:val="27"/>
        </w:rPr>
        <w:sym w:font="Symbol" w:char="F053"/>
      </w:r>
      <w:r w:rsidR="00555A33" w:rsidRPr="00C04943">
        <w:rPr>
          <w:rFonts w:eastAsia="Times New Roman"/>
          <w:b/>
          <w:i/>
          <w:iCs/>
          <w:spacing w:val="-9"/>
          <w:sz w:val="27"/>
          <w:szCs w:val="27"/>
        </w:rPr>
        <w:t xml:space="preserve"> </w:t>
      </w:r>
      <w:r w:rsidR="00BE4D66" w:rsidRPr="00C04943">
        <w:rPr>
          <w:rFonts w:eastAsia="Times New Roman"/>
          <w:b/>
          <w:i/>
          <w:iCs/>
          <w:spacing w:val="-9"/>
          <w:sz w:val="27"/>
          <w:szCs w:val="27"/>
        </w:rPr>
        <w:t>(</w:t>
      </w:r>
      <w:r w:rsidR="00BE4D66" w:rsidRPr="00C04943">
        <w:rPr>
          <w:rFonts w:eastAsia="Times New Roman"/>
          <w:b/>
          <w:i/>
          <w:iCs/>
          <w:spacing w:val="-9"/>
          <w:sz w:val="27"/>
          <w:szCs w:val="27"/>
          <w:lang w:val="en-US"/>
        </w:rPr>
        <w:t>V</w:t>
      </w:r>
      <w:r w:rsidR="00B97A05" w:rsidRPr="00C04943">
        <w:rPr>
          <w:rFonts w:eastAsia="Times New Roman"/>
          <w:b/>
          <w:i/>
          <w:iCs/>
          <w:spacing w:val="-9"/>
          <w:sz w:val="27"/>
          <w:szCs w:val="27"/>
          <w:vertAlign w:val="subscript"/>
        </w:rPr>
        <w:t>сп</w:t>
      </w:r>
      <w:r w:rsidR="0001456C" w:rsidRPr="00C04943">
        <w:rPr>
          <w:rFonts w:eastAsia="Times New Roman"/>
          <w:b/>
          <w:i/>
          <w:iCs/>
          <w:spacing w:val="-9"/>
          <w:sz w:val="27"/>
          <w:szCs w:val="27"/>
          <w:vertAlign w:val="subscript"/>
        </w:rPr>
        <w:t>д</w:t>
      </w:r>
      <w:r w:rsidR="0001456C" w:rsidRPr="00C04943">
        <w:rPr>
          <w:rFonts w:eastAsia="Times New Roman"/>
          <w:b/>
          <w:i/>
          <w:iCs/>
          <w:spacing w:val="-9"/>
          <w:sz w:val="27"/>
          <w:szCs w:val="27"/>
        </w:rPr>
        <w:t>*</w:t>
      </w:r>
      <w:r w:rsidR="00555A33" w:rsidRPr="00C04943">
        <w:rPr>
          <w:rFonts w:eastAsia="Times New Roman"/>
          <w:b/>
          <w:i/>
          <w:iCs/>
          <w:spacing w:val="-9"/>
          <w:sz w:val="27"/>
          <w:szCs w:val="27"/>
          <w:lang w:val="en-US"/>
        </w:rPr>
        <w:t>d</w:t>
      </w:r>
      <w:r w:rsidR="00555A33" w:rsidRPr="00C04943">
        <w:rPr>
          <w:rFonts w:eastAsia="Times New Roman"/>
          <w:b/>
          <w:i/>
          <w:iCs/>
          <w:spacing w:val="-9"/>
          <w:sz w:val="27"/>
          <w:szCs w:val="27"/>
        </w:rPr>
        <w:t xml:space="preserve"> </w:t>
      </w:r>
      <w:r w:rsidR="00555A33" w:rsidRPr="00C04943">
        <w:rPr>
          <w:rFonts w:eastAsia="Times New Roman"/>
          <w:b/>
          <w:i/>
          <w:iCs/>
          <w:spacing w:val="-9"/>
          <w:sz w:val="27"/>
          <w:szCs w:val="27"/>
          <w:vertAlign w:val="subscript"/>
        </w:rPr>
        <w:t xml:space="preserve">спд </w:t>
      </w:r>
      <w:r w:rsidR="00555A33" w:rsidRPr="00C04943">
        <w:rPr>
          <w:rFonts w:eastAsia="Times New Roman"/>
          <w:b/>
          <w:i/>
          <w:iCs/>
          <w:spacing w:val="-9"/>
          <w:sz w:val="27"/>
          <w:szCs w:val="27"/>
        </w:rPr>
        <w:t>*</w:t>
      </w:r>
      <w:r w:rsidR="00555A33" w:rsidRPr="00C04943">
        <w:rPr>
          <w:rFonts w:eastAsia="Times New Roman"/>
          <w:b/>
          <w:i/>
          <w:iCs/>
          <w:spacing w:val="-9"/>
          <w:sz w:val="27"/>
          <w:szCs w:val="27"/>
          <w:lang w:val="en-US"/>
        </w:rPr>
        <w:t>S</w:t>
      </w:r>
      <w:r w:rsidR="00555A33" w:rsidRPr="00C04943">
        <w:rPr>
          <w:rFonts w:eastAsia="Times New Roman"/>
          <w:b/>
          <w:i/>
          <w:iCs/>
          <w:spacing w:val="-9"/>
          <w:sz w:val="27"/>
          <w:szCs w:val="27"/>
        </w:rPr>
        <w:t>)*</w:t>
      </w:r>
      <w:r w:rsidR="0001456C" w:rsidRPr="00C04943">
        <w:rPr>
          <w:rFonts w:eastAsia="Times New Roman"/>
          <w:b/>
          <w:bCs/>
          <w:i/>
          <w:iCs/>
          <w:spacing w:val="-9"/>
          <w:sz w:val="27"/>
          <w:szCs w:val="27"/>
        </w:rPr>
        <w:t>К</w:t>
      </w:r>
      <w:r w:rsidR="0001456C" w:rsidRPr="00C04943">
        <w:rPr>
          <w:rFonts w:eastAsia="Times New Roman"/>
          <w:b/>
          <w:i/>
          <w:iCs/>
          <w:spacing w:val="-9"/>
          <w:sz w:val="27"/>
          <w:szCs w:val="27"/>
          <w:vertAlign w:val="subscript"/>
        </w:rPr>
        <w:t>соб</w:t>
      </w:r>
      <w:r w:rsidR="008473AE" w:rsidRPr="00C04943">
        <w:rPr>
          <w:rFonts w:eastAsia="Times New Roman"/>
          <w:b/>
          <w:i/>
          <w:iCs/>
          <w:spacing w:val="-9"/>
          <w:sz w:val="27"/>
          <w:szCs w:val="27"/>
        </w:rPr>
        <w:t xml:space="preserve"> (+</w:t>
      </w:r>
      <w:r w:rsidR="0058298D" w:rsidRPr="00C04943">
        <w:rPr>
          <w:rFonts w:eastAsia="Times New Roman"/>
          <w:b/>
          <w:i/>
          <w:iCs/>
          <w:spacing w:val="-9"/>
          <w:sz w:val="27"/>
          <w:szCs w:val="27"/>
        </w:rPr>
        <w:t>/</w:t>
      </w:r>
      <w:r w:rsidR="0001456C" w:rsidRPr="00C04943">
        <w:rPr>
          <w:rFonts w:eastAsia="Times New Roman"/>
          <w:b/>
          <w:i/>
          <w:iCs/>
          <w:spacing w:val="-9"/>
          <w:sz w:val="27"/>
          <w:szCs w:val="27"/>
        </w:rPr>
        <w:t xml:space="preserve">-) </w:t>
      </w:r>
      <w:r w:rsidR="0001456C" w:rsidRPr="00C04943">
        <w:rPr>
          <w:rFonts w:eastAsia="Times New Roman"/>
          <w:b/>
          <w:bCs/>
          <w:i/>
          <w:iCs/>
          <w:spacing w:val="-9"/>
          <w:sz w:val="27"/>
          <w:szCs w:val="27"/>
        </w:rPr>
        <w:t xml:space="preserve">Р </w:t>
      </w:r>
      <w:r w:rsidR="008473AE" w:rsidRPr="00C04943">
        <w:rPr>
          <w:rFonts w:eastAsia="Times New Roman"/>
          <w:b/>
          <w:i/>
          <w:iCs/>
          <w:spacing w:val="-9"/>
          <w:sz w:val="27"/>
          <w:szCs w:val="27"/>
        </w:rPr>
        <w:t>(+</w:t>
      </w:r>
      <w:r w:rsidR="0058298D" w:rsidRPr="00C04943">
        <w:rPr>
          <w:rFonts w:eastAsia="Times New Roman"/>
          <w:b/>
          <w:i/>
          <w:iCs/>
          <w:spacing w:val="-9"/>
          <w:sz w:val="27"/>
          <w:szCs w:val="27"/>
        </w:rPr>
        <w:t>/</w:t>
      </w:r>
      <w:r w:rsidR="0001456C" w:rsidRPr="00C04943">
        <w:rPr>
          <w:rFonts w:eastAsia="Times New Roman"/>
          <w:b/>
          <w:i/>
          <w:iCs/>
          <w:spacing w:val="-9"/>
          <w:sz w:val="27"/>
          <w:szCs w:val="27"/>
        </w:rPr>
        <w:t xml:space="preserve">-) </w:t>
      </w:r>
      <w:r w:rsidR="00BE4D66" w:rsidRPr="00C04943">
        <w:rPr>
          <w:rFonts w:eastAsia="Times New Roman"/>
          <w:b/>
          <w:i/>
          <w:iCs/>
          <w:spacing w:val="-9"/>
          <w:sz w:val="27"/>
          <w:szCs w:val="27"/>
          <w:lang w:val="en-US"/>
        </w:rPr>
        <w:t>F</w:t>
      </w:r>
      <w:r w:rsidR="0001456C" w:rsidRPr="00C04943">
        <w:rPr>
          <w:rFonts w:eastAsia="Times New Roman"/>
          <w:b/>
          <w:i/>
          <w:iCs/>
          <w:spacing w:val="-9"/>
          <w:sz w:val="27"/>
          <w:szCs w:val="27"/>
        </w:rPr>
        <w:t>,</w:t>
      </w:r>
    </w:p>
    <w:p w:rsidR="0001456C" w:rsidRPr="00C04943" w:rsidRDefault="0001456C" w:rsidP="008D48DE">
      <w:pPr>
        <w:spacing w:line="276" w:lineRule="auto"/>
        <w:ind w:firstLine="709"/>
        <w:rPr>
          <w:sz w:val="27"/>
          <w:szCs w:val="27"/>
        </w:rPr>
      </w:pPr>
      <w:r w:rsidRPr="00C04943">
        <w:rPr>
          <w:rFonts w:eastAsia="Times New Roman"/>
          <w:spacing w:val="-7"/>
          <w:sz w:val="27"/>
          <w:szCs w:val="27"/>
        </w:rPr>
        <w:lastRenderedPageBreak/>
        <w:t>где,</w:t>
      </w:r>
    </w:p>
    <w:p w:rsidR="0001456C" w:rsidRPr="00C04943" w:rsidRDefault="00BE4D66" w:rsidP="008D48DE">
      <w:pPr>
        <w:spacing w:line="276" w:lineRule="auto"/>
        <w:ind w:right="14" w:firstLine="709"/>
        <w:jc w:val="both"/>
        <w:rPr>
          <w:rFonts w:eastAsia="Times New Roman"/>
          <w:sz w:val="27"/>
          <w:szCs w:val="27"/>
        </w:rPr>
      </w:pPr>
      <w:r w:rsidRPr="00C04943">
        <w:rPr>
          <w:rFonts w:eastAsia="Times New Roman"/>
          <w:b/>
          <w:i/>
          <w:iCs/>
          <w:spacing w:val="-3"/>
          <w:sz w:val="27"/>
          <w:szCs w:val="27"/>
          <w:lang w:val="en-US"/>
        </w:rPr>
        <w:t>V</w:t>
      </w:r>
      <w:r w:rsidR="00B97A05" w:rsidRPr="00C04943">
        <w:rPr>
          <w:rFonts w:eastAsia="Times New Roman"/>
          <w:b/>
          <w:i/>
          <w:iCs/>
          <w:spacing w:val="-3"/>
          <w:sz w:val="27"/>
          <w:szCs w:val="27"/>
          <w:vertAlign w:val="subscript"/>
        </w:rPr>
        <w:t>спд</w:t>
      </w:r>
      <w:r w:rsidR="0001456C" w:rsidRPr="00C04943">
        <w:rPr>
          <w:rFonts w:eastAsia="Times New Roman"/>
          <w:i/>
          <w:iCs/>
          <w:spacing w:val="-3"/>
          <w:sz w:val="27"/>
          <w:szCs w:val="27"/>
        </w:rPr>
        <w:t xml:space="preserve"> </w:t>
      </w:r>
      <w:r w:rsidR="00B97A05" w:rsidRPr="00C04943">
        <w:rPr>
          <w:rFonts w:eastAsia="Times New Roman"/>
          <w:i/>
          <w:iCs/>
          <w:spacing w:val="-3"/>
          <w:sz w:val="27"/>
          <w:szCs w:val="27"/>
        </w:rPr>
        <w:t>-</w:t>
      </w:r>
      <w:r w:rsidR="0001456C" w:rsidRPr="00C04943">
        <w:rPr>
          <w:rFonts w:eastAsia="Times New Roman"/>
          <w:i/>
          <w:iCs/>
          <w:spacing w:val="-3"/>
          <w:sz w:val="27"/>
          <w:szCs w:val="27"/>
        </w:rPr>
        <w:t xml:space="preserve"> </w:t>
      </w:r>
      <w:r w:rsidR="0001456C" w:rsidRPr="00C04943">
        <w:rPr>
          <w:rFonts w:eastAsia="Times New Roman"/>
          <w:spacing w:val="-3"/>
          <w:sz w:val="27"/>
          <w:szCs w:val="27"/>
        </w:rPr>
        <w:t xml:space="preserve">налогооблагаемый объем реализации на спиртосодержащую продукцию, </w:t>
      </w:r>
      <w:r w:rsidR="0001456C" w:rsidRPr="00C04943">
        <w:rPr>
          <w:rFonts w:eastAsia="Times New Roman"/>
          <w:sz w:val="27"/>
          <w:szCs w:val="27"/>
        </w:rPr>
        <w:t>л.</w:t>
      </w:r>
      <w:r w:rsidR="00555A33" w:rsidRPr="00C04943">
        <w:rPr>
          <w:rFonts w:eastAsia="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0024311B" w:rsidRPr="00C04943">
        <w:rPr>
          <w:rFonts w:eastAsia="Times New Roman"/>
          <w:sz w:val="27"/>
          <w:szCs w:val="27"/>
        </w:rPr>
        <w:t>,</w:t>
      </w:r>
      <w:r w:rsidR="00555A33" w:rsidRPr="00C04943">
        <w:rPr>
          <w:rFonts w:eastAsia="Times New Roman"/>
          <w:sz w:val="27"/>
          <w:szCs w:val="27"/>
        </w:rPr>
        <w:t xml:space="preserve"> и (или) с показателями отчета по форме № 5-АЛ)</w:t>
      </w:r>
      <w:r w:rsidR="0001456C" w:rsidRPr="00C04943">
        <w:rPr>
          <w:rFonts w:eastAsia="Times New Roman"/>
          <w:sz w:val="27"/>
          <w:szCs w:val="27"/>
        </w:rPr>
        <w:t>;</w:t>
      </w:r>
    </w:p>
    <w:p w:rsidR="00555A33" w:rsidRPr="00C04943" w:rsidRDefault="00555A33" w:rsidP="008D48DE">
      <w:pPr>
        <w:spacing w:line="276" w:lineRule="auto"/>
        <w:ind w:right="14" w:firstLine="709"/>
        <w:jc w:val="both"/>
        <w:rPr>
          <w:sz w:val="27"/>
          <w:szCs w:val="27"/>
        </w:rPr>
      </w:pPr>
      <w:r w:rsidRPr="00C04943">
        <w:rPr>
          <w:rFonts w:eastAsia="Times New Roman"/>
          <w:b/>
          <w:i/>
          <w:iCs/>
          <w:spacing w:val="-9"/>
          <w:sz w:val="27"/>
          <w:szCs w:val="27"/>
          <w:lang w:val="en-US"/>
        </w:rPr>
        <w:t>d</w:t>
      </w:r>
      <w:r w:rsidRPr="00C04943">
        <w:rPr>
          <w:rFonts w:eastAsia="Times New Roman"/>
          <w:b/>
          <w:i/>
          <w:iCs/>
          <w:spacing w:val="-9"/>
          <w:sz w:val="27"/>
          <w:szCs w:val="27"/>
          <w:vertAlign w:val="subscript"/>
        </w:rPr>
        <w:t>спд</w:t>
      </w:r>
      <w:r w:rsidRPr="00C04943">
        <w:rPr>
          <w:rFonts w:eastAsia="Times New Roman"/>
          <w:b/>
          <w:i/>
          <w:iCs/>
          <w:spacing w:val="-9"/>
          <w:sz w:val="27"/>
          <w:szCs w:val="27"/>
        </w:rPr>
        <w:t xml:space="preserve"> </w:t>
      </w:r>
      <w:r w:rsidRPr="00C04943">
        <w:rPr>
          <w:spacing w:val="-3"/>
          <w:sz w:val="27"/>
          <w:szCs w:val="27"/>
        </w:rPr>
        <w:t xml:space="preserve">– </w:t>
      </w:r>
      <w:r w:rsidRPr="00C04943">
        <w:rPr>
          <w:rFonts w:eastAsia="Times New Roman"/>
          <w:spacing w:val="-3"/>
          <w:sz w:val="27"/>
          <w:szCs w:val="27"/>
        </w:rPr>
        <w:t xml:space="preserve">доля облагаемого объема реализации спиртосодержащей продукции в </w:t>
      </w:r>
      <w:r w:rsidR="00DF3765" w:rsidRPr="00C04943">
        <w:rPr>
          <w:rFonts w:eastAsia="Times New Roman"/>
          <w:spacing w:val="-3"/>
          <w:sz w:val="27"/>
          <w:szCs w:val="27"/>
        </w:rPr>
        <w:t>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1 января текущего года, к объему реализации спиртосодержащей продукции, представленному в макропоказателях за тот же период);</w:t>
      </w:r>
    </w:p>
    <w:p w:rsidR="0001456C" w:rsidRPr="00C04943" w:rsidRDefault="00000D70" w:rsidP="008D48DE">
      <w:pPr>
        <w:spacing w:line="276" w:lineRule="auto"/>
        <w:ind w:firstLine="709"/>
        <w:rPr>
          <w:sz w:val="27"/>
          <w:szCs w:val="27"/>
        </w:rPr>
      </w:pPr>
      <w:r w:rsidRPr="00C04943">
        <w:rPr>
          <w:b/>
          <w:spacing w:val="-3"/>
          <w:sz w:val="27"/>
          <w:szCs w:val="27"/>
          <w:lang w:val="en-US"/>
        </w:rPr>
        <w:t>S</w:t>
      </w:r>
      <w:r w:rsidR="0001456C" w:rsidRPr="00C04943">
        <w:rPr>
          <w:spacing w:val="-3"/>
          <w:sz w:val="27"/>
          <w:szCs w:val="27"/>
        </w:rPr>
        <w:t xml:space="preserve"> - </w:t>
      </w:r>
      <w:r w:rsidR="0001456C" w:rsidRPr="00C04943">
        <w:rPr>
          <w:rFonts w:eastAsia="Times New Roman"/>
          <w:spacing w:val="-3"/>
          <w:sz w:val="27"/>
          <w:szCs w:val="27"/>
        </w:rPr>
        <w:t>ставка акциза, рублей за 1 литр безводного этилового спирта;</w:t>
      </w:r>
    </w:p>
    <w:p w:rsidR="0001456C" w:rsidRPr="00C04943" w:rsidRDefault="00BE4D66" w:rsidP="008D48DE">
      <w:pPr>
        <w:spacing w:line="276" w:lineRule="auto"/>
        <w:ind w:right="7" w:firstLine="709"/>
        <w:jc w:val="both"/>
        <w:rPr>
          <w:sz w:val="27"/>
          <w:szCs w:val="27"/>
        </w:rPr>
      </w:pPr>
      <w:r w:rsidRPr="00C04943">
        <w:rPr>
          <w:rFonts w:eastAsia="Times New Roman"/>
          <w:b/>
          <w:i/>
          <w:iCs/>
          <w:spacing w:val="-2"/>
          <w:sz w:val="27"/>
          <w:szCs w:val="27"/>
        </w:rPr>
        <w:t>К</w:t>
      </w:r>
      <w:r w:rsidRPr="00C04943">
        <w:rPr>
          <w:rFonts w:eastAsia="Times New Roman"/>
          <w:b/>
          <w:i/>
          <w:iCs/>
          <w:spacing w:val="-2"/>
          <w:sz w:val="27"/>
          <w:szCs w:val="27"/>
          <w:vertAlign w:val="subscript"/>
        </w:rPr>
        <w:t>соб</w:t>
      </w:r>
      <w:r w:rsidR="0001456C" w:rsidRPr="00C04943">
        <w:rPr>
          <w:rFonts w:eastAsia="Times New Roman"/>
          <w:b/>
          <w:i/>
          <w:iCs/>
          <w:spacing w:val="-2"/>
          <w:sz w:val="27"/>
          <w:szCs w:val="27"/>
        </w:rPr>
        <w:t>.</w:t>
      </w:r>
      <w:r w:rsidR="0001456C" w:rsidRPr="00C04943">
        <w:rPr>
          <w:rFonts w:eastAsia="Times New Roman"/>
          <w:i/>
          <w:iCs/>
          <w:spacing w:val="-2"/>
          <w:sz w:val="27"/>
          <w:szCs w:val="27"/>
        </w:rPr>
        <w:t xml:space="preserve"> - </w:t>
      </w:r>
      <w:r w:rsidR="0001456C" w:rsidRPr="00C04943">
        <w:rPr>
          <w:rFonts w:eastAsia="Times New Roman"/>
          <w:spacing w:val="-2"/>
          <w:sz w:val="27"/>
          <w:szCs w:val="27"/>
        </w:rPr>
        <w:t xml:space="preserve">расчётный уровень собираемости, с учётом динамики показателя </w:t>
      </w:r>
      <w:r w:rsidR="0001456C" w:rsidRPr="00C04943">
        <w:rPr>
          <w:rFonts w:eastAsia="Times New Roman"/>
          <w:spacing w:val="-5"/>
          <w:sz w:val="27"/>
          <w:szCs w:val="27"/>
        </w:rPr>
        <w:t xml:space="preserve">собираемости по данному виду налога, сложившегося в предшествующие периоды, </w:t>
      </w:r>
      <w:r w:rsidR="00DF3765" w:rsidRPr="00C04943">
        <w:rPr>
          <w:rFonts w:eastAsia="Times New Roman"/>
          <w:spacing w:val="-5"/>
          <w:sz w:val="27"/>
          <w:szCs w:val="27"/>
        </w:rPr>
        <w:t xml:space="preserve">учитывает работу по погашению задолженности по налогу, </w:t>
      </w:r>
      <w:r w:rsidR="0001456C" w:rsidRPr="00C04943">
        <w:rPr>
          <w:rFonts w:eastAsia="Times New Roman"/>
          <w:spacing w:val="-5"/>
          <w:sz w:val="27"/>
          <w:szCs w:val="27"/>
        </w:rPr>
        <w:t>%.</w:t>
      </w:r>
    </w:p>
    <w:p w:rsidR="0001456C" w:rsidRPr="00C04943" w:rsidRDefault="0001456C" w:rsidP="008D48DE">
      <w:pPr>
        <w:spacing w:line="276" w:lineRule="auto"/>
        <w:ind w:right="7" w:firstLine="709"/>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1456C" w:rsidRPr="00C04943" w:rsidRDefault="0001456C" w:rsidP="008D48DE">
      <w:pPr>
        <w:spacing w:line="276" w:lineRule="auto"/>
        <w:ind w:firstLine="709"/>
        <w:jc w:val="both"/>
        <w:rPr>
          <w:sz w:val="27"/>
          <w:szCs w:val="27"/>
        </w:rPr>
      </w:pPr>
      <w:r w:rsidRPr="00C04943">
        <w:rPr>
          <w:rFonts w:eastAsia="Times New Roman"/>
          <w:b/>
          <w:i/>
          <w:iCs/>
          <w:spacing w:val="-3"/>
          <w:sz w:val="27"/>
          <w:szCs w:val="27"/>
        </w:rPr>
        <w:t>Р</w:t>
      </w:r>
      <w:r w:rsidRPr="00C04943">
        <w:rPr>
          <w:rFonts w:eastAsia="Times New Roman"/>
          <w:i/>
          <w:iCs/>
          <w:spacing w:val="-3"/>
          <w:sz w:val="27"/>
          <w:szCs w:val="27"/>
        </w:rPr>
        <w:t xml:space="preserve"> - </w:t>
      </w:r>
      <w:r w:rsidRPr="00C04943">
        <w:rPr>
          <w:rFonts w:eastAsia="Times New Roman"/>
          <w:spacing w:val="-3"/>
          <w:sz w:val="27"/>
          <w:szCs w:val="27"/>
        </w:rPr>
        <w:t>переходящие платежи, тыс. рублей;</w:t>
      </w:r>
    </w:p>
    <w:p w:rsidR="0001456C" w:rsidRPr="00C04943" w:rsidRDefault="00BE4D66" w:rsidP="008D48DE">
      <w:pPr>
        <w:spacing w:line="276" w:lineRule="auto"/>
        <w:ind w:right="7" w:firstLine="709"/>
        <w:jc w:val="both"/>
        <w:rPr>
          <w:sz w:val="27"/>
          <w:szCs w:val="27"/>
        </w:rPr>
      </w:pPr>
      <w:r w:rsidRPr="00C04943">
        <w:rPr>
          <w:rFonts w:eastAsia="Times New Roman"/>
          <w:b/>
          <w:i/>
          <w:iCs/>
          <w:sz w:val="27"/>
          <w:szCs w:val="27"/>
          <w:lang w:val="en-US"/>
        </w:rPr>
        <w:t>F</w:t>
      </w:r>
      <w:r w:rsidR="0001456C" w:rsidRPr="00C04943">
        <w:rPr>
          <w:rFonts w:eastAsia="Times New Roman"/>
          <w:i/>
          <w:iCs/>
          <w:sz w:val="27"/>
          <w:szCs w:val="27"/>
        </w:rPr>
        <w:t xml:space="preserve"> - </w:t>
      </w:r>
      <w:r w:rsidR="0001456C" w:rsidRPr="00C04943">
        <w:rPr>
          <w:rFonts w:eastAsia="Times New Roman"/>
          <w:sz w:val="27"/>
          <w:szCs w:val="27"/>
        </w:rPr>
        <w:t xml:space="preserve">корректирующая сумма поступлений, учитывающая изменения </w:t>
      </w:r>
      <w:r w:rsidR="0001456C" w:rsidRPr="00C04943">
        <w:rPr>
          <w:rFonts w:eastAsia="Times New Roman"/>
          <w:spacing w:val="-4"/>
          <w:sz w:val="27"/>
          <w:szCs w:val="27"/>
        </w:rPr>
        <w:t>законодательства о налогах и сборах, а также другие факторы, тыс. рублей.</w:t>
      </w:r>
    </w:p>
    <w:p w:rsidR="00DD62CF" w:rsidRPr="00C04943" w:rsidRDefault="00DD62CF" w:rsidP="008D48DE">
      <w:pPr>
        <w:spacing w:line="276" w:lineRule="auto"/>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DD62CF" w:rsidRPr="00C04943" w:rsidRDefault="00DD62CF" w:rsidP="008D48DE">
      <w:pPr>
        <w:spacing w:line="276" w:lineRule="auto"/>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01456C" w:rsidRPr="00C04943" w:rsidRDefault="0001456C" w:rsidP="008D48DE">
      <w:pPr>
        <w:spacing w:line="276" w:lineRule="auto"/>
        <w:ind w:right="7" w:firstLine="709"/>
        <w:jc w:val="both"/>
        <w:rPr>
          <w:sz w:val="27"/>
          <w:szCs w:val="27"/>
        </w:rPr>
      </w:pPr>
      <w:r w:rsidRPr="00C04943">
        <w:rPr>
          <w:rFonts w:eastAsia="Times New Roman"/>
          <w:spacing w:val="-5"/>
          <w:sz w:val="27"/>
          <w:szCs w:val="27"/>
        </w:rPr>
        <w:t xml:space="preserve">Акцизы на спиртосодержащую продукцию, зачисляются в бюджеты бюджетной </w:t>
      </w:r>
      <w:r w:rsidRPr="00C04943">
        <w:rPr>
          <w:rFonts w:eastAsia="Times New Roman"/>
          <w:spacing w:val="-3"/>
          <w:sz w:val="27"/>
          <w:szCs w:val="27"/>
        </w:rPr>
        <w:t xml:space="preserve">системы Российской Федерации по нормативам, установленным в соответствии со </w:t>
      </w:r>
      <w:r w:rsidRPr="00C04943">
        <w:rPr>
          <w:rFonts w:eastAsia="Times New Roman"/>
          <w:sz w:val="27"/>
          <w:szCs w:val="27"/>
        </w:rPr>
        <w:t>статьями БК РФ.</w:t>
      </w:r>
    </w:p>
    <w:p w:rsidR="004C0CCA" w:rsidRPr="00C04943" w:rsidRDefault="00054A80" w:rsidP="00427738">
      <w:pPr>
        <w:pStyle w:val="ab"/>
        <w:spacing w:before="360" w:after="360"/>
        <w:rPr>
          <w:i/>
        </w:rPr>
      </w:pPr>
      <w:bookmarkStart w:id="23" w:name="_Toc475009989"/>
      <w:bookmarkStart w:id="24" w:name="_Toc520895704"/>
      <w:r w:rsidRPr="00C04943">
        <w:rPr>
          <w:i/>
        </w:rPr>
        <w:t>2.3.</w:t>
      </w:r>
      <w:r w:rsidR="008F5BCB" w:rsidRPr="00C04943">
        <w:rPr>
          <w:i/>
        </w:rPr>
        <w:t>4</w:t>
      </w:r>
      <w:r w:rsidR="004C0CCA" w:rsidRPr="00C04943">
        <w:rPr>
          <w:rFonts w:eastAsia="Times New Roman"/>
          <w:i/>
        </w:rPr>
        <w:t>. Акцизы на автомобильный бензин</w:t>
      </w:r>
      <w:r w:rsidR="00A86CA4" w:rsidRPr="00C04943">
        <w:rPr>
          <w:rFonts w:eastAsia="Times New Roman"/>
          <w:i/>
        </w:rPr>
        <w:t>, производимый на территории Российской Федерации</w:t>
      </w:r>
      <w:r w:rsidR="006A5A89" w:rsidRPr="00C04943">
        <w:rPr>
          <w:rStyle w:val="af1"/>
          <w:rFonts w:eastAsia="Times New Roman"/>
          <w:i/>
        </w:rPr>
        <w:footnoteReference w:id="4"/>
      </w:r>
      <w:r w:rsidR="004C0CCA" w:rsidRPr="00C04943">
        <w:rPr>
          <w:rFonts w:eastAsia="Times New Roman"/>
          <w:i/>
        </w:rPr>
        <w:t xml:space="preserve"> 182</w:t>
      </w:r>
      <w:r w:rsidR="002571F2" w:rsidRPr="00C04943">
        <w:rPr>
          <w:rFonts w:eastAsia="Times New Roman"/>
          <w:i/>
        </w:rPr>
        <w:t> </w:t>
      </w:r>
      <w:r w:rsidR="004C0CCA" w:rsidRPr="00C04943">
        <w:rPr>
          <w:rFonts w:eastAsia="Times New Roman"/>
          <w:i/>
        </w:rPr>
        <w:t>1</w:t>
      </w:r>
      <w:r w:rsidR="002571F2" w:rsidRPr="00C04943">
        <w:rPr>
          <w:rFonts w:eastAsia="Times New Roman"/>
          <w:i/>
        </w:rPr>
        <w:t> </w:t>
      </w:r>
      <w:r w:rsidR="004C0CCA" w:rsidRPr="00C04943">
        <w:rPr>
          <w:rFonts w:eastAsia="Times New Roman"/>
          <w:i/>
        </w:rPr>
        <w:t>03</w:t>
      </w:r>
      <w:r w:rsidR="002571F2" w:rsidRPr="00C04943">
        <w:rPr>
          <w:rFonts w:eastAsia="Times New Roman"/>
          <w:i/>
        </w:rPr>
        <w:t> </w:t>
      </w:r>
      <w:r w:rsidR="004C0CCA" w:rsidRPr="00C04943">
        <w:rPr>
          <w:rFonts w:eastAsia="Times New Roman"/>
          <w:i/>
        </w:rPr>
        <w:t>02041</w:t>
      </w:r>
      <w:r w:rsidR="002571F2" w:rsidRPr="00C04943">
        <w:rPr>
          <w:rFonts w:eastAsia="Times New Roman"/>
          <w:i/>
        </w:rPr>
        <w:t> </w:t>
      </w:r>
      <w:r w:rsidR="004C0CCA" w:rsidRPr="00C04943">
        <w:rPr>
          <w:rFonts w:eastAsia="Times New Roman"/>
          <w:i/>
        </w:rPr>
        <w:t>01</w:t>
      </w:r>
      <w:r w:rsidR="002571F2" w:rsidRPr="00C04943">
        <w:rPr>
          <w:rFonts w:eastAsia="Times New Roman"/>
          <w:i/>
        </w:rPr>
        <w:t> </w:t>
      </w:r>
      <w:r w:rsidR="004C0CCA" w:rsidRPr="00C04943">
        <w:rPr>
          <w:rFonts w:eastAsia="Times New Roman"/>
          <w:i/>
        </w:rPr>
        <w:t>0000</w:t>
      </w:r>
      <w:r w:rsidR="002571F2" w:rsidRPr="00C04943">
        <w:rPr>
          <w:rFonts w:eastAsia="Times New Roman"/>
          <w:i/>
        </w:rPr>
        <w:t> </w:t>
      </w:r>
      <w:r w:rsidR="004C0CCA" w:rsidRPr="00C04943">
        <w:rPr>
          <w:rFonts w:eastAsia="Times New Roman"/>
          <w:i/>
        </w:rPr>
        <w:t>110</w:t>
      </w:r>
      <w:bookmarkEnd w:id="23"/>
      <w:bookmarkEnd w:id="24"/>
    </w:p>
    <w:p w:rsidR="004C0CCA" w:rsidRPr="00C04943" w:rsidRDefault="004C0CCA" w:rsidP="008D48DE">
      <w:pPr>
        <w:shd w:val="clear" w:color="auto" w:fill="FFFFFF"/>
        <w:spacing w:line="276" w:lineRule="auto"/>
        <w:ind w:firstLine="709"/>
        <w:rPr>
          <w:sz w:val="27"/>
          <w:szCs w:val="27"/>
        </w:rPr>
      </w:pPr>
      <w:r w:rsidRPr="00C04943">
        <w:rPr>
          <w:rFonts w:eastAsia="Times New Roman"/>
          <w:spacing w:val="-4"/>
          <w:sz w:val="27"/>
          <w:szCs w:val="27"/>
        </w:rPr>
        <w:t>Для расчёта поступлений акцизов на автомобильный бензин используются:</w:t>
      </w:r>
    </w:p>
    <w:p w:rsidR="004C0CCA" w:rsidRPr="00C04943" w:rsidRDefault="004C0CCA" w:rsidP="008D48DE">
      <w:pPr>
        <w:shd w:val="clear" w:color="auto" w:fill="FFFFFF"/>
        <w:tabs>
          <w:tab w:val="left" w:pos="1116"/>
        </w:tabs>
        <w:spacing w:line="276" w:lineRule="auto"/>
        <w:ind w:right="7" w:firstLine="720"/>
        <w:jc w:val="both"/>
        <w:rPr>
          <w:sz w:val="27"/>
          <w:szCs w:val="27"/>
        </w:rPr>
      </w:pPr>
      <w:r w:rsidRPr="00C04943">
        <w:rPr>
          <w:sz w:val="27"/>
          <w:szCs w:val="27"/>
        </w:rPr>
        <w:t>-</w:t>
      </w:r>
      <w:r w:rsidRPr="00C04943">
        <w:rPr>
          <w:sz w:val="27"/>
          <w:szCs w:val="27"/>
        </w:rPr>
        <w:tab/>
      </w:r>
      <w:r w:rsidR="00484E7B" w:rsidRPr="00C04943">
        <w:rPr>
          <w:rFonts w:eastAsia="Times New Roman"/>
          <w:sz w:val="27"/>
          <w:szCs w:val="27"/>
        </w:rPr>
        <w:t>показатели прогноза</w:t>
      </w:r>
      <w:r w:rsidRPr="00C04943">
        <w:rPr>
          <w:rFonts w:eastAsia="Times New Roman"/>
          <w:sz w:val="27"/>
          <w:szCs w:val="27"/>
        </w:rPr>
        <w:t xml:space="preserve"> </w:t>
      </w:r>
      <w:r w:rsidR="00723329" w:rsidRPr="00C04943">
        <w:rPr>
          <w:rFonts w:eastAsia="Times New Roman"/>
          <w:sz w:val="27"/>
          <w:szCs w:val="27"/>
        </w:rPr>
        <w:t xml:space="preserve">социально-экономического развития области </w:t>
      </w:r>
      <w:r w:rsidRPr="00C04943">
        <w:rPr>
          <w:rFonts w:eastAsia="Times New Roman"/>
          <w:sz w:val="27"/>
          <w:szCs w:val="27"/>
        </w:rPr>
        <w:t>(</w:t>
      </w:r>
      <w:r w:rsidR="00723329" w:rsidRPr="00C04943">
        <w:rPr>
          <w:rFonts w:eastAsia="Times New Roman"/>
          <w:sz w:val="27"/>
          <w:szCs w:val="27"/>
        </w:rPr>
        <w:t xml:space="preserve">налогооблагаемый </w:t>
      </w:r>
      <w:r w:rsidRPr="00C04943">
        <w:rPr>
          <w:rFonts w:eastAsia="Times New Roman"/>
          <w:sz w:val="27"/>
          <w:szCs w:val="27"/>
        </w:rPr>
        <w:t>объём реализации автомобильного бензина),</w:t>
      </w:r>
      <w:r w:rsidR="00000D70" w:rsidRPr="00C04943">
        <w:rPr>
          <w:rFonts w:eastAsia="Times New Roman"/>
          <w:sz w:val="27"/>
          <w:szCs w:val="27"/>
        </w:rPr>
        <w:t xml:space="preserve"> </w:t>
      </w:r>
      <w:r w:rsidRPr="00C04943">
        <w:rPr>
          <w:rFonts w:eastAsia="Times New Roman"/>
          <w:sz w:val="27"/>
          <w:szCs w:val="27"/>
        </w:rPr>
        <w:t xml:space="preserve">разрабатываемые </w:t>
      </w:r>
      <w:r w:rsidR="00000D70" w:rsidRPr="00C04943">
        <w:rPr>
          <w:rFonts w:eastAsia="Times New Roman"/>
          <w:sz w:val="27"/>
          <w:szCs w:val="27"/>
        </w:rPr>
        <w:t xml:space="preserve">Департаментом </w:t>
      </w:r>
      <w:r w:rsidR="00216C03" w:rsidRPr="00C04943">
        <w:rPr>
          <w:rFonts w:eastAsia="Times New Roman"/>
          <w:sz w:val="27"/>
          <w:szCs w:val="27"/>
        </w:rPr>
        <w:t xml:space="preserve">стратегического планирования </w:t>
      </w:r>
      <w:r w:rsidR="00000D70" w:rsidRPr="00C04943">
        <w:rPr>
          <w:rFonts w:eastAsia="Times New Roman"/>
          <w:sz w:val="27"/>
          <w:szCs w:val="27"/>
        </w:rPr>
        <w:t>Вологодской области</w:t>
      </w:r>
      <w:r w:rsidRPr="00C04943">
        <w:rPr>
          <w:rFonts w:eastAsia="Times New Roman"/>
          <w:sz w:val="27"/>
          <w:szCs w:val="27"/>
        </w:rPr>
        <w:t>;</w:t>
      </w:r>
    </w:p>
    <w:p w:rsidR="004C0CCA" w:rsidRPr="00C04943" w:rsidRDefault="004C0CCA" w:rsidP="008D48DE">
      <w:pPr>
        <w:numPr>
          <w:ilvl w:val="0"/>
          <w:numId w:val="21"/>
        </w:numPr>
        <w:shd w:val="clear" w:color="auto" w:fill="FFFFFF"/>
        <w:tabs>
          <w:tab w:val="left" w:pos="871"/>
        </w:tabs>
        <w:spacing w:line="276" w:lineRule="auto"/>
        <w:ind w:firstLine="720"/>
        <w:jc w:val="both"/>
        <w:rPr>
          <w:sz w:val="27"/>
          <w:szCs w:val="27"/>
        </w:rPr>
      </w:pPr>
      <w:r w:rsidRPr="00C04943">
        <w:rPr>
          <w:rFonts w:eastAsia="Times New Roman"/>
          <w:spacing w:val="-4"/>
          <w:sz w:val="27"/>
          <w:szCs w:val="27"/>
        </w:rPr>
        <w:t xml:space="preserve">динамика налоговой базы по акцизу, сложившаяся за предыдущие периоды, а </w:t>
      </w:r>
      <w:r w:rsidRPr="00C04943">
        <w:rPr>
          <w:rFonts w:eastAsia="Times New Roman"/>
          <w:sz w:val="27"/>
          <w:szCs w:val="27"/>
        </w:rPr>
        <w:t xml:space="preserve">также </w:t>
      </w:r>
      <w:r w:rsidRPr="00C04943">
        <w:rPr>
          <w:rFonts w:eastAsia="Times New Roman"/>
          <w:sz w:val="27"/>
          <w:szCs w:val="27"/>
        </w:rPr>
        <w:lastRenderedPageBreak/>
        <w:t>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C0CCA" w:rsidRPr="00C04943" w:rsidRDefault="004C0CCA" w:rsidP="008D48DE">
      <w:pPr>
        <w:numPr>
          <w:ilvl w:val="0"/>
          <w:numId w:val="21"/>
        </w:numPr>
        <w:shd w:val="clear" w:color="auto" w:fill="FFFFFF"/>
        <w:tabs>
          <w:tab w:val="left" w:pos="871"/>
        </w:tabs>
        <w:spacing w:line="276" w:lineRule="auto"/>
        <w:ind w:right="7" w:firstLine="720"/>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4"/>
          <w:sz w:val="27"/>
          <w:szCs w:val="27"/>
        </w:rPr>
        <w:t>;</w:t>
      </w:r>
    </w:p>
    <w:p w:rsidR="004C0CCA" w:rsidRPr="00C04943" w:rsidRDefault="004C0CCA" w:rsidP="008D48DE">
      <w:pPr>
        <w:numPr>
          <w:ilvl w:val="0"/>
          <w:numId w:val="21"/>
        </w:numPr>
        <w:shd w:val="clear" w:color="auto" w:fill="FFFFFF"/>
        <w:tabs>
          <w:tab w:val="left" w:pos="871"/>
        </w:tabs>
        <w:spacing w:line="276" w:lineRule="auto"/>
        <w:ind w:firstLine="720"/>
        <w:rPr>
          <w:sz w:val="27"/>
          <w:szCs w:val="27"/>
        </w:rPr>
      </w:pPr>
      <w:r w:rsidRPr="00C04943">
        <w:rPr>
          <w:rFonts w:eastAsia="Times New Roman"/>
          <w:spacing w:val="-5"/>
          <w:sz w:val="27"/>
          <w:szCs w:val="27"/>
        </w:rPr>
        <w:t>налоговые ставки, предусмотренные главой 22 НК РФ «Акцизы».</w:t>
      </w:r>
    </w:p>
    <w:p w:rsidR="004C0CCA" w:rsidRPr="00C04943" w:rsidRDefault="004C0CCA" w:rsidP="008D48DE">
      <w:pPr>
        <w:shd w:val="clear" w:color="auto" w:fill="FFFFFF"/>
        <w:spacing w:line="276" w:lineRule="auto"/>
        <w:ind w:right="7" w:firstLine="720"/>
        <w:jc w:val="both"/>
        <w:rPr>
          <w:sz w:val="27"/>
          <w:szCs w:val="27"/>
        </w:rPr>
      </w:pPr>
      <w:r w:rsidRPr="00C04943">
        <w:rPr>
          <w:rFonts w:eastAsia="Times New Roman"/>
          <w:spacing w:val="-5"/>
          <w:sz w:val="27"/>
          <w:szCs w:val="27"/>
        </w:rPr>
        <w:t xml:space="preserve">Расчёт поступлений акцизов на автомобильный бензин осуществляется по методу </w:t>
      </w:r>
      <w:r w:rsidRPr="00C04943">
        <w:rPr>
          <w:rFonts w:eastAsia="Times New Roman"/>
          <w:spacing w:val="-3"/>
          <w:sz w:val="27"/>
          <w:szCs w:val="27"/>
        </w:rPr>
        <w:t xml:space="preserve">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w:t>
      </w:r>
      <w:r w:rsidRPr="00C04943">
        <w:rPr>
          <w:rFonts w:eastAsia="Times New Roman"/>
          <w:sz w:val="27"/>
          <w:szCs w:val="27"/>
        </w:rPr>
        <w:t>поступления акцизов (уровень собираемости и др.).</w:t>
      </w:r>
    </w:p>
    <w:p w:rsidR="004C0CCA" w:rsidRPr="00C04943" w:rsidRDefault="004C0CCA" w:rsidP="008D48DE">
      <w:pPr>
        <w:shd w:val="clear" w:color="auto" w:fill="FFFFFF"/>
        <w:spacing w:line="276" w:lineRule="auto"/>
        <w:ind w:right="7" w:firstLine="720"/>
        <w:jc w:val="both"/>
        <w:rPr>
          <w:sz w:val="27"/>
          <w:szCs w:val="27"/>
        </w:rPr>
      </w:pPr>
      <w:r w:rsidRPr="00C04943">
        <w:rPr>
          <w:rFonts w:eastAsia="Times New Roman"/>
          <w:spacing w:val="-7"/>
          <w:sz w:val="27"/>
          <w:szCs w:val="27"/>
        </w:rPr>
        <w:t xml:space="preserve">Поступления акцизов на автомобильный бензин </w:t>
      </w:r>
      <w:r w:rsidRPr="00C04943">
        <w:rPr>
          <w:rFonts w:eastAsia="Times New Roman"/>
          <w:b/>
          <w:i/>
          <w:iCs/>
          <w:spacing w:val="-7"/>
          <w:sz w:val="27"/>
          <w:szCs w:val="27"/>
        </w:rPr>
        <w:t>(А</w:t>
      </w:r>
      <w:r w:rsidR="00EF6E40" w:rsidRPr="00C04943">
        <w:rPr>
          <w:rFonts w:eastAsia="Times New Roman"/>
          <w:b/>
          <w:i/>
          <w:iCs/>
          <w:spacing w:val="-7"/>
          <w:sz w:val="27"/>
          <w:szCs w:val="27"/>
          <w:vertAlign w:val="subscript"/>
        </w:rPr>
        <w:t>авто</w:t>
      </w:r>
      <w:r w:rsidRPr="00C04943">
        <w:rPr>
          <w:rFonts w:eastAsia="Times New Roman"/>
          <w:b/>
          <w:i/>
          <w:iCs/>
          <w:spacing w:val="-7"/>
          <w:sz w:val="27"/>
          <w:szCs w:val="27"/>
          <w:vertAlign w:val="subscript"/>
        </w:rPr>
        <w:t>Б</w:t>
      </w:r>
      <w:r w:rsidRPr="00C04943">
        <w:rPr>
          <w:rFonts w:eastAsia="Times New Roman"/>
          <w:b/>
          <w:i/>
          <w:iCs/>
          <w:spacing w:val="-7"/>
          <w:sz w:val="27"/>
          <w:szCs w:val="27"/>
        </w:rPr>
        <w:t xml:space="preserve">) </w:t>
      </w:r>
      <w:r w:rsidRPr="00C04943">
        <w:rPr>
          <w:rFonts w:eastAsia="Times New Roman"/>
          <w:spacing w:val="-7"/>
          <w:sz w:val="27"/>
          <w:szCs w:val="27"/>
        </w:rPr>
        <w:t xml:space="preserve">определяется исходя из </w:t>
      </w:r>
      <w:r w:rsidRPr="00C04943">
        <w:rPr>
          <w:rFonts w:eastAsia="Times New Roman"/>
          <w:sz w:val="27"/>
          <w:szCs w:val="27"/>
        </w:rPr>
        <w:t>следующего алгоритма расчёта (формуле):</w:t>
      </w:r>
    </w:p>
    <w:p w:rsidR="00EF6E40" w:rsidRPr="00C04943" w:rsidRDefault="00EF6E40" w:rsidP="008D48DE">
      <w:pPr>
        <w:shd w:val="clear" w:color="auto" w:fill="FFFFFF"/>
        <w:spacing w:line="276" w:lineRule="auto"/>
        <w:ind w:left="731"/>
        <w:jc w:val="center"/>
        <w:rPr>
          <w:rFonts w:eastAsia="Times New Roman"/>
          <w:b/>
          <w:spacing w:val="-7"/>
          <w:sz w:val="27"/>
          <w:szCs w:val="27"/>
        </w:rPr>
      </w:pPr>
      <w:r w:rsidRPr="00C04943">
        <w:rPr>
          <w:rFonts w:eastAsia="Times New Roman"/>
          <w:b/>
          <w:i/>
          <w:iCs/>
          <w:spacing w:val="-2"/>
          <w:sz w:val="27"/>
          <w:szCs w:val="27"/>
        </w:rPr>
        <w:t>А</w:t>
      </w:r>
      <w:r w:rsidRPr="00C04943">
        <w:rPr>
          <w:rFonts w:eastAsia="Times New Roman"/>
          <w:b/>
          <w:i/>
          <w:iCs/>
          <w:spacing w:val="-2"/>
          <w:sz w:val="27"/>
          <w:szCs w:val="27"/>
          <w:vertAlign w:val="subscript"/>
        </w:rPr>
        <w:t>автоБ</w:t>
      </w:r>
      <w:r w:rsidRPr="00C04943">
        <w:rPr>
          <w:rFonts w:eastAsia="Times New Roman"/>
          <w:b/>
          <w:i/>
          <w:iCs/>
          <w:spacing w:val="-9"/>
          <w:sz w:val="27"/>
          <w:szCs w:val="27"/>
        </w:rPr>
        <w:t xml:space="preserve"> = </w:t>
      </w:r>
      <w:r w:rsidRPr="00C04943">
        <w:rPr>
          <w:rFonts w:eastAsia="Times New Roman"/>
          <w:b/>
          <w:i/>
          <w:iCs/>
          <w:spacing w:val="-9"/>
          <w:sz w:val="27"/>
          <w:szCs w:val="27"/>
        </w:rPr>
        <w:sym w:font="Symbol" w:char="F053"/>
      </w:r>
      <w:r w:rsidRPr="00C04943">
        <w:rPr>
          <w:rFonts w:eastAsia="Times New Roman"/>
          <w:b/>
          <w:i/>
          <w:iCs/>
          <w:spacing w:val="-9"/>
          <w:sz w:val="27"/>
          <w:szCs w:val="27"/>
        </w:rPr>
        <w:t xml:space="preserve"> </w:t>
      </w:r>
      <w:r w:rsidR="00587D73" w:rsidRPr="00C04943">
        <w:rPr>
          <w:rFonts w:eastAsia="Times New Roman"/>
          <w:b/>
          <w:i/>
          <w:iCs/>
          <w:spacing w:val="-9"/>
          <w:sz w:val="27"/>
          <w:szCs w:val="27"/>
        </w:rPr>
        <w:t>(</w:t>
      </w:r>
      <w:r w:rsidR="00BE4D66" w:rsidRPr="00C04943">
        <w:rPr>
          <w:rFonts w:eastAsia="Times New Roman"/>
          <w:b/>
          <w:i/>
          <w:iCs/>
          <w:spacing w:val="-2"/>
          <w:sz w:val="27"/>
          <w:szCs w:val="27"/>
          <w:lang w:val="en-US"/>
        </w:rPr>
        <w:t>V</w:t>
      </w:r>
      <w:r w:rsidR="00BE4D66" w:rsidRPr="00C04943">
        <w:rPr>
          <w:rFonts w:eastAsia="Times New Roman"/>
          <w:b/>
          <w:i/>
          <w:iCs/>
          <w:spacing w:val="-2"/>
          <w:sz w:val="27"/>
          <w:szCs w:val="27"/>
          <w:vertAlign w:val="subscript"/>
        </w:rPr>
        <w:t>автоБ</w:t>
      </w:r>
      <w:r w:rsidR="00BE4D66" w:rsidRPr="00C04943">
        <w:rPr>
          <w:rFonts w:eastAsia="Times New Roman"/>
          <w:b/>
          <w:i/>
          <w:iCs/>
          <w:spacing w:val="-9"/>
          <w:sz w:val="27"/>
          <w:szCs w:val="27"/>
        </w:rPr>
        <w:t xml:space="preserve"> </w:t>
      </w:r>
      <w:r w:rsidRPr="00C04943">
        <w:rPr>
          <w:rFonts w:eastAsia="Times New Roman"/>
          <w:b/>
          <w:i/>
          <w:iCs/>
          <w:spacing w:val="-9"/>
          <w:sz w:val="27"/>
          <w:szCs w:val="27"/>
        </w:rPr>
        <w:t>*</w:t>
      </w:r>
      <w:r w:rsidRPr="00C04943">
        <w:rPr>
          <w:rFonts w:eastAsia="Times New Roman"/>
          <w:b/>
          <w:i/>
          <w:iCs/>
          <w:spacing w:val="-9"/>
          <w:sz w:val="27"/>
          <w:szCs w:val="27"/>
          <w:lang w:val="en-US"/>
        </w:rPr>
        <w:t>S</w:t>
      </w:r>
      <w:r w:rsidR="00BE4D66" w:rsidRPr="00C04943">
        <w:rPr>
          <w:rFonts w:eastAsia="Times New Roman"/>
          <w:b/>
          <w:i/>
          <w:iCs/>
          <w:spacing w:val="-2"/>
          <w:sz w:val="27"/>
          <w:szCs w:val="27"/>
          <w:vertAlign w:val="subscript"/>
        </w:rPr>
        <w:t>автоБ</w:t>
      </w:r>
      <w:r w:rsidR="005A0FE9" w:rsidRPr="00C04943">
        <w:rPr>
          <w:rFonts w:eastAsia="Times New Roman"/>
          <w:b/>
          <w:i/>
          <w:iCs/>
          <w:spacing w:val="-2"/>
          <w:sz w:val="27"/>
          <w:szCs w:val="27"/>
          <w:vertAlign w:val="subscript"/>
        </w:rPr>
        <w:t>(5кл; н5кл)</w:t>
      </w:r>
      <w:r w:rsidR="00BE4D66" w:rsidRPr="00C04943">
        <w:rPr>
          <w:rFonts w:eastAsia="Times New Roman"/>
          <w:b/>
          <w:i/>
          <w:iCs/>
          <w:spacing w:val="-2"/>
          <w:sz w:val="27"/>
          <w:szCs w:val="27"/>
        </w:rPr>
        <w:t>)</w:t>
      </w:r>
      <w:r w:rsidRPr="00C04943">
        <w:rPr>
          <w:rFonts w:eastAsia="Times New Roman"/>
          <w:b/>
          <w:i/>
          <w:iCs/>
          <w:spacing w:val="-9"/>
          <w:sz w:val="27"/>
          <w:szCs w:val="27"/>
        </w:rPr>
        <w:t xml:space="preserve">* </w:t>
      </w:r>
      <w:r w:rsidRPr="00C04943">
        <w:rPr>
          <w:rFonts w:eastAsia="Times New Roman"/>
          <w:b/>
          <w:bCs/>
          <w:i/>
          <w:iCs/>
          <w:spacing w:val="-9"/>
          <w:sz w:val="27"/>
          <w:szCs w:val="27"/>
        </w:rPr>
        <w:t>К</w:t>
      </w:r>
      <w:r w:rsidRPr="00C04943">
        <w:rPr>
          <w:rFonts w:eastAsia="Times New Roman"/>
          <w:b/>
          <w:i/>
          <w:iCs/>
          <w:spacing w:val="-9"/>
          <w:sz w:val="27"/>
          <w:szCs w:val="27"/>
          <w:vertAlign w:val="subscript"/>
        </w:rPr>
        <w:t>соб</w:t>
      </w:r>
      <w:r w:rsidR="008473AE" w:rsidRPr="00C04943">
        <w:rPr>
          <w:rFonts w:eastAsia="Times New Roman"/>
          <w:b/>
          <w:i/>
          <w:iCs/>
          <w:spacing w:val="-9"/>
          <w:sz w:val="27"/>
          <w:szCs w:val="27"/>
        </w:rPr>
        <w:t xml:space="preserve"> (+</w:t>
      </w:r>
      <w:r w:rsidR="0058298D" w:rsidRPr="00C04943">
        <w:rPr>
          <w:rFonts w:eastAsia="Times New Roman"/>
          <w:b/>
          <w:i/>
          <w:iCs/>
          <w:spacing w:val="-9"/>
          <w:sz w:val="27"/>
          <w:szCs w:val="27"/>
        </w:rPr>
        <w:t>/</w:t>
      </w:r>
      <w:r w:rsidRPr="00C04943">
        <w:rPr>
          <w:rFonts w:eastAsia="Times New Roman"/>
          <w:b/>
          <w:i/>
          <w:iCs/>
          <w:spacing w:val="-9"/>
          <w:sz w:val="27"/>
          <w:szCs w:val="27"/>
        </w:rPr>
        <w:t xml:space="preserve">-) </w:t>
      </w:r>
      <w:r w:rsidRPr="00C04943">
        <w:rPr>
          <w:rFonts w:eastAsia="Times New Roman"/>
          <w:b/>
          <w:bCs/>
          <w:i/>
          <w:iCs/>
          <w:spacing w:val="-9"/>
          <w:sz w:val="27"/>
          <w:szCs w:val="27"/>
        </w:rPr>
        <w:t xml:space="preserve">Р </w:t>
      </w:r>
      <w:r w:rsidR="008473AE" w:rsidRPr="00C04943">
        <w:rPr>
          <w:rFonts w:eastAsia="Times New Roman"/>
          <w:b/>
          <w:i/>
          <w:iCs/>
          <w:spacing w:val="-9"/>
          <w:sz w:val="27"/>
          <w:szCs w:val="27"/>
        </w:rPr>
        <w:t>(+</w:t>
      </w:r>
      <w:r w:rsidR="0058298D" w:rsidRPr="00C04943">
        <w:rPr>
          <w:rFonts w:eastAsia="Times New Roman"/>
          <w:b/>
          <w:i/>
          <w:iCs/>
          <w:spacing w:val="-9"/>
          <w:sz w:val="27"/>
          <w:szCs w:val="27"/>
        </w:rPr>
        <w:t>/</w:t>
      </w:r>
      <w:r w:rsidRPr="00C04943">
        <w:rPr>
          <w:rFonts w:eastAsia="Times New Roman"/>
          <w:b/>
          <w:i/>
          <w:iCs/>
          <w:spacing w:val="-9"/>
          <w:sz w:val="27"/>
          <w:szCs w:val="27"/>
        </w:rPr>
        <w:t xml:space="preserve">-) </w:t>
      </w:r>
      <w:r w:rsidR="00BE4D66" w:rsidRPr="00C04943">
        <w:rPr>
          <w:rFonts w:eastAsia="Times New Roman"/>
          <w:b/>
          <w:i/>
          <w:iCs/>
          <w:spacing w:val="-9"/>
          <w:sz w:val="27"/>
          <w:szCs w:val="27"/>
          <w:lang w:val="en-US"/>
        </w:rPr>
        <w:t>F</w:t>
      </w:r>
    </w:p>
    <w:p w:rsidR="004C0CCA" w:rsidRPr="00C04943" w:rsidRDefault="004C0CCA" w:rsidP="008D48DE">
      <w:pPr>
        <w:shd w:val="clear" w:color="auto" w:fill="FFFFFF"/>
        <w:spacing w:line="276" w:lineRule="auto"/>
        <w:ind w:firstLine="709"/>
        <w:rPr>
          <w:sz w:val="27"/>
          <w:szCs w:val="27"/>
        </w:rPr>
      </w:pPr>
      <w:r w:rsidRPr="00C04943">
        <w:rPr>
          <w:rFonts w:eastAsia="Times New Roman"/>
          <w:spacing w:val="-7"/>
          <w:sz w:val="27"/>
          <w:szCs w:val="27"/>
        </w:rPr>
        <w:t>где,</w:t>
      </w:r>
    </w:p>
    <w:p w:rsidR="004C0CCA" w:rsidRPr="00C04943" w:rsidRDefault="00BE4D66" w:rsidP="008D48DE">
      <w:pPr>
        <w:shd w:val="clear" w:color="auto" w:fill="FFFFFF"/>
        <w:spacing w:line="276" w:lineRule="auto"/>
        <w:ind w:right="7" w:firstLine="709"/>
        <w:jc w:val="both"/>
        <w:rPr>
          <w:sz w:val="27"/>
          <w:szCs w:val="27"/>
        </w:rPr>
      </w:pPr>
      <w:r w:rsidRPr="00C04943">
        <w:rPr>
          <w:rFonts w:eastAsia="Times New Roman"/>
          <w:b/>
          <w:i/>
          <w:iCs/>
          <w:spacing w:val="-2"/>
          <w:sz w:val="27"/>
          <w:szCs w:val="27"/>
          <w:lang w:val="en-US"/>
        </w:rPr>
        <w:t>V</w:t>
      </w:r>
      <w:r w:rsidRPr="00C04943">
        <w:rPr>
          <w:rFonts w:eastAsia="Times New Roman"/>
          <w:b/>
          <w:i/>
          <w:iCs/>
          <w:spacing w:val="-2"/>
          <w:sz w:val="27"/>
          <w:szCs w:val="27"/>
          <w:vertAlign w:val="subscript"/>
        </w:rPr>
        <w:t>автоБ</w:t>
      </w:r>
      <w:r w:rsidR="005A0FE9" w:rsidRPr="00C04943">
        <w:rPr>
          <w:rFonts w:eastAsia="Times New Roman"/>
          <w:b/>
          <w:i/>
          <w:iCs/>
          <w:spacing w:val="-2"/>
          <w:sz w:val="27"/>
          <w:szCs w:val="27"/>
          <w:vertAlign w:val="subscript"/>
        </w:rPr>
        <w:t>(5кл; н5кл)</w:t>
      </w:r>
      <w:r w:rsidR="004C0CCA" w:rsidRPr="00C04943">
        <w:rPr>
          <w:rFonts w:eastAsia="Times New Roman"/>
          <w:i/>
          <w:iCs/>
          <w:spacing w:val="-1"/>
          <w:sz w:val="27"/>
          <w:szCs w:val="27"/>
        </w:rPr>
        <w:t xml:space="preserve"> - </w:t>
      </w:r>
      <w:r w:rsidR="004C0CCA" w:rsidRPr="00C04943">
        <w:rPr>
          <w:rFonts w:eastAsia="Times New Roman"/>
          <w:spacing w:val="-1"/>
          <w:sz w:val="27"/>
          <w:szCs w:val="27"/>
        </w:rPr>
        <w:t xml:space="preserve">налогооблагаемый объем реализации автомобильного бензина по </w:t>
      </w:r>
      <w:r w:rsidR="004C0CCA" w:rsidRPr="00C04943">
        <w:rPr>
          <w:rFonts w:eastAsia="Times New Roman"/>
          <w:sz w:val="27"/>
          <w:szCs w:val="27"/>
        </w:rPr>
        <w:t>классам, тонны</w:t>
      </w:r>
      <w:r w:rsidR="005A0FE9" w:rsidRPr="00C04943">
        <w:rPr>
          <w:rFonts w:eastAsia="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005A0FE9" w:rsidRPr="00C04943">
        <w:rPr>
          <w:rFonts w:eastAsia="Times New Roman"/>
          <w:sz w:val="27"/>
          <w:szCs w:val="27"/>
        </w:rPr>
        <w:t>, и (или) с показателями отчета по форме № 5-НП)</w:t>
      </w:r>
      <w:r w:rsidR="004C0CCA" w:rsidRPr="00C04943">
        <w:rPr>
          <w:rFonts w:eastAsia="Times New Roman"/>
          <w:sz w:val="27"/>
          <w:szCs w:val="27"/>
        </w:rPr>
        <w:t>;</w:t>
      </w:r>
    </w:p>
    <w:p w:rsidR="004C0CCA" w:rsidRPr="00C04943" w:rsidRDefault="00BE4D66" w:rsidP="008D48DE">
      <w:pPr>
        <w:shd w:val="clear" w:color="auto" w:fill="FFFFFF"/>
        <w:spacing w:line="276" w:lineRule="auto"/>
        <w:ind w:firstLine="709"/>
        <w:rPr>
          <w:sz w:val="27"/>
          <w:szCs w:val="27"/>
        </w:rPr>
      </w:pPr>
      <w:r w:rsidRPr="00C04943">
        <w:rPr>
          <w:rFonts w:eastAsia="Times New Roman"/>
          <w:b/>
          <w:i/>
          <w:iCs/>
          <w:spacing w:val="-9"/>
          <w:sz w:val="27"/>
          <w:szCs w:val="27"/>
          <w:lang w:val="en-US"/>
        </w:rPr>
        <w:t>S</w:t>
      </w:r>
      <w:r w:rsidRPr="00C04943">
        <w:rPr>
          <w:rFonts w:eastAsia="Times New Roman"/>
          <w:b/>
          <w:i/>
          <w:iCs/>
          <w:spacing w:val="-2"/>
          <w:sz w:val="27"/>
          <w:szCs w:val="27"/>
          <w:vertAlign w:val="subscript"/>
        </w:rPr>
        <w:t>автоБ</w:t>
      </w:r>
      <w:r w:rsidR="005A0FE9" w:rsidRPr="00C04943">
        <w:rPr>
          <w:rFonts w:eastAsia="Times New Roman"/>
          <w:b/>
          <w:i/>
          <w:iCs/>
          <w:spacing w:val="-2"/>
          <w:sz w:val="27"/>
          <w:szCs w:val="27"/>
          <w:vertAlign w:val="subscript"/>
        </w:rPr>
        <w:t>(5кл; н5кл)</w:t>
      </w:r>
      <w:r w:rsidR="005A0FE9" w:rsidRPr="00C04943">
        <w:rPr>
          <w:rFonts w:eastAsia="Times New Roman"/>
          <w:i/>
          <w:iCs/>
          <w:spacing w:val="-1"/>
          <w:sz w:val="27"/>
          <w:szCs w:val="27"/>
        </w:rPr>
        <w:t xml:space="preserve"> </w:t>
      </w:r>
      <w:r w:rsidR="004C0CCA" w:rsidRPr="00C04943">
        <w:rPr>
          <w:rFonts w:eastAsia="Times New Roman"/>
          <w:i/>
          <w:iCs/>
          <w:spacing w:val="-6"/>
          <w:sz w:val="27"/>
          <w:szCs w:val="27"/>
        </w:rPr>
        <w:t xml:space="preserve">- </w:t>
      </w:r>
      <w:r w:rsidR="004C0CCA" w:rsidRPr="00C04943">
        <w:rPr>
          <w:rFonts w:eastAsia="Times New Roman"/>
          <w:spacing w:val="-6"/>
          <w:sz w:val="27"/>
          <w:szCs w:val="27"/>
        </w:rPr>
        <w:t>ставка акциза на автомобильный бензин по классам, рублей за 1 тонну;</w:t>
      </w:r>
    </w:p>
    <w:p w:rsidR="004C0CCA" w:rsidRPr="00C04943" w:rsidRDefault="004C0CCA" w:rsidP="008D48DE">
      <w:pPr>
        <w:shd w:val="clear" w:color="auto" w:fill="FFFFFF"/>
        <w:spacing w:line="276" w:lineRule="auto"/>
        <w:ind w:right="7" w:firstLine="709"/>
        <w:jc w:val="both"/>
        <w:rPr>
          <w:sz w:val="27"/>
          <w:szCs w:val="27"/>
        </w:rPr>
      </w:pPr>
      <w:r w:rsidRPr="00C04943">
        <w:rPr>
          <w:rFonts w:eastAsia="Times New Roman"/>
          <w:b/>
          <w:i/>
          <w:iCs/>
          <w:spacing w:val="-1"/>
          <w:sz w:val="27"/>
          <w:szCs w:val="27"/>
        </w:rPr>
        <w:t>К</w:t>
      </w:r>
      <w:r w:rsidRPr="00C04943">
        <w:rPr>
          <w:rFonts w:eastAsia="Times New Roman"/>
          <w:b/>
          <w:i/>
          <w:iCs/>
          <w:spacing w:val="-1"/>
          <w:sz w:val="27"/>
          <w:szCs w:val="27"/>
          <w:vertAlign w:val="subscript"/>
        </w:rPr>
        <w:t>со</w:t>
      </w:r>
      <w:r w:rsidR="00BE4D66" w:rsidRPr="00C04943">
        <w:rPr>
          <w:rFonts w:eastAsia="Times New Roman"/>
          <w:b/>
          <w:i/>
          <w:iCs/>
          <w:spacing w:val="-1"/>
          <w:sz w:val="27"/>
          <w:szCs w:val="27"/>
          <w:vertAlign w:val="subscript"/>
        </w:rPr>
        <w:t>б</w:t>
      </w:r>
      <w:r w:rsidRPr="00C04943">
        <w:rPr>
          <w:rFonts w:eastAsia="Times New Roman"/>
          <w:i/>
          <w:iCs/>
          <w:spacing w:val="-1"/>
          <w:sz w:val="27"/>
          <w:szCs w:val="27"/>
        </w:rPr>
        <w:t xml:space="preserve">. - </w:t>
      </w:r>
      <w:r w:rsidRPr="00C04943">
        <w:rPr>
          <w:rFonts w:eastAsia="Times New Roman"/>
          <w:spacing w:val="-1"/>
          <w:sz w:val="27"/>
          <w:szCs w:val="27"/>
        </w:rPr>
        <w:t xml:space="preserve">расчётный уровень собираемости, с учётом динамики показателя </w:t>
      </w:r>
      <w:r w:rsidRPr="00C04943">
        <w:rPr>
          <w:rFonts w:eastAsia="Times New Roman"/>
          <w:spacing w:val="-5"/>
          <w:sz w:val="27"/>
          <w:szCs w:val="27"/>
        </w:rPr>
        <w:t xml:space="preserve">собираемости по данному виду налога, сложившегося в предшествующие периоды, </w:t>
      </w:r>
      <w:r w:rsidR="005A0FE9" w:rsidRPr="00C04943">
        <w:rPr>
          <w:rFonts w:eastAsia="Times New Roman"/>
          <w:spacing w:val="-5"/>
          <w:sz w:val="27"/>
          <w:szCs w:val="27"/>
        </w:rPr>
        <w:t xml:space="preserve">учитывает работу по погашению задолженности по налогу, </w:t>
      </w:r>
      <w:r w:rsidRPr="00C04943">
        <w:rPr>
          <w:rFonts w:eastAsia="Times New Roman"/>
          <w:spacing w:val="-5"/>
          <w:sz w:val="27"/>
          <w:szCs w:val="27"/>
        </w:rPr>
        <w:t>%.</w:t>
      </w:r>
    </w:p>
    <w:p w:rsidR="004C0CCA" w:rsidRPr="00C04943" w:rsidRDefault="004C0CCA" w:rsidP="008D48DE">
      <w:pPr>
        <w:shd w:val="clear" w:color="auto" w:fill="FFFFFF"/>
        <w:spacing w:line="276" w:lineRule="auto"/>
        <w:ind w:right="7" w:firstLine="709"/>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C04943" w:rsidRDefault="004C0CCA" w:rsidP="008D48DE">
      <w:pPr>
        <w:shd w:val="clear" w:color="auto" w:fill="FFFFFF"/>
        <w:spacing w:line="276" w:lineRule="auto"/>
        <w:ind w:firstLine="709"/>
        <w:rPr>
          <w:sz w:val="27"/>
          <w:szCs w:val="27"/>
        </w:rPr>
      </w:pPr>
      <w:r w:rsidRPr="00C04943">
        <w:rPr>
          <w:rFonts w:eastAsia="Times New Roman"/>
          <w:b/>
          <w:i/>
          <w:iCs/>
          <w:spacing w:val="-3"/>
          <w:sz w:val="27"/>
          <w:szCs w:val="27"/>
        </w:rPr>
        <w:t>Р</w:t>
      </w:r>
      <w:r w:rsidRPr="00C04943">
        <w:rPr>
          <w:rFonts w:eastAsia="Times New Roman"/>
          <w:i/>
          <w:iCs/>
          <w:spacing w:val="-3"/>
          <w:sz w:val="27"/>
          <w:szCs w:val="27"/>
        </w:rPr>
        <w:t xml:space="preserve"> - </w:t>
      </w:r>
      <w:r w:rsidRPr="00C04943">
        <w:rPr>
          <w:rFonts w:eastAsia="Times New Roman"/>
          <w:spacing w:val="-3"/>
          <w:sz w:val="27"/>
          <w:szCs w:val="27"/>
        </w:rPr>
        <w:t>переходящие платежи, тыс. рублей;</w:t>
      </w:r>
    </w:p>
    <w:p w:rsidR="004C0CCA" w:rsidRPr="00C04943" w:rsidRDefault="00BE4D66" w:rsidP="008D48DE">
      <w:pPr>
        <w:shd w:val="clear" w:color="auto" w:fill="FFFFFF"/>
        <w:spacing w:line="276" w:lineRule="auto"/>
        <w:ind w:right="7" w:firstLine="709"/>
        <w:jc w:val="both"/>
        <w:rPr>
          <w:sz w:val="27"/>
          <w:szCs w:val="27"/>
        </w:rPr>
      </w:pPr>
      <w:r w:rsidRPr="00C04943">
        <w:rPr>
          <w:rFonts w:eastAsia="Times New Roman"/>
          <w:b/>
          <w:i/>
          <w:iCs/>
          <w:sz w:val="27"/>
          <w:szCs w:val="27"/>
          <w:lang w:val="en-US"/>
        </w:rPr>
        <w:t>F</w:t>
      </w:r>
      <w:r w:rsidR="004C0CCA" w:rsidRPr="00C04943">
        <w:rPr>
          <w:rFonts w:eastAsia="Times New Roman"/>
          <w:i/>
          <w:iCs/>
          <w:sz w:val="27"/>
          <w:szCs w:val="27"/>
        </w:rPr>
        <w:t xml:space="preserve"> </w:t>
      </w:r>
      <w:r w:rsidR="004C0CCA" w:rsidRPr="00C04943">
        <w:rPr>
          <w:rFonts w:eastAsia="Times New Roman"/>
          <w:sz w:val="27"/>
          <w:szCs w:val="27"/>
        </w:rPr>
        <w:t xml:space="preserve">- корректирующая сумма поступлений, учитывающая изменения </w:t>
      </w:r>
      <w:r w:rsidR="004C0CCA" w:rsidRPr="00C04943">
        <w:rPr>
          <w:rFonts w:eastAsia="Times New Roman"/>
          <w:spacing w:val="-4"/>
          <w:sz w:val="27"/>
          <w:szCs w:val="27"/>
        </w:rPr>
        <w:t>законодательства о налогах и сборах, а также другие факторы, тыс. рублей.</w:t>
      </w:r>
    </w:p>
    <w:p w:rsidR="00DD62CF" w:rsidRPr="00C04943" w:rsidRDefault="00DD62CF" w:rsidP="008D48DE">
      <w:pPr>
        <w:spacing w:line="276" w:lineRule="auto"/>
        <w:ind w:firstLine="709"/>
        <w:jc w:val="both"/>
        <w:rPr>
          <w:sz w:val="27"/>
          <w:szCs w:val="27"/>
        </w:rPr>
      </w:pPr>
      <w:r w:rsidRPr="00C04943">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005A0FE9" w:rsidRPr="00C04943">
        <w:rPr>
          <w:sz w:val="27"/>
          <w:szCs w:val="27"/>
        </w:rPr>
        <w:t xml:space="preserve">налогооблагаемой базе в </w:t>
      </w:r>
      <w:r w:rsidRPr="00C04943">
        <w:rPr>
          <w:sz w:val="27"/>
          <w:szCs w:val="27"/>
        </w:rPr>
        <w:t xml:space="preserve">виде </w:t>
      </w:r>
      <w:r w:rsidR="005A0FE9" w:rsidRPr="00C04943">
        <w:rPr>
          <w:sz w:val="27"/>
          <w:szCs w:val="27"/>
        </w:rPr>
        <w:t>исключения объемных показателей, неподлежащих налогообложению, либо облагаемых по ставке 0.</w:t>
      </w:r>
    </w:p>
    <w:p w:rsidR="00DD62CF" w:rsidRPr="00C04943" w:rsidRDefault="00DD62CF" w:rsidP="008D48DE">
      <w:pPr>
        <w:spacing w:line="276" w:lineRule="auto"/>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C04943" w:rsidRDefault="004C0CCA" w:rsidP="008D48DE">
      <w:pPr>
        <w:shd w:val="clear" w:color="auto" w:fill="FFFFFF"/>
        <w:spacing w:line="276" w:lineRule="auto"/>
        <w:ind w:right="7" w:firstLine="709"/>
        <w:jc w:val="both"/>
        <w:rPr>
          <w:sz w:val="27"/>
          <w:szCs w:val="27"/>
        </w:rPr>
      </w:pPr>
      <w:r w:rsidRPr="00C04943">
        <w:rPr>
          <w:rFonts w:eastAsia="Times New Roman"/>
          <w:spacing w:val="-6"/>
          <w:sz w:val="27"/>
          <w:szCs w:val="27"/>
        </w:rPr>
        <w:t xml:space="preserve">Акцизы на автомобильный бензин, зачисляются в бюджеты бюджетной системы </w:t>
      </w:r>
      <w:r w:rsidRPr="00C04943">
        <w:rPr>
          <w:rFonts w:eastAsia="Times New Roman"/>
          <w:spacing w:val="-5"/>
          <w:sz w:val="27"/>
          <w:szCs w:val="27"/>
        </w:rPr>
        <w:t xml:space="preserve">Российской Федерации по нормативам, установленным в соответствии со статьями БК </w:t>
      </w:r>
      <w:r w:rsidRPr="00C04943">
        <w:rPr>
          <w:rFonts w:eastAsia="Times New Roman"/>
          <w:sz w:val="27"/>
          <w:szCs w:val="27"/>
        </w:rPr>
        <w:t>РФ.</w:t>
      </w:r>
    </w:p>
    <w:p w:rsidR="002571F2" w:rsidRPr="00C04943" w:rsidRDefault="00054A80" w:rsidP="00427738">
      <w:pPr>
        <w:pStyle w:val="ab"/>
        <w:spacing w:before="360" w:after="360"/>
        <w:rPr>
          <w:rFonts w:eastAsia="Times New Roman"/>
          <w:i/>
        </w:rPr>
      </w:pPr>
      <w:bookmarkStart w:id="25" w:name="_Toc475009990"/>
      <w:bookmarkStart w:id="26" w:name="_Toc520895705"/>
      <w:r w:rsidRPr="00C04943">
        <w:rPr>
          <w:i/>
        </w:rPr>
        <w:lastRenderedPageBreak/>
        <w:t>2.3.</w:t>
      </w:r>
      <w:r w:rsidR="008F5BCB" w:rsidRPr="00C04943">
        <w:rPr>
          <w:i/>
        </w:rPr>
        <w:t>5</w:t>
      </w:r>
      <w:r w:rsidR="004C0CCA" w:rsidRPr="00C04943">
        <w:rPr>
          <w:i/>
        </w:rPr>
        <w:t xml:space="preserve">. </w:t>
      </w:r>
      <w:r w:rsidR="004C0CCA" w:rsidRPr="00C04943">
        <w:rPr>
          <w:rFonts w:eastAsia="Times New Roman"/>
          <w:i/>
        </w:rPr>
        <w:t>Акцизы на прямогонный бензин</w:t>
      </w:r>
      <w:r w:rsidR="00AE7154" w:rsidRPr="00C04943">
        <w:rPr>
          <w:rFonts w:eastAsia="Times New Roman"/>
          <w:i/>
        </w:rPr>
        <w:t>, производимый на территории Российской Федерации</w:t>
      </w:r>
      <w:r w:rsidR="00577C0B" w:rsidRPr="00C04943">
        <w:rPr>
          <w:rStyle w:val="af1"/>
          <w:rFonts w:eastAsia="Times New Roman"/>
        </w:rPr>
        <w:footnoteReference w:id="5"/>
      </w:r>
      <w:r w:rsidR="004C0CCA" w:rsidRPr="00C04943">
        <w:rPr>
          <w:rFonts w:eastAsia="Times New Roman"/>
          <w:i/>
        </w:rPr>
        <w:t xml:space="preserve"> 182</w:t>
      </w:r>
      <w:r w:rsidR="002571F2" w:rsidRPr="00C04943">
        <w:rPr>
          <w:rFonts w:eastAsia="Times New Roman"/>
          <w:i/>
        </w:rPr>
        <w:t> </w:t>
      </w:r>
      <w:r w:rsidR="004C0CCA" w:rsidRPr="00C04943">
        <w:rPr>
          <w:rFonts w:eastAsia="Times New Roman"/>
          <w:i/>
        </w:rPr>
        <w:t>1</w:t>
      </w:r>
      <w:r w:rsidR="002571F2" w:rsidRPr="00C04943">
        <w:rPr>
          <w:rFonts w:eastAsia="Times New Roman"/>
          <w:i/>
        </w:rPr>
        <w:t> </w:t>
      </w:r>
      <w:r w:rsidR="004C0CCA" w:rsidRPr="00C04943">
        <w:rPr>
          <w:rFonts w:eastAsia="Times New Roman"/>
          <w:i/>
        </w:rPr>
        <w:t>03</w:t>
      </w:r>
      <w:r w:rsidR="002571F2" w:rsidRPr="00C04943">
        <w:rPr>
          <w:rFonts w:eastAsia="Times New Roman"/>
          <w:i/>
        </w:rPr>
        <w:t> </w:t>
      </w:r>
      <w:r w:rsidR="004C0CCA" w:rsidRPr="00C04943">
        <w:rPr>
          <w:rFonts w:eastAsia="Times New Roman"/>
          <w:i/>
        </w:rPr>
        <w:t>02042</w:t>
      </w:r>
      <w:r w:rsidR="002571F2" w:rsidRPr="00C04943">
        <w:rPr>
          <w:rFonts w:eastAsia="Times New Roman"/>
          <w:i/>
        </w:rPr>
        <w:t> </w:t>
      </w:r>
      <w:r w:rsidR="004C0CCA" w:rsidRPr="00C04943">
        <w:rPr>
          <w:rFonts w:eastAsia="Times New Roman"/>
          <w:i/>
        </w:rPr>
        <w:t>01</w:t>
      </w:r>
      <w:r w:rsidR="002571F2" w:rsidRPr="00C04943">
        <w:rPr>
          <w:rFonts w:eastAsia="Times New Roman"/>
          <w:i/>
        </w:rPr>
        <w:t> </w:t>
      </w:r>
      <w:r w:rsidR="004C0CCA" w:rsidRPr="00C04943">
        <w:rPr>
          <w:rFonts w:eastAsia="Times New Roman"/>
          <w:i/>
        </w:rPr>
        <w:t>0000</w:t>
      </w:r>
      <w:r w:rsidR="002571F2" w:rsidRPr="00C04943">
        <w:rPr>
          <w:rFonts w:eastAsia="Times New Roman"/>
          <w:i/>
        </w:rPr>
        <w:t> </w:t>
      </w:r>
      <w:r w:rsidR="004C0CCA" w:rsidRPr="00C04943">
        <w:rPr>
          <w:rFonts w:eastAsia="Times New Roman"/>
          <w:i/>
        </w:rPr>
        <w:t>110</w:t>
      </w:r>
      <w:bookmarkEnd w:id="25"/>
      <w:bookmarkEnd w:id="26"/>
    </w:p>
    <w:p w:rsidR="004C0CCA" w:rsidRPr="00C04943" w:rsidRDefault="004C0CCA" w:rsidP="008D48DE">
      <w:pPr>
        <w:spacing w:line="276" w:lineRule="auto"/>
        <w:ind w:firstLine="709"/>
        <w:rPr>
          <w:rFonts w:eastAsia="Times New Roman"/>
          <w:sz w:val="27"/>
          <w:szCs w:val="27"/>
        </w:rPr>
      </w:pPr>
      <w:r w:rsidRPr="00C04943">
        <w:rPr>
          <w:rFonts w:eastAsia="Times New Roman"/>
          <w:sz w:val="27"/>
          <w:szCs w:val="27"/>
        </w:rPr>
        <w:t>Для расчёта поступлений акцизов на прямогонный бензин используются:</w:t>
      </w:r>
    </w:p>
    <w:p w:rsidR="004C0CCA" w:rsidRPr="00C04943" w:rsidRDefault="00000D70" w:rsidP="008D48DE">
      <w:pPr>
        <w:shd w:val="clear" w:color="auto" w:fill="FFFFFF"/>
        <w:spacing w:line="276" w:lineRule="auto"/>
        <w:ind w:left="14" w:right="7" w:firstLine="695"/>
        <w:jc w:val="both"/>
        <w:rPr>
          <w:sz w:val="27"/>
          <w:szCs w:val="27"/>
        </w:rPr>
      </w:pPr>
      <w:r w:rsidRPr="00C04943">
        <w:rPr>
          <w:rFonts w:eastAsia="Times New Roman"/>
          <w:sz w:val="27"/>
          <w:szCs w:val="27"/>
        </w:rPr>
        <w:t xml:space="preserve">- </w:t>
      </w:r>
      <w:r w:rsidR="00484E7B" w:rsidRPr="00C04943">
        <w:rPr>
          <w:rFonts w:eastAsia="Times New Roman"/>
          <w:sz w:val="27"/>
          <w:szCs w:val="27"/>
        </w:rPr>
        <w:t>показатели прогноза</w:t>
      </w:r>
      <w:r w:rsidR="004C0CCA" w:rsidRPr="00C04943">
        <w:rPr>
          <w:rFonts w:eastAsia="Times New Roman"/>
          <w:sz w:val="27"/>
          <w:szCs w:val="27"/>
        </w:rPr>
        <w:t xml:space="preserve"> </w:t>
      </w:r>
      <w:r w:rsidR="00723329" w:rsidRPr="00C04943">
        <w:rPr>
          <w:rFonts w:eastAsia="Times New Roman"/>
          <w:sz w:val="27"/>
          <w:szCs w:val="27"/>
        </w:rPr>
        <w:t xml:space="preserve">социально-экономического развития области </w:t>
      </w:r>
      <w:r w:rsidR="004C0CCA" w:rsidRPr="00C04943">
        <w:rPr>
          <w:rFonts w:eastAsia="Times New Roman"/>
          <w:sz w:val="27"/>
          <w:szCs w:val="27"/>
        </w:rPr>
        <w:t>(</w:t>
      </w:r>
      <w:r w:rsidR="00723329" w:rsidRPr="00C04943">
        <w:rPr>
          <w:rFonts w:eastAsia="Times New Roman"/>
          <w:sz w:val="27"/>
          <w:szCs w:val="27"/>
        </w:rPr>
        <w:t xml:space="preserve">налогооблагаемый </w:t>
      </w:r>
      <w:r w:rsidR="004C0CCA" w:rsidRPr="00C04943">
        <w:rPr>
          <w:rFonts w:eastAsia="Times New Roman"/>
          <w:sz w:val="27"/>
          <w:szCs w:val="27"/>
        </w:rPr>
        <w:t xml:space="preserve">объём прямогонного бензина, а также объем </w:t>
      </w:r>
      <w:r w:rsidR="004C0CCA" w:rsidRPr="00C04943">
        <w:rPr>
          <w:rFonts w:eastAsia="Times New Roman"/>
          <w:spacing w:val="-4"/>
          <w:sz w:val="27"/>
          <w:szCs w:val="27"/>
        </w:rPr>
        <w:t xml:space="preserve">прямогонного бензина, использованного для производства продукции нефтехимии), </w:t>
      </w:r>
      <w:r w:rsidR="004C0CCA" w:rsidRPr="00C04943">
        <w:rPr>
          <w:rFonts w:eastAsia="Times New Roman"/>
          <w:sz w:val="27"/>
          <w:szCs w:val="27"/>
        </w:rPr>
        <w:t xml:space="preserve">разрабатываемые </w:t>
      </w:r>
      <w:r w:rsidRPr="00C04943">
        <w:rPr>
          <w:rFonts w:eastAsia="Times New Roman"/>
          <w:sz w:val="27"/>
          <w:szCs w:val="27"/>
        </w:rPr>
        <w:t xml:space="preserve">Департаментом </w:t>
      </w:r>
      <w:r w:rsidR="00216C03" w:rsidRPr="00C04943">
        <w:rPr>
          <w:rFonts w:eastAsia="Times New Roman"/>
          <w:sz w:val="27"/>
          <w:szCs w:val="27"/>
        </w:rPr>
        <w:t xml:space="preserve">стратегического планирования </w:t>
      </w:r>
      <w:r w:rsidRPr="00C04943">
        <w:rPr>
          <w:rFonts w:eastAsia="Times New Roman"/>
          <w:sz w:val="27"/>
          <w:szCs w:val="27"/>
        </w:rPr>
        <w:t>Вологодской области</w:t>
      </w:r>
      <w:r w:rsidR="004C0CCA" w:rsidRPr="00C04943">
        <w:rPr>
          <w:rFonts w:eastAsia="Times New Roman"/>
          <w:sz w:val="27"/>
          <w:szCs w:val="27"/>
        </w:rPr>
        <w:t>;</w:t>
      </w:r>
    </w:p>
    <w:p w:rsidR="004C0CCA" w:rsidRPr="00C04943" w:rsidRDefault="004C0CCA" w:rsidP="008D48DE">
      <w:pPr>
        <w:numPr>
          <w:ilvl w:val="0"/>
          <w:numId w:val="23"/>
        </w:numPr>
        <w:shd w:val="clear" w:color="auto" w:fill="FFFFFF"/>
        <w:tabs>
          <w:tab w:val="left" w:pos="936"/>
        </w:tabs>
        <w:spacing w:line="276" w:lineRule="auto"/>
        <w:ind w:left="14" w:right="7" w:firstLine="695"/>
        <w:jc w:val="both"/>
        <w:rPr>
          <w:sz w:val="27"/>
          <w:szCs w:val="27"/>
        </w:rPr>
      </w:pPr>
      <w:r w:rsidRPr="00C04943">
        <w:rPr>
          <w:rFonts w:eastAsia="Times New Roman"/>
          <w:spacing w:val="-5"/>
          <w:sz w:val="27"/>
          <w:szCs w:val="27"/>
        </w:rPr>
        <w:t xml:space="preserve">динамика налоговой базы по акцизу, сложившаяся за предыдущие периоды, </w:t>
      </w:r>
      <w:r w:rsidRPr="00C04943">
        <w:rPr>
          <w:rFonts w:eastAsia="Times New Roman"/>
          <w:spacing w:val="-3"/>
          <w:sz w:val="27"/>
          <w:szCs w:val="27"/>
        </w:rPr>
        <w:t xml:space="preserve">согласно данным отчета по форме № 5-НП ««Отчёт о налоговой базе и структуре </w:t>
      </w:r>
      <w:r w:rsidRPr="00C04943">
        <w:rPr>
          <w:rFonts w:eastAsia="Times New Roman"/>
          <w:sz w:val="27"/>
          <w:szCs w:val="27"/>
        </w:rPr>
        <w:t>начислений по акцизам на нефтепродукты»;</w:t>
      </w:r>
    </w:p>
    <w:p w:rsidR="004C0CCA" w:rsidRPr="00C04943" w:rsidRDefault="004C0CCA" w:rsidP="008D48DE">
      <w:pPr>
        <w:numPr>
          <w:ilvl w:val="0"/>
          <w:numId w:val="23"/>
        </w:numPr>
        <w:shd w:val="clear" w:color="auto" w:fill="FFFFFF"/>
        <w:tabs>
          <w:tab w:val="left" w:pos="936"/>
        </w:tabs>
        <w:spacing w:line="276" w:lineRule="auto"/>
        <w:ind w:left="14" w:right="7" w:firstLine="695"/>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4"/>
          <w:sz w:val="27"/>
          <w:szCs w:val="27"/>
        </w:rPr>
        <w:t>;</w:t>
      </w:r>
    </w:p>
    <w:p w:rsidR="004C0CCA" w:rsidRPr="00C04943" w:rsidRDefault="004C0CCA" w:rsidP="008D48DE">
      <w:pPr>
        <w:numPr>
          <w:ilvl w:val="0"/>
          <w:numId w:val="23"/>
        </w:numPr>
        <w:shd w:val="clear" w:color="auto" w:fill="FFFFFF"/>
        <w:tabs>
          <w:tab w:val="left" w:pos="936"/>
        </w:tabs>
        <w:spacing w:line="276" w:lineRule="auto"/>
        <w:ind w:left="14" w:firstLine="695"/>
        <w:jc w:val="both"/>
        <w:rPr>
          <w:sz w:val="27"/>
          <w:szCs w:val="27"/>
        </w:rPr>
      </w:pPr>
      <w:r w:rsidRPr="00C04943">
        <w:rPr>
          <w:rFonts w:eastAsia="Times New Roman"/>
          <w:spacing w:val="-4"/>
          <w:sz w:val="27"/>
          <w:szCs w:val="27"/>
        </w:rPr>
        <w:t xml:space="preserve">налоговые ставки, коэффициенты (применяемые к начислениям для расчета </w:t>
      </w:r>
      <w:r w:rsidRPr="00C04943">
        <w:rPr>
          <w:rFonts w:eastAsia="Times New Roman"/>
          <w:spacing w:val="-5"/>
          <w:sz w:val="27"/>
          <w:szCs w:val="27"/>
        </w:rPr>
        <w:t>возврата) и преференции, предусмотренные главой 22 НК РФ «Акцизы»;</w:t>
      </w:r>
    </w:p>
    <w:p w:rsidR="004C0CCA" w:rsidRPr="00C04943" w:rsidRDefault="004C0CCA" w:rsidP="008D48DE">
      <w:pPr>
        <w:shd w:val="clear" w:color="auto" w:fill="FFFFFF"/>
        <w:spacing w:line="276" w:lineRule="auto"/>
        <w:ind w:left="14" w:right="7" w:firstLine="695"/>
        <w:jc w:val="both"/>
        <w:rPr>
          <w:sz w:val="27"/>
          <w:szCs w:val="27"/>
        </w:rPr>
      </w:pPr>
      <w:r w:rsidRPr="00C04943">
        <w:rPr>
          <w:rFonts w:eastAsia="Times New Roman"/>
          <w:spacing w:val="-4"/>
          <w:sz w:val="27"/>
          <w:szCs w:val="27"/>
        </w:rPr>
        <w:t xml:space="preserve">Расчёт поступлений акцизов на прямогонный бензин осуществляется по методу </w:t>
      </w:r>
      <w:r w:rsidRPr="00C04943">
        <w:rPr>
          <w:rFonts w:eastAsia="Times New Roman"/>
          <w:sz w:val="27"/>
          <w:szCs w:val="27"/>
        </w:rPr>
        <w:t xml:space="preserve">прямого расчёта, основанного на непосредственном использовании прогнозных </w:t>
      </w:r>
      <w:r w:rsidRPr="00C04943">
        <w:rPr>
          <w:rFonts w:eastAsia="Times New Roman"/>
          <w:spacing w:val="-4"/>
          <w:sz w:val="27"/>
          <w:szCs w:val="27"/>
        </w:rPr>
        <w:t xml:space="preserve">значений объемных показателей, размера ставок, коэффициентов для расчета вычета и </w:t>
      </w:r>
      <w:r w:rsidRPr="00C04943">
        <w:rPr>
          <w:rFonts w:eastAsia="Times New Roman"/>
          <w:sz w:val="27"/>
          <w:szCs w:val="27"/>
        </w:rPr>
        <w:t>других показателей, определяющих поступления акцизов.</w:t>
      </w:r>
    </w:p>
    <w:p w:rsidR="004C0CCA" w:rsidRPr="00C04943" w:rsidRDefault="004C0CCA" w:rsidP="008D48DE">
      <w:pPr>
        <w:shd w:val="clear" w:color="auto" w:fill="FFFFFF"/>
        <w:spacing w:line="276" w:lineRule="auto"/>
        <w:ind w:left="14" w:right="7" w:firstLine="695"/>
        <w:jc w:val="both"/>
        <w:rPr>
          <w:sz w:val="27"/>
          <w:szCs w:val="27"/>
        </w:rPr>
      </w:pPr>
      <w:r w:rsidRPr="00C04943">
        <w:rPr>
          <w:rFonts w:eastAsia="Times New Roman"/>
          <w:spacing w:val="-5"/>
          <w:sz w:val="27"/>
          <w:szCs w:val="27"/>
        </w:rPr>
        <w:t xml:space="preserve">Поступления акцизов на прямогонный бензин </w:t>
      </w:r>
      <w:r w:rsidRPr="00C04943">
        <w:rPr>
          <w:rFonts w:eastAsia="Times New Roman"/>
          <w:b/>
          <w:i/>
          <w:iCs/>
          <w:spacing w:val="-5"/>
          <w:sz w:val="27"/>
          <w:szCs w:val="27"/>
        </w:rPr>
        <w:t>(А</w:t>
      </w:r>
      <w:r w:rsidRPr="00C04943">
        <w:rPr>
          <w:rFonts w:eastAsia="Times New Roman"/>
          <w:b/>
          <w:i/>
          <w:iCs/>
          <w:spacing w:val="-5"/>
          <w:sz w:val="27"/>
          <w:szCs w:val="27"/>
          <w:vertAlign w:val="subscript"/>
        </w:rPr>
        <w:t>ПБ</w:t>
      </w:r>
      <w:r w:rsidRPr="00C04943">
        <w:rPr>
          <w:rFonts w:eastAsia="Times New Roman"/>
          <w:b/>
          <w:i/>
          <w:iCs/>
          <w:spacing w:val="-5"/>
          <w:sz w:val="27"/>
          <w:szCs w:val="27"/>
        </w:rPr>
        <w:t>)</w:t>
      </w:r>
      <w:r w:rsidRPr="00C04943">
        <w:rPr>
          <w:rFonts w:eastAsia="Times New Roman"/>
          <w:i/>
          <w:iCs/>
          <w:spacing w:val="-5"/>
          <w:sz w:val="27"/>
          <w:szCs w:val="27"/>
        </w:rPr>
        <w:t xml:space="preserve"> </w:t>
      </w:r>
      <w:r w:rsidRPr="00C04943">
        <w:rPr>
          <w:rFonts w:eastAsia="Times New Roman"/>
          <w:spacing w:val="-5"/>
          <w:sz w:val="27"/>
          <w:szCs w:val="27"/>
        </w:rPr>
        <w:t xml:space="preserve">определяется исходя из </w:t>
      </w:r>
      <w:r w:rsidRPr="00C04943">
        <w:rPr>
          <w:rFonts w:eastAsia="Times New Roman"/>
          <w:sz w:val="27"/>
          <w:szCs w:val="27"/>
        </w:rPr>
        <w:t>следующего алгоритма расчёта (формуле):</w:t>
      </w:r>
    </w:p>
    <w:p w:rsidR="004C0CCA" w:rsidRPr="00C04943" w:rsidRDefault="00AC6C8A" w:rsidP="008D48DE">
      <w:pPr>
        <w:shd w:val="clear" w:color="auto" w:fill="FFFFFF"/>
        <w:spacing w:line="276" w:lineRule="auto"/>
        <w:ind w:right="32"/>
        <w:jc w:val="center"/>
        <w:rPr>
          <w:b/>
          <w:sz w:val="27"/>
          <w:szCs w:val="27"/>
        </w:rPr>
      </w:pPr>
      <w:r w:rsidRPr="00C04943">
        <w:rPr>
          <w:rFonts w:eastAsia="Times New Roman"/>
          <w:b/>
          <w:i/>
          <w:iCs/>
          <w:spacing w:val="-11"/>
          <w:sz w:val="27"/>
          <w:szCs w:val="27"/>
        </w:rPr>
        <w:t>А</w:t>
      </w:r>
      <w:r w:rsidR="004C0CCA" w:rsidRPr="00C04943">
        <w:rPr>
          <w:rFonts w:eastAsia="Times New Roman"/>
          <w:b/>
          <w:i/>
          <w:iCs/>
          <w:spacing w:val="-11"/>
          <w:sz w:val="27"/>
          <w:szCs w:val="27"/>
          <w:vertAlign w:val="subscript"/>
        </w:rPr>
        <w:t>ПБ</w:t>
      </w:r>
      <w:r w:rsidR="004C0CCA" w:rsidRPr="00C04943">
        <w:rPr>
          <w:rFonts w:eastAsia="Times New Roman"/>
          <w:b/>
          <w:i/>
          <w:iCs/>
          <w:spacing w:val="-11"/>
          <w:sz w:val="27"/>
          <w:szCs w:val="27"/>
        </w:rPr>
        <w:t xml:space="preserve"> </w:t>
      </w:r>
      <w:r w:rsidR="004C0CCA" w:rsidRPr="00C04943">
        <w:rPr>
          <w:rFonts w:eastAsia="Times New Roman"/>
          <w:b/>
          <w:spacing w:val="-11"/>
          <w:sz w:val="27"/>
          <w:szCs w:val="27"/>
        </w:rPr>
        <w:t xml:space="preserve">= </w:t>
      </w:r>
      <w:r w:rsidR="007708EF" w:rsidRPr="00C04943">
        <w:rPr>
          <w:rFonts w:eastAsia="Times New Roman"/>
          <w:b/>
          <w:spacing w:val="-11"/>
          <w:sz w:val="27"/>
          <w:szCs w:val="27"/>
        </w:rPr>
        <w:sym w:font="Symbol" w:char="F053"/>
      </w:r>
      <w:r w:rsidR="007708EF" w:rsidRPr="00C04943">
        <w:rPr>
          <w:rFonts w:eastAsia="Times New Roman"/>
          <w:b/>
          <w:spacing w:val="-11"/>
          <w:sz w:val="27"/>
          <w:szCs w:val="27"/>
        </w:rPr>
        <w:t xml:space="preserve"> </w:t>
      </w:r>
      <w:r w:rsidR="004C0CCA" w:rsidRPr="00C04943">
        <w:rPr>
          <w:rFonts w:eastAsia="Times New Roman"/>
          <w:b/>
          <w:i/>
          <w:iCs/>
          <w:smallCaps/>
          <w:spacing w:val="-11"/>
          <w:sz w:val="27"/>
          <w:szCs w:val="27"/>
        </w:rPr>
        <w:t>(</w:t>
      </w:r>
      <w:r w:rsidRPr="00C04943">
        <w:rPr>
          <w:rFonts w:eastAsia="Times New Roman"/>
          <w:b/>
          <w:i/>
          <w:iCs/>
          <w:smallCaps/>
          <w:spacing w:val="-11"/>
          <w:sz w:val="27"/>
          <w:szCs w:val="27"/>
          <w:lang w:val="en-US"/>
        </w:rPr>
        <w:t>V</w:t>
      </w:r>
      <w:r w:rsidRPr="00C04943">
        <w:rPr>
          <w:rFonts w:eastAsia="Times New Roman"/>
          <w:b/>
          <w:i/>
          <w:iCs/>
          <w:smallCaps/>
          <w:spacing w:val="-11"/>
          <w:sz w:val="27"/>
          <w:szCs w:val="27"/>
          <w:vertAlign w:val="subscript"/>
        </w:rPr>
        <w:t>ПБ</w:t>
      </w:r>
      <w:r w:rsidR="004C0CCA" w:rsidRPr="00C04943">
        <w:rPr>
          <w:rFonts w:eastAsia="Times New Roman"/>
          <w:b/>
          <w:i/>
          <w:iCs/>
          <w:smallCaps/>
          <w:spacing w:val="-11"/>
          <w:sz w:val="27"/>
          <w:szCs w:val="27"/>
        </w:rPr>
        <w:t>*</w:t>
      </w:r>
      <w:r w:rsidRPr="00C04943">
        <w:rPr>
          <w:rFonts w:eastAsia="Times New Roman"/>
          <w:b/>
          <w:i/>
          <w:iCs/>
          <w:smallCaps/>
          <w:spacing w:val="-11"/>
          <w:sz w:val="27"/>
          <w:szCs w:val="27"/>
          <w:lang w:val="en-US"/>
        </w:rPr>
        <w:t>S</w:t>
      </w:r>
      <w:r w:rsidR="004C0CCA" w:rsidRPr="00C04943">
        <w:rPr>
          <w:rFonts w:eastAsia="Times New Roman"/>
          <w:b/>
          <w:i/>
          <w:iCs/>
          <w:smallCaps/>
          <w:spacing w:val="-11"/>
          <w:sz w:val="27"/>
          <w:szCs w:val="27"/>
          <w:vertAlign w:val="subscript"/>
        </w:rPr>
        <w:t>пб</w:t>
      </w:r>
      <w:r w:rsidR="004C0CCA" w:rsidRPr="00C04943">
        <w:rPr>
          <w:rFonts w:eastAsia="Times New Roman"/>
          <w:b/>
          <w:i/>
          <w:iCs/>
          <w:smallCaps/>
          <w:spacing w:val="-11"/>
          <w:sz w:val="27"/>
          <w:szCs w:val="27"/>
        </w:rPr>
        <w:t xml:space="preserve">) </w:t>
      </w:r>
      <w:r w:rsidRPr="00C04943">
        <w:rPr>
          <w:rFonts w:eastAsia="Times New Roman"/>
          <w:b/>
          <w:spacing w:val="-11"/>
          <w:sz w:val="27"/>
          <w:szCs w:val="27"/>
        </w:rPr>
        <w:t>*</w:t>
      </w:r>
      <w:r w:rsidR="004C0CCA" w:rsidRPr="00C04943">
        <w:rPr>
          <w:rFonts w:eastAsia="Times New Roman"/>
          <w:b/>
          <w:i/>
          <w:iCs/>
          <w:spacing w:val="-11"/>
          <w:sz w:val="27"/>
          <w:szCs w:val="27"/>
        </w:rPr>
        <w:t>К</w:t>
      </w:r>
      <w:r w:rsidR="004C0CCA" w:rsidRPr="00C04943">
        <w:rPr>
          <w:rFonts w:eastAsia="Times New Roman"/>
          <w:b/>
          <w:i/>
          <w:iCs/>
          <w:spacing w:val="-11"/>
          <w:sz w:val="27"/>
          <w:szCs w:val="27"/>
          <w:vertAlign w:val="subscript"/>
        </w:rPr>
        <w:t>соб</w:t>
      </w:r>
      <w:r w:rsidR="004C0CCA" w:rsidRPr="00C04943">
        <w:rPr>
          <w:rFonts w:eastAsia="Times New Roman"/>
          <w:b/>
          <w:i/>
          <w:iCs/>
          <w:spacing w:val="-11"/>
          <w:sz w:val="27"/>
          <w:szCs w:val="27"/>
        </w:rPr>
        <w:t>.(+</w:t>
      </w:r>
      <w:r w:rsidRPr="00C04943">
        <w:rPr>
          <w:rFonts w:eastAsia="Times New Roman"/>
          <w:b/>
          <w:i/>
          <w:iCs/>
          <w:spacing w:val="-11"/>
          <w:sz w:val="27"/>
          <w:szCs w:val="27"/>
        </w:rPr>
        <w:t>-</w:t>
      </w:r>
      <w:r w:rsidR="004C0CCA" w:rsidRPr="00C04943">
        <w:rPr>
          <w:rFonts w:eastAsia="Times New Roman"/>
          <w:b/>
          <w:i/>
          <w:iCs/>
          <w:spacing w:val="-11"/>
          <w:sz w:val="27"/>
          <w:szCs w:val="27"/>
        </w:rPr>
        <w:t>) Р(+</w:t>
      </w:r>
      <w:r w:rsidRPr="00C04943">
        <w:rPr>
          <w:rFonts w:eastAsia="Times New Roman"/>
          <w:b/>
          <w:i/>
          <w:iCs/>
          <w:spacing w:val="-11"/>
          <w:sz w:val="27"/>
          <w:szCs w:val="27"/>
        </w:rPr>
        <w:t>-</w:t>
      </w:r>
      <w:r w:rsidR="004C0CCA" w:rsidRPr="00C04943">
        <w:rPr>
          <w:rFonts w:eastAsia="Times New Roman"/>
          <w:b/>
          <w:i/>
          <w:iCs/>
          <w:spacing w:val="-11"/>
          <w:sz w:val="27"/>
          <w:szCs w:val="27"/>
        </w:rPr>
        <w:t xml:space="preserve">) </w:t>
      </w:r>
      <w:r w:rsidRPr="00C04943">
        <w:rPr>
          <w:rFonts w:eastAsia="Times New Roman"/>
          <w:b/>
          <w:i/>
          <w:iCs/>
          <w:spacing w:val="-11"/>
          <w:sz w:val="27"/>
          <w:szCs w:val="27"/>
          <w:lang w:val="en-US"/>
        </w:rPr>
        <w:t>F</w:t>
      </w:r>
      <w:r w:rsidR="004C0CCA" w:rsidRPr="00C04943">
        <w:rPr>
          <w:rFonts w:eastAsia="Times New Roman"/>
          <w:b/>
          <w:spacing w:val="-11"/>
          <w:sz w:val="27"/>
          <w:szCs w:val="27"/>
        </w:rPr>
        <w:t xml:space="preserve"> </w:t>
      </w:r>
      <w:r w:rsidR="004C0CCA" w:rsidRPr="00C04943">
        <w:rPr>
          <w:rFonts w:eastAsia="Times New Roman"/>
          <w:b/>
          <w:spacing w:val="-16"/>
          <w:sz w:val="27"/>
          <w:szCs w:val="27"/>
        </w:rPr>
        <w:t xml:space="preserve">+ </w:t>
      </w:r>
      <w:r w:rsidR="007708EF" w:rsidRPr="00C04943">
        <w:rPr>
          <w:rFonts w:eastAsia="Times New Roman"/>
          <w:b/>
          <w:spacing w:val="-16"/>
          <w:sz w:val="27"/>
          <w:szCs w:val="27"/>
        </w:rPr>
        <w:sym w:font="Symbol" w:char="F053"/>
      </w:r>
      <w:r w:rsidR="007708EF" w:rsidRPr="00C04943">
        <w:rPr>
          <w:rFonts w:eastAsia="Times New Roman"/>
          <w:b/>
          <w:spacing w:val="-16"/>
          <w:sz w:val="27"/>
          <w:szCs w:val="27"/>
        </w:rPr>
        <w:t xml:space="preserve"> </w:t>
      </w:r>
      <w:r w:rsidR="004C0CCA" w:rsidRPr="00C04943">
        <w:rPr>
          <w:rFonts w:eastAsia="Times New Roman"/>
          <w:b/>
          <w:i/>
          <w:iCs/>
          <w:spacing w:val="-16"/>
          <w:sz w:val="27"/>
          <w:szCs w:val="27"/>
        </w:rPr>
        <w:t>((</w:t>
      </w:r>
      <w:r w:rsidRPr="00C04943">
        <w:rPr>
          <w:rFonts w:eastAsia="Times New Roman"/>
          <w:b/>
          <w:i/>
          <w:iCs/>
          <w:spacing w:val="-16"/>
          <w:sz w:val="27"/>
          <w:szCs w:val="27"/>
          <w:lang w:val="en-US"/>
        </w:rPr>
        <w:t>V</w:t>
      </w:r>
      <w:r w:rsidRPr="00C04943">
        <w:rPr>
          <w:rFonts w:eastAsia="Times New Roman"/>
          <w:b/>
          <w:i/>
          <w:iCs/>
          <w:spacing w:val="-16"/>
          <w:sz w:val="27"/>
          <w:szCs w:val="27"/>
          <w:vertAlign w:val="subscript"/>
        </w:rPr>
        <w:t>ПБ</w:t>
      </w:r>
      <w:r w:rsidR="004C0CCA" w:rsidRPr="00C04943">
        <w:rPr>
          <w:rFonts w:eastAsia="Times New Roman"/>
          <w:b/>
          <w:i/>
          <w:iCs/>
          <w:spacing w:val="-16"/>
          <w:sz w:val="27"/>
          <w:szCs w:val="27"/>
          <w:vertAlign w:val="subscript"/>
        </w:rPr>
        <w:t>н</w:t>
      </w:r>
      <w:r w:rsidR="004C0CCA" w:rsidRPr="00C04943">
        <w:rPr>
          <w:rFonts w:eastAsia="Times New Roman"/>
          <w:b/>
          <w:i/>
          <w:iCs/>
          <w:spacing w:val="-16"/>
          <w:sz w:val="27"/>
          <w:szCs w:val="27"/>
        </w:rPr>
        <w:t xml:space="preserve"> </w:t>
      </w:r>
      <w:r w:rsidR="004C0CCA" w:rsidRPr="00C04943">
        <w:rPr>
          <w:rFonts w:eastAsia="Times New Roman"/>
          <w:b/>
          <w:i/>
          <w:iCs/>
          <w:smallCaps/>
          <w:spacing w:val="-16"/>
          <w:sz w:val="27"/>
          <w:szCs w:val="27"/>
        </w:rPr>
        <w:t>*</w:t>
      </w:r>
      <w:r w:rsidRPr="00C04943">
        <w:rPr>
          <w:rFonts w:eastAsia="Times New Roman"/>
          <w:b/>
          <w:i/>
          <w:iCs/>
          <w:smallCaps/>
          <w:spacing w:val="-16"/>
          <w:sz w:val="27"/>
          <w:szCs w:val="27"/>
          <w:lang w:val="en-US"/>
        </w:rPr>
        <w:t>S</w:t>
      </w:r>
      <w:r w:rsidR="004C0CCA" w:rsidRPr="00C04943">
        <w:rPr>
          <w:rFonts w:eastAsia="Times New Roman"/>
          <w:b/>
          <w:i/>
          <w:iCs/>
          <w:smallCaps/>
          <w:spacing w:val="-16"/>
          <w:sz w:val="27"/>
          <w:szCs w:val="27"/>
          <w:vertAlign w:val="subscript"/>
        </w:rPr>
        <w:t>пб</w:t>
      </w:r>
      <w:r w:rsidR="004C0CCA" w:rsidRPr="00C04943">
        <w:rPr>
          <w:rFonts w:eastAsia="Times New Roman"/>
          <w:b/>
          <w:i/>
          <w:iCs/>
          <w:smallCaps/>
          <w:spacing w:val="-16"/>
          <w:sz w:val="27"/>
          <w:szCs w:val="27"/>
        </w:rPr>
        <w:t xml:space="preserve">) </w:t>
      </w:r>
      <w:r w:rsidR="004C0CCA" w:rsidRPr="00C04943">
        <w:rPr>
          <w:rFonts w:eastAsia="Times New Roman"/>
          <w:b/>
          <w:i/>
          <w:iCs/>
          <w:spacing w:val="-16"/>
          <w:sz w:val="27"/>
          <w:szCs w:val="27"/>
        </w:rPr>
        <w:t xml:space="preserve">- </w:t>
      </w:r>
      <w:r w:rsidR="004C0CCA" w:rsidRPr="00C04943">
        <w:rPr>
          <w:rFonts w:eastAsia="Times New Roman"/>
          <w:b/>
          <w:i/>
          <w:iCs/>
          <w:smallCaps/>
          <w:spacing w:val="-16"/>
          <w:sz w:val="27"/>
          <w:szCs w:val="27"/>
        </w:rPr>
        <w:t>(</w:t>
      </w:r>
      <w:r w:rsidRPr="00C04943">
        <w:rPr>
          <w:rFonts w:eastAsia="Times New Roman"/>
          <w:b/>
          <w:i/>
          <w:iCs/>
          <w:smallCaps/>
          <w:spacing w:val="-16"/>
          <w:sz w:val="27"/>
          <w:szCs w:val="27"/>
          <w:lang w:val="en-US"/>
        </w:rPr>
        <w:t>V</w:t>
      </w:r>
      <w:r w:rsidRPr="00C04943">
        <w:rPr>
          <w:rFonts w:eastAsia="Times New Roman"/>
          <w:b/>
          <w:i/>
          <w:iCs/>
          <w:spacing w:val="-16"/>
          <w:sz w:val="27"/>
          <w:szCs w:val="27"/>
          <w:vertAlign w:val="subscript"/>
        </w:rPr>
        <w:t>ПБн</w:t>
      </w:r>
      <w:r w:rsidR="004C0CCA" w:rsidRPr="00C04943">
        <w:rPr>
          <w:rFonts w:eastAsia="Times New Roman"/>
          <w:b/>
          <w:i/>
          <w:iCs/>
          <w:smallCaps/>
          <w:spacing w:val="-16"/>
          <w:sz w:val="27"/>
          <w:szCs w:val="27"/>
        </w:rPr>
        <w:t xml:space="preserve"> *</w:t>
      </w:r>
      <w:r w:rsidRPr="00C04943">
        <w:rPr>
          <w:rFonts w:eastAsia="Times New Roman"/>
          <w:b/>
          <w:i/>
          <w:iCs/>
          <w:smallCaps/>
          <w:spacing w:val="-16"/>
          <w:sz w:val="27"/>
          <w:szCs w:val="27"/>
          <w:lang w:val="en-US"/>
        </w:rPr>
        <w:t>S</w:t>
      </w:r>
      <w:r w:rsidR="004C0CCA" w:rsidRPr="00C04943">
        <w:rPr>
          <w:rFonts w:eastAsia="Times New Roman"/>
          <w:b/>
          <w:i/>
          <w:iCs/>
          <w:smallCaps/>
          <w:spacing w:val="-16"/>
          <w:sz w:val="27"/>
          <w:szCs w:val="27"/>
          <w:vertAlign w:val="subscript"/>
        </w:rPr>
        <w:t>пб</w:t>
      </w:r>
      <w:r w:rsidR="004C0CCA" w:rsidRPr="00C04943">
        <w:rPr>
          <w:rFonts w:eastAsia="Times New Roman"/>
          <w:b/>
          <w:i/>
          <w:iCs/>
          <w:smallCaps/>
          <w:spacing w:val="-16"/>
          <w:sz w:val="27"/>
          <w:szCs w:val="27"/>
        </w:rPr>
        <w:t xml:space="preserve">) </w:t>
      </w:r>
      <w:r w:rsidRPr="00C04943">
        <w:rPr>
          <w:rFonts w:eastAsia="Times New Roman"/>
          <w:b/>
          <w:spacing w:val="-16"/>
          <w:sz w:val="27"/>
          <w:szCs w:val="27"/>
        </w:rPr>
        <w:t>*</w:t>
      </w:r>
      <w:r w:rsidR="004C0CCA" w:rsidRPr="00C04943">
        <w:rPr>
          <w:rFonts w:eastAsia="Times New Roman"/>
          <w:b/>
          <w:bCs/>
          <w:i/>
          <w:iCs/>
          <w:spacing w:val="-16"/>
          <w:sz w:val="27"/>
          <w:szCs w:val="27"/>
        </w:rPr>
        <w:t>К</w:t>
      </w:r>
      <w:r w:rsidR="004C0CCA" w:rsidRPr="00C04943">
        <w:rPr>
          <w:rFonts w:eastAsia="Times New Roman"/>
          <w:b/>
          <w:bCs/>
          <w:i/>
          <w:iCs/>
          <w:spacing w:val="-16"/>
          <w:sz w:val="27"/>
          <w:szCs w:val="27"/>
          <w:vertAlign w:val="subscript"/>
        </w:rPr>
        <w:t>ПБ</w:t>
      </w:r>
      <w:r w:rsidR="004C0CCA" w:rsidRPr="00C04943">
        <w:rPr>
          <w:rFonts w:eastAsia="Times New Roman"/>
          <w:b/>
          <w:bCs/>
          <w:i/>
          <w:iCs/>
          <w:spacing w:val="-16"/>
          <w:sz w:val="27"/>
          <w:szCs w:val="27"/>
        </w:rPr>
        <w:t xml:space="preserve">) </w:t>
      </w:r>
      <w:r w:rsidRPr="00C04943">
        <w:rPr>
          <w:rFonts w:eastAsia="Times New Roman"/>
          <w:b/>
          <w:spacing w:val="-16"/>
          <w:sz w:val="27"/>
          <w:szCs w:val="27"/>
        </w:rPr>
        <w:t>*</w:t>
      </w:r>
      <w:r w:rsidR="004C0CCA" w:rsidRPr="00C04943">
        <w:rPr>
          <w:rFonts w:eastAsia="Times New Roman"/>
          <w:b/>
          <w:bCs/>
          <w:i/>
          <w:iCs/>
          <w:spacing w:val="-16"/>
          <w:sz w:val="27"/>
          <w:szCs w:val="27"/>
        </w:rPr>
        <w:t>К</w:t>
      </w:r>
      <w:r w:rsidR="004C0CCA" w:rsidRPr="00C04943">
        <w:rPr>
          <w:rFonts w:eastAsia="Times New Roman"/>
          <w:b/>
          <w:i/>
          <w:iCs/>
          <w:sz w:val="27"/>
          <w:szCs w:val="27"/>
          <w:vertAlign w:val="subscript"/>
        </w:rPr>
        <w:t>соб</w:t>
      </w:r>
      <w:r w:rsidR="004C0CCA" w:rsidRPr="00C04943">
        <w:rPr>
          <w:rFonts w:eastAsia="Times New Roman"/>
          <w:b/>
          <w:i/>
          <w:iCs/>
          <w:sz w:val="27"/>
          <w:szCs w:val="27"/>
        </w:rPr>
        <w:t xml:space="preserve"> </w:t>
      </w:r>
      <w:r w:rsidRPr="00C04943">
        <w:rPr>
          <w:rFonts w:eastAsia="Times New Roman"/>
          <w:b/>
          <w:i/>
          <w:iCs/>
          <w:spacing w:val="-4"/>
          <w:sz w:val="27"/>
          <w:szCs w:val="27"/>
        </w:rPr>
        <w:t>(</w:t>
      </w:r>
      <w:r w:rsidR="008473AE" w:rsidRPr="00C04943">
        <w:rPr>
          <w:rFonts w:eastAsia="Times New Roman"/>
          <w:b/>
          <w:i/>
          <w:iCs/>
          <w:spacing w:val="-4"/>
          <w:sz w:val="27"/>
          <w:szCs w:val="27"/>
        </w:rPr>
        <w:t>+</w:t>
      </w:r>
      <w:r w:rsidR="0058298D" w:rsidRPr="00C04943">
        <w:rPr>
          <w:rFonts w:eastAsia="Times New Roman"/>
          <w:b/>
          <w:i/>
          <w:iCs/>
          <w:spacing w:val="-4"/>
          <w:sz w:val="27"/>
          <w:szCs w:val="27"/>
        </w:rPr>
        <w:t>/</w:t>
      </w:r>
      <w:r w:rsidR="004C0CCA" w:rsidRPr="00C04943">
        <w:rPr>
          <w:rFonts w:eastAsia="Times New Roman"/>
          <w:b/>
          <w:i/>
          <w:iCs/>
          <w:spacing w:val="-4"/>
          <w:sz w:val="27"/>
          <w:szCs w:val="27"/>
        </w:rPr>
        <w:t xml:space="preserve">-) </w:t>
      </w:r>
      <w:r w:rsidR="004C0CCA" w:rsidRPr="00C04943">
        <w:rPr>
          <w:rFonts w:eastAsia="Times New Roman"/>
          <w:b/>
          <w:bCs/>
          <w:i/>
          <w:iCs/>
          <w:spacing w:val="-4"/>
          <w:sz w:val="27"/>
          <w:szCs w:val="27"/>
        </w:rPr>
        <w:t xml:space="preserve">Р </w:t>
      </w:r>
      <w:r w:rsidR="008473AE" w:rsidRPr="00C04943">
        <w:rPr>
          <w:rFonts w:eastAsia="Times New Roman"/>
          <w:b/>
          <w:i/>
          <w:iCs/>
          <w:spacing w:val="-4"/>
          <w:sz w:val="27"/>
          <w:szCs w:val="27"/>
        </w:rPr>
        <w:t>(+</w:t>
      </w:r>
      <w:r w:rsidR="0058298D" w:rsidRPr="00C04943">
        <w:rPr>
          <w:rFonts w:eastAsia="Times New Roman"/>
          <w:b/>
          <w:i/>
          <w:iCs/>
          <w:spacing w:val="-4"/>
          <w:sz w:val="27"/>
          <w:szCs w:val="27"/>
        </w:rPr>
        <w:t>/</w:t>
      </w:r>
      <w:r w:rsidR="004C0CCA" w:rsidRPr="00C04943">
        <w:rPr>
          <w:rFonts w:eastAsia="Times New Roman"/>
          <w:b/>
          <w:i/>
          <w:iCs/>
          <w:spacing w:val="-4"/>
          <w:sz w:val="27"/>
          <w:szCs w:val="27"/>
        </w:rPr>
        <w:t xml:space="preserve">-) </w:t>
      </w:r>
      <w:r w:rsidRPr="00C04943">
        <w:rPr>
          <w:rFonts w:eastAsia="Times New Roman"/>
          <w:b/>
          <w:bCs/>
          <w:i/>
          <w:iCs/>
          <w:spacing w:val="-4"/>
          <w:sz w:val="27"/>
          <w:szCs w:val="27"/>
          <w:lang w:val="en-US"/>
        </w:rPr>
        <w:t>F</w:t>
      </w:r>
      <w:r w:rsidR="004C0CCA" w:rsidRPr="00C04943">
        <w:rPr>
          <w:rFonts w:eastAsia="Times New Roman"/>
          <w:b/>
          <w:bCs/>
          <w:i/>
          <w:iCs/>
          <w:spacing w:val="-4"/>
          <w:sz w:val="27"/>
          <w:szCs w:val="27"/>
        </w:rPr>
        <w:t>,</w:t>
      </w:r>
    </w:p>
    <w:p w:rsidR="004C0CCA" w:rsidRPr="00C04943" w:rsidRDefault="004C0CCA" w:rsidP="008D48DE">
      <w:pPr>
        <w:shd w:val="clear" w:color="auto" w:fill="FFFFFF"/>
        <w:spacing w:line="276" w:lineRule="auto"/>
        <w:ind w:firstLine="709"/>
        <w:rPr>
          <w:sz w:val="27"/>
          <w:szCs w:val="27"/>
        </w:rPr>
      </w:pPr>
      <w:r w:rsidRPr="00C04943">
        <w:rPr>
          <w:rFonts w:eastAsia="Times New Roman"/>
          <w:spacing w:val="-7"/>
          <w:sz w:val="27"/>
          <w:szCs w:val="27"/>
        </w:rPr>
        <w:t>где,</w:t>
      </w:r>
    </w:p>
    <w:p w:rsidR="000605A7" w:rsidRPr="00C04943" w:rsidRDefault="00207331" w:rsidP="008D48DE">
      <w:pPr>
        <w:shd w:val="clear" w:color="auto" w:fill="FFFFFF"/>
        <w:spacing w:line="276" w:lineRule="auto"/>
        <w:ind w:firstLine="709"/>
        <w:jc w:val="both"/>
        <w:rPr>
          <w:rFonts w:eastAsia="Times New Roman"/>
          <w:spacing w:val="-5"/>
          <w:sz w:val="27"/>
          <w:szCs w:val="27"/>
        </w:rPr>
      </w:pPr>
      <w:r w:rsidRPr="00C04943">
        <w:rPr>
          <w:rFonts w:eastAsia="Times New Roman"/>
          <w:b/>
          <w:i/>
          <w:iCs/>
          <w:smallCaps/>
          <w:spacing w:val="-5"/>
          <w:sz w:val="27"/>
          <w:szCs w:val="27"/>
          <w:lang w:val="en-US"/>
        </w:rPr>
        <w:t>V</w:t>
      </w:r>
      <w:r w:rsidRPr="00C04943">
        <w:rPr>
          <w:rFonts w:eastAsia="Times New Roman"/>
          <w:b/>
          <w:i/>
          <w:iCs/>
          <w:smallCaps/>
          <w:spacing w:val="-5"/>
          <w:sz w:val="27"/>
          <w:szCs w:val="27"/>
          <w:vertAlign w:val="subscript"/>
        </w:rPr>
        <w:t>ПБ</w:t>
      </w:r>
      <w:r w:rsidR="004C0CCA" w:rsidRPr="00C04943">
        <w:rPr>
          <w:rFonts w:eastAsia="Times New Roman"/>
          <w:i/>
          <w:iCs/>
          <w:smallCaps/>
          <w:spacing w:val="-5"/>
          <w:sz w:val="27"/>
          <w:szCs w:val="27"/>
        </w:rPr>
        <w:t xml:space="preserve"> </w:t>
      </w:r>
      <w:r w:rsidR="004C0CCA" w:rsidRPr="00C04943">
        <w:rPr>
          <w:rFonts w:eastAsia="Times New Roman"/>
          <w:spacing w:val="-5"/>
          <w:sz w:val="27"/>
          <w:szCs w:val="27"/>
        </w:rPr>
        <w:t>- налогооблагаемый объ</w:t>
      </w:r>
      <w:r w:rsidR="000605A7" w:rsidRPr="00C04943">
        <w:rPr>
          <w:rFonts w:eastAsia="Times New Roman"/>
          <w:spacing w:val="-5"/>
          <w:sz w:val="27"/>
          <w:szCs w:val="27"/>
        </w:rPr>
        <w:t>ем прямогонного бензина, тонны</w:t>
      </w:r>
      <w:r w:rsidR="007632A6" w:rsidRPr="00C04943">
        <w:rPr>
          <w:rFonts w:eastAsia="Times New Roman"/>
          <w:spacing w:val="-5"/>
          <w:sz w:val="27"/>
          <w:szCs w:val="27"/>
        </w:rPr>
        <w:t xml:space="preserve"> (</w:t>
      </w:r>
      <w:r w:rsidR="007632A6" w:rsidRPr="00C04943">
        <w:rPr>
          <w:rFonts w:eastAsia="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007632A6" w:rsidRPr="00C04943">
        <w:rPr>
          <w:rFonts w:eastAsia="Times New Roman"/>
          <w:sz w:val="27"/>
          <w:szCs w:val="27"/>
        </w:rPr>
        <w:t>, и (или) с показателями отчета по форме № 5-НП</w:t>
      </w:r>
      <w:r w:rsidR="007632A6" w:rsidRPr="00C04943">
        <w:rPr>
          <w:rFonts w:eastAsia="Times New Roman"/>
          <w:spacing w:val="-5"/>
          <w:sz w:val="27"/>
          <w:szCs w:val="27"/>
        </w:rPr>
        <w:t>)</w:t>
      </w:r>
      <w:r w:rsidR="000605A7" w:rsidRPr="00C04943">
        <w:rPr>
          <w:rFonts w:eastAsia="Times New Roman"/>
          <w:spacing w:val="-5"/>
          <w:sz w:val="27"/>
          <w:szCs w:val="27"/>
        </w:rPr>
        <w:t>;</w:t>
      </w:r>
    </w:p>
    <w:p w:rsidR="004C0CCA" w:rsidRPr="00C04943" w:rsidRDefault="00207331" w:rsidP="008D48DE">
      <w:pPr>
        <w:shd w:val="clear" w:color="auto" w:fill="FFFFFF"/>
        <w:spacing w:line="276" w:lineRule="auto"/>
        <w:ind w:firstLine="709"/>
        <w:jc w:val="both"/>
        <w:rPr>
          <w:sz w:val="27"/>
          <w:szCs w:val="27"/>
        </w:rPr>
      </w:pPr>
      <w:r w:rsidRPr="00C04943">
        <w:rPr>
          <w:rFonts w:eastAsia="Times New Roman"/>
          <w:b/>
          <w:i/>
          <w:iCs/>
          <w:smallCaps/>
          <w:spacing w:val="-5"/>
          <w:sz w:val="27"/>
          <w:szCs w:val="27"/>
          <w:lang w:val="en-US"/>
        </w:rPr>
        <w:t>V</w:t>
      </w:r>
      <w:r w:rsidRPr="00C04943">
        <w:rPr>
          <w:rFonts w:eastAsia="Times New Roman"/>
          <w:b/>
          <w:i/>
          <w:iCs/>
          <w:smallCaps/>
          <w:spacing w:val="-5"/>
          <w:sz w:val="27"/>
          <w:szCs w:val="27"/>
          <w:vertAlign w:val="subscript"/>
        </w:rPr>
        <w:t>ПБн</w:t>
      </w:r>
      <w:r w:rsidR="004C0CCA" w:rsidRPr="00C04943">
        <w:rPr>
          <w:rFonts w:eastAsia="Times New Roman"/>
          <w:i/>
          <w:iCs/>
          <w:smallCaps/>
          <w:sz w:val="27"/>
          <w:szCs w:val="27"/>
        </w:rPr>
        <w:t xml:space="preserve"> </w:t>
      </w:r>
      <w:r w:rsidR="004C0CCA" w:rsidRPr="00C04943">
        <w:rPr>
          <w:rFonts w:eastAsia="Times New Roman"/>
          <w:i/>
          <w:iCs/>
          <w:sz w:val="27"/>
          <w:szCs w:val="27"/>
        </w:rPr>
        <w:t xml:space="preserve">- </w:t>
      </w:r>
      <w:r w:rsidR="004C0CCA" w:rsidRPr="00C04943">
        <w:rPr>
          <w:rFonts w:eastAsia="Times New Roman"/>
          <w:sz w:val="27"/>
          <w:szCs w:val="27"/>
        </w:rPr>
        <w:t>налогооблагаемый объем прямогонного бензина, использованного для производства продукции нефтехимии, тонны</w:t>
      </w:r>
      <w:r w:rsidR="007632A6" w:rsidRPr="00C04943">
        <w:rPr>
          <w:rFonts w:eastAsia="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007632A6" w:rsidRPr="00C04943">
        <w:rPr>
          <w:rFonts w:eastAsia="Times New Roman"/>
          <w:sz w:val="27"/>
          <w:szCs w:val="27"/>
        </w:rPr>
        <w:t>, и (или) с показателями отчета по форме № 5-НП)</w:t>
      </w:r>
      <w:r w:rsidR="004C0CCA" w:rsidRPr="00C04943">
        <w:rPr>
          <w:rFonts w:eastAsia="Times New Roman"/>
          <w:sz w:val="27"/>
          <w:szCs w:val="27"/>
        </w:rPr>
        <w:t>;</w:t>
      </w:r>
    </w:p>
    <w:p w:rsidR="009652FC" w:rsidRPr="00C04943" w:rsidRDefault="00207331" w:rsidP="008D48DE">
      <w:pPr>
        <w:shd w:val="clear" w:color="auto" w:fill="FFFFFF"/>
        <w:spacing w:line="276" w:lineRule="auto"/>
        <w:ind w:right="2074" w:firstLine="709"/>
        <w:rPr>
          <w:rFonts w:eastAsia="Times New Roman"/>
          <w:spacing w:val="-6"/>
          <w:sz w:val="27"/>
          <w:szCs w:val="27"/>
        </w:rPr>
      </w:pPr>
      <w:r w:rsidRPr="00C04943">
        <w:rPr>
          <w:b/>
          <w:i/>
          <w:iCs/>
          <w:smallCaps/>
          <w:spacing w:val="-6"/>
          <w:sz w:val="27"/>
          <w:szCs w:val="27"/>
          <w:lang w:val="en-US"/>
        </w:rPr>
        <w:t>S</w:t>
      </w:r>
      <w:r w:rsidRPr="00C04943">
        <w:rPr>
          <w:rFonts w:eastAsia="Times New Roman"/>
          <w:b/>
          <w:i/>
          <w:iCs/>
          <w:smallCaps/>
          <w:spacing w:val="-6"/>
          <w:sz w:val="27"/>
          <w:szCs w:val="27"/>
          <w:vertAlign w:val="subscript"/>
        </w:rPr>
        <w:t>ПБ</w:t>
      </w:r>
      <w:r w:rsidR="004C0CCA" w:rsidRPr="00C04943">
        <w:rPr>
          <w:rFonts w:eastAsia="Times New Roman"/>
          <w:i/>
          <w:iCs/>
          <w:smallCaps/>
          <w:spacing w:val="-6"/>
          <w:sz w:val="27"/>
          <w:szCs w:val="27"/>
        </w:rPr>
        <w:t xml:space="preserve"> </w:t>
      </w:r>
      <w:r w:rsidR="004C0CCA" w:rsidRPr="00C04943">
        <w:rPr>
          <w:rFonts w:eastAsia="Times New Roman"/>
          <w:i/>
          <w:iCs/>
          <w:spacing w:val="-6"/>
          <w:sz w:val="27"/>
          <w:szCs w:val="27"/>
        </w:rPr>
        <w:t xml:space="preserve">- </w:t>
      </w:r>
      <w:r w:rsidR="004C0CCA" w:rsidRPr="00C04943">
        <w:rPr>
          <w:rFonts w:eastAsia="Times New Roman"/>
          <w:spacing w:val="-6"/>
          <w:sz w:val="27"/>
          <w:szCs w:val="27"/>
        </w:rPr>
        <w:t>ставка акциза на прямого</w:t>
      </w:r>
      <w:r w:rsidR="009652FC" w:rsidRPr="00C04943">
        <w:rPr>
          <w:rFonts w:eastAsia="Times New Roman"/>
          <w:spacing w:val="-6"/>
          <w:sz w:val="27"/>
          <w:szCs w:val="27"/>
        </w:rPr>
        <w:t>нный бензин, рублей за 1 тонну;</w:t>
      </w:r>
    </w:p>
    <w:p w:rsidR="004C0CCA" w:rsidRPr="00C04943" w:rsidRDefault="00207331" w:rsidP="008D48DE">
      <w:pPr>
        <w:shd w:val="clear" w:color="auto" w:fill="FFFFFF"/>
        <w:spacing w:line="276" w:lineRule="auto"/>
        <w:ind w:right="2074" w:firstLine="709"/>
        <w:rPr>
          <w:sz w:val="27"/>
          <w:szCs w:val="27"/>
        </w:rPr>
      </w:pPr>
      <w:r w:rsidRPr="00C04943">
        <w:rPr>
          <w:rFonts w:eastAsia="Times New Roman"/>
          <w:b/>
          <w:bCs/>
          <w:i/>
          <w:iCs/>
          <w:spacing w:val="-16"/>
          <w:sz w:val="27"/>
          <w:szCs w:val="27"/>
        </w:rPr>
        <w:t>К</w:t>
      </w:r>
      <w:r w:rsidRPr="00C04943">
        <w:rPr>
          <w:rFonts w:eastAsia="Times New Roman"/>
          <w:b/>
          <w:bCs/>
          <w:i/>
          <w:iCs/>
          <w:spacing w:val="-16"/>
          <w:sz w:val="27"/>
          <w:szCs w:val="27"/>
          <w:vertAlign w:val="subscript"/>
        </w:rPr>
        <w:t>ПБ</w:t>
      </w:r>
      <w:r w:rsidRPr="00C04943">
        <w:rPr>
          <w:rFonts w:eastAsia="Times New Roman"/>
          <w:i/>
          <w:iCs/>
          <w:smallCaps/>
          <w:spacing w:val="-5"/>
          <w:sz w:val="27"/>
          <w:szCs w:val="27"/>
        </w:rPr>
        <w:t xml:space="preserve"> </w:t>
      </w:r>
      <w:r w:rsidR="009652FC" w:rsidRPr="00C04943">
        <w:rPr>
          <w:rFonts w:eastAsia="Times New Roman"/>
          <w:i/>
          <w:iCs/>
          <w:smallCaps/>
          <w:spacing w:val="-5"/>
          <w:sz w:val="27"/>
          <w:szCs w:val="27"/>
        </w:rPr>
        <w:t>-</w:t>
      </w:r>
      <w:r w:rsidR="004C0CCA" w:rsidRPr="00C04943">
        <w:rPr>
          <w:rFonts w:eastAsia="Times New Roman"/>
          <w:i/>
          <w:iCs/>
          <w:smallCaps/>
          <w:spacing w:val="-5"/>
          <w:sz w:val="27"/>
          <w:szCs w:val="27"/>
        </w:rPr>
        <w:t xml:space="preserve"> </w:t>
      </w:r>
      <w:r w:rsidR="004C0CCA" w:rsidRPr="00C04943">
        <w:rPr>
          <w:rFonts w:eastAsia="Times New Roman"/>
          <w:spacing w:val="-5"/>
          <w:sz w:val="27"/>
          <w:szCs w:val="27"/>
        </w:rPr>
        <w:t>коэффициент для расчета налогового вычета;</w:t>
      </w:r>
    </w:p>
    <w:p w:rsidR="004C0CCA" w:rsidRPr="00C04943" w:rsidRDefault="00207331" w:rsidP="008D48DE">
      <w:pPr>
        <w:shd w:val="clear" w:color="auto" w:fill="FFFFFF"/>
        <w:spacing w:line="276" w:lineRule="auto"/>
        <w:ind w:right="14" w:firstLine="709"/>
        <w:jc w:val="both"/>
        <w:rPr>
          <w:sz w:val="27"/>
          <w:szCs w:val="27"/>
        </w:rPr>
      </w:pPr>
      <w:r w:rsidRPr="00C04943">
        <w:rPr>
          <w:rFonts w:eastAsia="Times New Roman"/>
          <w:b/>
          <w:bCs/>
          <w:i/>
          <w:iCs/>
          <w:spacing w:val="-16"/>
          <w:sz w:val="27"/>
          <w:szCs w:val="27"/>
        </w:rPr>
        <w:t>К</w:t>
      </w:r>
      <w:r w:rsidRPr="00C04943">
        <w:rPr>
          <w:rFonts w:eastAsia="Times New Roman"/>
          <w:b/>
          <w:i/>
          <w:iCs/>
          <w:sz w:val="27"/>
          <w:szCs w:val="27"/>
          <w:vertAlign w:val="subscript"/>
        </w:rPr>
        <w:t>соб</w:t>
      </w:r>
      <w:r w:rsidR="004C0CCA" w:rsidRPr="00C04943">
        <w:rPr>
          <w:rFonts w:eastAsia="Times New Roman"/>
          <w:i/>
          <w:iCs/>
          <w:sz w:val="27"/>
          <w:szCs w:val="27"/>
        </w:rPr>
        <w:t xml:space="preserve"> - </w:t>
      </w:r>
      <w:r w:rsidR="004C0CCA" w:rsidRPr="00C04943">
        <w:rPr>
          <w:rFonts w:eastAsia="Times New Roman"/>
          <w:sz w:val="27"/>
          <w:szCs w:val="27"/>
        </w:rPr>
        <w:t xml:space="preserve">расчётный уровень собираемости, с учётом динамики показателя </w:t>
      </w:r>
      <w:r w:rsidR="004C0CCA" w:rsidRPr="00C04943">
        <w:rPr>
          <w:rFonts w:eastAsia="Times New Roman"/>
          <w:spacing w:val="-5"/>
          <w:sz w:val="27"/>
          <w:szCs w:val="27"/>
        </w:rPr>
        <w:t xml:space="preserve">собираемости по данному виду налога, сложившегося в предшествующие периоды, </w:t>
      </w:r>
      <w:r w:rsidR="007632A6" w:rsidRPr="00C04943">
        <w:rPr>
          <w:rFonts w:eastAsia="Times New Roman"/>
          <w:spacing w:val="-5"/>
          <w:sz w:val="27"/>
          <w:szCs w:val="27"/>
        </w:rPr>
        <w:t xml:space="preserve">учитывает работу по погашению задолженности по налогу, </w:t>
      </w:r>
      <w:r w:rsidR="004C0CCA" w:rsidRPr="00C04943">
        <w:rPr>
          <w:rFonts w:eastAsia="Times New Roman"/>
          <w:spacing w:val="-5"/>
          <w:sz w:val="27"/>
          <w:szCs w:val="27"/>
        </w:rPr>
        <w:t>%.</w:t>
      </w:r>
    </w:p>
    <w:p w:rsidR="004C0CCA" w:rsidRPr="00C04943" w:rsidRDefault="004C0CCA" w:rsidP="008D48DE">
      <w:pPr>
        <w:shd w:val="clear" w:color="auto" w:fill="FFFFFF"/>
        <w:spacing w:line="276" w:lineRule="auto"/>
        <w:ind w:right="14" w:firstLine="709"/>
        <w:jc w:val="both"/>
        <w:rPr>
          <w:sz w:val="27"/>
          <w:szCs w:val="27"/>
        </w:rPr>
      </w:pPr>
      <w:r w:rsidRPr="00C04943">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w:t>
      </w:r>
      <w:r w:rsidRPr="00C04943">
        <w:rPr>
          <w:rFonts w:eastAsia="Times New Roman"/>
          <w:sz w:val="27"/>
          <w:szCs w:val="27"/>
        </w:rPr>
        <w:lastRenderedPageBreak/>
        <w:t>налога.</w:t>
      </w:r>
    </w:p>
    <w:p w:rsidR="004C0CCA" w:rsidRPr="00C04943" w:rsidRDefault="004C0CCA" w:rsidP="008D48DE">
      <w:pPr>
        <w:shd w:val="clear" w:color="auto" w:fill="FFFFFF"/>
        <w:spacing w:line="276" w:lineRule="auto"/>
        <w:ind w:firstLine="709"/>
        <w:rPr>
          <w:sz w:val="27"/>
          <w:szCs w:val="27"/>
        </w:rPr>
      </w:pPr>
      <w:r w:rsidRPr="00C04943">
        <w:rPr>
          <w:rFonts w:eastAsia="Times New Roman"/>
          <w:b/>
          <w:i/>
          <w:iCs/>
          <w:spacing w:val="-3"/>
          <w:sz w:val="27"/>
          <w:szCs w:val="27"/>
        </w:rPr>
        <w:t>Р</w:t>
      </w:r>
      <w:r w:rsidRPr="00C04943">
        <w:rPr>
          <w:rFonts w:eastAsia="Times New Roman"/>
          <w:i/>
          <w:iCs/>
          <w:spacing w:val="-3"/>
          <w:sz w:val="27"/>
          <w:szCs w:val="27"/>
        </w:rPr>
        <w:t xml:space="preserve"> </w:t>
      </w:r>
      <w:r w:rsidRPr="00C04943">
        <w:rPr>
          <w:rFonts w:eastAsia="Times New Roman"/>
          <w:spacing w:val="-3"/>
          <w:sz w:val="27"/>
          <w:szCs w:val="27"/>
        </w:rPr>
        <w:t>- переходящие платежи, тыс. рублей;</w:t>
      </w:r>
    </w:p>
    <w:p w:rsidR="004C0CCA" w:rsidRPr="00C04943" w:rsidRDefault="00207331" w:rsidP="008D48DE">
      <w:pPr>
        <w:shd w:val="clear" w:color="auto" w:fill="FFFFFF"/>
        <w:spacing w:line="276" w:lineRule="auto"/>
        <w:ind w:right="22" w:firstLine="709"/>
        <w:jc w:val="both"/>
        <w:rPr>
          <w:sz w:val="27"/>
          <w:szCs w:val="27"/>
        </w:rPr>
      </w:pPr>
      <w:r w:rsidRPr="00C04943">
        <w:rPr>
          <w:rFonts w:eastAsia="Times New Roman"/>
          <w:b/>
          <w:i/>
          <w:iCs/>
          <w:sz w:val="27"/>
          <w:szCs w:val="27"/>
          <w:lang w:val="en-US"/>
        </w:rPr>
        <w:t>F</w:t>
      </w:r>
      <w:r w:rsidR="004C0CCA" w:rsidRPr="00C04943">
        <w:rPr>
          <w:rFonts w:eastAsia="Times New Roman"/>
          <w:i/>
          <w:iCs/>
          <w:sz w:val="27"/>
          <w:szCs w:val="27"/>
        </w:rPr>
        <w:t xml:space="preserve"> </w:t>
      </w:r>
      <w:r w:rsidR="009652FC" w:rsidRPr="00C04943">
        <w:rPr>
          <w:rFonts w:eastAsia="Times New Roman"/>
          <w:i/>
          <w:iCs/>
          <w:sz w:val="27"/>
          <w:szCs w:val="27"/>
        </w:rPr>
        <w:t>-</w:t>
      </w:r>
      <w:r w:rsidR="004C0CCA" w:rsidRPr="00C04943">
        <w:rPr>
          <w:rFonts w:eastAsia="Times New Roman"/>
          <w:i/>
          <w:iCs/>
          <w:sz w:val="27"/>
          <w:szCs w:val="27"/>
        </w:rPr>
        <w:t xml:space="preserve"> </w:t>
      </w:r>
      <w:r w:rsidR="004C0CCA" w:rsidRPr="00C04943">
        <w:rPr>
          <w:rFonts w:eastAsia="Times New Roman"/>
          <w:sz w:val="27"/>
          <w:szCs w:val="27"/>
        </w:rPr>
        <w:t xml:space="preserve">корректирующая сумма поступлений, учитывающая изменения </w:t>
      </w:r>
      <w:r w:rsidR="004C0CCA" w:rsidRPr="00C04943">
        <w:rPr>
          <w:rFonts w:eastAsia="Times New Roman"/>
          <w:spacing w:val="-4"/>
          <w:sz w:val="27"/>
          <w:szCs w:val="27"/>
        </w:rPr>
        <w:t>законодательства о налогах и сборах, а также другие факторы, тыс. рублей.</w:t>
      </w:r>
    </w:p>
    <w:p w:rsidR="007632A6" w:rsidRPr="00C04943" w:rsidRDefault="00E56092" w:rsidP="008D48DE">
      <w:pPr>
        <w:spacing w:line="276" w:lineRule="auto"/>
        <w:ind w:firstLine="709"/>
        <w:jc w:val="both"/>
        <w:rPr>
          <w:sz w:val="27"/>
          <w:szCs w:val="27"/>
        </w:rPr>
      </w:pPr>
      <w:r w:rsidRPr="00C04943">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w:t>
      </w:r>
      <w:r w:rsidR="007632A6" w:rsidRPr="00C04943">
        <w:rPr>
          <w:sz w:val="27"/>
          <w:szCs w:val="27"/>
        </w:rPr>
        <w:t xml:space="preserve">в налогооблагаемой базе </w:t>
      </w:r>
      <w:r w:rsidRPr="00C04943">
        <w:rPr>
          <w:sz w:val="27"/>
          <w:szCs w:val="27"/>
        </w:rPr>
        <w:t xml:space="preserve">в виде </w:t>
      </w:r>
      <w:r w:rsidR="007632A6" w:rsidRPr="00C04943">
        <w:rPr>
          <w:sz w:val="27"/>
          <w:szCs w:val="27"/>
        </w:rPr>
        <w:t>исключения объемных показателей, неподлежащих налогообложению, либо облагаемых по ставке 0.</w:t>
      </w:r>
    </w:p>
    <w:p w:rsidR="00E56092" w:rsidRPr="00C04943" w:rsidRDefault="00E56092" w:rsidP="008D48DE">
      <w:pPr>
        <w:spacing w:line="276" w:lineRule="auto"/>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C04943" w:rsidRDefault="004C0CCA" w:rsidP="008D48DE">
      <w:pPr>
        <w:shd w:val="clear" w:color="auto" w:fill="FFFFFF"/>
        <w:spacing w:line="276" w:lineRule="auto"/>
        <w:ind w:right="7" w:firstLine="709"/>
        <w:jc w:val="both"/>
        <w:rPr>
          <w:sz w:val="27"/>
          <w:szCs w:val="27"/>
        </w:rPr>
      </w:pPr>
      <w:r w:rsidRPr="00C04943">
        <w:rPr>
          <w:rFonts w:eastAsia="Times New Roman"/>
          <w:spacing w:val="-4"/>
          <w:sz w:val="27"/>
          <w:szCs w:val="27"/>
        </w:rPr>
        <w:t xml:space="preserve">Акцизы на прямогонный бензин, зачисляются в бюджеты бюджетной системы Российской Федерации по нормативам, установленным в соответствии со статьями БК </w:t>
      </w:r>
      <w:r w:rsidRPr="00C04943">
        <w:rPr>
          <w:rFonts w:eastAsia="Times New Roman"/>
          <w:sz w:val="27"/>
          <w:szCs w:val="27"/>
        </w:rPr>
        <w:t>РФ.</w:t>
      </w:r>
    </w:p>
    <w:p w:rsidR="004C0CCA" w:rsidRPr="00C04943" w:rsidRDefault="00054A80" w:rsidP="00427738">
      <w:pPr>
        <w:pStyle w:val="ab"/>
        <w:spacing w:before="360" w:after="360"/>
        <w:rPr>
          <w:i/>
        </w:rPr>
      </w:pPr>
      <w:bookmarkStart w:id="27" w:name="_Toc475009991"/>
      <w:bookmarkStart w:id="28" w:name="_Toc520895706"/>
      <w:r w:rsidRPr="00C04943">
        <w:rPr>
          <w:i/>
        </w:rPr>
        <w:t>2.3.</w:t>
      </w:r>
      <w:r w:rsidR="008F5BCB" w:rsidRPr="00C04943">
        <w:rPr>
          <w:i/>
        </w:rPr>
        <w:t>6</w:t>
      </w:r>
      <w:r w:rsidR="004C0CCA" w:rsidRPr="00C04943">
        <w:rPr>
          <w:i/>
        </w:rPr>
        <w:t xml:space="preserve">. </w:t>
      </w:r>
      <w:r w:rsidR="004C0CCA" w:rsidRPr="00C04943">
        <w:rPr>
          <w:rFonts w:eastAsia="Times New Roman"/>
          <w:i/>
        </w:rPr>
        <w:t>Акцизы на дизельное топливо</w:t>
      </w:r>
      <w:r w:rsidR="00FF0C06" w:rsidRPr="00C04943">
        <w:rPr>
          <w:rFonts w:eastAsia="Times New Roman"/>
          <w:i/>
        </w:rPr>
        <w:t>, производимое на территории Российской Федерации</w:t>
      </w:r>
      <w:r w:rsidR="006A5A89" w:rsidRPr="00C04943">
        <w:rPr>
          <w:rStyle w:val="af1"/>
          <w:rFonts w:eastAsia="Times New Roman"/>
          <w:i/>
        </w:rPr>
        <w:footnoteReference w:id="6"/>
      </w:r>
      <w:r w:rsidR="004C0CCA" w:rsidRPr="00C04943">
        <w:rPr>
          <w:rFonts w:eastAsia="Times New Roman"/>
          <w:i/>
        </w:rPr>
        <w:t xml:space="preserve"> 182</w:t>
      </w:r>
      <w:r w:rsidR="002571F2" w:rsidRPr="00C04943">
        <w:rPr>
          <w:rFonts w:eastAsia="Times New Roman"/>
          <w:i/>
        </w:rPr>
        <w:t> </w:t>
      </w:r>
      <w:r w:rsidR="004C0CCA" w:rsidRPr="00C04943">
        <w:rPr>
          <w:rFonts w:eastAsia="Times New Roman"/>
          <w:i/>
        </w:rPr>
        <w:t>1</w:t>
      </w:r>
      <w:r w:rsidR="002571F2" w:rsidRPr="00C04943">
        <w:rPr>
          <w:rFonts w:eastAsia="Times New Roman"/>
          <w:i/>
        </w:rPr>
        <w:t> </w:t>
      </w:r>
      <w:r w:rsidR="004C0CCA" w:rsidRPr="00C04943">
        <w:rPr>
          <w:rFonts w:eastAsia="Times New Roman"/>
          <w:i/>
        </w:rPr>
        <w:t>03</w:t>
      </w:r>
      <w:r w:rsidR="002571F2" w:rsidRPr="00C04943">
        <w:rPr>
          <w:rFonts w:eastAsia="Times New Roman"/>
          <w:i/>
        </w:rPr>
        <w:t> 02070 </w:t>
      </w:r>
      <w:r w:rsidR="004C0CCA" w:rsidRPr="00C04943">
        <w:rPr>
          <w:rFonts w:eastAsia="Times New Roman"/>
          <w:i/>
        </w:rPr>
        <w:t>01</w:t>
      </w:r>
      <w:r w:rsidR="002571F2" w:rsidRPr="00C04943">
        <w:rPr>
          <w:rFonts w:eastAsia="Times New Roman"/>
          <w:i/>
        </w:rPr>
        <w:t> </w:t>
      </w:r>
      <w:r w:rsidR="004C0CCA" w:rsidRPr="00C04943">
        <w:rPr>
          <w:rFonts w:eastAsia="Times New Roman"/>
          <w:i/>
        </w:rPr>
        <w:t>0000</w:t>
      </w:r>
      <w:r w:rsidR="002571F2" w:rsidRPr="00C04943">
        <w:rPr>
          <w:rFonts w:eastAsia="Times New Roman"/>
          <w:i/>
        </w:rPr>
        <w:t> </w:t>
      </w:r>
      <w:r w:rsidR="004C0CCA" w:rsidRPr="00C04943">
        <w:rPr>
          <w:rFonts w:eastAsia="Times New Roman"/>
          <w:i/>
        </w:rPr>
        <w:t>110</w:t>
      </w:r>
      <w:bookmarkEnd w:id="27"/>
      <w:bookmarkEnd w:id="28"/>
    </w:p>
    <w:p w:rsidR="004C0CCA" w:rsidRPr="00C04943" w:rsidRDefault="004C0CCA" w:rsidP="008D48DE">
      <w:pPr>
        <w:shd w:val="clear" w:color="auto" w:fill="FFFFFF"/>
        <w:spacing w:line="276" w:lineRule="auto"/>
        <w:ind w:firstLine="709"/>
        <w:rPr>
          <w:sz w:val="27"/>
          <w:szCs w:val="27"/>
        </w:rPr>
      </w:pPr>
      <w:r w:rsidRPr="00C04943">
        <w:rPr>
          <w:rFonts w:eastAsia="Times New Roman"/>
          <w:spacing w:val="-4"/>
          <w:sz w:val="27"/>
          <w:szCs w:val="27"/>
        </w:rPr>
        <w:t>Для расчёта поступлений акцизов на дизельное топливо используются:</w:t>
      </w:r>
    </w:p>
    <w:p w:rsidR="004C0CCA" w:rsidRPr="00C04943" w:rsidRDefault="00484E7B" w:rsidP="008D48DE">
      <w:pPr>
        <w:shd w:val="clear" w:color="auto" w:fill="FFFFFF"/>
        <w:spacing w:line="276" w:lineRule="auto"/>
        <w:ind w:left="7" w:right="14" w:firstLine="702"/>
        <w:jc w:val="both"/>
        <w:rPr>
          <w:sz w:val="27"/>
          <w:szCs w:val="27"/>
        </w:rPr>
      </w:pPr>
      <w:r w:rsidRPr="00C04943">
        <w:rPr>
          <w:rFonts w:eastAsia="Times New Roman"/>
          <w:sz w:val="27"/>
          <w:szCs w:val="27"/>
        </w:rPr>
        <w:t>- показатели прогноза</w:t>
      </w:r>
      <w:r w:rsidR="004C0CCA" w:rsidRPr="00C04943">
        <w:rPr>
          <w:rFonts w:eastAsia="Times New Roman"/>
          <w:sz w:val="27"/>
          <w:szCs w:val="27"/>
        </w:rPr>
        <w:t xml:space="preserve"> </w:t>
      </w:r>
      <w:r w:rsidR="00723329" w:rsidRPr="00C04943">
        <w:rPr>
          <w:rFonts w:eastAsia="Times New Roman"/>
          <w:sz w:val="27"/>
          <w:szCs w:val="27"/>
        </w:rPr>
        <w:t xml:space="preserve">социально-экономического развития области </w:t>
      </w:r>
      <w:r w:rsidR="004C0CCA" w:rsidRPr="00C04943">
        <w:rPr>
          <w:rFonts w:eastAsia="Times New Roman"/>
          <w:sz w:val="27"/>
          <w:szCs w:val="27"/>
        </w:rPr>
        <w:t>(</w:t>
      </w:r>
      <w:r w:rsidR="00723329" w:rsidRPr="00C04943">
        <w:rPr>
          <w:rFonts w:eastAsia="Times New Roman"/>
          <w:sz w:val="27"/>
          <w:szCs w:val="27"/>
        </w:rPr>
        <w:t xml:space="preserve">налогооблагаемый </w:t>
      </w:r>
      <w:r w:rsidR="004C0CCA" w:rsidRPr="00C04943">
        <w:rPr>
          <w:rFonts w:eastAsia="Times New Roman"/>
          <w:sz w:val="27"/>
          <w:szCs w:val="27"/>
        </w:rPr>
        <w:t xml:space="preserve">объём реализации дизельного топлива), разрабатываемые </w:t>
      </w:r>
      <w:r w:rsidR="00000D70" w:rsidRPr="00C04943">
        <w:rPr>
          <w:rFonts w:eastAsia="Times New Roman"/>
          <w:sz w:val="27"/>
          <w:szCs w:val="27"/>
        </w:rPr>
        <w:t xml:space="preserve">Департаментом </w:t>
      </w:r>
      <w:r w:rsidR="00216C03" w:rsidRPr="00C04943">
        <w:rPr>
          <w:rFonts w:eastAsia="Times New Roman"/>
          <w:sz w:val="27"/>
          <w:szCs w:val="27"/>
        </w:rPr>
        <w:t xml:space="preserve">стратегического планирования </w:t>
      </w:r>
      <w:r w:rsidR="00000D70" w:rsidRPr="00C04943">
        <w:rPr>
          <w:rFonts w:eastAsia="Times New Roman"/>
          <w:sz w:val="27"/>
          <w:szCs w:val="27"/>
        </w:rPr>
        <w:t>Вологодской области</w:t>
      </w:r>
      <w:r w:rsidR="004C0CCA" w:rsidRPr="00C04943">
        <w:rPr>
          <w:rFonts w:eastAsia="Times New Roman"/>
          <w:sz w:val="27"/>
          <w:szCs w:val="27"/>
        </w:rPr>
        <w:t>;</w:t>
      </w:r>
    </w:p>
    <w:p w:rsidR="004C0CCA" w:rsidRPr="00C04943" w:rsidRDefault="004C0CCA" w:rsidP="008D48DE">
      <w:pPr>
        <w:shd w:val="clear" w:color="auto" w:fill="FFFFFF"/>
        <w:spacing w:line="276" w:lineRule="auto"/>
        <w:ind w:firstLine="702"/>
        <w:jc w:val="both"/>
        <w:rPr>
          <w:rFonts w:eastAsia="Times New Roman"/>
          <w:sz w:val="27"/>
          <w:szCs w:val="27"/>
        </w:rPr>
      </w:pPr>
      <w:r w:rsidRPr="00C04943">
        <w:rPr>
          <w:spacing w:val="-3"/>
          <w:sz w:val="27"/>
          <w:szCs w:val="27"/>
        </w:rPr>
        <w:t xml:space="preserve">- </w:t>
      </w:r>
      <w:r w:rsidRPr="00C04943">
        <w:rPr>
          <w:rFonts w:eastAsia="Times New Roman"/>
          <w:spacing w:val="-3"/>
          <w:sz w:val="27"/>
          <w:szCs w:val="27"/>
        </w:rPr>
        <w:t xml:space="preserve">динамика налоговой базы по акцизу сложившаяся за предыдущие периоды, а </w:t>
      </w:r>
      <w:r w:rsidRPr="00C04943">
        <w:rPr>
          <w:rFonts w:eastAsia="Times New Roman"/>
          <w:sz w:val="27"/>
          <w:szCs w:val="27"/>
        </w:rPr>
        <w:t>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C0CCA" w:rsidRPr="00C04943" w:rsidRDefault="00484E7B" w:rsidP="008D48DE">
      <w:pPr>
        <w:shd w:val="clear" w:color="auto" w:fill="FFFFFF"/>
        <w:spacing w:line="276" w:lineRule="auto"/>
        <w:ind w:firstLine="702"/>
        <w:jc w:val="both"/>
        <w:rPr>
          <w:sz w:val="27"/>
          <w:szCs w:val="27"/>
        </w:rPr>
      </w:pPr>
      <w:r w:rsidRPr="00C04943">
        <w:rPr>
          <w:sz w:val="27"/>
          <w:szCs w:val="27"/>
        </w:rPr>
        <w:t xml:space="preserve">- </w:t>
      </w:r>
      <w:r w:rsidR="004C0CCA" w:rsidRPr="00C04943">
        <w:rPr>
          <w:rFonts w:eastAsia="Times New Roman"/>
          <w:sz w:val="27"/>
          <w:szCs w:val="27"/>
        </w:rPr>
        <w:t xml:space="preserve">динамика фактических поступлений по налогу согласно данным отчёта по </w:t>
      </w:r>
      <w:r w:rsidR="004C0CCA"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004C0CCA" w:rsidRPr="00C04943">
        <w:rPr>
          <w:rFonts w:eastAsia="Times New Roman"/>
          <w:spacing w:val="-5"/>
          <w:sz w:val="27"/>
          <w:szCs w:val="27"/>
        </w:rPr>
        <w:t>;</w:t>
      </w:r>
    </w:p>
    <w:p w:rsidR="004C0CCA" w:rsidRPr="00C04943" w:rsidRDefault="00484E7B" w:rsidP="008D48DE">
      <w:pPr>
        <w:shd w:val="clear" w:color="auto" w:fill="FFFFFF"/>
        <w:spacing w:line="276" w:lineRule="auto"/>
        <w:ind w:firstLine="702"/>
        <w:rPr>
          <w:sz w:val="27"/>
          <w:szCs w:val="27"/>
        </w:rPr>
      </w:pPr>
      <w:r w:rsidRPr="00C04943">
        <w:rPr>
          <w:sz w:val="27"/>
          <w:szCs w:val="27"/>
        </w:rPr>
        <w:t xml:space="preserve">- </w:t>
      </w:r>
      <w:r w:rsidR="004C0CCA" w:rsidRPr="00C04943">
        <w:rPr>
          <w:rFonts w:eastAsia="Times New Roman"/>
          <w:spacing w:val="-5"/>
          <w:sz w:val="27"/>
          <w:szCs w:val="27"/>
        </w:rPr>
        <w:t>налоговые ставки, предусмотренные главой 22 НК РФ «Акцизы».</w:t>
      </w:r>
    </w:p>
    <w:p w:rsidR="004C0CCA" w:rsidRPr="00C04943" w:rsidRDefault="004C0CCA" w:rsidP="008D48DE">
      <w:pPr>
        <w:shd w:val="clear" w:color="auto" w:fill="FFFFFF"/>
        <w:spacing w:line="276" w:lineRule="auto"/>
        <w:ind w:left="7" w:right="29" w:firstLine="702"/>
        <w:jc w:val="both"/>
        <w:rPr>
          <w:sz w:val="27"/>
          <w:szCs w:val="27"/>
        </w:rPr>
      </w:pPr>
      <w:r w:rsidRPr="00C04943">
        <w:rPr>
          <w:rFonts w:eastAsia="Times New Roman"/>
          <w:spacing w:val="-4"/>
          <w:sz w:val="27"/>
          <w:szCs w:val="27"/>
        </w:rPr>
        <w:t xml:space="preserve">Расчёт поступлений акцизов на дизельное топливо осуществляется по методу </w:t>
      </w:r>
      <w:r w:rsidRPr="00C04943">
        <w:rPr>
          <w:rFonts w:eastAsia="Times New Roman"/>
          <w:sz w:val="27"/>
          <w:szCs w:val="27"/>
        </w:rPr>
        <w:t xml:space="preserve">прямого расчёта, основанного на непосредственном использовании прогнозных </w:t>
      </w:r>
      <w:r w:rsidRPr="00C04943">
        <w:rPr>
          <w:rFonts w:eastAsia="Times New Roman"/>
          <w:spacing w:val="-4"/>
          <w:sz w:val="27"/>
          <w:szCs w:val="27"/>
        </w:rPr>
        <w:t xml:space="preserve">значений объемных показателей, размера ставок и других показателей, определяющих </w:t>
      </w:r>
      <w:r w:rsidRPr="00C04943">
        <w:rPr>
          <w:rFonts w:eastAsia="Times New Roman"/>
          <w:sz w:val="27"/>
          <w:szCs w:val="27"/>
        </w:rPr>
        <w:t>поступления акцизов (уровень собираемости и др.).</w:t>
      </w:r>
    </w:p>
    <w:p w:rsidR="004C0CCA" w:rsidRPr="00C04943" w:rsidRDefault="004C0CCA" w:rsidP="008D48DE">
      <w:pPr>
        <w:shd w:val="clear" w:color="auto" w:fill="FFFFFF"/>
        <w:spacing w:line="276" w:lineRule="auto"/>
        <w:ind w:left="7" w:right="29" w:firstLine="702"/>
        <w:jc w:val="both"/>
        <w:rPr>
          <w:sz w:val="27"/>
          <w:szCs w:val="27"/>
        </w:rPr>
      </w:pPr>
      <w:r w:rsidRPr="00C04943">
        <w:rPr>
          <w:rFonts w:eastAsia="Times New Roman"/>
          <w:spacing w:val="-1"/>
          <w:sz w:val="27"/>
          <w:szCs w:val="27"/>
        </w:rPr>
        <w:t xml:space="preserve">Поступления акцизов на дизельное топливо </w:t>
      </w:r>
      <w:r w:rsidRPr="00C04943">
        <w:rPr>
          <w:rFonts w:eastAsia="Times New Roman"/>
          <w:b/>
          <w:i/>
          <w:iCs/>
          <w:spacing w:val="-1"/>
          <w:sz w:val="27"/>
          <w:szCs w:val="27"/>
        </w:rPr>
        <w:t>(А</w:t>
      </w:r>
      <w:r w:rsidR="00207331" w:rsidRPr="00C04943">
        <w:rPr>
          <w:rFonts w:eastAsia="Times New Roman"/>
          <w:b/>
          <w:i/>
          <w:iCs/>
          <w:spacing w:val="-1"/>
          <w:sz w:val="27"/>
          <w:szCs w:val="27"/>
          <w:vertAlign w:val="subscript"/>
        </w:rPr>
        <w:t>ДТ</w:t>
      </w:r>
      <w:r w:rsidRPr="00C04943">
        <w:rPr>
          <w:rFonts w:eastAsia="Times New Roman"/>
          <w:b/>
          <w:i/>
          <w:iCs/>
          <w:spacing w:val="-1"/>
          <w:sz w:val="27"/>
          <w:szCs w:val="27"/>
        </w:rPr>
        <w:t>)</w:t>
      </w:r>
      <w:r w:rsidRPr="00C04943">
        <w:rPr>
          <w:rFonts w:eastAsia="Times New Roman"/>
          <w:i/>
          <w:iCs/>
          <w:spacing w:val="-1"/>
          <w:sz w:val="27"/>
          <w:szCs w:val="27"/>
        </w:rPr>
        <w:t xml:space="preserve"> </w:t>
      </w:r>
      <w:r w:rsidRPr="00C04943">
        <w:rPr>
          <w:rFonts w:eastAsia="Times New Roman"/>
          <w:spacing w:val="-1"/>
          <w:sz w:val="27"/>
          <w:szCs w:val="27"/>
        </w:rPr>
        <w:t xml:space="preserve">определяется исходя из </w:t>
      </w:r>
      <w:r w:rsidRPr="00C04943">
        <w:rPr>
          <w:rFonts w:eastAsia="Times New Roman"/>
          <w:sz w:val="27"/>
          <w:szCs w:val="27"/>
        </w:rPr>
        <w:t>следующего алгоритма расчёта (формуле):</w:t>
      </w:r>
    </w:p>
    <w:p w:rsidR="004C0CCA" w:rsidRPr="00C04943" w:rsidRDefault="00207331" w:rsidP="008D48DE">
      <w:pPr>
        <w:shd w:val="clear" w:color="auto" w:fill="FFFFFF"/>
        <w:spacing w:line="276" w:lineRule="auto"/>
        <w:ind w:right="58"/>
        <w:jc w:val="center"/>
        <w:rPr>
          <w:b/>
          <w:sz w:val="27"/>
          <w:szCs w:val="27"/>
        </w:rPr>
      </w:pPr>
      <w:r w:rsidRPr="00C04943">
        <w:rPr>
          <w:rFonts w:eastAsia="Times New Roman"/>
          <w:b/>
          <w:i/>
          <w:iCs/>
          <w:spacing w:val="-1"/>
          <w:sz w:val="27"/>
          <w:szCs w:val="27"/>
        </w:rPr>
        <w:t>А</w:t>
      </w:r>
      <w:r w:rsidRPr="00C04943">
        <w:rPr>
          <w:rFonts w:eastAsia="Times New Roman"/>
          <w:b/>
          <w:i/>
          <w:iCs/>
          <w:spacing w:val="-1"/>
          <w:sz w:val="27"/>
          <w:szCs w:val="27"/>
          <w:vertAlign w:val="subscript"/>
        </w:rPr>
        <w:t>ДТ</w:t>
      </w:r>
      <w:r w:rsidRPr="00C04943">
        <w:rPr>
          <w:rFonts w:eastAsia="Times New Roman"/>
          <w:b/>
          <w:i/>
          <w:iCs/>
          <w:spacing w:val="-17"/>
          <w:sz w:val="27"/>
          <w:szCs w:val="27"/>
        </w:rPr>
        <w:t xml:space="preserve"> </w:t>
      </w:r>
      <w:r w:rsidR="004C0CCA" w:rsidRPr="00C04943">
        <w:rPr>
          <w:rFonts w:eastAsia="Times New Roman"/>
          <w:b/>
          <w:i/>
          <w:iCs/>
          <w:spacing w:val="-17"/>
          <w:sz w:val="27"/>
          <w:szCs w:val="27"/>
        </w:rPr>
        <w:t xml:space="preserve">= </w:t>
      </w:r>
      <w:r w:rsidRPr="00C04943">
        <w:rPr>
          <w:rFonts w:eastAsia="Times New Roman"/>
          <w:b/>
          <w:bCs/>
          <w:spacing w:val="-17"/>
          <w:sz w:val="27"/>
          <w:szCs w:val="27"/>
          <w:lang w:val="en-US"/>
        </w:rPr>
        <w:sym w:font="Symbol" w:char="F053"/>
      </w:r>
      <w:r w:rsidR="004C0CCA" w:rsidRPr="00C04943">
        <w:rPr>
          <w:rFonts w:eastAsia="Times New Roman"/>
          <w:b/>
          <w:bCs/>
          <w:spacing w:val="-17"/>
          <w:sz w:val="27"/>
          <w:szCs w:val="27"/>
        </w:rPr>
        <w:t xml:space="preserve"> </w:t>
      </w:r>
      <w:r w:rsidR="004C0CCA" w:rsidRPr="00C04943">
        <w:rPr>
          <w:rFonts w:eastAsia="Times New Roman"/>
          <w:b/>
          <w:bCs/>
          <w:i/>
          <w:iCs/>
          <w:spacing w:val="-17"/>
          <w:sz w:val="27"/>
          <w:szCs w:val="27"/>
        </w:rPr>
        <w:t>(</w:t>
      </w:r>
      <w:r w:rsidRPr="00C04943">
        <w:rPr>
          <w:rFonts w:eastAsia="Times New Roman"/>
          <w:b/>
          <w:bCs/>
          <w:i/>
          <w:iCs/>
          <w:spacing w:val="-17"/>
          <w:sz w:val="27"/>
          <w:szCs w:val="27"/>
          <w:lang w:val="en-US"/>
        </w:rPr>
        <w:t>V</w:t>
      </w:r>
      <w:r w:rsidRPr="00C04943">
        <w:rPr>
          <w:rFonts w:eastAsia="Times New Roman"/>
          <w:b/>
          <w:bCs/>
          <w:i/>
          <w:iCs/>
          <w:spacing w:val="-17"/>
          <w:sz w:val="27"/>
          <w:szCs w:val="27"/>
          <w:vertAlign w:val="subscript"/>
        </w:rPr>
        <w:t>ДТ</w:t>
      </w:r>
      <w:r w:rsidR="004C0CCA" w:rsidRPr="00C04943">
        <w:rPr>
          <w:rFonts w:eastAsia="Times New Roman"/>
          <w:b/>
          <w:bCs/>
          <w:i/>
          <w:iCs/>
          <w:spacing w:val="-17"/>
          <w:sz w:val="27"/>
          <w:szCs w:val="27"/>
        </w:rPr>
        <w:t xml:space="preserve"> </w:t>
      </w:r>
      <w:r w:rsidR="004C0CCA" w:rsidRPr="00C04943">
        <w:rPr>
          <w:rFonts w:eastAsia="Times New Roman"/>
          <w:b/>
          <w:i/>
          <w:iCs/>
          <w:spacing w:val="-17"/>
          <w:sz w:val="27"/>
          <w:szCs w:val="27"/>
        </w:rPr>
        <w:t>*</w:t>
      </w:r>
      <w:r w:rsidRPr="00C04943">
        <w:rPr>
          <w:rFonts w:eastAsia="Times New Roman"/>
          <w:b/>
          <w:i/>
          <w:iCs/>
          <w:spacing w:val="-17"/>
          <w:sz w:val="27"/>
          <w:szCs w:val="27"/>
          <w:lang w:val="en-US"/>
        </w:rPr>
        <w:t>S</w:t>
      </w:r>
      <w:r w:rsidRPr="00C04943">
        <w:rPr>
          <w:rFonts w:eastAsia="Times New Roman"/>
          <w:b/>
          <w:i/>
          <w:iCs/>
          <w:spacing w:val="-17"/>
          <w:sz w:val="27"/>
          <w:szCs w:val="27"/>
          <w:vertAlign w:val="subscript"/>
        </w:rPr>
        <w:t>ДТ</w:t>
      </w:r>
      <w:r w:rsidR="004C0CCA" w:rsidRPr="00C04943">
        <w:rPr>
          <w:rFonts w:eastAsia="Times New Roman"/>
          <w:b/>
          <w:i/>
          <w:iCs/>
          <w:spacing w:val="-17"/>
          <w:sz w:val="27"/>
          <w:szCs w:val="27"/>
        </w:rPr>
        <w:t xml:space="preserve">) </w:t>
      </w:r>
      <w:r w:rsidR="004C0CCA" w:rsidRPr="00C04943">
        <w:rPr>
          <w:rFonts w:eastAsia="Times New Roman"/>
          <w:b/>
          <w:spacing w:val="-17"/>
          <w:sz w:val="27"/>
          <w:szCs w:val="27"/>
        </w:rPr>
        <w:t xml:space="preserve">* </w:t>
      </w:r>
      <w:r w:rsidRPr="00C04943">
        <w:rPr>
          <w:rFonts w:eastAsia="Times New Roman"/>
          <w:b/>
          <w:bCs/>
          <w:i/>
          <w:iCs/>
          <w:spacing w:val="-17"/>
          <w:sz w:val="27"/>
          <w:szCs w:val="27"/>
        </w:rPr>
        <w:t>К</w:t>
      </w:r>
      <w:r w:rsidR="004C0CCA" w:rsidRPr="00C04943">
        <w:rPr>
          <w:rFonts w:eastAsia="Times New Roman"/>
          <w:b/>
          <w:i/>
          <w:iCs/>
          <w:sz w:val="27"/>
          <w:szCs w:val="27"/>
          <w:vertAlign w:val="subscript"/>
        </w:rPr>
        <w:t>соб</w:t>
      </w:r>
      <w:r w:rsidR="004C0CCA" w:rsidRPr="00C04943">
        <w:rPr>
          <w:rFonts w:eastAsia="Times New Roman"/>
          <w:b/>
          <w:i/>
          <w:iCs/>
          <w:sz w:val="27"/>
          <w:szCs w:val="27"/>
        </w:rPr>
        <w:t xml:space="preserve"> </w:t>
      </w:r>
      <w:r w:rsidR="008473AE" w:rsidRPr="00C04943">
        <w:rPr>
          <w:rFonts w:eastAsia="Times New Roman"/>
          <w:b/>
          <w:bCs/>
          <w:i/>
          <w:iCs/>
          <w:spacing w:val="-7"/>
          <w:sz w:val="27"/>
          <w:szCs w:val="27"/>
        </w:rPr>
        <w:t>(+</w:t>
      </w:r>
      <w:r w:rsidR="0058298D" w:rsidRPr="00C04943">
        <w:rPr>
          <w:rFonts w:eastAsia="Times New Roman"/>
          <w:b/>
          <w:bCs/>
          <w:i/>
          <w:iCs/>
          <w:spacing w:val="-7"/>
          <w:sz w:val="27"/>
          <w:szCs w:val="27"/>
        </w:rPr>
        <w:t>/</w:t>
      </w:r>
      <w:r w:rsidR="004C0CCA" w:rsidRPr="00C04943">
        <w:rPr>
          <w:rFonts w:eastAsia="Times New Roman"/>
          <w:b/>
          <w:bCs/>
          <w:i/>
          <w:iCs/>
          <w:spacing w:val="-7"/>
          <w:sz w:val="27"/>
          <w:szCs w:val="27"/>
        </w:rPr>
        <w:t xml:space="preserve">-)Р </w:t>
      </w:r>
      <w:r w:rsidR="008473AE" w:rsidRPr="00C04943">
        <w:rPr>
          <w:rFonts w:eastAsia="Times New Roman"/>
          <w:b/>
          <w:i/>
          <w:iCs/>
          <w:spacing w:val="-7"/>
          <w:sz w:val="27"/>
          <w:szCs w:val="27"/>
        </w:rPr>
        <w:t>(+</w:t>
      </w:r>
      <w:r w:rsidR="0058298D" w:rsidRPr="00C04943">
        <w:rPr>
          <w:rFonts w:eastAsia="Times New Roman"/>
          <w:b/>
          <w:i/>
          <w:iCs/>
          <w:spacing w:val="-7"/>
          <w:sz w:val="27"/>
          <w:szCs w:val="27"/>
        </w:rPr>
        <w:t>/</w:t>
      </w:r>
      <w:r w:rsidR="004C0CCA" w:rsidRPr="00C04943">
        <w:rPr>
          <w:rFonts w:eastAsia="Times New Roman"/>
          <w:b/>
          <w:i/>
          <w:iCs/>
          <w:spacing w:val="-7"/>
          <w:sz w:val="27"/>
          <w:szCs w:val="27"/>
        </w:rPr>
        <w:t>-)</w:t>
      </w:r>
      <w:r w:rsidRPr="00C04943">
        <w:rPr>
          <w:rFonts w:eastAsia="Times New Roman"/>
          <w:b/>
          <w:i/>
          <w:iCs/>
          <w:spacing w:val="-7"/>
          <w:sz w:val="27"/>
          <w:szCs w:val="27"/>
          <w:lang w:val="en-US"/>
        </w:rPr>
        <w:t>F</w:t>
      </w:r>
      <w:r w:rsidR="004C0CCA" w:rsidRPr="00C04943">
        <w:rPr>
          <w:rFonts w:eastAsia="Times New Roman"/>
          <w:b/>
          <w:i/>
          <w:iCs/>
          <w:spacing w:val="-7"/>
          <w:sz w:val="27"/>
          <w:szCs w:val="27"/>
        </w:rPr>
        <w:t>,</w:t>
      </w:r>
    </w:p>
    <w:p w:rsidR="004C0CCA" w:rsidRPr="00C04943" w:rsidRDefault="004C0CCA" w:rsidP="008D48DE">
      <w:pPr>
        <w:shd w:val="clear" w:color="auto" w:fill="FFFFFF"/>
        <w:spacing w:line="276" w:lineRule="auto"/>
        <w:ind w:left="720"/>
        <w:rPr>
          <w:sz w:val="27"/>
          <w:szCs w:val="27"/>
        </w:rPr>
      </w:pPr>
      <w:r w:rsidRPr="00C04943">
        <w:rPr>
          <w:rFonts w:eastAsia="Times New Roman"/>
          <w:spacing w:val="-9"/>
          <w:sz w:val="27"/>
          <w:szCs w:val="27"/>
        </w:rPr>
        <w:t>где,</w:t>
      </w:r>
    </w:p>
    <w:p w:rsidR="004C0CCA" w:rsidRPr="00C04943" w:rsidRDefault="00207331" w:rsidP="008D48DE">
      <w:pPr>
        <w:shd w:val="clear" w:color="auto" w:fill="FFFFFF"/>
        <w:spacing w:line="276" w:lineRule="auto"/>
        <w:ind w:right="36"/>
        <w:jc w:val="both"/>
        <w:rPr>
          <w:sz w:val="27"/>
          <w:szCs w:val="27"/>
        </w:rPr>
      </w:pPr>
      <w:r w:rsidRPr="00C04943">
        <w:rPr>
          <w:rFonts w:eastAsia="Times New Roman"/>
          <w:b/>
          <w:bCs/>
          <w:i/>
          <w:iCs/>
          <w:spacing w:val="-17"/>
          <w:sz w:val="27"/>
          <w:szCs w:val="27"/>
          <w:lang w:val="en-US"/>
        </w:rPr>
        <w:t>V</w:t>
      </w:r>
      <w:r w:rsidRPr="00C04943">
        <w:rPr>
          <w:rFonts w:eastAsia="Times New Roman"/>
          <w:b/>
          <w:bCs/>
          <w:i/>
          <w:iCs/>
          <w:spacing w:val="-17"/>
          <w:sz w:val="27"/>
          <w:szCs w:val="27"/>
          <w:vertAlign w:val="subscript"/>
        </w:rPr>
        <w:t>ДТ</w:t>
      </w:r>
      <w:r w:rsidR="004C0CCA" w:rsidRPr="00C04943">
        <w:rPr>
          <w:rFonts w:eastAsia="Times New Roman"/>
          <w:i/>
          <w:iCs/>
          <w:spacing w:val="-1"/>
          <w:sz w:val="27"/>
          <w:szCs w:val="27"/>
        </w:rPr>
        <w:t xml:space="preserve"> - </w:t>
      </w:r>
      <w:r w:rsidR="004C0CCA" w:rsidRPr="00C04943">
        <w:rPr>
          <w:rFonts w:eastAsia="Times New Roman"/>
          <w:spacing w:val="-1"/>
          <w:sz w:val="27"/>
          <w:szCs w:val="27"/>
        </w:rPr>
        <w:t xml:space="preserve">налогооблагаемый объем реализации дизельного топлива по классам, </w:t>
      </w:r>
      <w:r w:rsidR="004C0CCA" w:rsidRPr="00C04943">
        <w:rPr>
          <w:rFonts w:eastAsia="Times New Roman"/>
          <w:sz w:val="27"/>
          <w:szCs w:val="27"/>
        </w:rPr>
        <w:t>тонны</w:t>
      </w:r>
      <w:r w:rsidR="00F7184F" w:rsidRPr="00C04943">
        <w:rPr>
          <w:rFonts w:eastAsia="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w:t>
      </w:r>
      <w:r w:rsidR="00F7184F" w:rsidRPr="00C04943">
        <w:rPr>
          <w:rFonts w:eastAsia="Times New Roman"/>
          <w:sz w:val="27"/>
          <w:szCs w:val="27"/>
        </w:rPr>
        <w:lastRenderedPageBreak/>
        <w:t xml:space="preserve">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00F7184F" w:rsidRPr="00C04943">
        <w:rPr>
          <w:rFonts w:eastAsia="Times New Roman"/>
          <w:sz w:val="27"/>
          <w:szCs w:val="27"/>
        </w:rPr>
        <w:t>, и (или) с показателями отчета по форме № 5-НП)</w:t>
      </w:r>
      <w:r w:rsidR="004C0CCA" w:rsidRPr="00C04943">
        <w:rPr>
          <w:rFonts w:eastAsia="Times New Roman"/>
          <w:sz w:val="27"/>
          <w:szCs w:val="27"/>
        </w:rPr>
        <w:t>;</w:t>
      </w:r>
    </w:p>
    <w:p w:rsidR="004C0CCA" w:rsidRPr="00C04943" w:rsidRDefault="00207331" w:rsidP="008D48DE">
      <w:pPr>
        <w:shd w:val="clear" w:color="auto" w:fill="FFFFFF"/>
        <w:spacing w:line="276" w:lineRule="auto"/>
        <w:ind w:left="706"/>
        <w:rPr>
          <w:sz w:val="27"/>
          <w:szCs w:val="27"/>
        </w:rPr>
      </w:pPr>
      <w:r w:rsidRPr="00C04943">
        <w:rPr>
          <w:rFonts w:eastAsia="Times New Roman"/>
          <w:b/>
          <w:i/>
          <w:iCs/>
          <w:spacing w:val="-17"/>
          <w:sz w:val="27"/>
          <w:szCs w:val="27"/>
          <w:lang w:val="en-US"/>
        </w:rPr>
        <w:t>S</w:t>
      </w:r>
      <w:r w:rsidRPr="00C04943">
        <w:rPr>
          <w:rFonts w:eastAsia="Times New Roman"/>
          <w:b/>
          <w:i/>
          <w:iCs/>
          <w:spacing w:val="-17"/>
          <w:sz w:val="27"/>
          <w:szCs w:val="27"/>
          <w:vertAlign w:val="subscript"/>
        </w:rPr>
        <w:t>ДТ</w:t>
      </w:r>
      <w:r w:rsidRPr="00C04943">
        <w:rPr>
          <w:rFonts w:eastAsia="Times New Roman"/>
          <w:b/>
          <w:i/>
          <w:iCs/>
          <w:spacing w:val="-4"/>
          <w:sz w:val="27"/>
          <w:szCs w:val="27"/>
        </w:rPr>
        <w:t xml:space="preserve"> </w:t>
      </w:r>
      <w:r w:rsidR="004C0CCA" w:rsidRPr="00C04943">
        <w:rPr>
          <w:rFonts w:eastAsia="Times New Roman"/>
          <w:i/>
          <w:iCs/>
          <w:spacing w:val="-4"/>
          <w:sz w:val="27"/>
          <w:szCs w:val="27"/>
        </w:rPr>
        <w:t xml:space="preserve">- </w:t>
      </w:r>
      <w:r w:rsidR="004C0CCA" w:rsidRPr="00C04943">
        <w:rPr>
          <w:rFonts w:eastAsia="Times New Roman"/>
          <w:spacing w:val="-4"/>
          <w:sz w:val="27"/>
          <w:szCs w:val="27"/>
        </w:rPr>
        <w:t>ста</w:t>
      </w:r>
      <w:r w:rsidR="00F7184F" w:rsidRPr="00C04943">
        <w:rPr>
          <w:rFonts w:eastAsia="Times New Roman"/>
          <w:spacing w:val="-4"/>
          <w:sz w:val="27"/>
          <w:szCs w:val="27"/>
        </w:rPr>
        <w:t>вка акциза на дизельное топливо</w:t>
      </w:r>
      <w:r w:rsidR="004C0CCA" w:rsidRPr="00C04943">
        <w:rPr>
          <w:rFonts w:eastAsia="Times New Roman"/>
          <w:spacing w:val="-4"/>
          <w:sz w:val="27"/>
          <w:szCs w:val="27"/>
        </w:rPr>
        <w:t>, рублей за 1 тонну;</w:t>
      </w:r>
    </w:p>
    <w:p w:rsidR="004C0CCA" w:rsidRPr="00C04943" w:rsidRDefault="00207331" w:rsidP="008D48DE">
      <w:pPr>
        <w:shd w:val="clear" w:color="auto" w:fill="FFFFFF"/>
        <w:spacing w:line="276" w:lineRule="auto"/>
        <w:ind w:left="14" w:right="22" w:firstLine="684"/>
        <w:jc w:val="both"/>
        <w:rPr>
          <w:sz w:val="27"/>
          <w:szCs w:val="27"/>
        </w:rPr>
      </w:pPr>
      <w:r w:rsidRPr="00C04943">
        <w:rPr>
          <w:rFonts w:eastAsia="Times New Roman"/>
          <w:b/>
          <w:i/>
          <w:iCs/>
          <w:spacing w:val="-1"/>
          <w:sz w:val="27"/>
          <w:szCs w:val="27"/>
        </w:rPr>
        <w:t>К</w:t>
      </w:r>
      <w:r w:rsidR="004C0CCA" w:rsidRPr="00C04943">
        <w:rPr>
          <w:rFonts w:eastAsia="Times New Roman"/>
          <w:b/>
          <w:i/>
          <w:iCs/>
          <w:spacing w:val="-1"/>
          <w:sz w:val="27"/>
          <w:szCs w:val="27"/>
          <w:vertAlign w:val="subscript"/>
        </w:rPr>
        <w:t>соб</w:t>
      </w:r>
      <w:r w:rsidR="004C0CCA" w:rsidRPr="00C04943">
        <w:rPr>
          <w:rFonts w:eastAsia="Times New Roman"/>
          <w:b/>
          <w:i/>
          <w:iCs/>
          <w:spacing w:val="-1"/>
          <w:sz w:val="27"/>
          <w:szCs w:val="27"/>
        </w:rPr>
        <w:t>.</w:t>
      </w:r>
      <w:r w:rsidR="004C0CCA" w:rsidRPr="00C04943">
        <w:rPr>
          <w:rFonts w:eastAsia="Times New Roman"/>
          <w:i/>
          <w:iCs/>
          <w:spacing w:val="-1"/>
          <w:sz w:val="27"/>
          <w:szCs w:val="27"/>
        </w:rPr>
        <w:t xml:space="preserve"> - </w:t>
      </w:r>
      <w:r w:rsidR="004C0CCA" w:rsidRPr="00C04943">
        <w:rPr>
          <w:rFonts w:eastAsia="Times New Roman"/>
          <w:spacing w:val="-1"/>
          <w:sz w:val="27"/>
          <w:szCs w:val="27"/>
        </w:rPr>
        <w:t xml:space="preserve">расчётный уровень собираемости, с учётом динамики показателя </w:t>
      </w:r>
      <w:r w:rsidR="004C0CCA" w:rsidRPr="00C04943">
        <w:rPr>
          <w:rFonts w:eastAsia="Times New Roman"/>
          <w:spacing w:val="-5"/>
          <w:sz w:val="27"/>
          <w:szCs w:val="27"/>
        </w:rPr>
        <w:t xml:space="preserve">собираемости по данному виду налога, сложившегося в предшествующие периоды, </w:t>
      </w:r>
      <w:r w:rsidR="00F7184F" w:rsidRPr="00C04943">
        <w:rPr>
          <w:rFonts w:eastAsia="Times New Roman"/>
          <w:spacing w:val="-5"/>
          <w:sz w:val="27"/>
          <w:szCs w:val="27"/>
        </w:rPr>
        <w:t xml:space="preserve">по погашению задолженности по налогу, </w:t>
      </w:r>
      <w:r w:rsidR="004C0CCA" w:rsidRPr="00C04943">
        <w:rPr>
          <w:rFonts w:eastAsia="Times New Roman"/>
          <w:spacing w:val="-5"/>
          <w:sz w:val="27"/>
          <w:szCs w:val="27"/>
        </w:rPr>
        <w:t>%.</w:t>
      </w:r>
    </w:p>
    <w:p w:rsidR="004C0CCA" w:rsidRPr="00C04943" w:rsidRDefault="004C0CCA" w:rsidP="008D48DE">
      <w:pPr>
        <w:shd w:val="clear" w:color="auto" w:fill="FFFFFF"/>
        <w:spacing w:line="276" w:lineRule="auto"/>
        <w:ind w:left="7" w:right="29" w:firstLine="698"/>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C04943" w:rsidRDefault="004C0CCA" w:rsidP="008D48DE">
      <w:pPr>
        <w:shd w:val="clear" w:color="auto" w:fill="FFFFFF"/>
        <w:spacing w:line="276" w:lineRule="auto"/>
        <w:ind w:left="706"/>
        <w:rPr>
          <w:sz w:val="27"/>
          <w:szCs w:val="27"/>
        </w:rPr>
      </w:pPr>
      <w:r w:rsidRPr="00C04943">
        <w:rPr>
          <w:rFonts w:eastAsia="Times New Roman"/>
          <w:b/>
          <w:i/>
          <w:iCs/>
          <w:spacing w:val="-3"/>
          <w:sz w:val="27"/>
          <w:szCs w:val="27"/>
        </w:rPr>
        <w:t>Р</w:t>
      </w:r>
      <w:r w:rsidRPr="00C04943">
        <w:rPr>
          <w:rFonts w:eastAsia="Times New Roman"/>
          <w:i/>
          <w:iCs/>
          <w:spacing w:val="-3"/>
          <w:sz w:val="27"/>
          <w:szCs w:val="27"/>
        </w:rPr>
        <w:t xml:space="preserve"> </w:t>
      </w:r>
      <w:r w:rsidRPr="00C04943">
        <w:rPr>
          <w:rFonts w:eastAsia="Times New Roman"/>
          <w:spacing w:val="-3"/>
          <w:sz w:val="27"/>
          <w:szCs w:val="27"/>
        </w:rPr>
        <w:t>- переходящие платежи, тыс. рублей;</w:t>
      </w:r>
    </w:p>
    <w:p w:rsidR="004C0CCA" w:rsidRPr="00C04943" w:rsidRDefault="00207331" w:rsidP="008D48DE">
      <w:pPr>
        <w:shd w:val="clear" w:color="auto" w:fill="FFFFFF"/>
        <w:spacing w:line="276" w:lineRule="auto"/>
        <w:ind w:right="22" w:firstLine="720"/>
        <w:jc w:val="both"/>
        <w:rPr>
          <w:sz w:val="27"/>
          <w:szCs w:val="27"/>
        </w:rPr>
      </w:pPr>
      <w:r w:rsidRPr="00C04943">
        <w:rPr>
          <w:rFonts w:eastAsia="Times New Roman"/>
          <w:b/>
          <w:i/>
          <w:iCs/>
          <w:sz w:val="27"/>
          <w:szCs w:val="27"/>
          <w:lang w:val="en-US"/>
        </w:rPr>
        <w:t>F</w:t>
      </w:r>
      <w:r w:rsidR="004C0CCA" w:rsidRPr="00C04943">
        <w:rPr>
          <w:rFonts w:eastAsia="Times New Roman"/>
          <w:i/>
          <w:iCs/>
          <w:sz w:val="27"/>
          <w:szCs w:val="27"/>
        </w:rPr>
        <w:t xml:space="preserve"> </w:t>
      </w:r>
      <w:r w:rsidR="004C0CCA" w:rsidRPr="00C04943">
        <w:rPr>
          <w:rFonts w:eastAsia="Times New Roman"/>
          <w:sz w:val="27"/>
          <w:szCs w:val="27"/>
        </w:rPr>
        <w:t xml:space="preserve">- корректирующая сумма поступлений, учитывающая изменения </w:t>
      </w:r>
      <w:r w:rsidR="004C0CCA" w:rsidRPr="00C04943">
        <w:rPr>
          <w:rFonts w:eastAsia="Times New Roman"/>
          <w:spacing w:val="-4"/>
          <w:sz w:val="27"/>
          <w:szCs w:val="27"/>
        </w:rPr>
        <w:t>законодательства о налогах и сборах, а также другие факторы, тыс. рублей.</w:t>
      </w:r>
    </w:p>
    <w:p w:rsidR="008E42A6" w:rsidRPr="00C04943" w:rsidRDefault="008E42A6" w:rsidP="008D48DE">
      <w:pPr>
        <w:spacing w:line="276" w:lineRule="auto"/>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8E42A6" w:rsidRPr="00C04943" w:rsidRDefault="008E42A6" w:rsidP="008D48DE">
      <w:pPr>
        <w:spacing w:line="276" w:lineRule="auto"/>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C04943" w:rsidRDefault="004C0CCA" w:rsidP="008D48DE">
      <w:pPr>
        <w:shd w:val="clear" w:color="auto" w:fill="FFFFFF"/>
        <w:spacing w:line="276" w:lineRule="auto"/>
        <w:ind w:left="7" w:right="14" w:firstLine="706"/>
        <w:jc w:val="both"/>
        <w:rPr>
          <w:sz w:val="27"/>
          <w:szCs w:val="27"/>
        </w:rPr>
      </w:pPr>
      <w:r w:rsidRPr="00C04943">
        <w:rPr>
          <w:rFonts w:eastAsia="Times New Roman"/>
          <w:spacing w:val="-4"/>
          <w:sz w:val="27"/>
          <w:szCs w:val="27"/>
        </w:rPr>
        <w:t xml:space="preserve">Акцизы на дизельное топливо, зачисляются в бюджеты бюджетной системы </w:t>
      </w:r>
      <w:r w:rsidRPr="00C04943">
        <w:rPr>
          <w:rFonts w:eastAsia="Times New Roman"/>
          <w:spacing w:val="-5"/>
          <w:sz w:val="27"/>
          <w:szCs w:val="27"/>
        </w:rPr>
        <w:t xml:space="preserve">Российской Федерации по нормативам, установленным в соответствии со статьями БК </w:t>
      </w:r>
      <w:r w:rsidRPr="00C04943">
        <w:rPr>
          <w:rFonts w:eastAsia="Times New Roman"/>
          <w:sz w:val="27"/>
          <w:szCs w:val="27"/>
        </w:rPr>
        <w:t>РФ.</w:t>
      </w:r>
    </w:p>
    <w:p w:rsidR="004C0CCA" w:rsidRPr="00C04943" w:rsidRDefault="00054A80" w:rsidP="00427738">
      <w:pPr>
        <w:pStyle w:val="ab"/>
        <w:spacing w:before="360" w:after="360"/>
        <w:rPr>
          <w:i/>
        </w:rPr>
      </w:pPr>
      <w:bookmarkStart w:id="29" w:name="_Toc475009992"/>
      <w:bookmarkStart w:id="30" w:name="_Toc520895707"/>
      <w:r w:rsidRPr="00C04943">
        <w:rPr>
          <w:i/>
        </w:rPr>
        <w:t>2.3.</w:t>
      </w:r>
      <w:r w:rsidR="008F5BCB" w:rsidRPr="00C04943">
        <w:rPr>
          <w:i/>
        </w:rPr>
        <w:t>7</w:t>
      </w:r>
      <w:r w:rsidR="004C0CCA" w:rsidRPr="00C04943">
        <w:rPr>
          <w:i/>
        </w:rPr>
        <w:t xml:space="preserve">. </w:t>
      </w:r>
      <w:r w:rsidR="004C0CCA" w:rsidRPr="00C04943">
        <w:rPr>
          <w:rFonts w:eastAsia="Times New Roman"/>
          <w:i/>
        </w:rPr>
        <w:t>Акцизы на моторные масла для дизельных и</w:t>
      </w:r>
      <w:r w:rsidR="008732A1" w:rsidRPr="00C04943">
        <w:rPr>
          <w:rFonts w:eastAsia="Times New Roman"/>
          <w:i/>
        </w:rPr>
        <w:t xml:space="preserve"> </w:t>
      </w:r>
      <w:r w:rsidR="004C0CCA" w:rsidRPr="00C04943">
        <w:rPr>
          <w:i/>
        </w:rPr>
        <w:t>(</w:t>
      </w:r>
      <w:r w:rsidR="004C0CCA" w:rsidRPr="00C04943">
        <w:rPr>
          <w:rFonts w:eastAsia="Times New Roman"/>
          <w:i/>
        </w:rPr>
        <w:t>или) карбюраторных (инжекторных) двигателей</w:t>
      </w:r>
      <w:r w:rsidR="00FF0C06" w:rsidRPr="00C04943">
        <w:rPr>
          <w:rFonts w:eastAsia="Times New Roman"/>
          <w:i/>
        </w:rPr>
        <w:t>, производимые на территории Российской Федерации</w:t>
      </w:r>
      <w:r w:rsidR="00577C0B" w:rsidRPr="00C04943">
        <w:rPr>
          <w:rStyle w:val="af1"/>
          <w:rFonts w:eastAsia="Times New Roman"/>
          <w:i/>
        </w:rPr>
        <w:footnoteReference w:id="7"/>
      </w:r>
      <w:r w:rsidR="006D45BD" w:rsidRPr="00C04943">
        <w:rPr>
          <w:rFonts w:eastAsia="Times New Roman"/>
          <w:i/>
        </w:rPr>
        <w:t xml:space="preserve"> </w:t>
      </w:r>
      <w:r w:rsidR="004C0CCA" w:rsidRPr="00C04943">
        <w:rPr>
          <w:i/>
        </w:rPr>
        <w:t>182</w:t>
      </w:r>
      <w:r w:rsidR="002571F2" w:rsidRPr="00C04943">
        <w:rPr>
          <w:i/>
        </w:rPr>
        <w:t> </w:t>
      </w:r>
      <w:r w:rsidR="004C0CCA" w:rsidRPr="00C04943">
        <w:rPr>
          <w:i/>
        </w:rPr>
        <w:t>1</w:t>
      </w:r>
      <w:r w:rsidR="002571F2" w:rsidRPr="00C04943">
        <w:rPr>
          <w:i/>
        </w:rPr>
        <w:t> </w:t>
      </w:r>
      <w:r w:rsidR="004C0CCA" w:rsidRPr="00C04943">
        <w:rPr>
          <w:i/>
        </w:rPr>
        <w:t>03</w:t>
      </w:r>
      <w:r w:rsidR="002571F2" w:rsidRPr="00C04943">
        <w:rPr>
          <w:i/>
        </w:rPr>
        <w:t> </w:t>
      </w:r>
      <w:r w:rsidR="004C0CCA" w:rsidRPr="00C04943">
        <w:rPr>
          <w:i/>
        </w:rPr>
        <w:t>02080</w:t>
      </w:r>
      <w:r w:rsidR="002571F2" w:rsidRPr="00C04943">
        <w:rPr>
          <w:i/>
        </w:rPr>
        <w:t> </w:t>
      </w:r>
      <w:r w:rsidR="004C0CCA" w:rsidRPr="00C04943">
        <w:rPr>
          <w:i/>
        </w:rPr>
        <w:t>01</w:t>
      </w:r>
      <w:r w:rsidR="002571F2" w:rsidRPr="00C04943">
        <w:rPr>
          <w:i/>
        </w:rPr>
        <w:t> </w:t>
      </w:r>
      <w:r w:rsidR="004C0CCA" w:rsidRPr="00C04943">
        <w:rPr>
          <w:i/>
        </w:rPr>
        <w:t>0000</w:t>
      </w:r>
      <w:r w:rsidR="002571F2" w:rsidRPr="00C04943">
        <w:rPr>
          <w:i/>
        </w:rPr>
        <w:t> </w:t>
      </w:r>
      <w:r w:rsidR="004C0CCA" w:rsidRPr="00C04943">
        <w:rPr>
          <w:i/>
        </w:rPr>
        <w:t>110</w:t>
      </w:r>
      <w:bookmarkEnd w:id="29"/>
      <w:bookmarkEnd w:id="30"/>
    </w:p>
    <w:p w:rsidR="004C0CCA" w:rsidRPr="00C04943" w:rsidRDefault="004C0CCA" w:rsidP="008D48DE">
      <w:pPr>
        <w:shd w:val="clear" w:color="auto" w:fill="FFFFFF"/>
        <w:spacing w:line="276" w:lineRule="auto"/>
        <w:ind w:left="11" w:right="23" w:firstLine="697"/>
        <w:jc w:val="both"/>
        <w:rPr>
          <w:sz w:val="27"/>
          <w:szCs w:val="27"/>
        </w:rPr>
      </w:pPr>
      <w:r w:rsidRPr="00C04943">
        <w:rPr>
          <w:rFonts w:eastAsia="Times New Roman"/>
          <w:spacing w:val="-3"/>
          <w:sz w:val="27"/>
          <w:szCs w:val="27"/>
        </w:rPr>
        <w:t xml:space="preserve">Для расчёта поступлений акцизов на моторные масла для дизельных и (или) </w:t>
      </w:r>
      <w:r w:rsidRPr="00C04943">
        <w:rPr>
          <w:rFonts w:eastAsia="Times New Roman"/>
          <w:sz w:val="27"/>
          <w:szCs w:val="27"/>
        </w:rPr>
        <w:t>карбюраторных (инжекторных) двигателей используются:</w:t>
      </w:r>
    </w:p>
    <w:p w:rsidR="004C0CCA" w:rsidRPr="00C04943" w:rsidRDefault="00000D70" w:rsidP="008D48DE">
      <w:pPr>
        <w:shd w:val="clear" w:color="auto" w:fill="FFFFFF"/>
        <w:tabs>
          <w:tab w:val="left" w:pos="1253"/>
          <w:tab w:val="left" w:pos="3751"/>
          <w:tab w:val="left" w:pos="6149"/>
          <w:tab w:val="left" w:pos="8230"/>
        </w:tabs>
        <w:spacing w:line="276" w:lineRule="auto"/>
        <w:ind w:left="11" w:right="14" w:firstLine="697"/>
        <w:jc w:val="both"/>
        <w:rPr>
          <w:sz w:val="27"/>
          <w:szCs w:val="27"/>
        </w:rPr>
      </w:pPr>
      <w:r w:rsidRPr="00C04943">
        <w:rPr>
          <w:rFonts w:eastAsia="Times New Roman"/>
          <w:sz w:val="27"/>
          <w:szCs w:val="27"/>
        </w:rPr>
        <w:t xml:space="preserve">- </w:t>
      </w:r>
      <w:r w:rsidR="00484E7B" w:rsidRPr="00C04943">
        <w:rPr>
          <w:rFonts w:eastAsia="Times New Roman"/>
          <w:sz w:val="27"/>
          <w:szCs w:val="27"/>
        </w:rPr>
        <w:t>показатели прогноза</w:t>
      </w:r>
      <w:r w:rsidR="004C0CCA" w:rsidRPr="00C04943">
        <w:rPr>
          <w:rFonts w:eastAsia="Times New Roman"/>
          <w:sz w:val="27"/>
          <w:szCs w:val="27"/>
        </w:rPr>
        <w:t xml:space="preserve"> </w:t>
      </w:r>
      <w:r w:rsidR="00723329" w:rsidRPr="00C04943">
        <w:rPr>
          <w:rFonts w:eastAsia="Times New Roman"/>
          <w:sz w:val="27"/>
          <w:szCs w:val="27"/>
        </w:rPr>
        <w:t xml:space="preserve">социально-экономического развития области </w:t>
      </w:r>
      <w:r w:rsidR="004C0CCA" w:rsidRPr="00C04943">
        <w:rPr>
          <w:rFonts w:eastAsia="Times New Roman"/>
          <w:spacing w:val="-1"/>
          <w:sz w:val="27"/>
          <w:szCs w:val="27"/>
        </w:rPr>
        <w:t>(</w:t>
      </w:r>
      <w:r w:rsidR="00723329" w:rsidRPr="00C04943">
        <w:rPr>
          <w:rFonts w:eastAsia="Times New Roman"/>
          <w:spacing w:val="-1"/>
          <w:sz w:val="27"/>
          <w:szCs w:val="27"/>
        </w:rPr>
        <w:t xml:space="preserve">налогооблагаемый </w:t>
      </w:r>
      <w:r w:rsidR="004C0CCA" w:rsidRPr="00C04943">
        <w:rPr>
          <w:rFonts w:eastAsia="Times New Roman"/>
          <w:spacing w:val="-1"/>
          <w:sz w:val="27"/>
          <w:szCs w:val="27"/>
        </w:rPr>
        <w:t>объём реализации моторных масел для дизельных и</w:t>
      </w:r>
      <w:r w:rsidRPr="00C04943">
        <w:rPr>
          <w:rFonts w:eastAsia="Times New Roman"/>
          <w:spacing w:val="-1"/>
          <w:sz w:val="27"/>
          <w:szCs w:val="27"/>
        </w:rPr>
        <w:t xml:space="preserve"> </w:t>
      </w:r>
      <w:r w:rsidR="004C0CCA" w:rsidRPr="00C04943">
        <w:rPr>
          <w:rFonts w:eastAsia="Times New Roman"/>
          <w:spacing w:val="-11"/>
          <w:sz w:val="27"/>
          <w:szCs w:val="27"/>
        </w:rPr>
        <w:t>(или)</w:t>
      </w:r>
      <w:r w:rsidRPr="00C04943">
        <w:rPr>
          <w:rFonts w:eastAsia="Times New Roman"/>
          <w:spacing w:val="-11"/>
          <w:sz w:val="27"/>
          <w:szCs w:val="27"/>
        </w:rPr>
        <w:t xml:space="preserve"> </w:t>
      </w:r>
      <w:r w:rsidR="004C0CCA" w:rsidRPr="00C04943">
        <w:rPr>
          <w:rFonts w:eastAsia="Times New Roman"/>
          <w:spacing w:val="-7"/>
          <w:sz w:val="27"/>
          <w:szCs w:val="27"/>
        </w:rPr>
        <w:t>карбюраторных</w:t>
      </w:r>
      <w:r w:rsidRPr="00C04943">
        <w:rPr>
          <w:rFonts w:eastAsia="Times New Roman"/>
          <w:spacing w:val="-7"/>
          <w:sz w:val="27"/>
          <w:szCs w:val="27"/>
        </w:rPr>
        <w:t xml:space="preserve"> </w:t>
      </w:r>
      <w:r w:rsidR="004C0CCA" w:rsidRPr="00C04943">
        <w:rPr>
          <w:rFonts w:eastAsia="Times New Roman" w:hAnsi="Arial"/>
          <w:spacing w:val="-7"/>
          <w:sz w:val="27"/>
          <w:szCs w:val="27"/>
        </w:rPr>
        <w:t>(</w:t>
      </w:r>
      <w:r w:rsidR="004C0CCA" w:rsidRPr="00C04943">
        <w:rPr>
          <w:rFonts w:eastAsia="Times New Roman"/>
          <w:spacing w:val="-7"/>
          <w:sz w:val="27"/>
          <w:szCs w:val="27"/>
        </w:rPr>
        <w:t>инжекторных)</w:t>
      </w:r>
      <w:r w:rsidRPr="00C04943">
        <w:rPr>
          <w:rFonts w:eastAsia="Times New Roman"/>
          <w:spacing w:val="-7"/>
          <w:sz w:val="27"/>
          <w:szCs w:val="27"/>
        </w:rPr>
        <w:t xml:space="preserve"> </w:t>
      </w:r>
      <w:r w:rsidR="004C0CCA" w:rsidRPr="00C04943">
        <w:rPr>
          <w:rFonts w:eastAsia="Times New Roman"/>
          <w:spacing w:val="-7"/>
          <w:sz w:val="27"/>
          <w:szCs w:val="27"/>
        </w:rPr>
        <w:t>двигателей),</w:t>
      </w:r>
      <w:r w:rsidRPr="00C04943">
        <w:rPr>
          <w:rFonts w:eastAsia="Times New Roman"/>
          <w:spacing w:val="-7"/>
          <w:sz w:val="27"/>
          <w:szCs w:val="27"/>
        </w:rPr>
        <w:t xml:space="preserve"> </w:t>
      </w:r>
      <w:r w:rsidR="004C0CCA" w:rsidRPr="00C04943">
        <w:rPr>
          <w:rFonts w:eastAsia="Times New Roman"/>
          <w:spacing w:val="-7"/>
          <w:sz w:val="27"/>
          <w:szCs w:val="27"/>
        </w:rPr>
        <w:t>разрабатываемые</w:t>
      </w:r>
      <w:r w:rsidRPr="00C04943">
        <w:rPr>
          <w:rFonts w:eastAsia="Times New Roman"/>
          <w:spacing w:val="-7"/>
          <w:sz w:val="27"/>
          <w:szCs w:val="27"/>
        </w:rPr>
        <w:t xml:space="preserve"> </w:t>
      </w:r>
      <w:r w:rsidRPr="00C04943">
        <w:rPr>
          <w:rFonts w:eastAsia="Times New Roman"/>
          <w:sz w:val="27"/>
          <w:szCs w:val="27"/>
        </w:rPr>
        <w:t xml:space="preserve">Департаментом </w:t>
      </w:r>
      <w:r w:rsidR="00216C03" w:rsidRPr="00C04943">
        <w:rPr>
          <w:rFonts w:eastAsia="Times New Roman"/>
          <w:sz w:val="27"/>
          <w:szCs w:val="27"/>
        </w:rPr>
        <w:t xml:space="preserve">стратегического планирования </w:t>
      </w:r>
      <w:r w:rsidRPr="00C04943">
        <w:rPr>
          <w:rFonts w:eastAsia="Times New Roman"/>
          <w:sz w:val="27"/>
          <w:szCs w:val="27"/>
        </w:rPr>
        <w:t>Вологодской области</w:t>
      </w:r>
      <w:r w:rsidR="004C0CCA" w:rsidRPr="00C04943">
        <w:rPr>
          <w:rFonts w:eastAsia="Times New Roman"/>
          <w:spacing w:val="-5"/>
          <w:sz w:val="27"/>
          <w:szCs w:val="27"/>
        </w:rPr>
        <w:t>;</w:t>
      </w:r>
    </w:p>
    <w:p w:rsidR="004C0CCA" w:rsidRPr="00C04943" w:rsidRDefault="004C0CCA" w:rsidP="008D48DE">
      <w:pPr>
        <w:numPr>
          <w:ilvl w:val="0"/>
          <w:numId w:val="6"/>
        </w:numPr>
        <w:shd w:val="clear" w:color="auto" w:fill="FFFFFF"/>
        <w:tabs>
          <w:tab w:val="left" w:pos="878"/>
        </w:tabs>
        <w:spacing w:line="276" w:lineRule="auto"/>
        <w:ind w:left="11" w:firstLine="697"/>
        <w:jc w:val="both"/>
        <w:rPr>
          <w:sz w:val="27"/>
          <w:szCs w:val="27"/>
        </w:rPr>
      </w:pPr>
      <w:r w:rsidRPr="00C04943">
        <w:rPr>
          <w:rFonts w:eastAsia="Times New Roman"/>
          <w:spacing w:val="-3"/>
          <w:sz w:val="27"/>
          <w:szCs w:val="27"/>
        </w:rPr>
        <w:t xml:space="preserve">динамика налоговой базы по акцизу сложившаяся за предыдущие периоды, а </w:t>
      </w:r>
      <w:r w:rsidRPr="00C04943">
        <w:rPr>
          <w:rFonts w:eastAsia="Times New Roman"/>
          <w:sz w:val="27"/>
          <w:szCs w:val="27"/>
        </w:rPr>
        <w:t>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C0CCA" w:rsidRPr="00C04943" w:rsidRDefault="004C0CCA" w:rsidP="008D48DE">
      <w:pPr>
        <w:numPr>
          <w:ilvl w:val="0"/>
          <w:numId w:val="6"/>
        </w:numPr>
        <w:shd w:val="clear" w:color="auto" w:fill="FFFFFF"/>
        <w:tabs>
          <w:tab w:val="left" w:pos="878"/>
        </w:tabs>
        <w:spacing w:line="276" w:lineRule="auto"/>
        <w:ind w:left="11" w:right="7" w:firstLine="697"/>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2"/>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4"/>
          <w:sz w:val="27"/>
          <w:szCs w:val="27"/>
        </w:rPr>
        <w:t>;</w:t>
      </w:r>
    </w:p>
    <w:p w:rsidR="004C0CCA" w:rsidRPr="00C04943" w:rsidRDefault="00484E7B" w:rsidP="008D48DE">
      <w:pPr>
        <w:shd w:val="clear" w:color="auto" w:fill="FFFFFF"/>
        <w:tabs>
          <w:tab w:val="left" w:pos="878"/>
        </w:tabs>
        <w:spacing w:line="276" w:lineRule="auto"/>
        <w:ind w:left="708" w:right="29"/>
        <w:rPr>
          <w:sz w:val="27"/>
          <w:szCs w:val="27"/>
        </w:rPr>
      </w:pPr>
      <w:r w:rsidRPr="00C04943">
        <w:rPr>
          <w:rFonts w:eastAsia="Times New Roman"/>
          <w:spacing w:val="-4"/>
          <w:sz w:val="27"/>
          <w:szCs w:val="27"/>
        </w:rPr>
        <w:t xml:space="preserve">- </w:t>
      </w:r>
      <w:r w:rsidR="004C0CCA" w:rsidRPr="00C04943">
        <w:rPr>
          <w:rFonts w:eastAsia="Times New Roman"/>
          <w:spacing w:val="-4"/>
          <w:sz w:val="27"/>
          <w:szCs w:val="27"/>
        </w:rPr>
        <w:t>налоговые ставки, предусмотренные главой 22 НК РФ «Акцизы».</w:t>
      </w:r>
    </w:p>
    <w:p w:rsidR="004C0CCA" w:rsidRPr="00C04943" w:rsidRDefault="004C0CCA" w:rsidP="008D48DE">
      <w:pPr>
        <w:shd w:val="clear" w:color="auto" w:fill="FFFFFF"/>
        <w:spacing w:line="276" w:lineRule="auto"/>
        <w:ind w:left="11" w:right="22" w:firstLine="697"/>
        <w:jc w:val="both"/>
        <w:rPr>
          <w:sz w:val="27"/>
          <w:szCs w:val="27"/>
        </w:rPr>
      </w:pPr>
      <w:r w:rsidRPr="00C04943">
        <w:rPr>
          <w:rFonts w:eastAsia="Times New Roman"/>
          <w:sz w:val="27"/>
          <w:szCs w:val="27"/>
        </w:rPr>
        <w:t xml:space="preserve">Расчёт поступлений акцизов на моторные масла для дизельных и (или) </w:t>
      </w:r>
      <w:r w:rsidRPr="00C04943">
        <w:rPr>
          <w:rFonts w:eastAsia="Times New Roman"/>
          <w:spacing w:val="-5"/>
          <w:sz w:val="27"/>
          <w:szCs w:val="27"/>
        </w:rPr>
        <w:lastRenderedPageBreak/>
        <w:t xml:space="preserve">карбюраторных (инжекторных) двигателей осуществляется по методу прямого расчёта, </w:t>
      </w:r>
      <w:r w:rsidRPr="00C04943">
        <w:rPr>
          <w:rFonts w:eastAsia="Times New Roman"/>
          <w:spacing w:val="-4"/>
          <w:sz w:val="27"/>
          <w:szCs w:val="27"/>
        </w:rPr>
        <w:t xml:space="preserve">основанного на непосредственном использовании прогнозных значений объемных </w:t>
      </w:r>
      <w:r w:rsidRPr="00C04943">
        <w:rPr>
          <w:rFonts w:eastAsia="Times New Roman"/>
          <w:spacing w:val="-5"/>
          <w:sz w:val="27"/>
          <w:szCs w:val="27"/>
        </w:rPr>
        <w:t xml:space="preserve">показателей, размера ставок и других показателей, определяющих поступления акцизов </w:t>
      </w:r>
      <w:r w:rsidRPr="00C04943">
        <w:rPr>
          <w:rFonts w:eastAsia="Times New Roman"/>
          <w:sz w:val="27"/>
          <w:szCs w:val="27"/>
        </w:rPr>
        <w:t>(уровень собираемости и др.).</w:t>
      </w:r>
    </w:p>
    <w:p w:rsidR="004C0CCA" w:rsidRPr="00C04943" w:rsidRDefault="004C0CCA" w:rsidP="001B7FB6">
      <w:pPr>
        <w:shd w:val="clear" w:color="auto" w:fill="FFFFFF"/>
        <w:ind w:left="11" w:right="29" w:firstLine="697"/>
        <w:jc w:val="both"/>
        <w:rPr>
          <w:sz w:val="27"/>
          <w:szCs w:val="27"/>
        </w:rPr>
      </w:pPr>
      <w:r w:rsidRPr="00C04943">
        <w:rPr>
          <w:rFonts w:eastAsia="Times New Roman"/>
          <w:spacing w:val="-4"/>
          <w:sz w:val="27"/>
          <w:szCs w:val="27"/>
        </w:rPr>
        <w:t xml:space="preserve">Поступления акцизов на моторные масла для дизельных и (или) карбюраторных </w:t>
      </w:r>
      <w:r w:rsidRPr="00C04943">
        <w:rPr>
          <w:rFonts w:eastAsia="Times New Roman"/>
          <w:sz w:val="27"/>
          <w:szCs w:val="27"/>
        </w:rPr>
        <w:t xml:space="preserve">(инжекторных) </w:t>
      </w:r>
      <w:r w:rsidRPr="00C04943">
        <w:rPr>
          <w:rFonts w:eastAsia="Times New Roman"/>
          <w:b/>
          <w:i/>
          <w:iCs/>
          <w:sz w:val="27"/>
          <w:szCs w:val="27"/>
        </w:rPr>
        <w:t>(А</w:t>
      </w:r>
      <w:r w:rsidR="00207331" w:rsidRPr="00C04943">
        <w:rPr>
          <w:rFonts w:eastAsia="Times New Roman"/>
          <w:b/>
          <w:i/>
          <w:iCs/>
          <w:sz w:val="27"/>
          <w:szCs w:val="27"/>
          <w:vertAlign w:val="subscript"/>
        </w:rPr>
        <w:t>ММ</w:t>
      </w:r>
      <w:r w:rsidRPr="00C04943">
        <w:rPr>
          <w:rFonts w:eastAsia="Times New Roman"/>
          <w:b/>
          <w:i/>
          <w:iCs/>
          <w:sz w:val="27"/>
          <w:szCs w:val="27"/>
        </w:rPr>
        <w:t>)</w:t>
      </w:r>
      <w:r w:rsidRPr="00C04943">
        <w:rPr>
          <w:rFonts w:eastAsia="Times New Roman"/>
          <w:i/>
          <w:iCs/>
          <w:sz w:val="27"/>
          <w:szCs w:val="27"/>
        </w:rPr>
        <w:t xml:space="preserve"> </w:t>
      </w:r>
      <w:r w:rsidRPr="00C04943">
        <w:rPr>
          <w:rFonts w:eastAsia="Times New Roman"/>
          <w:sz w:val="27"/>
          <w:szCs w:val="27"/>
        </w:rPr>
        <w:t>двигателей определяется исходя из следующего алгоритма расчёта (формуле):</w:t>
      </w:r>
    </w:p>
    <w:p w:rsidR="004C0CCA" w:rsidRPr="00C04943" w:rsidRDefault="00207331" w:rsidP="001B7FB6">
      <w:pPr>
        <w:shd w:val="clear" w:color="auto" w:fill="FFFFFF"/>
        <w:ind w:right="50"/>
        <w:jc w:val="center"/>
        <w:rPr>
          <w:b/>
          <w:sz w:val="27"/>
          <w:szCs w:val="27"/>
        </w:rPr>
      </w:pPr>
      <w:r w:rsidRPr="00C04943">
        <w:rPr>
          <w:rFonts w:eastAsia="Times New Roman"/>
          <w:b/>
          <w:i/>
          <w:iCs/>
          <w:sz w:val="27"/>
          <w:szCs w:val="27"/>
        </w:rPr>
        <w:t>А</w:t>
      </w:r>
      <w:r w:rsidRPr="00C04943">
        <w:rPr>
          <w:rFonts w:eastAsia="Times New Roman"/>
          <w:b/>
          <w:i/>
          <w:iCs/>
          <w:sz w:val="27"/>
          <w:szCs w:val="27"/>
          <w:vertAlign w:val="subscript"/>
        </w:rPr>
        <w:t>ММ</w:t>
      </w:r>
      <w:r w:rsidRPr="00C04943">
        <w:rPr>
          <w:rFonts w:eastAsia="Times New Roman"/>
          <w:b/>
          <w:i/>
          <w:iCs/>
          <w:sz w:val="27"/>
          <w:szCs w:val="27"/>
        </w:rPr>
        <w:t xml:space="preserve"> </w:t>
      </w:r>
      <w:r w:rsidR="004C0CCA" w:rsidRPr="00C04943">
        <w:rPr>
          <w:rFonts w:eastAsia="Times New Roman"/>
          <w:b/>
          <w:i/>
          <w:iCs/>
          <w:sz w:val="27"/>
          <w:szCs w:val="27"/>
        </w:rPr>
        <w:t xml:space="preserve">= </w:t>
      </w:r>
      <w:r w:rsidR="008E42A6" w:rsidRPr="00C04943">
        <w:rPr>
          <w:rFonts w:eastAsia="Times New Roman"/>
          <w:b/>
          <w:i/>
          <w:iCs/>
          <w:sz w:val="27"/>
          <w:szCs w:val="27"/>
        </w:rPr>
        <w:sym w:font="Symbol" w:char="F053"/>
      </w:r>
      <w:r w:rsidR="008E42A6" w:rsidRPr="00C04943">
        <w:rPr>
          <w:rFonts w:eastAsia="Times New Roman"/>
          <w:b/>
          <w:i/>
          <w:iCs/>
          <w:sz w:val="27"/>
          <w:szCs w:val="27"/>
        </w:rPr>
        <w:t xml:space="preserve"> </w:t>
      </w:r>
      <w:r w:rsidR="004C0CCA" w:rsidRPr="00C04943">
        <w:rPr>
          <w:rFonts w:eastAsia="Times New Roman"/>
          <w:b/>
          <w:i/>
          <w:iCs/>
          <w:sz w:val="27"/>
          <w:szCs w:val="27"/>
        </w:rPr>
        <w:t>(</w:t>
      </w:r>
      <w:r w:rsidRPr="00C04943">
        <w:rPr>
          <w:rFonts w:eastAsia="Times New Roman"/>
          <w:b/>
          <w:i/>
          <w:iCs/>
          <w:sz w:val="27"/>
          <w:szCs w:val="27"/>
          <w:lang w:val="en-US"/>
        </w:rPr>
        <w:t>V</w:t>
      </w:r>
      <w:r w:rsidRPr="00C04943">
        <w:rPr>
          <w:rFonts w:eastAsia="Times New Roman"/>
          <w:b/>
          <w:i/>
          <w:iCs/>
          <w:sz w:val="27"/>
          <w:szCs w:val="27"/>
          <w:vertAlign w:val="subscript"/>
        </w:rPr>
        <w:t>ММ</w:t>
      </w:r>
      <w:r w:rsidR="004C0CCA" w:rsidRPr="00C04943">
        <w:rPr>
          <w:rFonts w:eastAsia="Times New Roman"/>
          <w:b/>
          <w:i/>
          <w:iCs/>
          <w:sz w:val="27"/>
          <w:szCs w:val="27"/>
        </w:rPr>
        <w:t xml:space="preserve"> *</w:t>
      </w:r>
      <w:r w:rsidRPr="00C04943">
        <w:rPr>
          <w:rFonts w:eastAsia="Times New Roman"/>
          <w:b/>
          <w:i/>
          <w:iCs/>
          <w:sz w:val="27"/>
          <w:szCs w:val="27"/>
          <w:lang w:val="en-US"/>
        </w:rPr>
        <w:t>S</w:t>
      </w:r>
      <w:r w:rsidRPr="00C04943">
        <w:rPr>
          <w:rFonts w:eastAsia="Times New Roman"/>
          <w:b/>
          <w:i/>
          <w:iCs/>
          <w:sz w:val="27"/>
          <w:szCs w:val="27"/>
          <w:vertAlign w:val="subscript"/>
          <w:lang w:val="en-US"/>
        </w:rPr>
        <w:t>MM</w:t>
      </w:r>
      <w:r w:rsidRPr="00C04943">
        <w:rPr>
          <w:rFonts w:eastAsia="Times New Roman"/>
          <w:b/>
          <w:i/>
          <w:iCs/>
          <w:sz w:val="27"/>
          <w:szCs w:val="27"/>
        </w:rPr>
        <w:t>)*К</w:t>
      </w:r>
      <w:r w:rsidR="004C0CCA" w:rsidRPr="00C04943">
        <w:rPr>
          <w:rFonts w:eastAsia="Times New Roman"/>
          <w:b/>
          <w:i/>
          <w:iCs/>
          <w:sz w:val="27"/>
          <w:szCs w:val="27"/>
          <w:vertAlign w:val="subscript"/>
        </w:rPr>
        <w:t>соб</w:t>
      </w:r>
      <w:r w:rsidR="004C0CCA" w:rsidRPr="00C04943">
        <w:rPr>
          <w:rFonts w:eastAsia="Times New Roman"/>
          <w:b/>
          <w:i/>
          <w:iCs/>
          <w:sz w:val="27"/>
          <w:szCs w:val="27"/>
        </w:rPr>
        <w:t xml:space="preserve"> </w:t>
      </w:r>
      <w:r w:rsidR="008473AE" w:rsidRPr="00C04943">
        <w:rPr>
          <w:rFonts w:eastAsia="Times New Roman"/>
          <w:b/>
          <w:i/>
          <w:iCs/>
          <w:spacing w:val="-8"/>
          <w:sz w:val="27"/>
          <w:szCs w:val="27"/>
        </w:rPr>
        <w:t>(+</w:t>
      </w:r>
      <w:r w:rsidR="0058298D" w:rsidRPr="00C04943">
        <w:rPr>
          <w:rFonts w:eastAsia="Times New Roman"/>
          <w:b/>
          <w:i/>
          <w:iCs/>
          <w:spacing w:val="-8"/>
          <w:sz w:val="27"/>
          <w:szCs w:val="27"/>
        </w:rPr>
        <w:t>/</w:t>
      </w:r>
      <w:r w:rsidR="008473AE" w:rsidRPr="00C04943">
        <w:rPr>
          <w:rFonts w:eastAsia="Times New Roman"/>
          <w:b/>
          <w:i/>
          <w:iCs/>
          <w:spacing w:val="-8"/>
          <w:sz w:val="27"/>
          <w:szCs w:val="27"/>
        </w:rPr>
        <w:t>-)Р (+</w:t>
      </w:r>
      <w:r w:rsidR="0058298D" w:rsidRPr="00C04943">
        <w:rPr>
          <w:rFonts w:eastAsia="Times New Roman"/>
          <w:b/>
          <w:i/>
          <w:iCs/>
          <w:spacing w:val="-8"/>
          <w:sz w:val="27"/>
          <w:szCs w:val="27"/>
        </w:rPr>
        <w:t>/</w:t>
      </w:r>
      <w:r w:rsidR="004C0CCA" w:rsidRPr="00C04943">
        <w:rPr>
          <w:rFonts w:eastAsia="Times New Roman"/>
          <w:b/>
          <w:i/>
          <w:iCs/>
          <w:spacing w:val="-8"/>
          <w:sz w:val="27"/>
          <w:szCs w:val="27"/>
        </w:rPr>
        <w:t>-)</w:t>
      </w:r>
      <w:r w:rsidRPr="00C04943">
        <w:rPr>
          <w:rFonts w:eastAsia="Times New Roman"/>
          <w:b/>
          <w:i/>
          <w:iCs/>
          <w:spacing w:val="-8"/>
          <w:sz w:val="27"/>
          <w:szCs w:val="27"/>
          <w:lang w:val="en-US"/>
        </w:rPr>
        <w:t>F</w:t>
      </w:r>
      <w:r w:rsidR="004C0CCA" w:rsidRPr="00C04943">
        <w:rPr>
          <w:rFonts w:eastAsia="Times New Roman"/>
          <w:b/>
          <w:i/>
          <w:iCs/>
          <w:spacing w:val="-8"/>
          <w:sz w:val="27"/>
          <w:szCs w:val="27"/>
        </w:rPr>
        <w:t>,</w:t>
      </w:r>
    </w:p>
    <w:p w:rsidR="004C0CCA" w:rsidRPr="00C04943" w:rsidRDefault="004C0CCA" w:rsidP="001B7FB6">
      <w:pPr>
        <w:shd w:val="clear" w:color="auto" w:fill="FFFFFF"/>
        <w:ind w:firstLine="709"/>
        <w:rPr>
          <w:sz w:val="27"/>
          <w:szCs w:val="27"/>
        </w:rPr>
      </w:pPr>
      <w:r w:rsidRPr="00C04943">
        <w:rPr>
          <w:rFonts w:eastAsia="Times New Roman"/>
          <w:spacing w:val="-10"/>
          <w:sz w:val="27"/>
          <w:szCs w:val="27"/>
        </w:rPr>
        <w:t>где,</w:t>
      </w:r>
    </w:p>
    <w:p w:rsidR="004C0CCA" w:rsidRPr="00C04943" w:rsidRDefault="00207331" w:rsidP="001B7FB6">
      <w:pPr>
        <w:shd w:val="clear" w:color="auto" w:fill="FFFFFF"/>
        <w:ind w:right="22" w:firstLine="709"/>
        <w:jc w:val="both"/>
        <w:rPr>
          <w:sz w:val="27"/>
          <w:szCs w:val="27"/>
        </w:rPr>
      </w:pPr>
      <w:r w:rsidRPr="00C04943">
        <w:rPr>
          <w:rFonts w:eastAsia="Times New Roman"/>
          <w:b/>
          <w:i/>
          <w:iCs/>
          <w:sz w:val="27"/>
          <w:szCs w:val="27"/>
          <w:lang w:val="en-US"/>
        </w:rPr>
        <w:t>V</w:t>
      </w:r>
      <w:r w:rsidRPr="00C04943">
        <w:rPr>
          <w:rFonts w:eastAsia="Times New Roman"/>
          <w:b/>
          <w:i/>
          <w:iCs/>
          <w:sz w:val="27"/>
          <w:szCs w:val="27"/>
          <w:vertAlign w:val="subscript"/>
        </w:rPr>
        <w:t>ММ</w:t>
      </w:r>
      <w:r w:rsidR="004C0CCA" w:rsidRPr="00C04943">
        <w:rPr>
          <w:rFonts w:eastAsia="Times New Roman"/>
          <w:i/>
          <w:iCs/>
          <w:spacing w:val="-2"/>
          <w:sz w:val="27"/>
          <w:szCs w:val="27"/>
        </w:rPr>
        <w:t xml:space="preserve"> - </w:t>
      </w:r>
      <w:r w:rsidR="004C0CCA" w:rsidRPr="00C04943">
        <w:rPr>
          <w:rFonts w:eastAsia="Times New Roman"/>
          <w:spacing w:val="-2"/>
          <w:sz w:val="27"/>
          <w:szCs w:val="27"/>
        </w:rPr>
        <w:t xml:space="preserve">налогооблагаемый объем реализации моторных масел для дизельных и </w:t>
      </w:r>
      <w:r w:rsidR="004C0CCA" w:rsidRPr="00C04943">
        <w:rPr>
          <w:rFonts w:eastAsia="Times New Roman"/>
          <w:sz w:val="27"/>
          <w:szCs w:val="27"/>
        </w:rPr>
        <w:t>(или) карбюраторных (инжекторных) двигателей, тонны</w:t>
      </w:r>
      <w:r w:rsidR="008E42A6" w:rsidRPr="00C04943">
        <w:rPr>
          <w:rFonts w:eastAsia="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008E42A6" w:rsidRPr="00C04943">
        <w:rPr>
          <w:rFonts w:eastAsia="Times New Roman"/>
          <w:sz w:val="27"/>
          <w:szCs w:val="27"/>
        </w:rPr>
        <w:t>, и (или) с показателями отчета по форме № 5-НП)</w:t>
      </w:r>
      <w:r w:rsidR="004C0CCA" w:rsidRPr="00C04943">
        <w:rPr>
          <w:rFonts w:eastAsia="Times New Roman"/>
          <w:sz w:val="27"/>
          <w:szCs w:val="27"/>
        </w:rPr>
        <w:t>;</w:t>
      </w:r>
    </w:p>
    <w:p w:rsidR="004C0CCA" w:rsidRPr="00C04943" w:rsidRDefault="00207331" w:rsidP="001B7FB6">
      <w:pPr>
        <w:shd w:val="clear" w:color="auto" w:fill="FFFFFF"/>
        <w:ind w:right="29" w:firstLine="709"/>
        <w:jc w:val="both"/>
        <w:rPr>
          <w:sz w:val="27"/>
          <w:szCs w:val="27"/>
        </w:rPr>
      </w:pPr>
      <w:r w:rsidRPr="00C04943">
        <w:rPr>
          <w:rFonts w:eastAsia="Times New Roman"/>
          <w:b/>
          <w:i/>
          <w:iCs/>
          <w:sz w:val="27"/>
          <w:szCs w:val="27"/>
          <w:lang w:val="en-US"/>
        </w:rPr>
        <w:t>S</w:t>
      </w:r>
      <w:r w:rsidRPr="00C04943">
        <w:rPr>
          <w:rFonts w:eastAsia="Times New Roman"/>
          <w:b/>
          <w:i/>
          <w:iCs/>
          <w:sz w:val="27"/>
          <w:szCs w:val="27"/>
          <w:vertAlign w:val="subscript"/>
          <w:lang w:val="en-US"/>
        </w:rPr>
        <w:t>MM</w:t>
      </w:r>
      <w:r w:rsidRPr="00C04943">
        <w:rPr>
          <w:rFonts w:eastAsia="Times New Roman"/>
          <w:i/>
          <w:iCs/>
          <w:spacing w:val="-3"/>
          <w:sz w:val="27"/>
          <w:szCs w:val="27"/>
        </w:rPr>
        <w:t xml:space="preserve"> </w:t>
      </w:r>
      <w:r w:rsidR="004C0CCA" w:rsidRPr="00C04943">
        <w:rPr>
          <w:rFonts w:eastAsia="Times New Roman"/>
          <w:i/>
          <w:iCs/>
          <w:spacing w:val="-3"/>
          <w:sz w:val="27"/>
          <w:szCs w:val="27"/>
        </w:rPr>
        <w:t xml:space="preserve">- </w:t>
      </w:r>
      <w:r w:rsidR="004C0CCA" w:rsidRPr="00C04943">
        <w:rPr>
          <w:rFonts w:eastAsia="Times New Roman"/>
          <w:spacing w:val="-3"/>
          <w:sz w:val="27"/>
          <w:szCs w:val="27"/>
        </w:rPr>
        <w:t xml:space="preserve">ставка акциза на моторные масла для дизельных и (или) карбюраторных </w:t>
      </w:r>
      <w:r w:rsidR="004C0CCA" w:rsidRPr="00C04943">
        <w:rPr>
          <w:rFonts w:eastAsia="Times New Roman"/>
          <w:sz w:val="27"/>
          <w:szCs w:val="27"/>
        </w:rPr>
        <w:t>(инжекторных) двигателей, рублей за 1 тонну;</w:t>
      </w:r>
    </w:p>
    <w:p w:rsidR="004C0CCA" w:rsidRPr="00C04943" w:rsidRDefault="00207331" w:rsidP="001B7FB6">
      <w:pPr>
        <w:shd w:val="clear" w:color="auto" w:fill="FFFFFF"/>
        <w:ind w:right="22" w:firstLine="709"/>
        <w:jc w:val="both"/>
        <w:rPr>
          <w:sz w:val="27"/>
          <w:szCs w:val="27"/>
        </w:rPr>
      </w:pPr>
      <w:r w:rsidRPr="00C04943">
        <w:rPr>
          <w:rFonts w:eastAsia="Times New Roman"/>
          <w:b/>
          <w:i/>
          <w:iCs/>
          <w:spacing w:val="-1"/>
          <w:sz w:val="27"/>
          <w:szCs w:val="27"/>
        </w:rPr>
        <w:t>К</w:t>
      </w:r>
      <w:r w:rsidR="004C0CCA" w:rsidRPr="00C04943">
        <w:rPr>
          <w:rFonts w:eastAsia="Times New Roman"/>
          <w:b/>
          <w:i/>
          <w:iCs/>
          <w:spacing w:val="-1"/>
          <w:sz w:val="27"/>
          <w:szCs w:val="27"/>
          <w:vertAlign w:val="subscript"/>
        </w:rPr>
        <w:t>соб</w:t>
      </w:r>
      <w:r w:rsidR="004C0CCA" w:rsidRPr="00C04943">
        <w:rPr>
          <w:rFonts w:eastAsia="Times New Roman"/>
          <w:i/>
          <w:iCs/>
          <w:spacing w:val="-1"/>
          <w:sz w:val="27"/>
          <w:szCs w:val="27"/>
        </w:rPr>
        <w:t xml:space="preserve">. - </w:t>
      </w:r>
      <w:r w:rsidR="004C0CCA" w:rsidRPr="00C04943">
        <w:rPr>
          <w:rFonts w:eastAsia="Times New Roman"/>
          <w:spacing w:val="-1"/>
          <w:sz w:val="27"/>
          <w:szCs w:val="27"/>
        </w:rPr>
        <w:t xml:space="preserve">расчётный уровень собираемости, с учётом динамики показателя </w:t>
      </w:r>
      <w:r w:rsidR="004C0CCA" w:rsidRPr="00C04943">
        <w:rPr>
          <w:rFonts w:eastAsia="Times New Roman"/>
          <w:spacing w:val="-5"/>
          <w:sz w:val="27"/>
          <w:szCs w:val="27"/>
        </w:rPr>
        <w:t xml:space="preserve">собираемости по данному виду налога, сложившегося в предшествующие периоды, </w:t>
      </w:r>
      <w:r w:rsidR="008E42A6" w:rsidRPr="00C04943">
        <w:rPr>
          <w:rFonts w:eastAsia="Times New Roman"/>
          <w:spacing w:val="-5"/>
          <w:sz w:val="27"/>
          <w:szCs w:val="27"/>
        </w:rPr>
        <w:t xml:space="preserve">учитывает работу по погашению задолженности по налогу, </w:t>
      </w:r>
      <w:r w:rsidR="004C0CCA" w:rsidRPr="00C04943">
        <w:rPr>
          <w:rFonts w:eastAsia="Times New Roman"/>
          <w:spacing w:val="-5"/>
          <w:sz w:val="27"/>
          <w:szCs w:val="27"/>
        </w:rPr>
        <w:t>%.</w:t>
      </w:r>
    </w:p>
    <w:p w:rsidR="004C0CCA" w:rsidRPr="00C04943" w:rsidRDefault="004C0CCA" w:rsidP="001B7FB6">
      <w:pPr>
        <w:shd w:val="clear" w:color="auto" w:fill="FFFFFF"/>
        <w:ind w:right="22" w:firstLine="709"/>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C04943" w:rsidRDefault="004C0CCA" w:rsidP="001B7FB6">
      <w:pPr>
        <w:shd w:val="clear" w:color="auto" w:fill="FFFFFF"/>
        <w:ind w:firstLine="709"/>
        <w:rPr>
          <w:sz w:val="27"/>
          <w:szCs w:val="27"/>
        </w:rPr>
      </w:pPr>
      <w:r w:rsidRPr="00C04943">
        <w:rPr>
          <w:rFonts w:eastAsia="Times New Roman"/>
          <w:b/>
          <w:i/>
          <w:iCs/>
          <w:spacing w:val="-3"/>
          <w:sz w:val="27"/>
          <w:szCs w:val="27"/>
        </w:rPr>
        <w:t>Р</w:t>
      </w:r>
      <w:r w:rsidRPr="00C04943">
        <w:rPr>
          <w:rFonts w:eastAsia="Times New Roman"/>
          <w:i/>
          <w:iCs/>
          <w:spacing w:val="-3"/>
          <w:sz w:val="27"/>
          <w:szCs w:val="27"/>
        </w:rPr>
        <w:t xml:space="preserve"> </w:t>
      </w:r>
      <w:r w:rsidRPr="00C04943">
        <w:rPr>
          <w:rFonts w:eastAsia="Times New Roman"/>
          <w:spacing w:val="-3"/>
          <w:sz w:val="27"/>
          <w:szCs w:val="27"/>
        </w:rPr>
        <w:t>- переходящие платежи, тыс. рублей;</w:t>
      </w:r>
    </w:p>
    <w:p w:rsidR="004C0CCA" w:rsidRPr="00C04943" w:rsidRDefault="00207331" w:rsidP="001B7FB6">
      <w:pPr>
        <w:shd w:val="clear" w:color="auto" w:fill="FFFFFF"/>
        <w:ind w:right="22" w:firstLine="709"/>
        <w:jc w:val="both"/>
        <w:rPr>
          <w:sz w:val="27"/>
          <w:szCs w:val="27"/>
        </w:rPr>
      </w:pPr>
      <w:r w:rsidRPr="00C04943">
        <w:rPr>
          <w:rFonts w:eastAsia="Times New Roman"/>
          <w:b/>
          <w:i/>
          <w:iCs/>
          <w:sz w:val="27"/>
          <w:szCs w:val="27"/>
          <w:lang w:val="en-US"/>
        </w:rPr>
        <w:t>F</w:t>
      </w:r>
      <w:r w:rsidR="004C0CCA" w:rsidRPr="00C04943">
        <w:rPr>
          <w:rFonts w:eastAsia="Times New Roman"/>
          <w:i/>
          <w:iCs/>
          <w:sz w:val="27"/>
          <w:szCs w:val="27"/>
        </w:rPr>
        <w:t xml:space="preserve"> - </w:t>
      </w:r>
      <w:r w:rsidR="004C0CCA" w:rsidRPr="00C04943">
        <w:rPr>
          <w:rFonts w:eastAsia="Times New Roman"/>
          <w:sz w:val="27"/>
          <w:szCs w:val="27"/>
        </w:rPr>
        <w:t xml:space="preserve">корректирующая сумма поступлений, учитывающая изменения </w:t>
      </w:r>
      <w:r w:rsidR="004C0CCA" w:rsidRPr="00C04943">
        <w:rPr>
          <w:rFonts w:eastAsia="Times New Roman"/>
          <w:spacing w:val="-4"/>
          <w:sz w:val="27"/>
          <w:szCs w:val="27"/>
        </w:rPr>
        <w:t>законодательства о налогах и сборах, а также другие факторы, тыс. рублей.</w:t>
      </w:r>
    </w:p>
    <w:p w:rsidR="008E42A6" w:rsidRPr="00C04943" w:rsidRDefault="008E42A6" w:rsidP="001B7FB6">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8E42A6" w:rsidRPr="00C04943" w:rsidRDefault="008E42A6" w:rsidP="001B7FB6">
      <w:pPr>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C04943" w:rsidRDefault="004C0CCA" w:rsidP="001B7FB6">
      <w:pPr>
        <w:shd w:val="clear" w:color="auto" w:fill="FFFFFF"/>
        <w:ind w:right="14" w:firstLine="709"/>
        <w:jc w:val="both"/>
        <w:rPr>
          <w:sz w:val="27"/>
          <w:szCs w:val="27"/>
        </w:rPr>
      </w:pPr>
      <w:r w:rsidRPr="00C04943">
        <w:rPr>
          <w:rFonts w:eastAsia="Times New Roman"/>
          <w:sz w:val="27"/>
          <w:szCs w:val="27"/>
        </w:rPr>
        <w:t xml:space="preserve">Акцизы на моторные масла для дизельных и (или) карбюраторных </w:t>
      </w:r>
      <w:r w:rsidRPr="00C04943">
        <w:rPr>
          <w:rFonts w:eastAsia="Times New Roman"/>
          <w:spacing w:val="-4"/>
          <w:sz w:val="27"/>
          <w:szCs w:val="27"/>
        </w:rPr>
        <w:t>(инжекторных)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4C0CCA" w:rsidRPr="00C04943" w:rsidRDefault="00054A80" w:rsidP="00427738">
      <w:pPr>
        <w:pStyle w:val="ab"/>
        <w:spacing w:before="360" w:after="360"/>
        <w:rPr>
          <w:i/>
        </w:rPr>
      </w:pPr>
      <w:bookmarkStart w:id="31" w:name="_Toc475009993"/>
      <w:bookmarkStart w:id="32" w:name="_Toc520895708"/>
      <w:r w:rsidRPr="00C04943">
        <w:rPr>
          <w:i/>
        </w:rPr>
        <w:lastRenderedPageBreak/>
        <w:t>2.3.</w:t>
      </w:r>
      <w:r w:rsidR="008F5BCB" w:rsidRPr="00C04943">
        <w:rPr>
          <w:i/>
        </w:rPr>
        <w:t>8</w:t>
      </w:r>
      <w:r w:rsidRPr="00C04943">
        <w:rPr>
          <w:i/>
        </w:rPr>
        <w:t xml:space="preserve">. </w:t>
      </w:r>
      <w:r w:rsidR="004C0CCA" w:rsidRPr="00C04943">
        <w:rPr>
          <w:rFonts w:eastAsia="Times New Roman"/>
          <w:i/>
        </w:rPr>
        <w:t>Акцизы на вина, фруктовые вина, игристые вина (шампанские), винные напитки,</w:t>
      </w:r>
      <w:r w:rsidR="003A36C4" w:rsidRPr="00C04943">
        <w:rPr>
          <w:rFonts w:eastAsia="Times New Roman"/>
          <w:i/>
        </w:rPr>
        <w:t xml:space="preserve"> </w:t>
      </w:r>
      <w:r w:rsidR="004C0CCA" w:rsidRPr="00C04943">
        <w:rPr>
          <w:rFonts w:eastAsia="Times New Roman"/>
          <w:i/>
        </w:rPr>
        <w:t>изготавливаемые без добавления</w:t>
      </w:r>
      <w:r w:rsidR="003A36C4" w:rsidRPr="00C04943">
        <w:rPr>
          <w:rFonts w:eastAsia="Times New Roman"/>
          <w:i/>
        </w:rPr>
        <w:t xml:space="preserve"> </w:t>
      </w:r>
      <w:r w:rsidR="004C0CCA" w:rsidRPr="00C04943">
        <w:rPr>
          <w:rFonts w:eastAsia="Times New Roman"/>
          <w:i/>
        </w:rPr>
        <w:t>ректификованного этилового спирта,</w:t>
      </w:r>
      <w:r w:rsidR="003A36C4" w:rsidRPr="00C04943">
        <w:rPr>
          <w:rFonts w:eastAsia="Times New Roman"/>
          <w:i/>
        </w:rPr>
        <w:t xml:space="preserve"> </w:t>
      </w:r>
      <w:r w:rsidR="004C0CCA" w:rsidRPr="00C04943">
        <w:rPr>
          <w:rFonts w:eastAsia="Times New Roman"/>
          <w:i/>
        </w:rPr>
        <w:t>произведенного из пищевого сырья, и (или)</w:t>
      </w:r>
      <w:r w:rsidR="003A36C4" w:rsidRPr="00C04943">
        <w:rPr>
          <w:rFonts w:eastAsia="Times New Roman"/>
          <w:i/>
        </w:rPr>
        <w:t xml:space="preserve"> </w:t>
      </w:r>
      <w:r w:rsidR="004C0CCA" w:rsidRPr="00C04943">
        <w:rPr>
          <w:rFonts w:eastAsia="Times New Roman"/>
          <w:i/>
        </w:rPr>
        <w:t>спиртованных виноградного или иного фруктового</w:t>
      </w:r>
      <w:r w:rsidR="003A36C4" w:rsidRPr="00C04943">
        <w:rPr>
          <w:rFonts w:eastAsia="Times New Roman"/>
          <w:i/>
        </w:rPr>
        <w:t xml:space="preserve"> </w:t>
      </w:r>
      <w:r w:rsidR="004C0CCA" w:rsidRPr="00C04943">
        <w:rPr>
          <w:rFonts w:eastAsia="Times New Roman"/>
          <w:i/>
        </w:rPr>
        <w:t>сусла, и (или) винного дистиллята, и (или)</w:t>
      </w:r>
      <w:r w:rsidR="003A36C4" w:rsidRPr="00C04943">
        <w:rPr>
          <w:rFonts w:eastAsia="Times New Roman"/>
          <w:i/>
        </w:rPr>
        <w:t xml:space="preserve"> </w:t>
      </w:r>
      <w:r w:rsidR="004C0CCA" w:rsidRPr="00C04943">
        <w:rPr>
          <w:rFonts w:eastAsia="Times New Roman"/>
          <w:i/>
        </w:rPr>
        <w:t>фруктового дистиллята</w:t>
      </w:r>
      <w:r w:rsidR="00EF1C3F" w:rsidRPr="00C04943">
        <w:rPr>
          <w:rFonts w:eastAsia="Times New Roman"/>
          <w:i/>
        </w:rPr>
        <w:t>, производимые на территории Российской Федерации</w:t>
      </w:r>
      <w:r w:rsidR="006A5A89" w:rsidRPr="00C04943">
        <w:rPr>
          <w:rStyle w:val="af1"/>
          <w:rFonts w:eastAsia="Times New Roman"/>
          <w:i/>
        </w:rPr>
        <w:footnoteReference w:id="8"/>
      </w:r>
      <w:r w:rsidR="006D45BD" w:rsidRPr="00C04943">
        <w:rPr>
          <w:rFonts w:eastAsia="Times New Roman"/>
          <w:i/>
        </w:rPr>
        <w:t xml:space="preserve"> </w:t>
      </w:r>
      <w:r w:rsidR="004C0CCA" w:rsidRPr="00C04943">
        <w:rPr>
          <w:i/>
        </w:rPr>
        <w:t>182</w:t>
      </w:r>
      <w:r w:rsidR="002571F2" w:rsidRPr="00C04943">
        <w:rPr>
          <w:i/>
        </w:rPr>
        <w:t> </w:t>
      </w:r>
      <w:r w:rsidR="004C0CCA" w:rsidRPr="00C04943">
        <w:rPr>
          <w:i/>
        </w:rPr>
        <w:t>1</w:t>
      </w:r>
      <w:r w:rsidR="002571F2" w:rsidRPr="00C04943">
        <w:rPr>
          <w:i/>
        </w:rPr>
        <w:t> </w:t>
      </w:r>
      <w:r w:rsidR="004C0CCA" w:rsidRPr="00C04943">
        <w:rPr>
          <w:i/>
        </w:rPr>
        <w:t>03</w:t>
      </w:r>
      <w:r w:rsidR="002571F2" w:rsidRPr="00C04943">
        <w:rPr>
          <w:i/>
        </w:rPr>
        <w:t> </w:t>
      </w:r>
      <w:r w:rsidR="004C0CCA" w:rsidRPr="00C04943">
        <w:rPr>
          <w:i/>
        </w:rPr>
        <w:t>02090</w:t>
      </w:r>
      <w:r w:rsidR="002571F2" w:rsidRPr="00C04943">
        <w:rPr>
          <w:i/>
        </w:rPr>
        <w:t> </w:t>
      </w:r>
      <w:r w:rsidR="004C0CCA" w:rsidRPr="00C04943">
        <w:rPr>
          <w:i/>
        </w:rPr>
        <w:t>01</w:t>
      </w:r>
      <w:r w:rsidR="002571F2" w:rsidRPr="00C04943">
        <w:rPr>
          <w:i/>
        </w:rPr>
        <w:t> </w:t>
      </w:r>
      <w:r w:rsidR="004C0CCA" w:rsidRPr="00C04943">
        <w:rPr>
          <w:i/>
        </w:rPr>
        <w:t>0000</w:t>
      </w:r>
      <w:r w:rsidR="002571F2" w:rsidRPr="00C04943">
        <w:rPr>
          <w:i/>
        </w:rPr>
        <w:t> </w:t>
      </w:r>
      <w:r w:rsidR="004C0CCA" w:rsidRPr="00C04943">
        <w:rPr>
          <w:i/>
        </w:rPr>
        <w:t>110</w:t>
      </w:r>
      <w:bookmarkEnd w:id="31"/>
      <w:bookmarkEnd w:id="32"/>
    </w:p>
    <w:p w:rsidR="004C0CCA" w:rsidRPr="00C04943" w:rsidRDefault="004C0CCA" w:rsidP="001B7FB6">
      <w:pPr>
        <w:shd w:val="clear" w:color="auto" w:fill="FFFFFF"/>
        <w:ind w:left="7" w:firstLine="706"/>
        <w:jc w:val="both"/>
        <w:rPr>
          <w:sz w:val="27"/>
          <w:szCs w:val="27"/>
        </w:rPr>
      </w:pPr>
      <w:r w:rsidRPr="00C04943">
        <w:rPr>
          <w:rFonts w:eastAsia="Times New Roman"/>
          <w:spacing w:val="-3"/>
          <w:sz w:val="27"/>
          <w:szCs w:val="27"/>
        </w:rPr>
        <w:t xml:space="preserve">Для расчёта поступлений акцизов на вина, фруктовые вина, игристые вина </w:t>
      </w:r>
      <w:r w:rsidRPr="00C04943">
        <w:rPr>
          <w:rFonts w:eastAsia="Times New Roman"/>
          <w:spacing w:val="-4"/>
          <w:sz w:val="27"/>
          <w:szCs w:val="27"/>
        </w:rPr>
        <w:t xml:space="preserve">(шампанские), винные напитки, изготавливаемые без добавления ректификованного </w:t>
      </w:r>
      <w:r w:rsidRPr="00C04943">
        <w:rPr>
          <w:rFonts w:eastAsia="Times New Roman"/>
          <w:sz w:val="27"/>
          <w:szCs w:val="27"/>
        </w:rPr>
        <w:t>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4C0CCA" w:rsidRPr="00C04943" w:rsidRDefault="000F08F5" w:rsidP="001B7FB6">
      <w:pPr>
        <w:shd w:val="clear" w:color="auto" w:fill="FFFFFF"/>
        <w:ind w:right="7" w:firstLine="709"/>
        <w:jc w:val="both"/>
        <w:rPr>
          <w:sz w:val="27"/>
          <w:szCs w:val="27"/>
        </w:rPr>
      </w:pPr>
      <w:r w:rsidRPr="00C04943">
        <w:rPr>
          <w:rFonts w:eastAsia="Times New Roman"/>
          <w:sz w:val="27"/>
          <w:szCs w:val="27"/>
        </w:rPr>
        <w:t xml:space="preserve">- </w:t>
      </w:r>
      <w:r w:rsidR="00484E7B" w:rsidRPr="00C04943">
        <w:rPr>
          <w:rFonts w:eastAsia="Times New Roman"/>
          <w:sz w:val="27"/>
          <w:szCs w:val="27"/>
        </w:rPr>
        <w:t>показатели прогноза</w:t>
      </w:r>
      <w:r w:rsidR="004C0CCA" w:rsidRPr="00C04943">
        <w:rPr>
          <w:rFonts w:eastAsia="Times New Roman"/>
          <w:sz w:val="27"/>
          <w:szCs w:val="27"/>
        </w:rPr>
        <w:t xml:space="preserve"> </w:t>
      </w:r>
      <w:r w:rsidR="008E42A6" w:rsidRPr="00C04943">
        <w:rPr>
          <w:rFonts w:eastAsia="Times New Roman"/>
          <w:sz w:val="27"/>
          <w:szCs w:val="27"/>
        </w:rPr>
        <w:t xml:space="preserve">социально-экономического развития области </w:t>
      </w:r>
      <w:r w:rsidR="004C0CCA" w:rsidRPr="00C04943">
        <w:rPr>
          <w:rFonts w:eastAsia="Times New Roman"/>
          <w:spacing w:val="-3"/>
          <w:sz w:val="27"/>
          <w:szCs w:val="27"/>
        </w:rPr>
        <w:t>(</w:t>
      </w:r>
      <w:r w:rsidR="008E42A6" w:rsidRPr="00C04943">
        <w:rPr>
          <w:rFonts w:eastAsia="Times New Roman"/>
          <w:spacing w:val="-3"/>
          <w:sz w:val="27"/>
          <w:szCs w:val="27"/>
        </w:rPr>
        <w:t xml:space="preserve">налогооблагаемый </w:t>
      </w:r>
      <w:r w:rsidR="004C0CCA" w:rsidRPr="00C04943">
        <w:rPr>
          <w:rFonts w:eastAsia="Times New Roman"/>
          <w:spacing w:val="-3"/>
          <w:sz w:val="27"/>
          <w:szCs w:val="27"/>
        </w:rPr>
        <w:t xml:space="preserve">объём реализации вин, фруктовых вин, игристых вин </w:t>
      </w:r>
      <w:r w:rsidR="004C0CCA" w:rsidRPr="00C04943">
        <w:rPr>
          <w:rFonts w:eastAsia="Times New Roman"/>
          <w:spacing w:val="-2"/>
          <w:sz w:val="27"/>
          <w:szCs w:val="27"/>
        </w:rPr>
        <w:t>(шампанских), винных напитков, изготавливаемых без добавления ректификованного</w:t>
      </w:r>
      <w:r w:rsidR="00484E7B" w:rsidRPr="00C04943">
        <w:rPr>
          <w:rFonts w:eastAsia="Times New Roman"/>
          <w:spacing w:val="-2"/>
          <w:sz w:val="27"/>
          <w:szCs w:val="27"/>
        </w:rPr>
        <w:t xml:space="preserve"> </w:t>
      </w:r>
      <w:r w:rsidR="004C0CCA" w:rsidRPr="00C04943">
        <w:rPr>
          <w:rFonts w:eastAsia="Times New Roman"/>
          <w:sz w:val="27"/>
          <w:szCs w:val="27"/>
        </w:rPr>
        <w:t xml:space="preserve">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Pr="00C04943">
        <w:rPr>
          <w:rFonts w:eastAsia="Times New Roman"/>
          <w:sz w:val="27"/>
          <w:szCs w:val="27"/>
        </w:rPr>
        <w:t xml:space="preserve">Департаментом </w:t>
      </w:r>
      <w:r w:rsidR="00F50D33" w:rsidRPr="00C04943">
        <w:rPr>
          <w:rFonts w:eastAsia="Times New Roman"/>
          <w:sz w:val="27"/>
          <w:szCs w:val="27"/>
        </w:rPr>
        <w:t xml:space="preserve">экономического развития </w:t>
      </w:r>
      <w:r w:rsidRPr="00C04943">
        <w:rPr>
          <w:rFonts w:eastAsia="Times New Roman"/>
          <w:sz w:val="27"/>
          <w:szCs w:val="27"/>
        </w:rPr>
        <w:t>Вологодской области</w:t>
      </w:r>
      <w:r w:rsidR="004C0CCA" w:rsidRPr="00C04943">
        <w:rPr>
          <w:rFonts w:eastAsia="Times New Roman"/>
          <w:sz w:val="27"/>
          <w:szCs w:val="27"/>
        </w:rPr>
        <w:t>;</w:t>
      </w:r>
    </w:p>
    <w:p w:rsidR="004C0CCA" w:rsidRPr="00C04943" w:rsidRDefault="00484E7B" w:rsidP="001B7FB6">
      <w:pPr>
        <w:shd w:val="clear" w:color="auto" w:fill="FFFFFF"/>
        <w:ind w:left="7" w:right="14" w:firstLine="713"/>
        <w:jc w:val="both"/>
        <w:rPr>
          <w:sz w:val="27"/>
          <w:szCs w:val="27"/>
        </w:rPr>
      </w:pPr>
      <w:r w:rsidRPr="00C04943">
        <w:rPr>
          <w:sz w:val="27"/>
          <w:szCs w:val="27"/>
        </w:rPr>
        <w:t xml:space="preserve">- </w:t>
      </w:r>
      <w:r w:rsidR="004C0CCA" w:rsidRPr="00C04943">
        <w:rPr>
          <w:rFonts w:eastAsia="Times New Roman"/>
          <w:spacing w:val="-5"/>
          <w:sz w:val="27"/>
          <w:szCs w:val="27"/>
        </w:rPr>
        <w:t>динамика налоговой базы по акцизу согласно данным отчета по форме № 5-АЛ</w:t>
      </w:r>
      <w:r w:rsidR="000F08F5" w:rsidRPr="00C04943">
        <w:rPr>
          <w:rFonts w:eastAsia="Times New Roman"/>
          <w:spacing w:val="-5"/>
          <w:sz w:val="27"/>
          <w:szCs w:val="27"/>
        </w:rPr>
        <w:t xml:space="preserve"> </w:t>
      </w:r>
      <w:r w:rsidR="004C0CCA" w:rsidRPr="00C04943">
        <w:rPr>
          <w:rFonts w:eastAsia="Times New Roman"/>
          <w:spacing w:val="-4"/>
          <w:sz w:val="27"/>
          <w:szCs w:val="27"/>
        </w:rPr>
        <w:t>«Отчёт о налоговой базе и структуре начислений по акцизам на спирт, алкогольную и</w:t>
      </w:r>
      <w:r w:rsidR="000F08F5" w:rsidRPr="00C04943">
        <w:rPr>
          <w:rFonts w:eastAsia="Times New Roman"/>
          <w:spacing w:val="-4"/>
          <w:sz w:val="27"/>
          <w:szCs w:val="27"/>
        </w:rPr>
        <w:t xml:space="preserve"> </w:t>
      </w:r>
      <w:r w:rsidR="004C0CCA" w:rsidRPr="00C04943">
        <w:rPr>
          <w:rFonts w:eastAsia="Times New Roman"/>
          <w:spacing w:val="-5"/>
          <w:sz w:val="27"/>
          <w:szCs w:val="27"/>
        </w:rPr>
        <w:t>спиртосодержащую продукцию», сложившаяся за предыдущие периоды;</w:t>
      </w:r>
    </w:p>
    <w:p w:rsidR="004C0CCA" w:rsidRPr="00C04943" w:rsidRDefault="004C0CCA" w:rsidP="001B7FB6">
      <w:pPr>
        <w:shd w:val="clear" w:color="auto" w:fill="FFFFFF"/>
        <w:tabs>
          <w:tab w:val="left" w:pos="958"/>
        </w:tabs>
        <w:ind w:left="14" w:right="22" w:firstLine="706"/>
        <w:jc w:val="both"/>
        <w:rPr>
          <w:sz w:val="27"/>
          <w:szCs w:val="27"/>
        </w:rPr>
      </w:pPr>
      <w:r w:rsidRPr="00C04943">
        <w:rPr>
          <w:sz w:val="27"/>
          <w:szCs w:val="27"/>
        </w:rPr>
        <w:t>-</w:t>
      </w:r>
      <w:r w:rsidRPr="00C04943">
        <w:rPr>
          <w:sz w:val="27"/>
          <w:szCs w:val="27"/>
        </w:rPr>
        <w:tab/>
      </w:r>
      <w:r w:rsidRPr="00C04943">
        <w:rPr>
          <w:rFonts w:eastAsia="Times New Roman"/>
          <w:sz w:val="27"/>
          <w:szCs w:val="27"/>
        </w:rPr>
        <w:t>динамика фактических поступлений по налогу согласно данным отчёта по</w:t>
      </w:r>
      <w:r w:rsidR="000F08F5" w:rsidRPr="00C04943">
        <w:rPr>
          <w:rFonts w:eastAsia="Times New Roman"/>
          <w:sz w:val="27"/>
          <w:szCs w:val="27"/>
        </w:rPr>
        <w:t xml:space="preserve"> </w:t>
      </w:r>
      <w:r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5"/>
          <w:sz w:val="27"/>
          <w:szCs w:val="27"/>
        </w:rPr>
        <w:t>;</w:t>
      </w:r>
    </w:p>
    <w:p w:rsidR="004C0CCA" w:rsidRPr="00C04943" w:rsidRDefault="004C0CCA" w:rsidP="001B7FB6">
      <w:pPr>
        <w:shd w:val="clear" w:color="auto" w:fill="FFFFFF"/>
        <w:tabs>
          <w:tab w:val="left" w:pos="878"/>
        </w:tabs>
        <w:ind w:left="14" w:firstLine="706"/>
        <w:rPr>
          <w:sz w:val="27"/>
          <w:szCs w:val="27"/>
        </w:rPr>
      </w:pPr>
      <w:r w:rsidRPr="00C04943">
        <w:rPr>
          <w:sz w:val="27"/>
          <w:szCs w:val="27"/>
        </w:rPr>
        <w:t>-</w:t>
      </w:r>
      <w:r w:rsidRPr="00C04943">
        <w:rPr>
          <w:sz w:val="27"/>
          <w:szCs w:val="27"/>
        </w:rPr>
        <w:tab/>
      </w:r>
      <w:r w:rsidRPr="00C04943">
        <w:rPr>
          <w:rFonts w:eastAsia="Times New Roman"/>
          <w:spacing w:val="-5"/>
          <w:sz w:val="27"/>
          <w:szCs w:val="27"/>
        </w:rPr>
        <w:t>налоговые ставки, предусмотренные главой 22 НК РФ «Акцизы».</w:t>
      </w:r>
    </w:p>
    <w:p w:rsidR="004C0CCA" w:rsidRPr="00C04943" w:rsidRDefault="004C0CCA" w:rsidP="001B7FB6">
      <w:pPr>
        <w:shd w:val="clear" w:color="auto" w:fill="FFFFFF"/>
        <w:ind w:right="14" w:firstLine="706"/>
        <w:jc w:val="both"/>
        <w:rPr>
          <w:sz w:val="27"/>
          <w:szCs w:val="27"/>
        </w:rPr>
      </w:pPr>
      <w:r w:rsidRPr="00C04943">
        <w:rPr>
          <w:rFonts w:eastAsia="Times New Roman"/>
          <w:sz w:val="27"/>
          <w:szCs w:val="27"/>
        </w:rPr>
        <w:t xml:space="preserve">Расчёт поступлений акцизов на вина, фруктовые вина, игристые вина </w:t>
      </w:r>
      <w:r w:rsidRPr="00C04943">
        <w:rPr>
          <w:rFonts w:eastAsia="Times New Roman"/>
          <w:spacing w:val="-4"/>
          <w:sz w:val="27"/>
          <w:szCs w:val="27"/>
        </w:rPr>
        <w:t xml:space="preserve">(шампанские), винные напитки, изготавливаемые без добавления ректификованного </w:t>
      </w:r>
      <w:r w:rsidRPr="00C04943">
        <w:rPr>
          <w:rFonts w:eastAsia="Times New Roman"/>
          <w:sz w:val="27"/>
          <w:szCs w:val="27"/>
        </w:rPr>
        <w:t xml:space="preserve">этилового спирта, произведенного из пищевого сырья, и (или) спиртованных </w:t>
      </w:r>
      <w:r w:rsidRPr="00C04943">
        <w:rPr>
          <w:rFonts w:eastAsia="Times New Roman"/>
          <w:spacing w:val="-5"/>
          <w:sz w:val="27"/>
          <w:szCs w:val="27"/>
        </w:rPr>
        <w:t xml:space="preserve">виноградного или иного фруктового сусла, осуществляется по методу прямого расчёта, </w:t>
      </w:r>
      <w:r w:rsidRPr="00C04943">
        <w:rPr>
          <w:rFonts w:eastAsia="Times New Roman"/>
          <w:spacing w:val="-4"/>
          <w:sz w:val="27"/>
          <w:szCs w:val="27"/>
        </w:rPr>
        <w:t xml:space="preserve">основанного на непосредственном использовании прогнозных значений объемных </w:t>
      </w:r>
      <w:r w:rsidRPr="00C04943">
        <w:rPr>
          <w:rFonts w:eastAsia="Times New Roman"/>
          <w:spacing w:val="-5"/>
          <w:sz w:val="27"/>
          <w:szCs w:val="27"/>
        </w:rPr>
        <w:t xml:space="preserve">показателей, размера ставок и других показателей, определяющих поступления акцизов </w:t>
      </w:r>
      <w:r w:rsidRPr="00C04943">
        <w:rPr>
          <w:rFonts w:eastAsia="Times New Roman"/>
          <w:sz w:val="27"/>
          <w:szCs w:val="27"/>
        </w:rPr>
        <w:t>(уровень собираемости и др.).</w:t>
      </w:r>
    </w:p>
    <w:p w:rsidR="004C0CCA" w:rsidRPr="00C04943" w:rsidRDefault="004C0CCA" w:rsidP="001B7FB6">
      <w:pPr>
        <w:shd w:val="clear" w:color="auto" w:fill="FFFFFF"/>
        <w:ind w:firstLine="709"/>
        <w:rPr>
          <w:sz w:val="27"/>
          <w:szCs w:val="27"/>
        </w:rPr>
      </w:pPr>
      <w:r w:rsidRPr="00C04943">
        <w:rPr>
          <w:rFonts w:eastAsia="Times New Roman"/>
          <w:spacing w:val="-5"/>
          <w:sz w:val="27"/>
          <w:szCs w:val="27"/>
        </w:rPr>
        <w:t xml:space="preserve">Основные параметры прогноза </w:t>
      </w:r>
      <w:r w:rsidR="008535C4" w:rsidRPr="00C04943">
        <w:rPr>
          <w:sz w:val="27"/>
          <w:szCs w:val="27"/>
        </w:rPr>
        <w:t>представлены</w:t>
      </w:r>
      <w:r w:rsidR="008535C4" w:rsidRPr="00C04943">
        <w:rPr>
          <w:rFonts w:eastAsia="Times New Roman"/>
          <w:spacing w:val="-5"/>
          <w:sz w:val="27"/>
          <w:szCs w:val="27"/>
        </w:rPr>
        <w:t xml:space="preserve"> </w:t>
      </w:r>
      <w:r w:rsidRPr="00C04943">
        <w:rPr>
          <w:rFonts w:eastAsia="Times New Roman"/>
          <w:spacing w:val="-5"/>
          <w:sz w:val="27"/>
          <w:szCs w:val="27"/>
        </w:rPr>
        <w:t>по двум видам:</w:t>
      </w:r>
    </w:p>
    <w:p w:rsidR="004C0CCA" w:rsidRPr="00C04943" w:rsidRDefault="00484E7B" w:rsidP="001B7FB6">
      <w:pPr>
        <w:shd w:val="clear" w:color="auto" w:fill="FFFFFF"/>
        <w:ind w:right="14" w:firstLine="709"/>
        <w:jc w:val="both"/>
        <w:rPr>
          <w:sz w:val="27"/>
          <w:szCs w:val="27"/>
        </w:rPr>
      </w:pPr>
      <w:r w:rsidRPr="00C04943">
        <w:rPr>
          <w:rFonts w:eastAsia="Times New Roman"/>
          <w:spacing w:val="-4"/>
          <w:sz w:val="27"/>
          <w:szCs w:val="27"/>
        </w:rPr>
        <w:t xml:space="preserve">- </w:t>
      </w:r>
      <w:r w:rsidR="004C0CCA" w:rsidRPr="00C04943">
        <w:rPr>
          <w:rFonts w:eastAsia="Times New Roman"/>
          <w:spacing w:val="-4"/>
          <w:sz w:val="27"/>
          <w:szCs w:val="27"/>
        </w:rPr>
        <w:t xml:space="preserve">вина, за исключением вин с защищенным географическим указанием, с </w:t>
      </w:r>
      <w:r w:rsidR="004C0CCA" w:rsidRPr="00C04943">
        <w:rPr>
          <w:rFonts w:eastAsia="Times New Roman"/>
          <w:sz w:val="27"/>
          <w:szCs w:val="27"/>
        </w:rPr>
        <w:t xml:space="preserve">защищенным наименованием места происхождения, а также игристых вин </w:t>
      </w:r>
      <w:r w:rsidR="004C0CCA" w:rsidRPr="00C04943">
        <w:rPr>
          <w:rFonts w:eastAsia="Times New Roman"/>
          <w:spacing w:val="-4"/>
          <w:sz w:val="27"/>
          <w:szCs w:val="27"/>
        </w:rPr>
        <w:t xml:space="preserve">(шампанских), фруктовые вина, винные напитки, изготавливаемые без добавления ректификованного этилового спирта, произведенного из пищевого сырья, и (или) </w:t>
      </w:r>
      <w:r w:rsidR="004C0CCA" w:rsidRPr="00C04943">
        <w:rPr>
          <w:rFonts w:eastAsia="Times New Roman"/>
          <w:spacing w:val="-3"/>
          <w:sz w:val="27"/>
          <w:szCs w:val="27"/>
        </w:rPr>
        <w:t xml:space="preserve">спиртованных виноградного или иного фруктового сусла, и (или) винного дистиллята, </w:t>
      </w:r>
      <w:r w:rsidR="004C0CCA" w:rsidRPr="00C04943">
        <w:rPr>
          <w:rFonts w:eastAsia="Times New Roman"/>
          <w:sz w:val="27"/>
          <w:szCs w:val="27"/>
        </w:rPr>
        <w:t>и (или) фруктового дистиллята;</w:t>
      </w:r>
    </w:p>
    <w:p w:rsidR="004C0CCA" w:rsidRPr="00C04943" w:rsidRDefault="00484E7B" w:rsidP="001B7FB6">
      <w:pPr>
        <w:shd w:val="clear" w:color="auto" w:fill="FFFFFF"/>
        <w:ind w:firstLine="709"/>
        <w:jc w:val="both"/>
        <w:rPr>
          <w:sz w:val="27"/>
          <w:szCs w:val="27"/>
        </w:rPr>
      </w:pPr>
      <w:r w:rsidRPr="00C04943">
        <w:rPr>
          <w:rFonts w:eastAsia="Times New Roman"/>
          <w:spacing w:val="-3"/>
          <w:sz w:val="27"/>
          <w:szCs w:val="27"/>
        </w:rPr>
        <w:t xml:space="preserve">- </w:t>
      </w:r>
      <w:r w:rsidR="004C0CCA" w:rsidRPr="00C04943">
        <w:rPr>
          <w:rFonts w:eastAsia="Times New Roman"/>
          <w:spacing w:val="-3"/>
          <w:sz w:val="27"/>
          <w:szCs w:val="27"/>
        </w:rPr>
        <w:t xml:space="preserve">игристые вина (шампанские), за исключением игристых вин (шампанских) </w:t>
      </w:r>
      <w:r w:rsidR="004C0CCA" w:rsidRPr="00C04943">
        <w:rPr>
          <w:rFonts w:eastAsia="Times New Roman"/>
          <w:spacing w:val="-4"/>
          <w:sz w:val="27"/>
          <w:szCs w:val="27"/>
        </w:rPr>
        <w:t xml:space="preserve">с защищенным географическим указанием, с защищенным наименованием места </w:t>
      </w:r>
      <w:r w:rsidR="004C0CCA" w:rsidRPr="00C04943">
        <w:rPr>
          <w:rFonts w:eastAsia="Times New Roman"/>
          <w:sz w:val="27"/>
          <w:szCs w:val="27"/>
        </w:rPr>
        <w:t>происхождения</w:t>
      </w:r>
      <w:r w:rsidRPr="00C04943">
        <w:rPr>
          <w:rFonts w:eastAsia="Times New Roman"/>
          <w:sz w:val="27"/>
          <w:szCs w:val="27"/>
        </w:rPr>
        <w:t>.</w:t>
      </w:r>
    </w:p>
    <w:p w:rsidR="004C0CCA" w:rsidRPr="00C04943" w:rsidRDefault="004C0CCA" w:rsidP="001B7FB6">
      <w:pPr>
        <w:shd w:val="clear" w:color="auto" w:fill="FFFFFF"/>
        <w:ind w:left="6" w:right="11" w:firstLine="714"/>
        <w:jc w:val="both"/>
        <w:rPr>
          <w:sz w:val="27"/>
          <w:szCs w:val="27"/>
        </w:rPr>
      </w:pPr>
      <w:r w:rsidRPr="00C04943">
        <w:rPr>
          <w:rFonts w:eastAsia="Times New Roman"/>
          <w:spacing w:val="-3"/>
          <w:sz w:val="27"/>
          <w:szCs w:val="27"/>
        </w:rPr>
        <w:t xml:space="preserve">Поступления акцизов на вина, фруктовые вина, игристые вина (шампанские), </w:t>
      </w:r>
      <w:r w:rsidRPr="00C04943">
        <w:rPr>
          <w:rFonts w:eastAsia="Times New Roman"/>
          <w:spacing w:val="-5"/>
          <w:sz w:val="27"/>
          <w:szCs w:val="27"/>
        </w:rPr>
        <w:t xml:space="preserve">винные напитки, изготавливаемые без добавления ректификованного этилового спирта, </w:t>
      </w:r>
      <w:r w:rsidRPr="00C04943">
        <w:rPr>
          <w:rFonts w:eastAsia="Times New Roman"/>
          <w:b/>
          <w:i/>
          <w:iCs/>
          <w:spacing w:val="-4"/>
          <w:sz w:val="27"/>
          <w:szCs w:val="27"/>
        </w:rPr>
        <w:t>(А</w:t>
      </w:r>
      <w:r w:rsidR="00207331" w:rsidRPr="00C04943">
        <w:rPr>
          <w:rFonts w:eastAsia="Times New Roman"/>
          <w:b/>
          <w:i/>
          <w:iCs/>
          <w:spacing w:val="-4"/>
          <w:sz w:val="27"/>
          <w:szCs w:val="27"/>
          <w:vertAlign w:val="subscript"/>
        </w:rPr>
        <w:t>В</w:t>
      </w:r>
      <w:r w:rsidRPr="00C04943">
        <w:rPr>
          <w:rFonts w:eastAsia="Times New Roman"/>
          <w:b/>
          <w:i/>
          <w:iCs/>
          <w:spacing w:val="-4"/>
          <w:sz w:val="27"/>
          <w:szCs w:val="27"/>
        </w:rPr>
        <w:t>)</w:t>
      </w:r>
      <w:r w:rsidRPr="00C04943">
        <w:rPr>
          <w:rFonts w:eastAsia="Times New Roman"/>
          <w:i/>
          <w:iCs/>
          <w:spacing w:val="-4"/>
          <w:sz w:val="27"/>
          <w:szCs w:val="27"/>
        </w:rPr>
        <w:t xml:space="preserve"> </w:t>
      </w:r>
      <w:r w:rsidRPr="00C04943">
        <w:rPr>
          <w:rFonts w:eastAsia="Times New Roman"/>
          <w:spacing w:val="-4"/>
          <w:sz w:val="27"/>
          <w:szCs w:val="27"/>
        </w:rPr>
        <w:t>определяется исходя из следующего алгоритма расчёта (формуле):</w:t>
      </w:r>
    </w:p>
    <w:p w:rsidR="004C0CCA" w:rsidRPr="00C04943" w:rsidRDefault="00207331" w:rsidP="001B7FB6">
      <w:pPr>
        <w:shd w:val="clear" w:color="auto" w:fill="FFFFFF"/>
        <w:ind w:right="43"/>
        <w:jc w:val="center"/>
        <w:rPr>
          <w:b/>
          <w:sz w:val="27"/>
          <w:szCs w:val="27"/>
        </w:rPr>
      </w:pPr>
      <w:r w:rsidRPr="00C04943">
        <w:rPr>
          <w:rFonts w:eastAsia="Times New Roman"/>
          <w:b/>
          <w:i/>
          <w:iCs/>
          <w:spacing w:val="-4"/>
          <w:sz w:val="27"/>
          <w:szCs w:val="27"/>
        </w:rPr>
        <w:lastRenderedPageBreak/>
        <w:t>А</w:t>
      </w:r>
      <w:r w:rsidRPr="00C04943">
        <w:rPr>
          <w:rFonts w:eastAsia="Times New Roman"/>
          <w:b/>
          <w:i/>
          <w:iCs/>
          <w:spacing w:val="-4"/>
          <w:sz w:val="27"/>
          <w:szCs w:val="27"/>
          <w:vertAlign w:val="subscript"/>
        </w:rPr>
        <w:t>В</w:t>
      </w:r>
      <w:r w:rsidRPr="00C04943">
        <w:rPr>
          <w:rFonts w:eastAsia="Times New Roman"/>
          <w:b/>
          <w:i/>
          <w:iCs/>
          <w:spacing w:val="-2"/>
          <w:sz w:val="27"/>
          <w:szCs w:val="27"/>
        </w:rPr>
        <w:t xml:space="preserve"> </w:t>
      </w:r>
      <w:r w:rsidR="004C0CCA" w:rsidRPr="00C04943">
        <w:rPr>
          <w:rFonts w:eastAsia="Times New Roman"/>
          <w:b/>
          <w:i/>
          <w:iCs/>
          <w:spacing w:val="-2"/>
          <w:sz w:val="27"/>
          <w:szCs w:val="27"/>
        </w:rPr>
        <w:t xml:space="preserve">= </w:t>
      </w:r>
      <w:r w:rsidRPr="00C04943">
        <w:rPr>
          <w:rFonts w:eastAsia="Times New Roman"/>
          <w:b/>
          <w:spacing w:val="-2"/>
          <w:sz w:val="27"/>
          <w:szCs w:val="27"/>
          <w:lang w:val="en-US"/>
        </w:rPr>
        <w:sym w:font="Symbol" w:char="F053"/>
      </w:r>
      <w:r w:rsidR="004C0CCA" w:rsidRPr="00C04943">
        <w:rPr>
          <w:rFonts w:eastAsia="Times New Roman"/>
          <w:b/>
          <w:spacing w:val="-2"/>
          <w:sz w:val="27"/>
          <w:szCs w:val="27"/>
        </w:rPr>
        <w:t xml:space="preserve"> </w:t>
      </w:r>
      <w:r w:rsidR="004C0CCA" w:rsidRPr="00C04943">
        <w:rPr>
          <w:rFonts w:eastAsia="Times New Roman"/>
          <w:b/>
          <w:i/>
          <w:iCs/>
          <w:spacing w:val="-2"/>
          <w:sz w:val="27"/>
          <w:szCs w:val="27"/>
        </w:rPr>
        <w:t>(</w:t>
      </w:r>
      <w:r w:rsidRPr="00C04943">
        <w:rPr>
          <w:rFonts w:eastAsia="Times New Roman"/>
          <w:b/>
          <w:i/>
          <w:iCs/>
          <w:spacing w:val="-2"/>
          <w:sz w:val="27"/>
          <w:szCs w:val="27"/>
          <w:lang w:val="en-US"/>
        </w:rPr>
        <w:t>V</w:t>
      </w:r>
      <w:r w:rsidRPr="00C04943">
        <w:rPr>
          <w:rFonts w:eastAsia="Times New Roman"/>
          <w:b/>
          <w:i/>
          <w:iCs/>
          <w:spacing w:val="-2"/>
          <w:sz w:val="27"/>
          <w:szCs w:val="27"/>
          <w:vertAlign w:val="subscript"/>
          <w:lang w:val="en-US"/>
        </w:rPr>
        <w:t>B</w:t>
      </w:r>
      <w:r w:rsidR="006D695D" w:rsidRPr="00C04943">
        <w:rPr>
          <w:rFonts w:eastAsia="Times New Roman"/>
          <w:b/>
          <w:i/>
          <w:iCs/>
          <w:spacing w:val="-2"/>
          <w:sz w:val="27"/>
          <w:szCs w:val="27"/>
          <w:vertAlign w:val="subscript"/>
        </w:rPr>
        <w:t>,ВИ</w:t>
      </w:r>
      <w:r w:rsidR="004C0CCA" w:rsidRPr="00C04943">
        <w:rPr>
          <w:rFonts w:eastAsia="Times New Roman"/>
          <w:b/>
          <w:i/>
          <w:iCs/>
          <w:spacing w:val="-2"/>
          <w:sz w:val="27"/>
          <w:szCs w:val="27"/>
        </w:rPr>
        <w:t>*</w:t>
      </w:r>
      <w:r w:rsidRPr="00C04943">
        <w:rPr>
          <w:rFonts w:eastAsia="Times New Roman"/>
          <w:b/>
          <w:i/>
          <w:iCs/>
          <w:spacing w:val="-2"/>
          <w:sz w:val="27"/>
          <w:szCs w:val="27"/>
          <w:lang w:val="en-US"/>
        </w:rPr>
        <w:t>S</w:t>
      </w:r>
      <w:r w:rsidR="006D695D" w:rsidRPr="00C04943">
        <w:rPr>
          <w:rFonts w:eastAsia="Times New Roman"/>
          <w:b/>
          <w:i/>
          <w:iCs/>
          <w:spacing w:val="-2"/>
          <w:sz w:val="27"/>
          <w:szCs w:val="27"/>
          <w:vertAlign w:val="subscript"/>
        </w:rPr>
        <w:t xml:space="preserve">В, ВИ </w:t>
      </w:r>
      <w:r w:rsidR="006D695D" w:rsidRPr="00C04943">
        <w:rPr>
          <w:rFonts w:eastAsia="Times New Roman"/>
          <w:b/>
          <w:i/>
          <w:iCs/>
          <w:spacing w:val="-2"/>
          <w:sz w:val="27"/>
          <w:szCs w:val="27"/>
        </w:rPr>
        <w:t>)</w:t>
      </w:r>
      <w:r w:rsidR="004C0CCA" w:rsidRPr="00C04943">
        <w:rPr>
          <w:rFonts w:eastAsia="Times New Roman"/>
          <w:b/>
          <w:i/>
          <w:iCs/>
          <w:spacing w:val="-2"/>
          <w:sz w:val="27"/>
          <w:szCs w:val="27"/>
        </w:rPr>
        <w:t>* К</w:t>
      </w:r>
      <w:r w:rsidR="004C0CCA" w:rsidRPr="00C04943">
        <w:rPr>
          <w:rFonts w:eastAsia="Times New Roman"/>
          <w:b/>
          <w:i/>
          <w:iCs/>
          <w:spacing w:val="-2"/>
          <w:sz w:val="27"/>
          <w:szCs w:val="27"/>
          <w:vertAlign w:val="subscript"/>
        </w:rPr>
        <w:t>соб</w:t>
      </w:r>
      <w:r w:rsidR="008473AE" w:rsidRPr="00C04943">
        <w:rPr>
          <w:rFonts w:eastAsia="Times New Roman"/>
          <w:b/>
          <w:i/>
          <w:iCs/>
          <w:spacing w:val="-2"/>
          <w:sz w:val="27"/>
          <w:szCs w:val="27"/>
        </w:rPr>
        <w:t xml:space="preserve"> (+</w:t>
      </w:r>
      <w:r w:rsidR="0058298D" w:rsidRPr="00C04943">
        <w:rPr>
          <w:rFonts w:eastAsia="Times New Roman"/>
          <w:b/>
          <w:i/>
          <w:iCs/>
          <w:spacing w:val="-2"/>
          <w:sz w:val="27"/>
          <w:szCs w:val="27"/>
        </w:rPr>
        <w:t>/</w:t>
      </w:r>
      <w:r w:rsidR="008473AE" w:rsidRPr="00C04943">
        <w:rPr>
          <w:rFonts w:eastAsia="Times New Roman"/>
          <w:b/>
          <w:i/>
          <w:iCs/>
          <w:spacing w:val="-2"/>
          <w:sz w:val="27"/>
          <w:szCs w:val="27"/>
        </w:rPr>
        <w:t>-)Р (+</w:t>
      </w:r>
      <w:r w:rsidR="0058298D" w:rsidRPr="00C04943">
        <w:rPr>
          <w:rFonts w:eastAsia="Times New Roman"/>
          <w:b/>
          <w:i/>
          <w:iCs/>
          <w:spacing w:val="-2"/>
          <w:sz w:val="27"/>
          <w:szCs w:val="27"/>
        </w:rPr>
        <w:t>/</w:t>
      </w:r>
      <w:r w:rsidR="004C0CCA" w:rsidRPr="00C04943">
        <w:rPr>
          <w:rFonts w:eastAsia="Times New Roman"/>
          <w:b/>
          <w:i/>
          <w:iCs/>
          <w:spacing w:val="-2"/>
          <w:sz w:val="27"/>
          <w:szCs w:val="27"/>
        </w:rPr>
        <w:t>-)</w:t>
      </w:r>
      <w:r w:rsidRPr="00C04943">
        <w:rPr>
          <w:rFonts w:eastAsia="Times New Roman"/>
          <w:b/>
          <w:i/>
          <w:iCs/>
          <w:spacing w:val="-2"/>
          <w:sz w:val="27"/>
          <w:szCs w:val="27"/>
          <w:lang w:val="en-US"/>
        </w:rPr>
        <w:t>F</w:t>
      </w:r>
      <w:r w:rsidR="004C0CCA" w:rsidRPr="00C04943">
        <w:rPr>
          <w:rFonts w:eastAsia="Times New Roman"/>
          <w:b/>
          <w:i/>
          <w:iCs/>
          <w:spacing w:val="-2"/>
          <w:sz w:val="27"/>
          <w:szCs w:val="27"/>
        </w:rPr>
        <w:t>,</w:t>
      </w:r>
    </w:p>
    <w:p w:rsidR="004C0CCA" w:rsidRPr="00C04943" w:rsidRDefault="004C0CCA" w:rsidP="001B7FB6">
      <w:pPr>
        <w:shd w:val="clear" w:color="auto" w:fill="FFFFFF"/>
        <w:rPr>
          <w:sz w:val="27"/>
          <w:szCs w:val="27"/>
        </w:rPr>
      </w:pPr>
      <w:r w:rsidRPr="00C04943">
        <w:rPr>
          <w:rFonts w:eastAsia="Times New Roman"/>
          <w:spacing w:val="-9"/>
          <w:sz w:val="27"/>
          <w:szCs w:val="27"/>
        </w:rPr>
        <w:t>где,</w:t>
      </w:r>
    </w:p>
    <w:p w:rsidR="004C0CCA" w:rsidRPr="00C04943" w:rsidRDefault="00207331" w:rsidP="001B7FB6">
      <w:pPr>
        <w:shd w:val="clear" w:color="auto" w:fill="FFFFFF"/>
        <w:ind w:firstLine="742"/>
        <w:jc w:val="both"/>
        <w:rPr>
          <w:sz w:val="27"/>
          <w:szCs w:val="27"/>
        </w:rPr>
      </w:pPr>
      <w:r w:rsidRPr="00C04943">
        <w:rPr>
          <w:rFonts w:eastAsia="Times New Roman"/>
          <w:b/>
          <w:i/>
          <w:iCs/>
          <w:spacing w:val="-2"/>
          <w:sz w:val="27"/>
          <w:szCs w:val="27"/>
          <w:lang w:val="en-US"/>
        </w:rPr>
        <w:t>V</w:t>
      </w:r>
      <w:r w:rsidRPr="00C04943">
        <w:rPr>
          <w:rFonts w:eastAsia="Times New Roman"/>
          <w:b/>
          <w:i/>
          <w:iCs/>
          <w:spacing w:val="-2"/>
          <w:sz w:val="27"/>
          <w:szCs w:val="27"/>
          <w:vertAlign w:val="subscript"/>
          <w:lang w:val="en-US"/>
        </w:rPr>
        <w:t>B</w:t>
      </w:r>
      <w:r w:rsidR="006D695D" w:rsidRPr="00C04943">
        <w:rPr>
          <w:rFonts w:eastAsia="Times New Roman"/>
          <w:b/>
          <w:i/>
          <w:iCs/>
          <w:spacing w:val="-2"/>
          <w:sz w:val="27"/>
          <w:szCs w:val="27"/>
          <w:vertAlign w:val="subscript"/>
        </w:rPr>
        <w:t>, ВИ</w:t>
      </w:r>
      <w:r w:rsidR="004C0CCA" w:rsidRPr="00C04943">
        <w:rPr>
          <w:rFonts w:eastAsia="Times New Roman"/>
          <w:i/>
          <w:iCs/>
          <w:spacing w:val="-4"/>
          <w:sz w:val="27"/>
          <w:szCs w:val="27"/>
        </w:rPr>
        <w:t xml:space="preserve"> - </w:t>
      </w:r>
      <w:r w:rsidR="004C0CCA" w:rsidRPr="00C04943">
        <w:rPr>
          <w:rFonts w:eastAsia="Times New Roman"/>
          <w:spacing w:val="-4"/>
          <w:sz w:val="27"/>
          <w:szCs w:val="27"/>
        </w:rPr>
        <w:t xml:space="preserve">налогооблагаемый объем реализации вина в соответствии с видом (вина / </w:t>
      </w:r>
      <w:r w:rsidR="004C0CCA" w:rsidRPr="00C04943">
        <w:rPr>
          <w:rFonts w:eastAsia="Times New Roman"/>
          <w:sz w:val="27"/>
          <w:szCs w:val="27"/>
        </w:rPr>
        <w:t>игристые вина (шампанские)), л.</w:t>
      </w:r>
      <w:r w:rsidR="006D695D" w:rsidRPr="00C04943">
        <w:rPr>
          <w:rFonts w:eastAsia="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006D695D" w:rsidRPr="00C04943">
        <w:rPr>
          <w:rFonts w:eastAsia="Times New Roman"/>
          <w:sz w:val="27"/>
          <w:szCs w:val="27"/>
        </w:rPr>
        <w:t>, и (или) с показателями отчета по форме № 5-АЛ)</w:t>
      </w:r>
      <w:r w:rsidR="004C0CCA" w:rsidRPr="00C04943">
        <w:rPr>
          <w:rFonts w:eastAsia="Times New Roman"/>
          <w:sz w:val="27"/>
          <w:szCs w:val="27"/>
        </w:rPr>
        <w:t>;</w:t>
      </w:r>
    </w:p>
    <w:p w:rsidR="004C0CCA" w:rsidRPr="00C04943" w:rsidRDefault="006D695D" w:rsidP="00051649">
      <w:pPr>
        <w:shd w:val="clear" w:color="auto" w:fill="FFFFFF"/>
        <w:ind w:firstLine="709"/>
        <w:rPr>
          <w:sz w:val="27"/>
          <w:szCs w:val="27"/>
        </w:rPr>
      </w:pPr>
      <w:r w:rsidRPr="00C04943">
        <w:rPr>
          <w:rFonts w:eastAsia="Times New Roman"/>
          <w:b/>
          <w:i/>
          <w:iCs/>
          <w:spacing w:val="-2"/>
          <w:sz w:val="27"/>
          <w:szCs w:val="27"/>
          <w:lang w:val="en-US"/>
        </w:rPr>
        <w:t>S</w:t>
      </w:r>
      <w:r w:rsidRPr="00C04943">
        <w:rPr>
          <w:rFonts w:eastAsia="Times New Roman"/>
          <w:b/>
          <w:i/>
          <w:iCs/>
          <w:spacing w:val="-2"/>
          <w:sz w:val="27"/>
          <w:szCs w:val="27"/>
          <w:vertAlign w:val="subscript"/>
        </w:rPr>
        <w:t>В, ВИ</w:t>
      </w:r>
      <w:r w:rsidR="004C0CCA" w:rsidRPr="00C04943">
        <w:rPr>
          <w:spacing w:val="-3"/>
          <w:sz w:val="27"/>
          <w:szCs w:val="27"/>
        </w:rPr>
        <w:t xml:space="preserve"> - </w:t>
      </w:r>
      <w:r w:rsidR="004C0CCA" w:rsidRPr="00C04943">
        <w:rPr>
          <w:rFonts w:eastAsia="Times New Roman"/>
          <w:spacing w:val="-3"/>
          <w:sz w:val="27"/>
          <w:szCs w:val="27"/>
        </w:rPr>
        <w:t>ставка акциза в соответствии с видом вина, рублей за 1 литр;</w:t>
      </w:r>
    </w:p>
    <w:p w:rsidR="004C0CCA" w:rsidRPr="00C04943" w:rsidRDefault="00207331" w:rsidP="001B7FB6">
      <w:pPr>
        <w:shd w:val="clear" w:color="auto" w:fill="FFFFFF"/>
        <w:ind w:right="7" w:firstLine="698"/>
        <w:jc w:val="both"/>
        <w:rPr>
          <w:sz w:val="27"/>
          <w:szCs w:val="27"/>
        </w:rPr>
      </w:pPr>
      <w:r w:rsidRPr="00C04943">
        <w:rPr>
          <w:rFonts w:eastAsia="Times New Roman"/>
          <w:b/>
          <w:i/>
          <w:iCs/>
          <w:spacing w:val="-1"/>
          <w:sz w:val="27"/>
          <w:szCs w:val="27"/>
        </w:rPr>
        <w:t>К</w:t>
      </w:r>
      <w:r w:rsidR="004C0CCA" w:rsidRPr="00C04943">
        <w:rPr>
          <w:rFonts w:eastAsia="Times New Roman"/>
          <w:b/>
          <w:i/>
          <w:iCs/>
          <w:spacing w:val="-1"/>
          <w:sz w:val="27"/>
          <w:szCs w:val="27"/>
          <w:vertAlign w:val="subscript"/>
        </w:rPr>
        <w:t>соб</w:t>
      </w:r>
      <w:r w:rsidR="004C0CCA" w:rsidRPr="00C04943">
        <w:rPr>
          <w:rFonts w:eastAsia="Times New Roman"/>
          <w:i/>
          <w:iCs/>
          <w:spacing w:val="-1"/>
          <w:sz w:val="27"/>
          <w:szCs w:val="27"/>
        </w:rPr>
        <w:t xml:space="preserve">. </w:t>
      </w:r>
      <w:r w:rsidR="001646A2" w:rsidRPr="00C04943">
        <w:rPr>
          <w:rFonts w:eastAsia="Times New Roman"/>
          <w:i/>
          <w:iCs/>
          <w:spacing w:val="-1"/>
          <w:sz w:val="27"/>
          <w:szCs w:val="27"/>
        </w:rPr>
        <w:t>-</w:t>
      </w:r>
      <w:r w:rsidR="004C0CCA" w:rsidRPr="00C04943">
        <w:rPr>
          <w:rFonts w:eastAsia="Times New Roman"/>
          <w:i/>
          <w:iCs/>
          <w:spacing w:val="-1"/>
          <w:sz w:val="27"/>
          <w:szCs w:val="27"/>
        </w:rPr>
        <w:t xml:space="preserve"> </w:t>
      </w:r>
      <w:r w:rsidR="004C0CCA" w:rsidRPr="00C04943">
        <w:rPr>
          <w:rFonts w:eastAsia="Times New Roman"/>
          <w:spacing w:val="-1"/>
          <w:sz w:val="27"/>
          <w:szCs w:val="27"/>
        </w:rPr>
        <w:t xml:space="preserve">расчётный уровень собираемости, с учётом динамики показателя </w:t>
      </w:r>
      <w:r w:rsidR="004C0CCA" w:rsidRPr="00C04943">
        <w:rPr>
          <w:rFonts w:eastAsia="Times New Roman"/>
          <w:spacing w:val="-5"/>
          <w:sz w:val="27"/>
          <w:szCs w:val="27"/>
        </w:rPr>
        <w:t xml:space="preserve">собираемости по данному виду налога, сложившегося в предшествующие периоды, </w:t>
      </w:r>
      <w:r w:rsidR="006D695D" w:rsidRPr="00C04943">
        <w:rPr>
          <w:rFonts w:eastAsia="Times New Roman"/>
          <w:spacing w:val="-5"/>
          <w:sz w:val="27"/>
          <w:szCs w:val="27"/>
        </w:rPr>
        <w:t xml:space="preserve">по погашению задолженности по налогу, </w:t>
      </w:r>
      <w:r w:rsidR="004C0CCA" w:rsidRPr="00C04943">
        <w:rPr>
          <w:rFonts w:eastAsia="Times New Roman"/>
          <w:spacing w:val="-5"/>
          <w:sz w:val="27"/>
          <w:szCs w:val="27"/>
        </w:rPr>
        <w:t>%.</w:t>
      </w:r>
    </w:p>
    <w:p w:rsidR="004C0CCA" w:rsidRPr="00C04943" w:rsidRDefault="004C0CCA" w:rsidP="001B7FB6">
      <w:pPr>
        <w:shd w:val="clear" w:color="auto" w:fill="FFFFFF"/>
        <w:ind w:right="14" w:firstLine="698"/>
        <w:jc w:val="both"/>
        <w:rPr>
          <w:rFonts w:eastAsia="Times New Roman"/>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C04943" w:rsidRDefault="004C0CCA" w:rsidP="001B7FB6">
      <w:pPr>
        <w:shd w:val="clear" w:color="auto" w:fill="FFFFFF"/>
        <w:ind w:right="14" w:firstLine="698"/>
        <w:jc w:val="both"/>
        <w:rPr>
          <w:sz w:val="27"/>
          <w:szCs w:val="27"/>
        </w:rPr>
      </w:pPr>
      <w:r w:rsidRPr="00C04943">
        <w:rPr>
          <w:rFonts w:eastAsia="Times New Roman"/>
          <w:b/>
          <w:bCs/>
          <w:i/>
          <w:iCs/>
          <w:spacing w:val="-4"/>
          <w:sz w:val="27"/>
          <w:szCs w:val="27"/>
        </w:rPr>
        <w:t>Р</w:t>
      </w:r>
      <w:r w:rsidRPr="00C04943">
        <w:rPr>
          <w:rFonts w:eastAsia="Times New Roman"/>
          <w:bCs/>
          <w:i/>
          <w:iCs/>
          <w:spacing w:val="-4"/>
          <w:sz w:val="27"/>
          <w:szCs w:val="27"/>
        </w:rPr>
        <w:t xml:space="preserve"> </w:t>
      </w:r>
      <w:r w:rsidRPr="00C04943">
        <w:rPr>
          <w:rFonts w:eastAsia="Times New Roman"/>
          <w:i/>
          <w:iCs/>
          <w:spacing w:val="-4"/>
          <w:sz w:val="27"/>
          <w:szCs w:val="27"/>
        </w:rPr>
        <w:t xml:space="preserve">- </w:t>
      </w:r>
      <w:r w:rsidRPr="00C04943">
        <w:rPr>
          <w:rFonts w:eastAsia="Times New Roman"/>
          <w:spacing w:val="-4"/>
          <w:sz w:val="27"/>
          <w:szCs w:val="27"/>
        </w:rPr>
        <w:t>переходящие платежи, тыс. рублей;</w:t>
      </w:r>
    </w:p>
    <w:p w:rsidR="004C0CCA" w:rsidRPr="00C04943" w:rsidRDefault="00207331" w:rsidP="001B7FB6">
      <w:pPr>
        <w:shd w:val="clear" w:color="auto" w:fill="FFFFFF"/>
        <w:ind w:right="36" w:firstLine="727"/>
        <w:jc w:val="both"/>
        <w:rPr>
          <w:sz w:val="27"/>
          <w:szCs w:val="27"/>
        </w:rPr>
      </w:pPr>
      <w:r w:rsidRPr="00C04943">
        <w:rPr>
          <w:rFonts w:eastAsia="Times New Roman"/>
          <w:b/>
          <w:i/>
          <w:iCs/>
          <w:sz w:val="27"/>
          <w:szCs w:val="27"/>
          <w:lang w:val="en-US"/>
        </w:rPr>
        <w:t>F</w:t>
      </w:r>
      <w:r w:rsidR="004C0CCA" w:rsidRPr="00C04943">
        <w:rPr>
          <w:rFonts w:eastAsia="Times New Roman"/>
          <w:i/>
          <w:iCs/>
          <w:sz w:val="27"/>
          <w:szCs w:val="27"/>
        </w:rPr>
        <w:t xml:space="preserve"> - </w:t>
      </w:r>
      <w:r w:rsidR="004C0CCA" w:rsidRPr="00C04943">
        <w:rPr>
          <w:rFonts w:eastAsia="Times New Roman"/>
          <w:sz w:val="27"/>
          <w:szCs w:val="27"/>
        </w:rPr>
        <w:t xml:space="preserve">корректирующая сумма поступлений, учитывающая изменения </w:t>
      </w:r>
      <w:r w:rsidR="004C0CCA" w:rsidRPr="00C04943">
        <w:rPr>
          <w:rFonts w:eastAsia="Times New Roman"/>
          <w:spacing w:val="-5"/>
          <w:sz w:val="27"/>
          <w:szCs w:val="27"/>
        </w:rPr>
        <w:t>законодательства о налогах и сборах, а также другие факторы, тыс. рублей.</w:t>
      </w:r>
    </w:p>
    <w:p w:rsidR="006D695D" w:rsidRPr="00C04943" w:rsidRDefault="006D695D" w:rsidP="001B7FB6">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6D695D" w:rsidRPr="00C04943" w:rsidRDefault="006D695D" w:rsidP="001B7FB6">
      <w:pPr>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C04943" w:rsidRDefault="004C0CCA" w:rsidP="001B7FB6">
      <w:pPr>
        <w:shd w:val="clear" w:color="auto" w:fill="FFFFFF"/>
        <w:ind w:right="29" w:firstLine="727"/>
        <w:jc w:val="both"/>
        <w:rPr>
          <w:rFonts w:eastAsia="Times New Roman"/>
          <w:sz w:val="27"/>
          <w:szCs w:val="27"/>
        </w:rPr>
      </w:pPr>
      <w:r w:rsidRPr="00C04943">
        <w:rPr>
          <w:rFonts w:eastAsia="Times New Roman"/>
          <w:spacing w:val="-5"/>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w:t>
      </w:r>
      <w:r w:rsidRPr="00C04943">
        <w:rPr>
          <w:rFonts w:eastAsia="Times New Roman"/>
          <w:spacing w:val="-4"/>
          <w:sz w:val="27"/>
          <w:szCs w:val="27"/>
        </w:rPr>
        <w:t xml:space="preserve">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w:t>
      </w:r>
      <w:r w:rsidRPr="00C04943">
        <w:rPr>
          <w:rFonts w:eastAsia="Times New Roman"/>
          <w:sz w:val="27"/>
          <w:szCs w:val="27"/>
        </w:rPr>
        <w:t>установленным в соответствии со статьями БК РФ.</w:t>
      </w:r>
    </w:p>
    <w:p w:rsidR="00CE4A33" w:rsidRPr="00C04943" w:rsidRDefault="00CE4A33" w:rsidP="00CE4A33">
      <w:pPr>
        <w:pStyle w:val="3"/>
        <w:tabs>
          <w:tab w:val="left" w:pos="1985"/>
        </w:tabs>
        <w:spacing w:before="120" w:after="120"/>
        <w:ind w:left="1985" w:right="1134"/>
        <w:jc w:val="center"/>
        <w:rPr>
          <w:i/>
          <w:color w:val="auto"/>
          <w:sz w:val="27"/>
          <w:szCs w:val="27"/>
        </w:rPr>
      </w:pPr>
      <w:bookmarkStart w:id="33" w:name="_Toc520895709"/>
      <w:bookmarkStart w:id="34" w:name="_Toc475009994"/>
      <w:r w:rsidRPr="00C04943">
        <w:rPr>
          <w:i/>
          <w:color w:val="auto"/>
          <w:sz w:val="27"/>
          <w:szCs w:val="27"/>
        </w:rPr>
        <w:t>2.</w:t>
      </w:r>
      <w:r w:rsidR="002D6980" w:rsidRPr="00C04943">
        <w:rPr>
          <w:i/>
          <w:color w:val="auto"/>
          <w:sz w:val="27"/>
          <w:szCs w:val="27"/>
        </w:rPr>
        <w:t>3</w:t>
      </w:r>
      <w:r w:rsidRPr="00C04943">
        <w:rPr>
          <w:i/>
          <w:color w:val="auto"/>
          <w:sz w:val="27"/>
          <w:szCs w:val="27"/>
        </w:rPr>
        <w:t>.9.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33"/>
    </w:p>
    <w:p w:rsidR="008A3C86" w:rsidRPr="00C04943" w:rsidRDefault="008A3C86" w:rsidP="008A3C86"/>
    <w:p w:rsidR="00CE4A33" w:rsidRPr="00C04943" w:rsidRDefault="00CE4A33" w:rsidP="00CE4A33">
      <w:pPr>
        <w:tabs>
          <w:tab w:val="num" w:pos="0"/>
        </w:tabs>
        <w:ind w:firstLine="709"/>
        <w:jc w:val="both"/>
        <w:rPr>
          <w:sz w:val="27"/>
          <w:szCs w:val="27"/>
        </w:rPr>
      </w:pPr>
      <w:r w:rsidRPr="00C04943">
        <w:rPr>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CE4A33" w:rsidRPr="00C04943" w:rsidRDefault="00CE4A33" w:rsidP="00CE4A33">
      <w:pPr>
        <w:shd w:val="clear" w:color="auto" w:fill="FFFFFF"/>
        <w:ind w:right="7" w:firstLine="709"/>
        <w:jc w:val="both"/>
        <w:rPr>
          <w:sz w:val="27"/>
          <w:szCs w:val="27"/>
        </w:rPr>
      </w:pPr>
      <w:r w:rsidRPr="00C04943">
        <w:rPr>
          <w:sz w:val="27"/>
          <w:szCs w:val="27"/>
        </w:rPr>
        <w:t xml:space="preserve">- показатели прогноза социально-экономического развития области (налогооблагаемый </w:t>
      </w:r>
      <w:r w:rsidRPr="00C04943">
        <w:rPr>
          <w:bCs/>
          <w:sz w:val="27"/>
          <w:szCs w:val="27"/>
        </w:rPr>
        <w:t xml:space="preserve">объём реализации </w:t>
      </w:r>
      <w:r w:rsidRPr="00C04943">
        <w:rPr>
          <w:sz w:val="27"/>
          <w:szCs w:val="27"/>
        </w:rPr>
        <w:t xml:space="preserve">вин с защищенным географическим указанием, с защищенным наименованием места происхождения, за исключением игристых вин (шампанских)), разрабатываемые </w:t>
      </w:r>
      <w:r w:rsidRPr="00C04943">
        <w:rPr>
          <w:rFonts w:eastAsia="Times New Roman"/>
          <w:sz w:val="27"/>
          <w:szCs w:val="27"/>
        </w:rPr>
        <w:t>Департаментом экономического развития Вологодской области;</w:t>
      </w:r>
    </w:p>
    <w:p w:rsidR="00CE4A33" w:rsidRPr="00C04943" w:rsidRDefault="00CE4A33" w:rsidP="00CE4A33">
      <w:pPr>
        <w:tabs>
          <w:tab w:val="num" w:pos="0"/>
        </w:tabs>
        <w:ind w:firstLine="709"/>
        <w:jc w:val="both"/>
        <w:rPr>
          <w:sz w:val="27"/>
          <w:szCs w:val="27"/>
        </w:rPr>
      </w:pPr>
      <w:r w:rsidRPr="00C04943">
        <w:rPr>
          <w:sz w:val="27"/>
          <w:szCs w:val="27"/>
        </w:rPr>
        <w:t>- динамика налоговой базы по акцизу, сложившаяся за предыдущие периоды;</w:t>
      </w:r>
    </w:p>
    <w:p w:rsidR="00CE4A33" w:rsidRPr="00C04943" w:rsidRDefault="00CE4A33" w:rsidP="00CE4A33">
      <w:pPr>
        <w:tabs>
          <w:tab w:val="num" w:pos="0"/>
        </w:tabs>
        <w:jc w:val="both"/>
        <w:rPr>
          <w:sz w:val="27"/>
          <w:szCs w:val="27"/>
        </w:rPr>
      </w:pPr>
      <w:r w:rsidRPr="00C04943">
        <w:rPr>
          <w:sz w:val="27"/>
          <w:szCs w:val="27"/>
        </w:rPr>
        <w:t>________________________</w:t>
      </w:r>
    </w:p>
    <w:p w:rsidR="00CE4A33" w:rsidRPr="00C04943" w:rsidRDefault="00CE4A33" w:rsidP="00CE4A33">
      <w:pPr>
        <w:tabs>
          <w:tab w:val="num" w:pos="0"/>
        </w:tabs>
        <w:jc w:val="both"/>
        <w:rPr>
          <w:sz w:val="27"/>
          <w:szCs w:val="27"/>
        </w:rPr>
      </w:pPr>
      <w:r w:rsidRPr="00C04943">
        <w:rPr>
          <w:rStyle w:val="af1"/>
        </w:rPr>
        <w:footnoteRef/>
      </w:r>
      <w:r w:rsidRPr="00C04943">
        <w:t xml:space="preserve"> При наличии в регионе производителей данной подакцизной продукции</w:t>
      </w:r>
    </w:p>
    <w:p w:rsidR="00CE4A33" w:rsidRPr="00C04943" w:rsidRDefault="00CE4A33" w:rsidP="00CE4A33">
      <w:pPr>
        <w:ind w:firstLine="709"/>
        <w:jc w:val="both"/>
        <w:rPr>
          <w:sz w:val="27"/>
          <w:szCs w:val="27"/>
        </w:rPr>
      </w:pPr>
      <w:r w:rsidRPr="00C04943">
        <w:rPr>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E4A33" w:rsidRPr="00C04943" w:rsidRDefault="00CE4A33" w:rsidP="00CE4A33">
      <w:pPr>
        <w:tabs>
          <w:tab w:val="num" w:pos="0"/>
        </w:tabs>
        <w:ind w:firstLine="709"/>
        <w:jc w:val="both"/>
        <w:rPr>
          <w:sz w:val="27"/>
          <w:szCs w:val="27"/>
        </w:rPr>
      </w:pPr>
      <w:r w:rsidRPr="00C04943">
        <w:rPr>
          <w:sz w:val="27"/>
          <w:szCs w:val="27"/>
        </w:rPr>
        <w:t xml:space="preserve">- </w:t>
      </w:r>
      <w:r w:rsidRPr="00C04943">
        <w:rPr>
          <w:bCs/>
          <w:sz w:val="27"/>
          <w:szCs w:val="27"/>
        </w:rPr>
        <w:t>налоговые ставки, предусмотренные главой 22 НК РФ «Акцизы</w:t>
      </w:r>
      <w:r w:rsidRPr="00C04943">
        <w:rPr>
          <w:sz w:val="27"/>
          <w:szCs w:val="27"/>
        </w:rPr>
        <w:t>».</w:t>
      </w:r>
    </w:p>
    <w:p w:rsidR="00CE4A33" w:rsidRPr="00C04943" w:rsidRDefault="00CE4A33" w:rsidP="00CE4A33">
      <w:pPr>
        <w:ind w:firstLine="709"/>
        <w:jc w:val="both"/>
        <w:rPr>
          <w:sz w:val="27"/>
          <w:szCs w:val="27"/>
        </w:rPr>
      </w:pPr>
      <w:r w:rsidRPr="00C04943">
        <w:rPr>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E4A33" w:rsidRPr="00C04943" w:rsidRDefault="00CE4A33" w:rsidP="00CE4A33">
      <w:pPr>
        <w:ind w:firstLine="709"/>
        <w:jc w:val="both"/>
        <w:rPr>
          <w:sz w:val="27"/>
          <w:szCs w:val="27"/>
        </w:rPr>
      </w:pPr>
      <w:r w:rsidRPr="00C04943">
        <w:rPr>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C04943">
        <w:rPr>
          <w:b/>
          <w:i/>
          <w:sz w:val="27"/>
          <w:szCs w:val="27"/>
        </w:rPr>
        <w:t>А</w:t>
      </w:r>
      <w:r w:rsidRPr="00C04943">
        <w:rPr>
          <w:b/>
          <w:i/>
          <w:sz w:val="27"/>
          <w:szCs w:val="27"/>
          <w:vertAlign w:val="subscript"/>
        </w:rPr>
        <w:t>ВЗ</w:t>
      </w:r>
      <w:r w:rsidRPr="00C04943">
        <w:rPr>
          <w:sz w:val="27"/>
          <w:szCs w:val="27"/>
        </w:rPr>
        <w:t>) определяется исходя из следующего алгоритма расчёта (формуле):</w:t>
      </w:r>
    </w:p>
    <w:p w:rsidR="00CE4A33" w:rsidRPr="00C04943" w:rsidRDefault="00CE4A33" w:rsidP="00CE4A33">
      <w:pPr>
        <w:spacing w:before="120" w:after="120"/>
        <w:jc w:val="center"/>
        <w:rPr>
          <w:b/>
          <w:i/>
          <w:sz w:val="27"/>
          <w:szCs w:val="27"/>
        </w:rPr>
      </w:pPr>
      <w:r w:rsidRPr="00C04943">
        <w:rPr>
          <w:b/>
          <w:i/>
          <w:sz w:val="27"/>
          <w:szCs w:val="27"/>
        </w:rPr>
        <w:t>А</w:t>
      </w:r>
      <w:r w:rsidRPr="00C04943">
        <w:rPr>
          <w:b/>
          <w:i/>
          <w:sz w:val="27"/>
          <w:szCs w:val="27"/>
          <w:vertAlign w:val="subscript"/>
        </w:rPr>
        <w:t>ВЗ</w:t>
      </w:r>
      <w:r w:rsidRPr="00C04943">
        <w:rPr>
          <w:b/>
          <w:i/>
          <w:sz w:val="27"/>
          <w:szCs w:val="27"/>
          <w:vertAlign w:val="subscript"/>
          <w:lang w:val="en-US"/>
        </w:rPr>
        <w:t xml:space="preserve"> </w:t>
      </w:r>
      <w:r w:rsidRPr="00C04943">
        <w:rPr>
          <w:b/>
          <w:i/>
          <w:sz w:val="27"/>
          <w:szCs w:val="27"/>
          <w:lang w:val="en-US"/>
        </w:rPr>
        <w:t>=∑ (V</w:t>
      </w:r>
      <w:r w:rsidRPr="00C04943">
        <w:rPr>
          <w:b/>
          <w:i/>
          <w:sz w:val="27"/>
          <w:szCs w:val="27"/>
          <w:vertAlign w:val="subscript"/>
        </w:rPr>
        <w:t>ВЗ</w:t>
      </w:r>
      <w:r w:rsidRPr="00C04943">
        <w:rPr>
          <w:b/>
          <w:i/>
          <w:sz w:val="27"/>
          <w:szCs w:val="27"/>
          <w:lang w:val="en-US"/>
        </w:rPr>
        <w:t xml:space="preserve">*S)*K </w:t>
      </w:r>
      <w:r w:rsidRPr="00C04943">
        <w:rPr>
          <w:b/>
          <w:i/>
          <w:sz w:val="27"/>
          <w:szCs w:val="27"/>
          <w:vertAlign w:val="subscript"/>
        </w:rPr>
        <w:t>соб</w:t>
      </w:r>
      <w:r w:rsidRPr="00C04943">
        <w:rPr>
          <w:b/>
          <w:i/>
          <w:sz w:val="27"/>
          <w:szCs w:val="27"/>
          <w:vertAlign w:val="subscript"/>
          <w:lang w:val="en-US"/>
        </w:rPr>
        <w:t xml:space="preserve">. </w:t>
      </w:r>
      <w:r w:rsidRPr="00C04943">
        <w:rPr>
          <w:b/>
          <w:i/>
          <w:sz w:val="27"/>
          <w:szCs w:val="27"/>
        </w:rPr>
        <w:t>(+/-)</w:t>
      </w:r>
      <w:r w:rsidRPr="00C04943">
        <w:rPr>
          <w:b/>
          <w:i/>
          <w:sz w:val="27"/>
          <w:szCs w:val="27"/>
          <w:lang w:val="en-US"/>
        </w:rPr>
        <w:t>P</w:t>
      </w:r>
      <w:r w:rsidRPr="00C04943">
        <w:rPr>
          <w:b/>
          <w:i/>
          <w:sz w:val="27"/>
          <w:szCs w:val="27"/>
        </w:rPr>
        <w:t xml:space="preserve"> (+/-)</w:t>
      </w:r>
      <w:r w:rsidRPr="00C04943">
        <w:rPr>
          <w:b/>
          <w:i/>
          <w:sz w:val="27"/>
          <w:szCs w:val="27"/>
          <w:lang w:val="en-US"/>
        </w:rPr>
        <w:t>F</w:t>
      </w:r>
      <w:r w:rsidRPr="00C04943">
        <w:rPr>
          <w:b/>
          <w:i/>
          <w:sz w:val="27"/>
          <w:szCs w:val="27"/>
        </w:rPr>
        <w:t>,</w:t>
      </w:r>
    </w:p>
    <w:p w:rsidR="00CE4A33" w:rsidRPr="00C04943" w:rsidRDefault="00CE4A33" w:rsidP="00CE4A33">
      <w:pPr>
        <w:ind w:firstLine="709"/>
        <w:jc w:val="both"/>
        <w:rPr>
          <w:sz w:val="27"/>
          <w:szCs w:val="27"/>
        </w:rPr>
      </w:pPr>
      <w:r w:rsidRPr="00C04943">
        <w:rPr>
          <w:sz w:val="27"/>
          <w:szCs w:val="27"/>
        </w:rPr>
        <w:t>где,</w:t>
      </w:r>
    </w:p>
    <w:p w:rsidR="00CE4A33" w:rsidRPr="00C04943" w:rsidRDefault="00CE4A33" w:rsidP="00CE4A33">
      <w:pPr>
        <w:ind w:firstLine="709"/>
        <w:jc w:val="both"/>
        <w:rPr>
          <w:sz w:val="27"/>
          <w:szCs w:val="27"/>
        </w:rPr>
      </w:pPr>
      <w:r w:rsidRPr="00C04943">
        <w:rPr>
          <w:b/>
          <w:i/>
          <w:sz w:val="27"/>
          <w:szCs w:val="27"/>
          <w:lang w:val="en-US"/>
        </w:rPr>
        <w:t>V</w:t>
      </w:r>
      <w:r w:rsidRPr="00C04943">
        <w:rPr>
          <w:b/>
          <w:i/>
          <w:sz w:val="27"/>
          <w:szCs w:val="27"/>
          <w:vertAlign w:val="subscript"/>
        </w:rPr>
        <w:t>ВЗ</w:t>
      </w:r>
      <w:r w:rsidRPr="00C04943">
        <w:rPr>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E4A33" w:rsidRPr="00C04943" w:rsidRDefault="00CE4A33" w:rsidP="00CE4A33">
      <w:pPr>
        <w:ind w:firstLine="709"/>
        <w:jc w:val="both"/>
        <w:rPr>
          <w:sz w:val="27"/>
          <w:szCs w:val="27"/>
        </w:rPr>
      </w:pPr>
      <w:r w:rsidRPr="00C04943">
        <w:rPr>
          <w:b/>
          <w:i/>
          <w:sz w:val="27"/>
          <w:szCs w:val="27"/>
          <w:lang w:val="en-US"/>
        </w:rPr>
        <w:t>S</w:t>
      </w:r>
      <w:r w:rsidRPr="00C04943">
        <w:rPr>
          <w:sz w:val="27"/>
          <w:szCs w:val="27"/>
        </w:rPr>
        <w:t xml:space="preserve"> – ставка, рублей за 1 литр;</w:t>
      </w:r>
    </w:p>
    <w:p w:rsidR="00CE4A33" w:rsidRPr="00C04943" w:rsidRDefault="00CE4A33" w:rsidP="00CE4A33">
      <w:pPr>
        <w:ind w:firstLine="709"/>
        <w:jc w:val="both"/>
        <w:rPr>
          <w:sz w:val="27"/>
          <w:szCs w:val="27"/>
        </w:rPr>
      </w:pPr>
      <w:r w:rsidRPr="00C04943">
        <w:rPr>
          <w:b/>
          <w:i/>
          <w:sz w:val="27"/>
          <w:szCs w:val="27"/>
          <w:lang w:val="en-US"/>
        </w:rPr>
        <w:t>K</w:t>
      </w:r>
      <w:r w:rsidRPr="00C04943">
        <w:rPr>
          <w:b/>
          <w:i/>
          <w:sz w:val="27"/>
          <w:szCs w:val="27"/>
        </w:rPr>
        <w:t xml:space="preserve"> </w:t>
      </w:r>
      <w:r w:rsidRPr="00C04943">
        <w:rPr>
          <w:b/>
          <w:i/>
          <w:sz w:val="27"/>
          <w:szCs w:val="27"/>
          <w:vertAlign w:val="subscript"/>
        </w:rPr>
        <w:t>соб.</w:t>
      </w:r>
      <w:r w:rsidRPr="00C04943">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E4A33" w:rsidRPr="00C04943" w:rsidRDefault="00CE4A33" w:rsidP="00CE4A33">
      <w:pPr>
        <w:ind w:firstLine="709"/>
        <w:jc w:val="both"/>
        <w:rPr>
          <w:sz w:val="27"/>
          <w:szCs w:val="27"/>
        </w:rPr>
      </w:pPr>
      <w:r w:rsidRPr="00C04943">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E4A33" w:rsidRPr="00C04943" w:rsidRDefault="00CE4A33" w:rsidP="00CE4A33">
      <w:pPr>
        <w:ind w:firstLine="709"/>
        <w:jc w:val="both"/>
        <w:rPr>
          <w:sz w:val="27"/>
          <w:szCs w:val="27"/>
        </w:rPr>
      </w:pPr>
      <w:r w:rsidRPr="00C04943">
        <w:rPr>
          <w:b/>
          <w:i/>
          <w:sz w:val="27"/>
          <w:szCs w:val="27"/>
          <w:lang w:val="en-US"/>
        </w:rPr>
        <w:t>P</w:t>
      </w:r>
      <w:r w:rsidRPr="00C04943">
        <w:rPr>
          <w:sz w:val="27"/>
          <w:szCs w:val="27"/>
        </w:rPr>
        <w:t xml:space="preserve"> – переходящие платежи, тыс. рублей;</w:t>
      </w:r>
    </w:p>
    <w:p w:rsidR="00CE4A33" w:rsidRPr="00C04943" w:rsidRDefault="00CE4A33" w:rsidP="00CE4A33">
      <w:pPr>
        <w:ind w:firstLine="709"/>
        <w:jc w:val="both"/>
        <w:rPr>
          <w:sz w:val="26"/>
        </w:rPr>
      </w:pPr>
      <w:r w:rsidRPr="00C04943">
        <w:rPr>
          <w:b/>
          <w:i/>
          <w:sz w:val="27"/>
          <w:szCs w:val="27"/>
        </w:rPr>
        <w:t xml:space="preserve">F </w:t>
      </w:r>
      <w:r w:rsidRPr="00C04943">
        <w:rPr>
          <w:i/>
          <w:sz w:val="27"/>
          <w:szCs w:val="27"/>
        </w:rPr>
        <w:t>–</w:t>
      </w:r>
      <w:r w:rsidRPr="00C04943">
        <w:rPr>
          <w:b/>
          <w:i/>
          <w:sz w:val="27"/>
          <w:szCs w:val="27"/>
        </w:rPr>
        <w:t xml:space="preserve"> </w:t>
      </w:r>
      <w:r w:rsidRPr="00C04943">
        <w:rPr>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CE4A33" w:rsidRPr="00C04943" w:rsidRDefault="00CE4A33" w:rsidP="00CE4A33">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E4A33" w:rsidRPr="00C04943" w:rsidRDefault="00CE4A33" w:rsidP="00CE4A33">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p>
    <w:p w:rsidR="00CE4A33" w:rsidRPr="00C04943" w:rsidRDefault="00CE4A33" w:rsidP="00CE4A33">
      <w:pPr>
        <w:ind w:firstLine="709"/>
        <w:jc w:val="both"/>
        <w:rPr>
          <w:sz w:val="27"/>
          <w:szCs w:val="27"/>
        </w:rPr>
      </w:pPr>
      <w:r w:rsidRPr="00C04943">
        <w:rPr>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CE4A33" w:rsidRPr="00C04943" w:rsidRDefault="00CE4A33" w:rsidP="00CE4A33">
      <w:pPr>
        <w:ind w:firstLine="709"/>
        <w:jc w:val="both"/>
        <w:rPr>
          <w:sz w:val="27"/>
          <w:szCs w:val="27"/>
        </w:rPr>
      </w:pPr>
    </w:p>
    <w:p w:rsidR="00CE4A33" w:rsidRPr="00C04943" w:rsidRDefault="00CE4A33" w:rsidP="00CE4A33">
      <w:pPr>
        <w:pStyle w:val="3"/>
        <w:tabs>
          <w:tab w:val="left" w:pos="1985"/>
        </w:tabs>
        <w:spacing w:before="120" w:after="120"/>
        <w:ind w:left="1985" w:right="1134"/>
        <w:jc w:val="center"/>
        <w:rPr>
          <w:i/>
          <w:color w:val="auto"/>
          <w:sz w:val="27"/>
          <w:szCs w:val="27"/>
        </w:rPr>
      </w:pPr>
      <w:bookmarkStart w:id="35" w:name="_Toc519584963"/>
      <w:bookmarkStart w:id="36" w:name="_Toc520895710"/>
      <w:r w:rsidRPr="00C04943">
        <w:rPr>
          <w:i/>
          <w:color w:val="auto"/>
          <w:sz w:val="27"/>
          <w:szCs w:val="27"/>
        </w:rPr>
        <w:lastRenderedPageBreak/>
        <w:t>2.</w:t>
      </w:r>
      <w:r w:rsidR="002D6980" w:rsidRPr="00C04943">
        <w:rPr>
          <w:i/>
          <w:color w:val="auto"/>
          <w:sz w:val="27"/>
          <w:szCs w:val="27"/>
        </w:rPr>
        <w:t>3</w:t>
      </w:r>
      <w:r w:rsidRPr="00C04943">
        <w:rPr>
          <w:i/>
          <w:color w:val="auto"/>
          <w:sz w:val="27"/>
          <w:szCs w:val="27"/>
        </w:rPr>
        <w:t>.10.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35"/>
      <w:bookmarkEnd w:id="36"/>
    </w:p>
    <w:p w:rsidR="00CE4A33" w:rsidRPr="00C04943" w:rsidRDefault="00CE4A33" w:rsidP="00CE4A33">
      <w:pPr>
        <w:tabs>
          <w:tab w:val="num" w:pos="0"/>
        </w:tabs>
        <w:ind w:firstLine="709"/>
        <w:jc w:val="both"/>
        <w:rPr>
          <w:sz w:val="27"/>
          <w:szCs w:val="27"/>
        </w:rPr>
      </w:pPr>
      <w:r w:rsidRPr="00C04943">
        <w:rPr>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CE4A33" w:rsidRPr="00C04943" w:rsidRDefault="00CE4A33" w:rsidP="00CE4A33">
      <w:pPr>
        <w:tabs>
          <w:tab w:val="num" w:pos="0"/>
        </w:tabs>
        <w:ind w:firstLine="709"/>
        <w:jc w:val="both"/>
        <w:rPr>
          <w:sz w:val="27"/>
          <w:szCs w:val="27"/>
        </w:rPr>
      </w:pPr>
      <w:r w:rsidRPr="00C04943">
        <w:rPr>
          <w:sz w:val="27"/>
          <w:szCs w:val="27"/>
        </w:rPr>
        <w:t xml:space="preserve">- показатели прогноза социально-экономического развития области (налогооблагаемый </w:t>
      </w:r>
      <w:r w:rsidRPr="00C04943">
        <w:rPr>
          <w:bCs/>
          <w:sz w:val="27"/>
          <w:szCs w:val="27"/>
        </w:rPr>
        <w:t xml:space="preserve">объём реализации </w:t>
      </w:r>
      <w:r w:rsidRPr="00C04943">
        <w:rPr>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w:t>
      </w:r>
      <w:r w:rsidRPr="00C04943">
        <w:rPr>
          <w:rFonts w:eastAsia="Times New Roman"/>
          <w:sz w:val="27"/>
          <w:szCs w:val="27"/>
        </w:rPr>
        <w:t>Департаментом экономического развития Вологодской области</w:t>
      </w:r>
      <w:r w:rsidRPr="00C04943">
        <w:rPr>
          <w:sz w:val="27"/>
          <w:szCs w:val="27"/>
        </w:rPr>
        <w:t>;</w:t>
      </w:r>
    </w:p>
    <w:p w:rsidR="00CE4A33" w:rsidRPr="00C04943" w:rsidRDefault="00CE4A33" w:rsidP="00CE4A33">
      <w:pPr>
        <w:tabs>
          <w:tab w:val="num" w:pos="0"/>
        </w:tabs>
        <w:ind w:firstLine="709"/>
        <w:jc w:val="both"/>
        <w:rPr>
          <w:sz w:val="27"/>
          <w:szCs w:val="27"/>
        </w:rPr>
      </w:pPr>
      <w:r w:rsidRPr="00C04943">
        <w:rPr>
          <w:sz w:val="27"/>
          <w:szCs w:val="27"/>
        </w:rPr>
        <w:t>- динамика налоговой базы по акцизу, сложившаяся за предыдущие периоды;</w:t>
      </w:r>
    </w:p>
    <w:p w:rsidR="00CE4A33" w:rsidRPr="00C04943" w:rsidRDefault="00CE4A33" w:rsidP="00CE4A33">
      <w:pPr>
        <w:ind w:firstLine="709"/>
        <w:jc w:val="both"/>
        <w:rPr>
          <w:sz w:val="27"/>
          <w:szCs w:val="27"/>
        </w:rPr>
      </w:pPr>
      <w:r w:rsidRPr="00C04943">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E4A33" w:rsidRPr="00C04943" w:rsidRDefault="00CE4A33" w:rsidP="00CE4A33">
      <w:pPr>
        <w:tabs>
          <w:tab w:val="num" w:pos="0"/>
        </w:tabs>
        <w:ind w:firstLine="709"/>
        <w:jc w:val="both"/>
        <w:rPr>
          <w:sz w:val="27"/>
          <w:szCs w:val="27"/>
        </w:rPr>
      </w:pPr>
      <w:r w:rsidRPr="00C04943">
        <w:rPr>
          <w:sz w:val="27"/>
          <w:szCs w:val="27"/>
        </w:rPr>
        <w:t xml:space="preserve">- </w:t>
      </w:r>
      <w:r w:rsidRPr="00C04943">
        <w:rPr>
          <w:bCs/>
          <w:sz w:val="27"/>
          <w:szCs w:val="27"/>
        </w:rPr>
        <w:t>налоговые ставки, предусмотренные главой 22 НК РФ «Акцизы</w:t>
      </w:r>
      <w:r w:rsidRPr="00C04943">
        <w:rPr>
          <w:sz w:val="27"/>
          <w:szCs w:val="27"/>
        </w:rPr>
        <w:t>».</w:t>
      </w:r>
    </w:p>
    <w:p w:rsidR="00CE4A33" w:rsidRPr="00C04943" w:rsidRDefault="00CE4A33" w:rsidP="00CE4A33">
      <w:pPr>
        <w:ind w:firstLine="709"/>
        <w:jc w:val="both"/>
        <w:rPr>
          <w:sz w:val="27"/>
          <w:szCs w:val="27"/>
        </w:rPr>
      </w:pPr>
      <w:r w:rsidRPr="00C04943">
        <w:rPr>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E4A33" w:rsidRPr="00C04943" w:rsidRDefault="00CE4A33" w:rsidP="00CE4A33">
      <w:pPr>
        <w:ind w:firstLine="709"/>
        <w:jc w:val="both"/>
        <w:rPr>
          <w:sz w:val="27"/>
          <w:szCs w:val="27"/>
        </w:rPr>
      </w:pPr>
      <w:r w:rsidRPr="00C04943">
        <w:rPr>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C04943">
        <w:rPr>
          <w:b/>
          <w:i/>
          <w:sz w:val="27"/>
          <w:szCs w:val="27"/>
        </w:rPr>
        <w:t>А</w:t>
      </w:r>
      <w:r w:rsidRPr="00C04943">
        <w:rPr>
          <w:b/>
          <w:i/>
          <w:sz w:val="27"/>
          <w:szCs w:val="27"/>
          <w:vertAlign w:val="subscript"/>
        </w:rPr>
        <w:t>ВЗи</w:t>
      </w:r>
      <w:r w:rsidRPr="00C04943">
        <w:rPr>
          <w:sz w:val="27"/>
          <w:szCs w:val="27"/>
        </w:rPr>
        <w:t>) определяется исходя из следующего алгоритма расчёта (формуле):</w:t>
      </w:r>
    </w:p>
    <w:p w:rsidR="00CE4A33" w:rsidRPr="00C04943" w:rsidRDefault="00CE4A33" w:rsidP="00CE4A33">
      <w:pPr>
        <w:spacing w:before="120" w:after="120"/>
        <w:jc w:val="center"/>
        <w:rPr>
          <w:sz w:val="27"/>
          <w:szCs w:val="27"/>
        </w:rPr>
      </w:pPr>
      <w:r w:rsidRPr="00C04943">
        <w:rPr>
          <w:b/>
          <w:i/>
          <w:sz w:val="27"/>
          <w:szCs w:val="27"/>
        </w:rPr>
        <w:t>А</w:t>
      </w:r>
      <w:r w:rsidRPr="00C04943">
        <w:rPr>
          <w:b/>
          <w:i/>
          <w:sz w:val="27"/>
          <w:szCs w:val="27"/>
          <w:vertAlign w:val="subscript"/>
        </w:rPr>
        <w:t xml:space="preserve">ВЗи </w:t>
      </w:r>
      <w:r w:rsidRPr="00C04943">
        <w:rPr>
          <w:b/>
          <w:i/>
          <w:sz w:val="27"/>
          <w:szCs w:val="27"/>
        </w:rPr>
        <w:t>= ∑ (</w:t>
      </w:r>
      <w:r w:rsidRPr="00C04943">
        <w:rPr>
          <w:b/>
          <w:i/>
          <w:sz w:val="27"/>
          <w:szCs w:val="27"/>
          <w:lang w:val="en-US"/>
        </w:rPr>
        <w:t>V</w:t>
      </w:r>
      <w:r w:rsidRPr="00C04943">
        <w:rPr>
          <w:b/>
          <w:i/>
          <w:sz w:val="27"/>
          <w:szCs w:val="27"/>
          <w:vertAlign w:val="subscript"/>
        </w:rPr>
        <w:t>ВЗи</w:t>
      </w:r>
      <w:r w:rsidRPr="00C04943">
        <w:rPr>
          <w:b/>
          <w:i/>
          <w:sz w:val="27"/>
          <w:szCs w:val="27"/>
        </w:rPr>
        <w:t>*</w:t>
      </w:r>
      <w:r w:rsidRPr="00C04943">
        <w:rPr>
          <w:b/>
          <w:i/>
          <w:sz w:val="27"/>
          <w:szCs w:val="27"/>
          <w:lang w:val="en-US"/>
        </w:rPr>
        <w:t>S</w:t>
      </w:r>
      <w:r w:rsidRPr="00C04943">
        <w:rPr>
          <w:b/>
          <w:i/>
          <w:sz w:val="27"/>
          <w:szCs w:val="27"/>
        </w:rPr>
        <w:t>)*</w:t>
      </w:r>
      <w:r w:rsidRPr="00C04943">
        <w:rPr>
          <w:b/>
          <w:i/>
          <w:sz w:val="27"/>
          <w:szCs w:val="27"/>
          <w:lang w:val="en-US"/>
        </w:rPr>
        <w:t>K</w:t>
      </w:r>
      <w:r w:rsidRPr="00C04943">
        <w:rPr>
          <w:b/>
          <w:i/>
          <w:sz w:val="27"/>
          <w:szCs w:val="27"/>
        </w:rPr>
        <w:t xml:space="preserve"> </w:t>
      </w:r>
      <w:r w:rsidRPr="00C04943">
        <w:rPr>
          <w:b/>
          <w:i/>
          <w:sz w:val="27"/>
          <w:szCs w:val="27"/>
          <w:vertAlign w:val="subscript"/>
        </w:rPr>
        <w:t xml:space="preserve">соб. </w:t>
      </w:r>
      <w:r w:rsidRPr="00C04943">
        <w:rPr>
          <w:b/>
          <w:i/>
          <w:sz w:val="27"/>
          <w:szCs w:val="27"/>
        </w:rPr>
        <w:t>(+/-)</w:t>
      </w:r>
      <w:r w:rsidRPr="00C04943">
        <w:rPr>
          <w:b/>
          <w:i/>
          <w:sz w:val="27"/>
          <w:szCs w:val="27"/>
          <w:lang w:val="en-US"/>
        </w:rPr>
        <w:t>P</w:t>
      </w:r>
      <w:r w:rsidRPr="00C04943">
        <w:rPr>
          <w:b/>
          <w:i/>
          <w:sz w:val="27"/>
          <w:szCs w:val="27"/>
        </w:rPr>
        <w:t xml:space="preserve"> (+/-)</w:t>
      </w:r>
      <w:r w:rsidRPr="00C04943">
        <w:rPr>
          <w:b/>
          <w:i/>
          <w:sz w:val="27"/>
          <w:szCs w:val="27"/>
          <w:lang w:val="en-US"/>
        </w:rPr>
        <w:t>F</w:t>
      </w:r>
      <w:r w:rsidRPr="00C04943">
        <w:rPr>
          <w:sz w:val="27"/>
          <w:szCs w:val="27"/>
        </w:rPr>
        <w:t>,</w:t>
      </w:r>
    </w:p>
    <w:p w:rsidR="00CE4A33" w:rsidRPr="00C04943" w:rsidRDefault="00CE4A33" w:rsidP="00CE4A33">
      <w:pPr>
        <w:ind w:firstLine="709"/>
        <w:jc w:val="both"/>
        <w:rPr>
          <w:sz w:val="27"/>
          <w:szCs w:val="27"/>
        </w:rPr>
      </w:pPr>
      <w:r w:rsidRPr="00C04943">
        <w:rPr>
          <w:sz w:val="27"/>
          <w:szCs w:val="27"/>
        </w:rPr>
        <w:t>где,</w:t>
      </w:r>
    </w:p>
    <w:p w:rsidR="00CE4A33" w:rsidRPr="00C04943" w:rsidRDefault="00CE4A33" w:rsidP="00CE4A33">
      <w:pPr>
        <w:ind w:firstLine="709"/>
        <w:jc w:val="both"/>
        <w:rPr>
          <w:sz w:val="27"/>
          <w:szCs w:val="27"/>
        </w:rPr>
      </w:pPr>
      <w:r w:rsidRPr="00C04943">
        <w:rPr>
          <w:b/>
          <w:i/>
          <w:sz w:val="27"/>
          <w:szCs w:val="27"/>
          <w:lang w:val="en-US"/>
        </w:rPr>
        <w:t>V</w:t>
      </w:r>
      <w:r w:rsidRPr="00C04943">
        <w:rPr>
          <w:b/>
          <w:i/>
          <w:sz w:val="27"/>
          <w:szCs w:val="27"/>
          <w:vertAlign w:val="subscript"/>
        </w:rPr>
        <w:t>ВЗи</w:t>
      </w:r>
      <w:r w:rsidRPr="00C04943">
        <w:rPr>
          <w:b/>
          <w:i/>
          <w:sz w:val="27"/>
          <w:szCs w:val="27"/>
        </w:rPr>
        <w:t xml:space="preserve"> </w:t>
      </w:r>
      <w:r w:rsidRPr="00C04943">
        <w:rPr>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E4A33" w:rsidRPr="00C04943" w:rsidRDefault="00CE4A33" w:rsidP="00CE4A33">
      <w:pPr>
        <w:ind w:firstLine="709"/>
        <w:jc w:val="both"/>
        <w:rPr>
          <w:sz w:val="27"/>
          <w:szCs w:val="27"/>
        </w:rPr>
      </w:pPr>
      <w:r w:rsidRPr="00C04943">
        <w:rPr>
          <w:b/>
          <w:i/>
          <w:sz w:val="27"/>
          <w:szCs w:val="27"/>
          <w:lang w:val="en-US"/>
        </w:rPr>
        <w:t>S</w:t>
      </w:r>
      <w:r w:rsidRPr="00C04943">
        <w:rPr>
          <w:b/>
          <w:i/>
          <w:sz w:val="27"/>
          <w:szCs w:val="27"/>
        </w:rPr>
        <w:t xml:space="preserve"> </w:t>
      </w:r>
      <w:r w:rsidRPr="00C04943">
        <w:rPr>
          <w:sz w:val="27"/>
          <w:szCs w:val="27"/>
        </w:rPr>
        <w:t>– ставка акциза, рублей за 1 литр;</w:t>
      </w:r>
    </w:p>
    <w:p w:rsidR="00CE4A33" w:rsidRPr="00C04943" w:rsidRDefault="00CE4A33" w:rsidP="00CE4A33">
      <w:pPr>
        <w:ind w:firstLine="709"/>
        <w:jc w:val="both"/>
        <w:rPr>
          <w:sz w:val="27"/>
          <w:szCs w:val="27"/>
        </w:rPr>
      </w:pPr>
      <w:r w:rsidRPr="00C04943">
        <w:rPr>
          <w:b/>
          <w:i/>
          <w:sz w:val="27"/>
          <w:szCs w:val="27"/>
          <w:lang w:val="en-US"/>
        </w:rPr>
        <w:t>K</w:t>
      </w:r>
      <w:r w:rsidRPr="00C04943">
        <w:rPr>
          <w:b/>
          <w:i/>
          <w:sz w:val="27"/>
          <w:szCs w:val="27"/>
        </w:rPr>
        <w:t xml:space="preserve"> </w:t>
      </w:r>
      <w:r w:rsidRPr="00C04943">
        <w:rPr>
          <w:b/>
          <w:i/>
          <w:sz w:val="27"/>
          <w:szCs w:val="27"/>
          <w:vertAlign w:val="subscript"/>
        </w:rPr>
        <w:t>соб.</w:t>
      </w:r>
      <w:r w:rsidRPr="00C04943">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E4A33" w:rsidRPr="00C04943" w:rsidRDefault="00CE4A33" w:rsidP="00CE4A33">
      <w:pPr>
        <w:ind w:firstLine="709"/>
        <w:jc w:val="both"/>
        <w:rPr>
          <w:sz w:val="27"/>
          <w:szCs w:val="27"/>
        </w:rPr>
      </w:pPr>
      <w:r w:rsidRPr="00C04943">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E4A33" w:rsidRPr="00C04943" w:rsidRDefault="00CE4A33" w:rsidP="00CE4A33">
      <w:pPr>
        <w:ind w:firstLine="709"/>
        <w:jc w:val="both"/>
        <w:rPr>
          <w:sz w:val="27"/>
          <w:szCs w:val="27"/>
        </w:rPr>
      </w:pPr>
      <w:r w:rsidRPr="00C04943">
        <w:rPr>
          <w:b/>
          <w:i/>
          <w:sz w:val="27"/>
          <w:szCs w:val="27"/>
          <w:lang w:val="en-US"/>
        </w:rPr>
        <w:t>P</w:t>
      </w:r>
      <w:r w:rsidRPr="00C04943">
        <w:rPr>
          <w:sz w:val="27"/>
          <w:szCs w:val="27"/>
        </w:rPr>
        <w:t xml:space="preserve"> – переходящие платежи, тыс. рублей;</w:t>
      </w:r>
    </w:p>
    <w:p w:rsidR="00CE4A33" w:rsidRPr="00C04943" w:rsidRDefault="00CE4A33" w:rsidP="00CE4A33">
      <w:pPr>
        <w:ind w:firstLine="709"/>
        <w:jc w:val="both"/>
        <w:rPr>
          <w:sz w:val="26"/>
        </w:rPr>
      </w:pPr>
      <w:r w:rsidRPr="00C04943">
        <w:rPr>
          <w:b/>
          <w:i/>
          <w:sz w:val="27"/>
          <w:szCs w:val="27"/>
        </w:rPr>
        <w:t xml:space="preserve">F </w:t>
      </w:r>
      <w:r w:rsidRPr="00C04943">
        <w:rPr>
          <w:i/>
          <w:sz w:val="27"/>
          <w:szCs w:val="27"/>
        </w:rPr>
        <w:t>–</w:t>
      </w:r>
      <w:r w:rsidRPr="00C04943">
        <w:rPr>
          <w:b/>
          <w:i/>
          <w:sz w:val="27"/>
          <w:szCs w:val="27"/>
        </w:rPr>
        <w:t xml:space="preserve"> </w:t>
      </w:r>
      <w:r w:rsidRPr="00C04943">
        <w:rPr>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CE4A33" w:rsidRPr="00C04943" w:rsidRDefault="00CE4A33" w:rsidP="00CE4A33">
      <w:pPr>
        <w:ind w:firstLine="709"/>
        <w:jc w:val="both"/>
        <w:rPr>
          <w:sz w:val="27"/>
          <w:szCs w:val="27"/>
        </w:rPr>
      </w:pPr>
      <w:r w:rsidRPr="00C04943">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w:t>
      </w:r>
    </w:p>
    <w:p w:rsidR="00CE4A33" w:rsidRPr="00C04943" w:rsidRDefault="00CE4A33" w:rsidP="00CE4A33">
      <w:pPr>
        <w:ind w:firstLine="709"/>
        <w:jc w:val="both"/>
        <w:rPr>
          <w:sz w:val="27"/>
          <w:szCs w:val="27"/>
        </w:rPr>
      </w:pPr>
      <w:r w:rsidRPr="00C04943">
        <w:rPr>
          <w:sz w:val="27"/>
          <w:szCs w:val="27"/>
        </w:rPr>
        <w:t>_________________________</w:t>
      </w:r>
    </w:p>
    <w:p w:rsidR="00CE4A33" w:rsidRPr="00C04943" w:rsidRDefault="00CE4A33" w:rsidP="00CE4A33">
      <w:pPr>
        <w:tabs>
          <w:tab w:val="num" w:pos="0"/>
        </w:tabs>
        <w:jc w:val="both"/>
        <w:rPr>
          <w:sz w:val="27"/>
          <w:szCs w:val="27"/>
        </w:rPr>
      </w:pPr>
      <w:r w:rsidRPr="00C04943">
        <w:rPr>
          <w:rStyle w:val="af1"/>
        </w:rPr>
        <w:footnoteRef/>
      </w:r>
      <w:r w:rsidRPr="00C04943">
        <w:t xml:space="preserve"> При наличии в регионе производителей данной подакцизной продукции</w:t>
      </w:r>
    </w:p>
    <w:p w:rsidR="00CE4A33" w:rsidRPr="00C04943" w:rsidRDefault="00CE4A33" w:rsidP="00CE4A33">
      <w:pPr>
        <w:ind w:firstLine="709"/>
        <w:jc w:val="both"/>
        <w:rPr>
          <w:sz w:val="27"/>
          <w:szCs w:val="27"/>
        </w:rPr>
      </w:pPr>
    </w:p>
    <w:p w:rsidR="00CE4A33" w:rsidRPr="00C04943" w:rsidRDefault="00CE4A33" w:rsidP="00CE4A33">
      <w:pPr>
        <w:jc w:val="both"/>
        <w:rPr>
          <w:sz w:val="27"/>
          <w:szCs w:val="27"/>
        </w:rPr>
      </w:pPr>
      <w:r w:rsidRPr="00C04943">
        <w:rPr>
          <w:sz w:val="27"/>
          <w:szCs w:val="27"/>
        </w:rPr>
        <w:t>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E4A33" w:rsidRPr="00C04943" w:rsidRDefault="00CE4A33" w:rsidP="00CE4A33">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p>
    <w:p w:rsidR="002D6980" w:rsidRPr="00C04943" w:rsidRDefault="00CE4A33" w:rsidP="002D6980">
      <w:pPr>
        <w:ind w:firstLine="709"/>
        <w:jc w:val="both"/>
        <w:rPr>
          <w:sz w:val="27"/>
          <w:szCs w:val="27"/>
        </w:rPr>
      </w:pPr>
      <w:r w:rsidRPr="00C04943">
        <w:rPr>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2D6980" w:rsidRPr="00C04943" w:rsidRDefault="002D6980" w:rsidP="002D6980">
      <w:pPr>
        <w:ind w:firstLine="709"/>
        <w:jc w:val="both"/>
        <w:rPr>
          <w:sz w:val="27"/>
          <w:szCs w:val="27"/>
        </w:rPr>
      </w:pPr>
    </w:p>
    <w:p w:rsidR="00854458" w:rsidRPr="00C04943" w:rsidRDefault="00854458" w:rsidP="002D6980">
      <w:pPr>
        <w:ind w:firstLine="709"/>
        <w:jc w:val="center"/>
        <w:rPr>
          <w:rFonts w:asciiTheme="majorHAnsi" w:eastAsiaTheme="majorEastAsia" w:hAnsiTheme="majorHAnsi" w:cstheme="majorBidi"/>
          <w:b/>
          <w:bCs/>
          <w:i/>
          <w:sz w:val="27"/>
          <w:szCs w:val="27"/>
        </w:rPr>
      </w:pPr>
      <w:r w:rsidRPr="00C04943">
        <w:rPr>
          <w:rFonts w:asciiTheme="majorHAnsi" w:eastAsiaTheme="majorEastAsia" w:hAnsiTheme="majorHAnsi" w:cstheme="majorBidi"/>
          <w:b/>
          <w:bCs/>
          <w:i/>
          <w:sz w:val="27"/>
          <w:szCs w:val="27"/>
        </w:rPr>
        <w:t>2.3.</w:t>
      </w:r>
      <w:r w:rsidR="00CE4A33" w:rsidRPr="00C04943">
        <w:rPr>
          <w:rFonts w:asciiTheme="majorHAnsi" w:eastAsiaTheme="majorEastAsia" w:hAnsiTheme="majorHAnsi" w:cstheme="majorBidi"/>
          <w:b/>
          <w:bCs/>
          <w:i/>
          <w:sz w:val="27"/>
          <w:szCs w:val="27"/>
        </w:rPr>
        <w:t>11</w:t>
      </w:r>
      <w:r w:rsidRPr="00C04943">
        <w:rPr>
          <w:rFonts w:asciiTheme="majorHAnsi" w:eastAsiaTheme="majorEastAsia" w:hAnsiTheme="majorHAnsi" w:cstheme="majorBidi"/>
          <w:b/>
          <w:bCs/>
          <w:i/>
          <w:sz w:val="27"/>
          <w:szCs w:val="27"/>
        </w:rPr>
        <w:t>. Акцизы на пиво</w:t>
      </w:r>
      <w:r w:rsidR="00294717" w:rsidRPr="00C04943">
        <w:rPr>
          <w:rFonts w:asciiTheme="majorHAnsi" w:eastAsiaTheme="majorEastAsia" w:hAnsiTheme="majorHAnsi" w:cstheme="majorBidi"/>
          <w:b/>
          <w:bCs/>
          <w:i/>
          <w:sz w:val="27"/>
          <w:szCs w:val="27"/>
        </w:rPr>
        <w:t>, производимое на территории Российской Федерации</w:t>
      </w:r>
      <w:r w:rsidRPr="00C04943">
        <w:rPr>
          <w:rFonts w:asciiTheme="majorHAnsi" w:eastAsiaTheme="majorEastAsia" w:hAnsiTheme="majorHAnsi" w:cstheme="majorBidi"/>
          <w:b/>
          <w:bCs/>
          <w:i/>
          <w:sz w:val="27"/>
          <w:szCs w:val="27"/>
        </w:rPr>
        <w:t xml:space="preserve"> 182</w:t>
      </w:r>
      <w:r w:rsidR="002571F2" w:rsidRPr="00C04943">
        <w:rPr>
          <w:rFonts w:asciiTheme="majorHAnsi" w:eastAsiaTheme="majorEastAsia" w:hAnsiTheme="majorHAnsi" w:cstheme="majorBidi"/>
          <w:b/>
          <w:bCs/>
          <w:i/>
          <w:sz w:val="27"/>
          <w:szCs w:val="27"/>
        </w:rPr>
        <w:t> </w:t>
      </w:r>
      <w:r w:rsidRPr="00C04943">
        <w:rPr>
          <w:rFonts w:asciiTheme="majorHAnsi" w:eastAsiaTheme="majorEastAsia" w:hAnsiTheme="majorHAnsi" w:cstheme="majorBidi"/>
          <w:b/>
          <w:bCs/>
          <w:i/>
          <w:sz w:val="27"/>
          <w:szCs w:val="27"/>
        </w:rPr>
        <w:t>1</w:t>
      </w:r>
      <w:r w:rsidR="002571F2" w:rsidRPr="00C04943">
        <w:rPr>
          <w:rFonts w:asciiTheme="majorHAnsi" w:eastAsiaTheme="majorEastAsia" w:hAnsiTheme="majorHAnsi" w:cstheme="majorBidi"/>
          <w:b/>
          <w:bCs/>
          <w:i/>
          <w:sz w:val="27"/>
          <w:szCs w:val="27"/>
        </w:rPr>
        <w:t> </w:t>
      </w:r>
      <w:r w:rsidRPr="00C04943">
        <w:rPr>
          <w:rFonts w:asciiTheme="majorHAnsi" w:eastAsiaTheme="majorEastAsia" w:hAnsiTheme="majorHAnsi" w:cstheme="majorBidi"/>
          <w:b/>
          <w:bCs/>
          <w:i/>
          <w:sz w:val="27"/>
          <w:szCs w:val="27"/>
        </w:rPr>
        <w:t>03</w:t>
      </w:r>
      <w:r w:rsidR="002571F2" w:rsidRPr="00C04943">
        <w:rPr>
          <w:rFonts w:asciiTheme="majorHAnsi" w:eastAsiaTheme="majorEastAsia" w:hAnsiTheme="majorHAnsi" w:cstheme="majorBidi"/>
          <w:b/>
          <w:bCs/>
          <w:i/>
          <w:sz w:val="27"/>
          <w:szCs w:val="27"/>
        </w:rPr>
        <w:t> </w:t>
      </w:r>
      <w:r w:rsidRPr="00C04943">
        <w:rPr>
          <w:rFonts w:asciiTheme="majorHAnsi" w:eastAsiaTheme="majorEastAsia" w:hAnsiTheme="majorHAnsi" w:cstheme="majorBidi"/>
          <w:b/>
          <w:bCs/>
          <w:i/>
          <w:sz w:val="27"/>
          <w:szCs w:val="27"/>
        </w:rPr>
        <w:t>02100</w:t>
      </w:r>
      <w:r w:rsidR="002571F2" w:rsidRPr="00C04943">
        <w:rPr>
          <w:rFonts w:asciiTheme="majorHAnsi" w:eastAsiaTheme="majorEastAsia" w:hAnsiTheme="majorHAnsi" w:cstheme="majorBidi"/>
          <w:b/>
          <w:bCs/>
          <w:i/>
          <w:sz w:val="27"/>
          <w:szCs w:val="27"/>
        </w:rPr>
        <w:t> </w:t>
      </w:r>
      <w:r w:rsidRPr="00C04943">
        <w:rPr>
          <w:rFonts w:asciiTheme="majorHAnsi" w:eastAsiaTheme="majorEastAsia" w:hAnsiTheme="majorHAnsi" w:cstheme="majorBidi"/>
          <w:b/>
          <w:bCs/>
          <w:i/>
          <w:sz w:val="27"/>
          <w:szCs w:val="27"/>
        </w:rPr>
        <w:t>01</w:t>
      </w:r>
      <w:r w:rsidR="002571F2" w:rsidRPr="00C04943">
        <w:rPr>
          <w:rFonts w:asciiTheme="majorHAnsi" w:eastAsiaTheme="majorEastAsia" w:hAnsiTheme="majorHAnsi" w:cstheme="majorBidi"/>
          <w:b/>
          <w:bCs/>
          <w:i/>
          <w:sz w:val="27"/>
          <w:szCs w:val="27"/>
        </w:rPr>
        <w:t> </w:t>
      </w:r>
      <w:r w:rsidRPr="00C04943">
        <w:rPr>
          <w:rFonts w:asciiTheme="majorHAnsi" w:eastAsiaTheme="majorEastAsia" w:hAnsiTheme="majorHAnsi" w:cstheme="majorBidi"/>
          <w:b/>
          <w:bCs/>
          <w:i/>
          <w:sz w:val="27"/>
          <w:szCs w:val="27"/>
        </w:rPr>
        <w:t>0000</w:t>
      </w:r>
      <w:r w:rsidR="002571F2" w:rsidRPr="00C04943">
        <w:rPr>
          <w:rFonts w:asciiTheme="majorHAnsi" w:eastAsiaTheme="majorEastAsia" w:hAnsiTheme="majorHAnsi" w:cstheme="majorBidi"/>
          <w:b/>
          <w:bCs/>
          <w:i/>
          <w:sz w:val="27"/>
          <w:szCs w:val="27"/>
        </w:rPr>
        <w:t> </w:t>
      </w:r>
      <w:r w:rsidRPr="00C04943">
        <w:rPr>
          <w:rFonts w:asciiTheme="majorHAnsi" w:eastAsiaTheme="majorEastAsia" w:hAnsiTheme="majorHAnsi" w:cstheme="majorBidi"/>
          <w:b/>
          <w:bCs/>
          <w:i/>
          <w:sz w:val="27"/>
          <w:szCs w:val="27"/>
        </w:rPr>
        <w:t>110</w:t>
      </w:r>
      <w:bookmarkEnd w:id="34"/>
    </w:p>
    <w:p w:rsidR="002D6980" w:rsidRPr="00C04943" w:rsidRDefault="002D6980" w:rsidP="002D6980">
      <w:pPr>
        <w:ind w:firstLine="709"/>
        <w:jc w:val="both"/>
        <w:rPr>
          <w:i/>
        </w:rPr>
      </w:pPr>
    </w:p>
    <w:p w:rsidR="00854458" w:rsidRPr="00C04943" w:rsidRDefault="00854458" w:rsidP="001B7FB6">
      <w:pPr>
        <w:shd w:val="clear" w:color="auto" w:fill="FFFFFF"/>
        <w:ind w:firstLine="709"/>
        <w:rPr>
          <w:sz w:val="27"/>
          <w:szCs w:val="27"/>
        </w:rPr>
      </w:pPr>
      <w:r w:rsidRPr="00C04943">
        <w:rPr>
          <w:rFonts w:eastAsia="Times New Roman"/>
          <w:spacing w:val="-5"/>
          <w:sz w:val="27"/>
          <w:szCs w:val="27"/>
        </w:rPr>
        <w:t>Для расчёта поступлений акцизов на пиво используются:</w:t>
      </w:r>
    </w:p>
    <w:p w:rsidR="00854458" w:rsidRPr="00C04943" w:rsidRDefault="00854458" w:rsidP="001B7FB6">
      <w:pPr>
        <w:shd w:val="clear" w:color="auto" w:fill="FFFFFF"/>
        <w:ind w:right="14" w:firstLine="709"/>
        <w:jc w:val="both"/>
        <w:rPr>
          <w:sz w:val="27"/>
          <w:szCs w:val="27"/>
        </w:rPr>
      </w:pPr>
      <w:r w:rsidRPr="00C04943">
        <w:rPr>
          <w:rFonts w:eastAsia="Times New Roman"/>
          <w:sz w:val="27"/>
          <w:szCs w:val="27"/>
        </w:rPr>
        <w:t>- показатели прогноза социально-экономического развития области (налогооблагаемый объём реализации пива), разрабатываемые Департаментом экономического развития Вологодской области;</w:t>
      </w:r>
    </w:p>
    <w:p w:rsidR="00854458" w:rsidRPr="00C04943" w:rsidRDefault="00854458" w:rsidP="001B7FB6">
      <w:pPr>
        <w:shd w:val="clear" w:color="auto" w:fill="FFFFFF"/>
        <w:tabs>
          <w:tab w:val="left" w:pos="871"/>
        </w:tabs>
        <w:ind w:firstLine="709"/>
        <w:jc w:val="both"/>
        <w:rPr>
          <w:sz w:val="27"/>
          <w:szCs w:val="27"/>
        </w:rPr>
      </w:pPr>
      <w:r w:rsidRPr="00C04943">
        <w:rPr>
          <w:sz w:val="27"/>
          <w:szCs w:val="27"/>
        </w:rPr>
        <w:t>-</w:t>
      </w:r>
      <w:r w:rsidRPr="00C04943">
        <w:rPr>
          <w:sz w:val="27"/>
          <w:szCs w:val="27"/>
        </w:rPr>
        <w:tab/>
      </w:r>
      <w:r w:rsidRPr="00C04943">
        <w:rPr>
          <w:rFonts w:eastAsia="Times New Roman"/>
          <w:spacing w:val="-4"/>
          <w:sz w:val="27"/>
          <w:szCs w:val="27"/>
        </w:rPr>
        <w:t xml:space="preserve">динамика налоговой базы по акцизу согласно данным отчета по форме № 5-ПВ «Отчёт о налоговой базе и структуре начислений по акцизам на пиво», сложившаяся за </w:t>
      </w:r>
      <w:r w:rsidRPr="00C04943">
        <w:rPr>
          <w:rFonts w:eastAsia="Times New Roman"/>
          <w:sz w:val="27"/>
          <w:szCs w:val="27"/>
        </w:rPr>
        <w:t>предыдущие периоды;</w:t>
      </w:r>
    </w:p>
    <w:p w:rsidR="00854458" w:rsidRPr="00C04943" w:rsidRDefault="00854458" w:rsidP="001B7FB6">
      <w:pPr>
        <w:shd w:val="clear" w:color="auto" w:fill="FFFFFF"/>
        <w:tabs>
          <w:tab w:val="left" w:pos="943"/>
        </w:tabs>
        <w:ind w:right="7" w:firstLine="709"/>
        <w:jc w:val="both"/>
        <w:rPr>
          <w:sz w:val="27"/>
          <w:szCs w:val="27"/>
        </w:rPr>
      </w:pPr>
      <w:r w:rsidRPr="00C04943">
        <w:rPr>
          <w:sz w:val="27"/>
          <w:szCs w:val="27"/>
        </w:rPr>
        <w:t>-</w:t>
      </w:r>
      <w:r w:rsidRPr="00C04943">
        <w:rPr>
          <w:sz w:val="27"/>
          <w:szCs w:val="27"/>
        </w:rPr>
        <w:tab/>
      </w: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5"/>
          <w:sz w:val="27"/>
          <w:szCs w:val="27"/>
        </w:rPr>
        <w:t>;</w:t>
      </w:r>
    </w:p>
    <w:p w:rsidR="00854458" w:rsidRPr="00C04943" w:rsidRDefault="00854458" w:rsidP="001B7FB6">
      <w:pPr>
        <w:shd w:val="clear" w:color="auto" w:fill="FFFFFF"/>
        <w:tabs>
          <w:tab w:val="left" w:pos="871"/>
        </w:tabs>
        <w:ind w:firstLine="709"/>
        <w:rPr>
          <w:sz w:val="27"/>
          <w:szCs w:val="27"/>
        </w:rPr>
      </w:pPr>
      <w:r w:rsidRPr="00C04943">
        <w:rPr>
          <w:sz w:val="27"/>
          <w:szCs w:val="27"/>
        </w:rPr>
        <w:t>-</w:t>
      </w:r>
      <w:r w:rsidRPr="00C04943">
        <w:rPr>
          <w:sz w:val="27"/>
          <w:szCs w:val="27"/>
        </w:rPr>
        <w:tab/>
      </w:r>
      <w:r w:rsidRPr="00C04943">
        <w:rPr>
          <w:rFonts w:eastAsia="Times New Roman"/>
          <w:spacing w:val="-5"/>
          <w:sz w:val="27"/>
          <w:szCs w:val="27"/>
        </w:rPr>
        <w:t>налоговые ставки, предусмотренные главой 22 НК РФ «Акцизы».</w:t>
      </w:r>
    </w:p>
    <w:p w:rsidR="00854458" w:rsidRPr="00C04943" w:rsidRDefault="00854458" w:rsidP="001B7FB6">
      <w:pPr>
        <w:shd w:val="clear" w:color="auto" w:fill="FFFFFF"/>
        <w:ind w:right="7" w:firstLine="709"/>
        <w:jc w:val="both"/>
        <w:rPr>
          <w:sz w:val="27"/>
          <w:szCs w:val="27"/>
        </w:rPr>
      </w:pPr>
      <w:r w:rsidRPr="00C04943">
        <w:rPr>
          <w:rFonts w:eastAsia="Times New Roman"/>
          <w:spacing w:val="-5"/>
          <w:sz w:val="27"/>
          <w:szCs w:val="27"/>
        </w:rPr>
        <w:t xml:space="preserve">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w:t>
      </w:r>
      <w:r w:rsidRPr="00C04943">
        <w:rPr>
          <w:rFonts w:eastAsia="Times New Roman"/>
          <w:spacing w:val="-6"/>
          <w:sz w:val="27"/>
          <w:szCs w:val="27"/>
        </w:rPr>
        <w:t xml:space="preserve">показателей, размера ставок и других показателей, определяющих поступления акцизов </w:t>
      </w:r>
      <w:r w:rsidRPr="00C04943">
        <w:rPr>
          <w:rFonts w:eastAsia="Times New Roman"/>
          <w:sz w:val="27"/>
          <w:szCs w:val="27"/>
        </w:rPr>
        <w:t>(уровень собираемости и др.).</w:t>
      </w:r>
    </w:p>
    <w:p w:rsidR="00854458" w:rsidRPr="00C04943" w:rsidRDefault="00854458" w:rsidP="001B7FB6">
      <w:pPr>
        <w:shd w:val="clear" w:color="auto" w:fill="FFFFFF"/>
        <w:ind w:right="7" w:firstLine="691"/>
        <w:jc w:val="both"/>
        <w:rPr>
          <w:sz w:val="27"/>
          <w:szCs w:val="27"/>
        </w:rPr>
      </w:pPr>
      <w:r w:rsidRPr="00C04943">
        <w:rPr>
          <w:rFonts w:eastAsia="Times New Roman"/>
          <w:sz w:val="27"/>
          <w:szCs w:val="27"/>
        </w:rPr>
        <w:t xml:space="preserve">Основные параметры прогноза представлены по двум видам: пиво с </w:t>
      </w:r>
      <w:r w:rsidRPr="00C04943">
        <w:rPr>
          <w:rFonts w:eastAsia="Times New Roman"/>
          <w:spacing w:val="-5"/>
          <w:sz w:val="27"/>
          <w:szCs w:val="27"/>
        </w:rPr>
        <w:t>нормативным содержанием объемной доли этилового спирта от 0,5% до 8,6% и пиво с нормативным содержанием объемной доли этилового спирта свыше 8,6%.</w:t>
      </w:r>
    </w:p>
    <w:p w:rsidR="00854458" w:rsidRPr="00C04943" w:rsidRDefault="00854458" w:rsidP="001B7FB6">
      <w:pPr>
        <w:shd w:val="clear" w:color="auto" w:fill="FFFFFF"/>
        <w:ind w:left="7" w:right="7" w:firstLine="698"/>
        <w:jc w:val="both"/>
        <w:rPr>
          <w:sz w:val="27"/>
          <w:szCs w:val="27"/>
        </w:rPr>
      </w:pPr>
      <w:r w:rsidRPr="00C04943">
        <w:rPr>
          <w:rFonts w:eastAsia="Times New Roman"/>
          <w:sz w:val="27"/>
          <w:szCs w:val="27"/>
        </w:rPr>
        <w:t xml:space="preserve">Поступления акцизов на пиво </w:t>
      </w:r>
      <w:r w:rsidRPr="00C04943">
        <w:rPr>
          <w:rFonts w:eastAsia="Times New Roman"/>
          <w:b/>
          <w:i/>
          <w:iCs/>
          <w:sz w:val="27"/>
          <w:szCs w:val="27"/>
        </w:rPr>
        <w:t>(А</w:t>
      </w:r>
      <w:r w:rsidRPr="00C04943">
        <w:rPr>
          <w:rFonts w:eastAsia="Times New Roman"/>
          <w:b/>
          <w:i/>
          <w:iCs/>
          <w:sz w:val="27"/>
          <w:szCs w:val="27"/>
          <w:vertAlign w:val="subscript"/>
        </w:rPr>
        <w:t>ПВ</w:t>
      </w:r>
      <w:r w:rsidRPr="00C04943">
        <w:rPr>
          <w:rFonts w:eastAsia="Times New Roman"/>
          <w:b/>
          <w:i/>
          <w:iCs/>
          <w:sz w:val="27"/>
          <w:szCs w:val="27"/>
        </w:rPr>
        <w:t>)</w:t>
      </w:r>
      <w:r w:rsidRPr="00C04943">
        <w:rPr>
          <w:rFonts w:eastAsia="Times New Roman"/>
          <w:i/>
          <w:iCs/>
          <w:sz w:val="27"/>
          <w:szCs w:val="27"/>
        </w:rPr>
        <w:t xml:space="preserve"> </w:t>
      </w:r>
      <w:r w:rsidRPr="00C04943">
        <w:rPr>
          <w:rFonts w:eastAsia="Times New Roman"/>
          <w:sz w:val="27"/>
          <w:szCs w:val="27"/>
        </w:rPr>
        <w:t>определяется исходя из следующего алгоритма расчёта (формуле):</w:t>
      </w:r>
    </w:p>
    <w:p w:rsidR="00854458" w:rsidRPr="00C04943" w:rsidRDefault="00854458" w:rsidP="001B7FB6">
      <w:pPr>
        <w:shd w:val="clear" w:color="auto" w:fill="FFFFFF"/>
        <w:ind w:right="34"/>
        <w:jc w:val="center"/>
        <w:rPr>
          <w:b/>
          <w:sz w:val="27"/>
          <w:szCs w:val="27"/>
          <w:lang w:val="en-US"/>
        </w:rPr>
      </w:pPr>
      <w:r w:rsidRPr="00C04943">
        <w:rPr>
          <w:rFonts w:eastAsia="Times New Roman"/>
          <w:b/>
          <w:i/>
          <w:iCs/>
          <w:spacing w:val="-6"/>
          <w:sz w:val="27"/>
          <w:szCs w:val="27"/>
        </w:rPr>
        <w:t>А</w:t>
      </w:r>
      <w:r w:rsidRPr="00C04943">
        <w:rPr>
          <w:rFonts w:eastAsia="Times New Roman"/>
          <w:b/>
          <w:i/>
          <w:iCs/>
          <w:spacing w:val="-6"/>
          <w:sz w:val="27"/>
          <w:szCs w:val="27"/>
          <w:vertAlign w:val="subscript"/>
        </w:rPr>
        <w:t>ПВ</w:t>
      </w:r>
      <w:r w:rsidRPr="00C04943">
        <w:rPr>
          <w:rFonts w:eastAsia="Times New Roman"/>
          <w:b/>
          <w:i/>
          <w:iCs/>
          <w:spacing w:val="-6"/>
          <w:sz w:val="27"/>
          <w:szCs w:val="27"/>
          <w:lang w:val="en-US"/>
        </w:rPr>
        <w:t xml:space="preserve">= </w:t>
      </w:r>
      <w:r w:rsidR="00253B4A" w:rsidRPr="00C04943">
        <w:rPr>
          <w:rFonts w:eastAsia="Times New Roman"/>
          <w:b/>
          <w:i/>
          <w:iCs/>
          <w:spacing w:val="-6"/>
          <w:sz w:val="27"/>
          <w:szCs w:val="27"/>
          <w:lang w:val="en-US"/>
        </w:rPr>
        <w:sym w:font="Symbol" w:char="F053"/>
      </w:r>
      <w:r w:rsidR="00253B4A" w:rsidRPr="00C04943">
        <w:rPr>
          <w:rFonts w:eastAsia="Times New Roman"/>
          <w:b/>
          <w:i/>
          <w:iCs/>
          <w:spacing w:val="-6"/>
          <w:sz w:val="27"/>
          <w:szCs w:val="27"/>
          <w:lang w:val="en-US"/>
        </w:rPr>
        <w:t>(</w:t>
      </w:r>
      <w:r w:rsidRPr="00C04943">
        <w:rPr>
          <w:rFonts w:eastAsia="Times New Roman"/>
          <w:b/>
          <w:i/>
          <w:spacing w:val="-6"/>
          <w:sz w:val="26"/>
          <w:szCs w:val="26"/>
          <w:lang w:val="en-US"/>
        </w:rPr>
        <w:sym w:font="Symbol" w:char="F053"/>
      </w:r>
      <w:r w:rsidRPr="00C04943">
        <w:rPr>
          <w:rFonts w:eastAsia="Times New Roman"/>
          <w:b/>
          <w:spacing w:val="-6"/>
          <w:sz w:val="27"/>
          <w:szCs w:val="27"/>
          <w:lang w:val="en-US"/>
        </w:rPr>
        <w:t xml:space="preserve"> </w:t>
      </w:r>
      <w:r w:rsidRPr="00C04943">
        <w:rPr>
          <w:rFonts w:eastAsia="Times New Roman"/>
          <w:b/>
          <w:i/>
          <w:iCs/>
          <w:spacing w:val="-6"/>
          <w:sz w:val="27"/>
          <w:szCs w:val="27"/>
          <w:lang w:val="en-US"/>
        </w:rPr>
        <w:t>(V</w:t>
      </w:r>
      <w:r w:rsidRPr="00C04943">
        <w:rPr>
          <w:rFonts w:eastAsia="Times New Roman"/>
          <w:b/>
          <w:i/>
          <w:iCs/>
          <w:spacing w:val="-6"/>
          <w:sz w:val="27"/>
          <w:szCs w:val="27"/>
          <w:vertAlign w:val="subscript"/>
        </w:rPr>
        <w:t>ПВ</w:t>
      </w:r>
      <w:r w:rsidRPr="00C04943">
        <w:rPr>
          <w:rFonts w:eastAsia="Times New Roman"/>
          <w:b/>
          <w:i/>
          <w:iCs/>
          <w:spacing w:val="-6"/>
          <w:sz w:val="27"/>
          <w:szCs w:val="27"/>
          <w:lang w:val="en-US"/>
        </w:rPr>
        <w:t>*S)*K</w:t>
      </w:r>
      <w:r w:rsidRPr="00C04943">
        <w:rPr>
          <w:rFonts w:eastAsia="Times New Roman"/>
          <w:b/>
          <w:i/>
          <w:iCs/>
          <w:spacing w:val="-6"/>
          <w:sz w:val="27"/>
          <w:szCs w:val="27"/>
          <w:vertAlign w:val="subscript"/>
          <w:lang w:val="en-US"/>
        </w:rPr>
        <w:t>co6.</w:t>
      </w:r>
      <w:r w:rsidR="008473AE" w:rsidRPr="00C04943">
        <w:rPr>
          <w:rFonts w:eastAsia="Times New Roman"/>
          <w:b/>
          <w:i/>
          <w:iCs/>
          <w:spacing w:val="-6"/>
          <w:sz w:val="27"/>
          <w:szCs w:val="27"/>
          <w:lang w:val="en-US"/>
        </w:rPr>
        <w:t xml:space="preserve"> (+</w:t>
      </w:r>
      <w:r w:rsidR="00253B4A" w:rsidRPr="00C04943">
        <w:rPr>
          <w:rFonts w:eastAsia="Times New Roman"/>
          <w:b/>
          <w:i/>
          <w:iCs/>
          <w:spacing w:val="-6"/>
          <w:sz w:val="27"/>
          <w:szCs w:val="27"/>
          <w:lang w:val="en-US"/>
        </w:rPr>
        <w:t>/</w:t>
      </w:r>
      <w:r w:rsidR="008473AE" w:rsidRPr="00C04943">
        <w:rPr>
          <w:rFonts w:eastAsia="Times New Roman"/>
          <w:b/>
          <w:i/>
          <w:iCs/>
          <w:spacing w:val="-6"/>
          <w:sz w:val="27"/>
          <w:szCs w:val="27"/>
          <w:lang w:val="en-US"/>
        </w:rPr>
        <w:t>-)P (+</w:t>
      </w:r>
      <w:r w:rsidR="00253B4A" w:rsidRPr="00C04943">
        <w:rPr>
          <w:rFonts w:eastAsia="Times New Roman"/>
          <w:b/>
          <w:i/>
          <w:iCs/>
          <w:spacing w:val="-6"/>
          <w:sz w:val="27"/>
          <w:szCs w:val="27"/>
          <w:lang w:val="en-US"/>
        </w:rPr>
        <w:t>/</w:t>
      </w:r>
      <w:r w:rsidRPr="00C04943">
        <w:rPr>
          <w:rFonts w:eastAsia="Times New Roman"/>
          <w:b/>
          <w:i/>
          <w:iCs/>
          <w:spacing w:val="-6"/>
          <w:sz w:val="27"/>
          <w:szCs w:val="27"/>
          <w:lang w:val="en-US"/>
        </w:rPr>
        <w:t>-)F</w:t>
      </w:r>
      <w:r w:rsidR="00253B4A" w:rsidRPr="00C04943">
        <w:rPr>
          <w:rFonts w:eastAsia="Times New Roman"/>
          <w:b/>
          <w:i/>
          <w:iCs/>
          <w:spacing w:val="-6"/>
          <w:sz w:val="27"/>
          <w:szCs w:val="27"/>
          <w:lang w:val="en-US"/>
        </w:rPr>
        <w:t>)</w:t>
      </w:r>
      <w:r w:rsidRPr="00C04943">
        <w:rPr>
          <w:rFonts w:eastAsia="Times New Roman"/>
          <w:b/>
          <w:i/>
          <w:iCs/>
          <w:spacing w:val="-6"/>
          <w:sz w:val="27"/>
          <w:szCs w:val="27"/>
          <w:lang w:val="en-US"/>
        </w:rPr>
        <w:t>,</w:t>
      </w:r>
    </w:p>
    <w:p w:rsidR="00854458" w:rsidRPr="00C04943" w:rsidRDefault="00854458" w:rsidP="001B7FB6">
      <w:pPr>
        <w:shd w:val="clear" w:color="auto" w:fill="FFFFFF"/>
        <w:ind w:firstLine="709"/>
        <w:rPr>
          <w:sz w:val="27"/>
          <w:szCs w:val="27"/>
        </w:rPr>
      </w:pPr>
      <w:r w:rsidRPr="00C04943">
        <w:rPr>
          <w:rFonts w:eastAsia="Times New Roman"/>
          <w:spacing w:val="-9"/>
          <w:sz w:val="27"/>
          <w:szCs w:val="27"/>
        </w:rPr>
        <w:t>где,</w:t>
      </w:r>
    </w:p>
    <w:p w:rsidR="00854458" w:rsidRPr="00C04943" w:rsidRDefault="00854458" w:rsidP="001B7FB6">
      <w:pPr>
        <w:shd w:val="clear" w:color="auto" w:fill="FFFFFF"/>
        <w:ind w:right="14" w:firstLine="709"/>
        <w:jc w:val="both"/>
        <w:rPr>
          <w:sz w:val="27"/>
          <w:szCs w:val="27"/>
        </w:rPr>
      </w:pPr>
      <w:r w:rsidRPr="00C04943">
        <w:rPr>
          <w:rFonts w:eastAsia="Times New Roman"/>
          <w:b/>
          <w:i/>
          <w:iCs/>
          <w:spacing w:val="-4"/>
          <w:sz w:val="27"/>
          <w:szCs w:val="27"/>
          <w:lang w:val="en-US"/>
        </w:rPr>
        <w:t>V</w:t>
      </w:r>
      <w:r w:rsidRPr="00C04943">
        <w:rPr>
          <w:rFonts w:eastAsia="Times New Roman"/>
          <w:b/>
          <w:i/>
          <w:iCs/>
          <w:spacing w:val="-4"/>
          <w:sz w:val="27"/>
          <w:szCs w:val="27"/>
          <w:vertAlign w:val="subscript"/>
        </w:rPr>
        <w:t>ПВ</w:t>
      </w:r>
      <w:r w:rsidRPr="00C04943">
        <w:rPr>
          <w:rFonts w:eastAsia="Times New Roman"/>
          <w:i/>
          <w:iCs/>
          <w:spacing w:val="-4"/>
          <w:sz w:val="27"/>
          <w:szCs w:val="27"/>
        </w:rPr>
        <w:t xml:space="preserve"> - </w:t>
      </w:r>
      <w:r w:rsidRPr="00C04943">
        <w:rPr>
          <w:rFonts w:eastAsia="Times New Roman"/>
          <w:spacing w:val="-4"/>
          <w:sz w:val="27"/>
          <w:szCs w:val="27"/>
        </w:rPr>
        <w:t xml:space="preserve">налогооблагаемый объем реализации пива в соответствии с нормативным </w:t>
      </w:r>
      <w:r w:rsidRPr="00C04943">
        <w:rPr>
          <w:rFonts w:eastAsia="Times New Roman"/>
          <w:sz w:val="27"/>
          <w:szCs w:val="27"/>
        </w:rPr>
        <w:t xml:space="preserve">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Pr="00C04943">
        <w:rPr>
          <w:rFonts w:eastAsia="Times New Roman"/>
          <w:sz w:val="27"/>
          <w:szCs w:val="27"/>
        </w:rPr>
        <w:t>, и (или) с показателями отчета по форме № 5-АЛ);</w:t>
      </w:r>
    </w:p>
    <w:p w:rsidR="00854458" w:rsidRPr="00C04943" w:rsidRDefault="00854458" w:rsidP="001B7FB6">
      <w:pPr>
        <w:shd w:val="clear" w:color="auto" w:fill="FFFFFF"/>
        <w:ind w:right="14" w:firstLine="709"/>
        <w:jc w:val="both"/>
        <w:rPr>
          <w:rFonts w:eastAsia="Times New Roman"/>
          <w:sz w:val="27"/>
          <w:szCs w:val="27"/>
        </w:rPr>
      </w:pPr>
      <w:r w:rsidRPr="00C04943">
        <w:rPr>
          <w:b/>
          <w:i/>
          <w:iCs/>
          <w:spacing w:val="-4"/>
          <w:sz w:val="27"/>
          <w:szCs w:val="27"/>
          <w:lang w:val="en-US"/>
        </w:rPr>
        <w:t>S</w:t>
      </w:r>
      <w:r w:rsidRPr="00C04943">
        <w:rPr>
          <w:i/>
          <w:iCs/>
          <w:spacing w:val="-4"/>
          <w:sz w:val="27"/>
          <w:szCs w:val="27"/>
        </w:rPr>
        <w:t xml:space="preserve"> - </w:t>
      </w:r>
      <w:r w:rsidRPr="00C04943">
        <w:rPr>
          <w:rFonts w:eastAsia="Times New Roman"/>
          <w:spacing w:val="-4"/>
          <w:sz w:val="27"/>
          <w:szCs w:val="27"/>
        </w:rPr>
        <w:t xml:space="preserve">ставка акциза в соответствии с нормативным содержанием объемной доли </w:t>
      </w:r>
      <w:r w:rsidRPr="00C04943">
        <w:rPr>
          <w:rFonts w:eastAsia="Times New Roman"/>
          <w:sz w:val="27"/>
          <w:szCs w:val="27"/>
        </w:rPr>
        <w:t>этилового спирта, рублей за 1 литр;</w:t>
      </w:r>
    </w:p>
    <w:p w:rsidR="00854458" w:rsidRPr="00C04943" w:rsidRDefault="00854458" w:rsidP="001B7FB6">
      <w:pPr>
        <w:shd w:val="clear" w:color="auto" w:fill="FFFFFF"/>
        <w:ind w:right="14" w:firstLine="709"/>
        <w:jc w:val="both"/>
        <w:rPr>
          <w:sz w:val="27"/>
          <w:szCs w:val="27"/>
        </w:rPr>
      </w:pPr>
      <w:r w:rsidRPr="00C04943">
        <w:rPr>
          <w:rFonts w:eastAsia="Times New Roman"/>
          <w:b/>
          <w:bCs/>
          <w:i/>
          <w:iCs/>
          <w:spacing w:val="-1"/>
          <w:sz w:val="27"/>
          <w:szCs w:val="27"/>
        </w:rPr>
        <w:t>К</w:t>
      </w:r>
      <w:r w:rsidRPr="00C04943">
        <w:rPr>
          <w:rFonts w:eastAsia="Times New Roman"/>
          <w:b/>
          <w:i/>
          <w:iCs/>
          <w:spacing w:val="-1"/>
          <w:sz w:val="27"/>
          <w:szCs w:val="27"/>
          <w:vertAlign w:val="subscript"/>
        </w:rPr>
        <w:t>соб.</w:t>
      </w:r>
      <w:r w:rsidRPr="00C04943">
        <w:rPr>
          <w:rFonts w:eastAsia="Times New Roman"/>
          <w:i/>
          <w:iCs/>
          <w:spacing w:val="-1"/>
          <w:sz w:val="27"/>
          <w:szCs w:val="27"/>
        </w:rPr>
        <w:t xml:space="preserve"> - </w:t>
      </w:r>
      <w:r w:rsidRPr="00C04943">
        <w:rPr>
          <w:rFonts w:eastAsia="Times New Roman"/>
          <w:spacing w:val="-1"/>
          <w:sz w:val="27"/>
          <w:szCs w:val="27"/>
        </w:rPr>
        <w:t xml:space="preserve">расчётный уровень собираемости, с учётом динамики показателя </w:t>
      </w:r>
      <w:r w:rsidRPr="00C04943">
        <w:rPr>
          <w:rFonts w:eastAsia="Times New Roman"/>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C04943" w:rsidRDefault="00854458" w:rsidP="001B7FB6">
      <w:pPr>
        <w:shd w:val="clear" w:color="auto" w:fill="FFFFFF"/>
        <w:ind w:right="7" w:firstLine="709"/>
        <w:jc w:val="both"/>
        <w:rPr>
          <w:sz w:val="27"/>
          <w:szCs w:val="27"/>
        </w:rPr>
      </w:pPr>
      <w:r w:rsidRPr="00C04943">
        <w:rPr>
          <w:rFonts w:eastAsia="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C04943" w:rsidRDefault="00854458" w:rsidP="001B7FB6">
      <w:pPr>
        <w:shd w:val="clear" w:color="auto" w:fill="FFFFFF"/>
        <w:ind w:firstLine="709"/>
        <w:rPr>
          <w:sz w:val="27"/>
          <w:szCs w:val="27"/>
        </w:rPr>
      </w:pPr>
      <w:r w:rsidRPr="00C04943">
        <w:rPr>
          <w:rFonts w:eastAsia="Times New Roman"/>
          <w:b/>
          <w:i/>
          <w:iCs/>
          <w:spacing w:val="-3"/>
          <w:sz w:val="27"/>
          <w:szCs w:val="27"/>
        </w:rPr>
        <w:t>Р</w:t>
      </w:r>
      <w:r w:rsidRPr="00C04943">
        <w:rPr>
          <w:rFonts w:eastAsia="Times New Roman"/>
          <w:i/>
          <w:iCs/>
          <w:spacing w:val="-3"/>
          <w:sz w:val="27"/>
          <w:szCs w:val="27"/>
        </w:rPr>
        <w:t xml:space="preserve"> </w:t>
      </w:r>
      <w:r w:rsidRPr="00C04943">
        <w:rPr>
          <w:rFonts w:eastAsia="Times New Roman"/>
          <w:spacing w:val="-3"/>
          <w:sz w:val="27"/>
          <w:szCs w:val="27"/>
        </w:rPr>
        <w:t>- переходящие платежи, тыс. рублей;</w:t>
      </w:r>
    </w:p>
    <w:p w:rsidR="00854458" w:rsidRPr="00C04943" w:rsidRDefault="00854458" w:rsidP="001B7FB6">
      <w:pPr>
        <w:shd w:val="clear" w:color="auto" w:fill="FFFFFF"/>
        <w:ind w:right="14" w:firstLine="709"/>
        <w:jc w:val="both"/>
        <w:rPr>
          <w:sz w:val="27"/>
          <w:szCs w:val="27"/>
        </w:rPr>
      </w:pPr>
      <w:r w:rsidRPr="00C04943">
        <w:rPr>
          <w:b/>
          <w:i/>
          <w:iCs/>
          <w:sz w:val="27"/>
          <w:szCs w:val="27"/>
          <w:lang w:val="en-US"/>
        </w:rPr>
        <w:t>F</w:t>
      </w:r>
      <w:r w:rsidRPr="00C04943">
        <w:rPr>
          <w:i/>
          <w:iCs/>
          <w:sz w:val="27"/>
          <w:szCs w:val="27"/>
        </w:rPr>
        <w:t xml:space="preserve"> -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5"/>
          <w:sz w:val="27"/>
          <w:szCs w:val="27"/>
        </w:rPr>
        <w:t>законодательства о налогах и сборах, а также другие факторы, тыс. рублей.</w:t>
      </w:r>
    </w:p>
    <w:p w:rsidR="00854458" w:rsidRPr="00C04943" w:rsidRDefault="00854458" w:rsidP="001B7FB6">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54458" w:rsidRPr="00C04943" w:rsidRDefault="00854458" w:rsidP="001B7FB6">
      <w:pPr>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C04943" w:rsidRDefault="00854458" w:rsidP="001B7FB6">
      <w:pPr>
        <w:shd w:val="clear" w:color="auto" w:fill="FFFFFF"/>
        <w:ind w:right="7" w:firstLine="709"/>
        <w:jc w:val="both"/>
        <w:rPr>
          <w:rFonts w:eastAsia="Times New Roman"/>
          <w:spacing w:val="-5"/>
          <w:sz w:val="27"/>
          <w:szCs w:val="27"/>
        </w:rPr>
      </w:pPr>
      <w:r w:rsidRPr="00C04943">
        <w:rPr>
          <w:rFonts w:eastAsia="Times New Roman"/>
          <w:spacing w:val="-1"/>
          <w:sz w:val="27"/>
          <w:szCs w:val="27"/>
        </w:rPr>
        <w:t xml:space="preserve">Акцизы на пиво, зачисляются в бюджеты бюджетной системы Российской </w:t>
      </w:r>
      <w:r w:rsidRPr="00C04943">
        <w:rPr>
          <w:rFonts w:eastAsia="Times New Roman"/>
          <w:spacing w:val="-5"/>
          <w:sz w:val="27"/>
          <w:szCs w:val="27"/>
        </w:rPr>
        <w:t>Федерации по нормативам, установленным в соответствии со статьями БК РФ.</w:t>
      </w:r>
    </w:p>
    <w:p w:rsidR="00854458" w:rsidRPr="00C04943" w:rsidRDefault="00854458" w:rsidP="00427738">
      <w:pPr>
        <w:pStyle w:val="ab"/>
        <w:spacing w:before="360" w:after="360"/>
        <w:rPr>
          <w:i/>
        </w:rPr>
      </w:pPr>
      <w:bookmarkStart w:id="37" w:name="_Toc475009995"/>
      <w:bookmarkStart w:id="38" w:name="_Toc520895711"/>
      <w:r w:rsidRPr="00C04943">
        <w:rPr>
          <w:i/>
        </w:rPr>
        <w:t>2.3.</w:t>
      </w:r>
      <w:r w:rsidR="008F5BCB" w:rsidRPr="00C04943">
        <w:rPr>
          <w:i/>
        </w:rPr>
        <w:t>1</w:t>
      </w:r>
      <w:r w:rsidR="000D303E" w:rsidRPr="00C04943">
        <w:rPr>
          <w:i/>
        </w:rPr>
        <w:t>2</w:t>
      </w:r>
      <w:r w:rsidRPr="00C04943">
        <w:rPr>
          <w:i/>
        </w:rPr>
        <w:t xml:space="preserve">. </w:t>
      </w:r>
      <w:r w:rsidRPr="00C04943">
        <w:rPr>
          <w:rFonts w:eastAsia="Times New Roman"/>
          <w:i/>
        </w:rPr>
        <w:t xml:space="preserve">Акцизы на алкогольную продукцию с объемной долей этилового спирта свыше 9 процентов </w:t>
      </w:r>
      <w:r w:rsidR="00370819" w:rsidRPr="00C04943">
        <w:rPr>
          <w:rFonts w:eastAsia="Times New Roman"/>
          <w:i/>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370819" w:rsidRPr="00C04943">
        <w:rPr>
          <w:i/>
          <w:sz w:val="27"/>
          <w:szCs w:val="27"/>
        </w:rPr>
        <w:br/>
      </w:r>
      <w:r w:rsidRPr="00C04943">
        <w:rPr>
          <w:i/>
        </w:rPr>
        <w:t>182</w:t>
      </w:r>
      <w:r w:rsidR="002571F2" w:rsidRPr="00C04943">
        <w:rPr>
          <w:i/>
        </w:rPr>
        <w:t> </w:t>
      </w:r>
      <w:r w:rsidRPr="00C04943">
        <w:rPr>
          <w:i/>
        </w:rPr>
        <w:t>1</w:t>
      </w:r>
      <w:r w:rsidR="002571F2" w:rsidRPr="00C04943">
        <w:rPr>
          <w:i/>
        </w:rPr>
        <w:t> </w:t>
      </w:r>
      <w:r w:rsidRPr="00C04943">
        <w:rPr>
          <w:i/>
        </w:rPr>
        <w:t>03</w:t>
      </w:r>
      <w:r w:rsidR="002571F2" w:rsidRPr="00C04943">
        <w:rPr>
          <w:i/>
        </w:rPr>
        <w:t> </w:t>
      </w:r>
      <w:r w:rsidRPr="00C04943">
        <w:rPr>
          <w:i/>
        </w:rPr>
        <w:t>02110</w:t>
      </w:r>
      <w:r w:rsidR="002571F2" w:rsidRPr="00C04943">
        <w:rPr>
          <w:i/>
        </w:rPr>
        <w:t> </w:t>
      </w:r>
      <w:r w:rsidRPr="00C04943">
        <w:rPr>
          <w:i/>
        </w:rPr>
        <w:t>01</w:t>
      </w:r>
      <w:r w:rsidR="002571F2" w:rsidRPr="00C04943">
        <w:rPr>
          <w:i/>
        </w:rPr>
        <w:t> </w:t>
      </w:r>
      <w:r w:rsidRPr="00C04943">
        <w:rPr>
          <w:i/>
        </w:rPr>
        <w:t>0000</w:t>
      </w:r>
      <w:r w:rsidR="002571F2" w:rsidRPr="00C04943">
        <w:rPr>
          <w:i/>
        </w:rPr>
        <w:t> </w:t>
      </w:r>
      <w:r w:rsidRPr="00C04943">
        <w:rPr>
          <w:i/>
        </w:rPr>
        <w:t>110</w:t>
      </w:r>
      <w:bookmarkEnd w:id="37"/>
      <w:bookmarkEnd w:id="38"/>
    </w:p>
    <w:p w:rsidR="00854458" w:rsidRPr="00C04943" w:rsidRDefault="00854458" w:rsidP="001B7FB6">
      <w:pPr>
        <w:shd w:val="clear" w:color="auto" w:fill="FFFFFF"/>
        <w:ind w:left="14" w:right="7" w:firstLine="698"/>
        <w:jc w:val="both"/>
        <w:rPr>
          <w:sz w:val="27"/>
          <w:szCs w:val="27"/>
        </w:rPr>
      </w:pPr>
      <w:r w:rsidRPr="00C04943">
        <w:rPr>
          <w:rFonts w:eastAsia="Times New Roman"/>
          <w:spacing w:val="-4"/>
          <w:sz w:val="27"/>
          <w:szCs w:val="27"/>
        </w:rPr>
        <w:t xml:space="preserve">Для расчёта поступлений акцизов на алкогольную продукцию с объемной долей </w:t>
      </w:r>
      <w:r w:rsidRPr="00C04943">
        <w:rPr>
          <w:rFonts w:eastAsia="Times New Roman"/>
          <w:spacing w:val="-2"/>
          <w:sz w:val="27"/>
          <w:szCs w:val="27"/>
        </w:rPr>
        <w:t xml:space="preserve">этилового спирта свыше 9 процентов (за исключением пива, вин, фруктовых вин, </w:t>
      </w:r>
      <w:r w:rsidRPr="00C04943">
        <w:rPr>
          <w:rFonts w:eastAsia="Times New Roman"/>
          <w:spacing w:val="-4"/>
          <w:sz w:val="27"/>
          <w:szCs w:val="27"/>
        </w:rPr>
        <w:t xml:space="preserve">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C04943">
        <w:rPr>
          <w:rFonts w:eastAsia="Times New Roman"/>
          <w:spacing w:val="-3"/>
          <w:sz w:val="27"/>
          <w:szCs w:val="27"/>
        </w:rPr>
        <w:t xml:space="preserve">спиртованных виноградного или иного фруктового сусла, и (или) винного дистиллята, </w:t>
      </w:r>
      <w:r w:rsidRPr="00C04943">
        <w:rPr>
          <w:rFonts w:eastAsia="Times New Roman"/>
          <w:sz w:val="27"/>
          <w:szCs w:val="27"/>
        </w:rPr>
        <w:t>и (или) фруктового дистиллята) используются:</w:t>
      </w:r>
    </w:p>
    <w:p w:rsidR="00854458" w:rsidRPr="00C04943" w:rsidRDefault="00854458" w:rsidP="001B7FB6">
      <w:pPr>
        <w:shd w:val="clear" w:color="auto" w:fill="FFFFFF"/>
        <w:ind w:left="7" w:right="7" w:firstLine="702"/>
        <w:jc w:val="both"/>
        <w:rPr>
          <w:sz w:val="27"/>
          <w:szCs w:val="27"/>
        </w:rPr>
      </w:pPr>
      <w:r w:rsidRPr="00C04943">
        <w:rPr>
          <w:rFonts w:eastAsia="Times New Roman"/>
          <w:sz w:val="27"/>
          <w:szCs w:val="27"/>
        </w:rPr>
        <w:t>- показатели прогноза социально-экономического развития области</w:t>
      </w:r>
      <w:r w:rsidRPr="00C04943">
        <w:rPr>
          <w:rFonts w:eastAsia="Times New Roman"/>
          <w:spacing w:val="-5"/>
          <w:sz w:val="27"/>
          <w:szCs w:val="27"/>
        </w:rPr>
        <w:t xml:space="preserve"> (налогооблагаемый 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r w:rsidRPr="00C04943">
        <w:rPr>
          <w:rFonts w:eastAsia="Times New Roman"/>
          <w:spacing w:val="-4"/>
          <w:sz w:val="27"/>
          <w:szCs w:val="27"/>
        </w:rPr>
        <w:t xml:space="preserve">ректификованного этилового спирта, произведенного из пищевого сырья, и (или) </w:t>
      </w:r>
      <w:r w:rsidRPr="00C04943">
        <w:rPr>
          <w:rFonts w:eastAsia="Times New Roman"/>
          <w:spacing w:val="-3"/>
          <w:sz w:val="27"/>
          <w:szCs w:val="27"/>
        </w:rPr>
        <w:t xml:space="preserve">спиртованных виноградного или иного фруктового сусла, и (или) винного дистиллята, </w:t>
      </w:r>
      <w:r w:rsidRPr="00C04943">
        <w:rPr>
          <w:rFonts w:eastAsia="Times New Roman"/>
          <w:spacing w:val="-4"/>
          <w:sz w:val="27"/>
          <w:szCs w:val="27"/>
        </w:rPr>
        <w:t>и (или) фруктового дистиллята)), разрабатываемые Департаментом экономического развития Вологодской области</w:t>
      </w:r>
      <w:r w:rsidRPr="00C04943">
        <w:rPr>
          <w:rFonts w:eastAsia="Times New Roman"/>
          <w:sz w:val="27"/>
          <w:szCs w:val="27"/>
        </w:rPr>
        <w:t>;</w:t>
      </w:r>
    </w:p>
    <w:p w:rsidR="00854458" w:rsidRPr="00C04943" w:rsidRDefault="00854458" w:rsidP="001B7FB6">
      <w:pPr>
        <w:numPr>
          <w:ilvl w:val="0"/>
          <w:numId w:val="6"/>
        </w:numPr>
        <w:shd w:val="clear" w:color="auto" w:fill="FFFFFF"/>
        <w:ind w:right="7" w:firstLine="702"/>
        <w:jc w:val="both"/>
        <w:rPr>
          <w:sz w:val="27"/>
          <w:szCs w:val="27"/>
        </w:rPr>
      </w:pPr>
      <w:r w:rsidRPr="00C04943">
        <w:rPr>
          <w:rFonts w:eastAsia="Times New Roman"/>
          <w:spacing w:val="-5"/>
          <w:sz w:val="27"/>
          <w:szCs w:val="27"/>
        </w:rPr>
        <w:t xml:space="preserve">динамика налоговой базы по акцизу согласно данным отчета по форме № 5-АЛ </w:t>
      </w:r>
      <w:r w:rsidRPr="00C04943">
        <w:rPr>
          <w:rFonts w:eastAsia="Times New Roman"/>
          <w:spacing w:val="-4"/>
          <w:sz w:val="27"/>
          <w:szCs w:val="27"/>
        </w:rPr>
        <w:t xml:space="preserve">«Отчёт о налоговой базе и структуре начислений по акцизам на спирт, алкогольную и </w:t>
      </w:r>
      <w:r w:rsidRPr="00C04943">
        <w:rPr>
          <w:rFonts w:eastAsia="Times New Roman"/>
          <w:spacing w:val="-5"/>
          <w:sz w:val="27"/>
          <w:szCs w:val="27"/>
        </w:rPr>
        <w:t>спиртосодержащую продукцию», сложившаяся за предыдущие периоды;</w:t>
      </w:r>
    </w:p>
    <w:p w:rsidR="00854458" w:rsidRPr="00C04943" w:rsidRDefault="00854458" w:rsidP="001B7FB6">
      <w:pPr>
        <w:numPr>
          <w:ilvl w:val="0"/>
          <w:numId w:val="6"/>
        </w:numPr>
        <w:shd w:val="clear" w:color="auto" w:fill="FFFFFF"/>
        <w:ind w:right="7" w:firstLine="702"/>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4"/>
          <w:sz w:val="27"/>
          <w:szCs w:val="27"/>
        </w:rPr>
        <w:t>;</w:t>
      </w:r>
    </w:p>
    <w:p w:rsidR="00854458" w:rsidRPr="00C04943" w:rsidRDefault="00854458" w:rsidP="001B7FB6">
      <w:pPr>
        <w:numPr>
          <w:ilvl w:val="0"/>
          <w:numId w:val="6"/>
        </w:numPr>
        <w:shd w:val="clear" w:color="auto" w:fill="FFFFFF"/>
        <w:ind w:firstLine="702"/>
        <w:rPr>
          <w:sz w:val="27"/>
          <w:szCs w:val="27"/>
        </w:rPr>
      </w:pPr>
      <w:r w:rsidRPr="00C04943">
        <w:rPr>
          <w:rFonts w:eastAsia="Times New Roman"/>
          <w:spacing w:val="-5"/>
          <w:sz w:val="27"/>
          <w:szCs w:val="27"/>
        </w:rPr>
        <w:t>налоговые ставки, предусмотренные главой 22 НК РФ «Акцизы».</w:t>
      </w:r>
    </w:p>
    <w:p w:rsidR="00854458" w:rsidRPr="00C04943" w:rsidRDefault="00854458" w:rsidP="001B7FB6">
      <w:pPr>
        <w:shd w:val="clear" w:color="auto" w:fill="FFFFFF"/>
        <w:ind w:firstLine="702"/>
        <w:jc w:val="both"/>
        <w:rPr>
          <w:sz w:val="27"/>
          <w:szCs w:val="27"/>
        </w:rPr>
      </w:pPr>
      <w:r w:rsidRPr="00C04943">
        <w:rPr>
          <w:rFonts w:eastAsia="Times New Roman"/>
          <w:spacing w:val="-1"/>
          <w:sz w:val="27"/>
          <w:szCs w:val="27"/>
        </w:rPr>
        <w:t xml:space="preserve">Расчёт поступлений акцизов на алкогольную продукцию с объемной долей </w:t>
      </w:r>
      <w:r w:rsidRPr="00C04943">
        <w:rPr>
          <w:rFonts w:eastAsia="Times New Roman"/>
          <w:spacing w:val="-1"/>
          <w:sz w:val="27"/>
          <w:szCs w:val="27"/>
        </w:rPr>
        <w:lastRenderedPageBreak/>
        <w:t xml:space="preserve">этилового спирта свыше 9 процентов (за исключением пива, вин, фруктовых вин, </w:t>
      </w:r>
      <w:r w:rsidRPr="00C04943">
        <w:rPr>
          <w:rFonts w:eastAsia="Times New Roman"/>
          <w:spacing w:val="-4"/>
          <w:sz w:val="27"/>
          <w:szCs w:val="27"/>
        </w:rPr>
        <w:t xml:space="preserve">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C04943">
        <w:rPr>
          <w:rFonts w:eastAsia="Times New Roman"/>
          <w:spacing w:val="-3"/>
          <w:sz w:val="27"/>
          <w:szCs w:val="27"/>
        </w:rPr>
        <w:t xml:space="preserve">спиртованных виноградного или иного фруктового сусла, и (или) винного дистиллята, </w:t>
      </w:r>
      <w:r w:rsidRPr="00C04943">
        <w:rPr>
          <w:rFonts w:eastAsia="Times New Roman"/>
          <w:sz w:val="27"/>
          <w:szCs w:val="27"/>
        </w:rPr>
        <w:t xml:space="preserve">и (или) фруктового дистиллята) осуществляется по методу прямого расчёта, основанного на </w:t>
      </w:r>
      <w:r w:rsidR="00BE7477" w:rsidRPr="00C04943">
        <w:rPr>
          <w:rFonts w:eastAsia="Times New Roman"/>
          <w:sz w:val="27"/>
          <w:szCs w:val="27"/>
        </w:rPr>
        <w:t xml:space="preserve">непосредственном использовании </w:t>
      </w:r>
      <w:r w:rsidRPr="00C04943">
        <w:rPr>
          <w:rFonts w:eastAsia="Times New Roman"/>
          <w:sz w:val="27"/>
          <w:szCs w:val="27"/>
        </w:rPr>
        <w:t xml:space="preserve">прогнозных значений объемных </w:t>
      </w:r>
      <w:r w:rsidRPr="00C04943">
        <w:rPr>
          <w:rFonts w:eastAsia="Times New Roman"/>
          <w:spacing w:val="-1"/>
          <w:sz w:val="27"/>
          <w:szCs w:val="27"/>
        </w:rPr>
        <w:t xml:space="preserve">показателей с учётом крепости, размера ставок и других показателей, определяющих </w:t>
      </w:r>
      <w:r w:rsidRPr="00C04943">
        <w:rPr>
          <w:rFonts w:eastAsia="Times New Roman"/>
          <w:sz w:val="27"/>
          <w:szCs w:val="27"/>
        </w:rPr>
        <w:t>поступления акцизов (уровень собираемости и др.).</w:t>
      </w:r>
    </w:p>
    <w:p w:rsidR="00854458" w:rsidRPr="00C04943" w:rsidRDefault="00854458" w:rsidP="001B7FB6">
      <w:pPr>
        <w:shd w:val="clear" w:color="auto" w:fill="FFFFFF"/>
        <w:ind w:left="29" w:firstLine="702"/>
        <w:jc w:val="both"/>
        <w:rPr>
          <w:sz w:val="27"/>
          <w:szCs w:val="27"/>
        </w:rPr>
      </w:pPr>
      <w:r w:rsidRPr="00C04943">
        <w:rPr>
          <w:rFonts w:eastAsia="Times New Roman"/>
          <w:spacing w:val="-5"/>
          <w:sz w:val="27"/>
          <w:szCs w:val="27"/>
        </w:rPr>
        <w:t xml:space="preserve">Поступления акцизов на алкогольную продукцию с объемной долей этилового </w:t>
      </w:r>
      <w:r w:rsidRPr="00C04943">
        <w:rPr>
          <w:rFonts w:eastAsia="Times New Roman"/>
          <w:spacing w:val="-4"/>
          <w:sz w:val="27"/>
          <w:szCs w:val="27"/>
        </w:rPr>
        <w:t xml:space="preserve">спирта свыше 9% </w:t>
      </w:r>
      <w:r w:rsidRPr="00C04943">
        <w:rPr>
          <w:rFonts w:eastAsia="Times New Roman"/>
          <w:i/>
          <w:iCs/>
          <w:spacing w:val="-4"/>
          <w:sz w:val="27"/>
          <w:szCs w:val="27"/>
        </w:rPr>
        <w:t>(</w:t>
      </w:r>
      <w:r w:rsidRPr="00C04943">
        <w:rPr>
          <w:rFonts w:eastAsia="Times New Roman"/>
          <w:b/>
          <w:i/>
          <w:iCs/>
          <w:spacing w:val="-4"/>
          <w:sz w:val="27"/>
          <w:szCs w:val="27"/>
        </w:rPr>
        <w:t>А</w:t>
      </w:r>
      <w:r w:rsidRPr="00C04943">
        <w:rPr>
          <w:rFonts w:eastAsia="Times New Roman"/>
          <w:b/>
          <w:i/>
          <w:iCs/>
          <w:spacing w:val="-4"/>
          <w:sz w:val="27"/>
          <w:szCs w:val="27"/>
          <w:vertAlign w:val="subscript"/>
        </w:rPr>
        <w:t>АЛсв9%</w:t>
      </w:r>
      <w:r w:rsidRPr="00C04943">
        <w:rPr>
          <w:rFonts w:eastAsia="Times New Roman"/>
          <w:i/>
          <w:iCs/>
          <w:spacing w:val="-4"/>
          <w:sz w:val="27"/>
          <w:szCs w:val="27"/>
        </w:rPr>
        <w:t xml:space="preserve">) </w:t>
      </w:r>
      <w:r w:rsidRPr="00C04943">
        <w:rPr>
          <w:rFonts w:eastAsia="Times New Roman"/>
          <w:spacing w:val="-4"/>
          <w:sz w:val="27"/>
          <w:szCs w:val="27"/>
        </w:rPr>
        <w:t xml:space="preserve">определяется исходя из следующего алгоритма расчёта </w:t>
      </w:r>
      <w:r w:rsidRPr="00C04943">
        <w:rPr>
          <w:rFonts w:eastAsia="Times New Roman"/>
          <w:sz w:val="27"/>
          <w:szCs w:val="27"/>
        </w:rPr>
        <w:t>(формуле):</w:t>
      </w:r>
    </w:p>
    <w:p w:rsidR="00427738" w:rsidRPr="00C04943" w:rsidRDefault="00427738" w:rsidP="001B7FB6">
      <w:pPr>
        <w:shd w:val="clear" w:color="auto" w:fill="FFFFFF"/>
        <w:ind w:right="22"/>
        <w:jc w:val="center"/>
        <w:rPr>
          <w:rFonts w:eastAsia="Times New Roman"/>
          <w:b/>
          <w:i/>
          <w:iCs/>
          <w:spacing w:val="-4"/>
          <w:sz w:val="27"/>
          <w:szCs w:val="27"/>
        </w:rPr>
      </w:pPr>
    </w:p>
    <w:p w:rsidR="00854458" w:rsidRPr="00C04943" w:rsidRDefault="00854458" w:rsidP="001B7FB6">
      <w:pPr>
        <w:shd w:val="clear" w:color="auto" w:fill="FFFFFF"/>
        <w:ind w:right="22"/>
        <w:jc w:val="center"/>
        <w:rPr>
          <w:b/>
          <w:sz w:val="27"/>
          <w:szCs w:val="27"/>
        </w:rPr>
      </w:pPr>
      <w:r w:rsidRPr="00C04943">
        <w:rPr>
          <w:rFonts w:eastAsia="Times New Roman"/>
          <w:b/>
          <w:i/>
          <w:iCs/>
          <w:spacing w:val="-4"/>
          <w:sz w:val="27"/>
          <w:szCs w:val="27"/>
        </w:rPr>
        <w:t>А</w:t>
      </w:r>
      <w:r w:rsidRPr="00C04943">
        <w:rPr>
          <w:rFonts w:eastAsia="Times New Roman"/>
          <w:b/>
          <w:i/>
          <w:iCs/>
          <w:spacing w:val="-4"/>
          <w:sz w:val="27"/>
          <w:szCs w:val="27"/>
          <w:vertAlign w:val="subscript"/>
        </w:rPr>
        <w:t>АЛсв9%</w:t>
      </w:r>
      <w:r w:rsidRPr="00C04943">
        <w:rPr>
          <w:rFonts w:eastAsia="Times New Roman"/>
          <w:b/>
          <w:i/>
          <w:iCs/>
          <w:spacing w:val="-21"/>
          <w:sz w:val="27"/>
          <w:szCs w:val="27"/>
        </w:rPr>
        <w:t xml:space="preserve">= </w:t>
      </w:r>
      <w:r w:rsidRPr="00C04943">
        <w:rPr>
          <w:rFonts w:eastAsia="Times New Roman"/>
          <w:b/>
          <w:i/>
          <w:iCs/>
          <w:spacing w:val="-21"/>
          <w:sz w:val="27"/>
          <w:szCs w:val="27"/>
        </w:rPr>
        <w:sym w:font="Symbol" w:char="F053"/>
      </w:r>
      <w:r w:rsidRPr="00C04943">
        <w:rPr>
          <w:rFonts w:eastAsia="Times New Roman"/>
          <w:b/>
          <w:i/>
          <w:iCs/>
          <w:spacing w:val="-21"/>
          <w:sz w:val="27"/>
          <w:szCs w:val="27"/>
        </w:rPr>
        <w:t xml:space="preserve"> </w:t>
      </w:r>
      <w:r w:rsidRPr="00C04943">
        <w:rPr>
          <w:rFonts w:eastAsia="Times New Roman"/>
          <w:b/>
          <w:i/>
          <w:iCs/>
          <w:smallCaps/>
          <w:spacing w:val="-21"/>
          <w:sz w:val="27"/>
          <w:szCs w:val="27"/>
        </w:rPr>
        <w:t>(</w:t>
      </w:r>
      <w:r w:rsidRPr="00C04943">
        <w:rPr>
          <w:rFonts w:eastAsia="Times New Roman"/>
          <w:b/>
          <w:i/>
          <w:iCs/>
          <w:smallCaps/>
          <w:spacing w:val="-21"/>
          <w:sz w:val="27"/>
          <w:szCs w:val="27"/>
          <w:lang w:val="en-US"/>
        </w:rPr>
        <w:t>V</w:t>
      </w:r>
      <w:r w:rsidRPr="00C04943">
        <w:rPr>
          <w:rFonts w:eastAsia="Times New Roman"/>
          <w:b/>
          <w:i/>
          <w:iCs/>
          <w:spacing w:val="-4"/>
          <w:sz w:val="27"/>
          <w:szCs w:val="27"/>
          <w:vertAlign w:val="subscript"/>
        </w:rPr>
        <w:t>АЛсв9%</w:t>
      </w:r>
      <w:r w:rsidRPr="00C04943">
        <w:rPr>
          <w:rFonts w:eastAsia="Times New Roman"/>
          <w:b/>
          <w:i/>
          <w:iCs/>
          <w:spacing w:val="-4"/>
          <w:sz w:val="27"/>
          <w:szCs w:val="27"/>
        </w:rPr>
        <w:t>*</w:t>
      </w:r>
      <w:r w:rsidRPr="00C04943">
        <w:rPr>
          <w:rFonts w:eastAsia="Times New Roman"/>
          <w:b/>
          <w:i/>
          <w:iCs/>
          <w:spacing w:val="-4"/>
          <w:sz w:val="27"/>
          <w:szCs w:val="27"/>
          <w:lang w:val="en-US"/>
        </w:rPr>
        <w:t>S</w:t>
      </w:r>
      <w:r w:rsidRPr="00C04943">
        <w:rPr>
          <w:rFonts w:eastAsia="Times New Roman"/>
          <w:b/>
          <w:i/>
          <w:iCs/>
          <w:spacing w:val="-4"/>
          <w:sz w:val="27"/>
          <w:szCs w:val="27"/>
        </w:rPr>
        <w:t xml:space="preserve">) </w:t>
      </w:r>
      <w:r w:rsidRPr="00C04943">
        <w:rPr>
          <w:rFonts w:eastAsia="Times New Roman"/>
          <w:b/>
          <w:i/>
          <w:iCs/>
          <w:smallCaps/>
          <w:spacing w:val="-21"/>
          <w:sz w:val="27"/>
          <w:szCs w:val="27"/>
        </w:rPr>
        <w:t xml:space="preserve">* </w:t>
      </w:r>
      <w:r w:rsidRPr="00C04943">
        <w:rPr>
          <w:rFonts w:eastAsia="Times New Roman"/>
          <w:b/>
          <w:i/>
          <w:iCs/>
          <w:spacing w:val="-21"/>
          <w:sz w:val="27"/>
          <w:szCs w:val="27"/>
        </w:rPr>
        <w:t>К</w:t>
      </w:r>
      <w:r w:rsidRPr="00C04943">
        <w:rPr>
          <w:rFonts w:eastAsia="Times New Roman"/>
          <w:b/>
          <w:i/>
          <w:iCs/>
          <w:spacing w:val="-21"/>
          <w:sz w:val="27"/>
          <w:szCs w:val="27"/>
          <w:vertAlign w:val="subscript"/>
        </w:rPr>
        <w:t>соб</w:t>
      </w:r>
      <w:r w:rsidR="008473AE" w:rsidRPr="00C04943">
        <w:rPr>
          <w:rFonts w:eastAsia="Times New Roman"/>
          <w:b/>
          <w:i/>
          <w:iCs/>
          <w:spacing w:val="-21"/>
          <w:sz w:val="27"/>
          <w:szCs w:val="27"/>
        </w:rPr>
        <w:t xml:space="preserve"> (+</w:t>
      </w:r>
      <w:r w:rsidR="004C5308" w:rsidRPr="00C04943">
        <w:rPr>
          <w:rFonts w:eastAsia="Times New Roman"/>
          <w:b/>
          <w:i/>
          <w:iCs/>
          <w:spacing w:val="-21"/>
          <w:sz w:val="27"/>
          <w:szCs w:val="27"/>
        </w:rPr>
        <w:t>/</w:t>
      </w:r>
      <w:r w:rsidRPr="00C04943">
        <w:rPr>
          <w:rFonts w:eastAsia="Times New Roman"/>
          <w:b/>
          <w:i/>
          <w:iCs/>
          <w:spacing w:val="-21"/>
          <w:sz w:val="27"/>
          <w:szCs w:val="27"/>
        </w:rPr>
        <w:t>-)Р (</w:t>
      </w:r>
      <w:r w:rsidR="008473AE" w:rsidRPr="00C04943">
        <w:rPr>
          <w:rFonts w:eastAsia="Times New Roman"/>
          <w:b/>
          <w:i/>
          <w:iCs/>
          <w:spacing w:val="-21"/>
          <w:sz w:val="27"/>
          <w:szCs w:val="27"/>
        </w:rPr>
        <w:t>+</w:t>
      </w:r>
      <w:r w:rsidR="004C5308" w:rsidRPr="00C04943">
        <w:rPr>
          <w:rFonts w:eastAsia="Times New Roman"/>
          <w:b/>
          <w:i/>
          <w:iCs/>
          <w:spacing w:val="-21"/>
          <w:sz w:val="27"/>
          <w:szCs w:val="27"/>
        </w:rPr>
        <w:t>/</w:t>
      </w:r>
      <w:r w:rsidRPr="00C04943">
        <w:rPr>
          <w:rFonts w:eastAsia="Times New Roman"/>
          <w:b/>
          <w:i/>
          <w:iCs/>
          <w:spacing w:val="-21"/>
          <w:sz w:val="27"/>
          <w:szCs w:val="27"/>
        </w:rPr>
        <w:t>-)</w:t>
      </w:r>
      <w:r w:rsidRPr="00C04943">
        <w:rPr>
          <w:rFonts w:eastAsia="Times New Roman"/>
          <w:b/>
          <w:i/>
          <w:iCs/>
          <w:spacing w:val="-21"/>
          <w:sz w:val="27"/>
          <w:szCs w:val="27"/>
          <w:lang w:val="en-US"/>
        </w:rPr>
        <w:t>F</w:t>
      </w:r>
      <w:r w:rsidRPr="00C04943">
        <w:rPr>
          <w:rFonts w:eastAsia="Times New Roman"/>
          <w:b/>
          <w:i/>
          <w:iCs/>
          <w:spacing w:val="-21"/>
          <w:sz w:val="27"/>
          <w:szCs w:val="27"/>
        </w:rPr>
        <w:t>,</w:t>
      </w:r>
    </w:p>
    <w:p w:rsidR="00854458" w:rsidRPr="00C04943" w:rsidRDefault="00854458" w:rsidP="001B7FB6">
      <w:pPr>
        <w:shd w:val="clear" w:color="auto" w:fill="FFFFFF"/>
        <w:ind w:firstLine="709"/>
        <w:rPr>
          <w:sz w:val="27"/>
          <w:szCs w:val="27"/>
        </w:rPr>
      </w:pPr>
      <w:r w:rsidRPr="00C04943">
        <w:rPr>
          <w:rFonts w:eastAsia="Times New Roman"/>
          <w:spacing w:val="-7"/>
          <w:sz w:val="27"/>
          <w:szCs w:val="27"/>
        </w:rPr>
        <w:t>где,</w:t>
      </w:r>
    </w:p>
    <w:p w:rsidR="00854458" w:rsidRPr="00C04943" w:rsidRDefault="00854458" w:rsidP="001B7FB6">
      <w:pPr>
        <w:shd w:val="clear" w:color="auto" w:fill="FFFFFF"/>
        <w:ind w:right="7" w:firstLine="709"/>
        <w:jc w:val="both"/>
        <w:rPr>
          <w:sz w:val="27"/>
          <w:szCs w:val="27"/>
        </w:rPr>
      </w:pPr>
      <w:r w:rsidRPr="00C04943">
        <w:rPr>
          <w:rFonts w:eastAsia="Times New Roman"/>
          <w:b/>
          <w:i/>
          <w:iCs/>
          <w:spacing w:val="-4"/>
          <w:sz w:val="27"/>
          <w:szCs w:val="27"/>
          <w:lang w:val="en-US"/>
        </w:rPr>
        <w:t>V</w:t>
      </w:r>
      <w:r w:rsidRPr="00C04943">
        <w:rPr>
          <w:rFonts w:eastAsia="Times New Roman"/>
          <w:b/>
          <w:i/>
          <w:iCs/>
          <w:spacing w:val="-4"/>
          <w:sz w:val="27"/>
          <w:szCs w:val="27"/>
          <w:vertAlign w:val="subscript"/>
        </w:rPr>
        <w:t>АЛсв9%</w:t>
      </w:r>
      <w:r w:rsidRPr="00C04943">
        <w:rPr>
          <w:rFonts w:eastAsia="Times New Roman"/>
          <w:i/>
          <w:iCs/>
          <w:sz w:val="27"/>
          <w:szCs w:val="27"/>
        </w:rPr>
        <w:t xml:space="preserve"> - </w:t>
      </w:r>
      <w:r w:rsidRPr="00C04943">
        <w:rPr>
          <w:rFonts w:eastAsia="Times New Roman"/>
          <w:sz w:val="27"/>
          <w:szCs w:val="27"/>
        </w:rPr>
        <w:t xml:space="preserve">налогооблагаемый объем реализации алкогольной продукции с </w:t>
      </w:r>
      <w:r w:rsidRPr="00C04943">
        <w:rPr>
          <w:rFonts w:eastAsia="Times New Roman"/>
          <w:spacing w:val="-5"/>
          <w:sz w:val="27"/>
          <w:szCs w:val="27"/>
        </w:rPr>
        <w:t>объемной долей этилового спирта свыше 9%, литры безводного этилового спирта (</w:t>
      </w:r>
      <w:r w:rsidRPr="00C04943">
        <w:rPr>
          <w:rFonts w:eastAsia="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Pr="00C04943">
        <w:rPr>
          <w:rFonts w:eastAsia="Times New Roman"/>
          <w:sz w:val="27"/>
          <w:szCs w:val="27"/>
        </w:rPr>
        <w:t>, и (или) с показателями отчета по форме № 5-АЛ</w:t>
      </w:r>
      <w:r w:rsidRPr="00C04943">
        <w:rPr>
          <w:rFonts w:eastAsia="Times New Roman"/>
          <w:spacing w:val="-5"/>
          <w:sz w:val="27"/>
          <w:szCs w:val="27"/>
        </w:rPr>
        <w:t>);</w:t>
      </w:r>
    </w:p>
    <w:p w:rsidR="00854458" w:rsidRPr="00C04943" w:rsidRDefault="00854458" w:rsidP="001B7FB6">
      <w:pPr>
        <w:shd w:val="clear" w:color="auto" w:fill="FFFFFF"/>
        <w:ind w:right="14" w:firstLine="709"/>
        <w:jc w:val="both"/>
        <w:rPr>
          <w:sz w:val="27"/>
          <w:szCs w:val="27"/>
        </w:rPr>
      </w:pPr>
      <w:r w:rsidRPr="00C04943">
        <w:rPr>
          <w:b/>
          <w:i/>
          <w:iCs/>
          <w:spacing w:val="-2"/>
          <w:sz w:val="27"/>
          <w:szCs w:val="27"/>
          <w:lang w:val="en-US"/>
        </w:rPr>
        <w:t>S</w:t>
      </w:r>
      <w:r w:rsidRPr="00C04943">
        <w:rPr>
          <w:i/>
          <w:iCs/>
          <w:spacing w:val="-2"/>
          <w:sz w:val="27"/>
          <w:szCs w:val="27"/>
        </w:rPr>
        <w:t xml:space="preserve"> </w:t>
      </w:r>
      <w:r w:rsidRPr="00C04943">
        <w:rPr>
          <w:spacing w:val="-2"/>
          <w:sz w:val="27"/>
          <w:szCs w:val="27"/>
        </w:rPr>
        <w:t xml:space="preserve">- </w:t>
      </w:r>
      <w:r w:rsidRPr="00C04943">
        <w:rPr>
          <w:rFonts w:eastAsia="Times New Roman"/>
          <w:spacing w:val="-2"/>
          <w:sz w:val="27"/>
          <w:szCs w:val="27"/>
        </w:rPr>
        <w:t xml:space="preserve">ставка акциза, рублей за 1 литр безводного этилового спирта, содержащегося </w:t>
      </w:r>
      <w:r w:rsidRPr="00C04943">
        <w:rPr>
          <w:rFonts w:eastAsia="Times New Roman"/>
          <w:sz w:val="27"/>
          <w:szCs w:val="27"/>
        </w:rPr>
        <w:t>в подакцизном товаре;</w:t>
      </w:r>
    </w:p>
    <w:p w:rsidR="00854458" w:rsidRPr="00C04943" w:rsidRDefault="00854458" w:rsidP="001B7FB6">
      <w:pPr>
        <w:shd w:val="clear" w:color="auto" w:fill="FFFFFF"/>
        <w:ind w:right="14" w:firstLine="709"/>
        <w:jc w:val="both"/>
        <w:rPr>
          <w:sz w:val="27"/>
          <w:szCs w:val="27"/>
        </w:rPr>
      </w:pPr>
      <w:r w:rsidRPr="00C04943">
        <w:rPr>
          <w:rFonts w:eastAsia="Times New Roman"/>
          <w:b/>
          <w:i/>
          <w:iCs/>
          <w:spacing w:val="-21"/>
          <w:sz w:val="27"/>
          <w:szCs w:val="27"/>
        </w:rPr>
        <w:t>К</w:t>
      </w:r>
      <w:r w:rsidRPr="00C04943">
        <w:rPr>
          <w:rFonts w:eastAsia="Times New Roman"/>
          <w:b/>
          <w:i/>
          <w:iCs/>
          <w:spacing w:val="-21"/>
          <w:sz w:val="27"/>
          <w:szCs w:val="27"/>
          <w:vertAlign w:val="subscript"/>
        </w:rPr>
        <w:t>соб.</w:t>
      </w:r>
      <w:r w:rsidRPr="00C04943">
        <w:rPr>
          <w:rFonts w:eastAsia="Times New Roman"/>
          <w:i/>
          <w:iCs/>
          <w:spacing w:val="-21"/>
          <w:sz w:val="27"/>
          <w:szCs w:val="27"/>
          <w:vertAlign w:val="subscript"/>
        </w:rPr>
        <w:t xml:space="preserve"> </w:t>
      </w:r>
      <w:r w:rsidRPr="00C04943">
        <w:rPr>
          <w:rFonts w:eastAsia="Times New Roman"/>
          <w:i/>
          <w:iCs/>
          <w:spacing w:val="-1"/>
          <w:sz w:val="27"/>
          <w:szCs w:val="27"/>
        </w:rPr>
        <w:t xml:space="preserve">- </w:t>
      </w:r>
      <w:r w:rsidRPr="00C04943">
        <w:rPr>
          <w:rFonts w:eastAsia="Times New Roman"/>
          <w:spacing w:val="-1"/>
          <w:sz w:val="27"/>
          <w:szCs w:val="27"/>
        </w:rPr>
        <w:t xml:space="preserve">расчётный уровень собираемости, с учётом динамики показателя </w:t>
      </w:r>
      <w:r w:rsidRPr="00C04943">
        <w:rPr>
          <w:rFonts w:eastAsia="Times New Roman"/>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C04943" w:rsidRDefault="00854458" w:rsidP="001B7FB6">
      <w:pPr>
        <w:shd w:val="clear" w:color="auto" w:fill="FFFFFF"/>
        <w:ind w:right="7" w:firstLine="709"/>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C04943" w:rsidRDefault="00854458" w:rsidP="001B7FB6">
      <w:pPr>
        <w:shd w:val="clear" w:color="auto" w:fill="FFFFFF"/>
        <w:ind w:firstLine="709"/>
        <w:rPr>
          <w:sz w:val="27"/>
          <w:szCs w:val="27"/>
        </w:rPr>
      </w:pPr>
      <w:r w:rsidRPr="00C04943">
        <w:rPr>
          <w:rFonts w:eastAsia="Times New Roman"/>
          <w:b/>
          <w:i/>
          <w:iCs/>
          <w:spacing w:val="-3"/>
          <w:sz w:val="27"/>
          <w:szCs w:val="27"/>
        </w:rPr>
        <w:t>Р</w:t>
      </w:r>
      <w:r w:rsidRPr="00C04943">
        <w:rPr>
          <w:rFonts w:eastAsia="Times New Roman"/>
          <w:i/>
          <w:iCs/>
          <w:spacing w:val="-3"/>
          <w:sz w:val="27"/>
          <w:szCs w:val="27"/>
        </w:rPr>
        <w:t xml:space="preserve"> - </w:t>
      </w:r>
      <w:r w:rsidRPr="00C04943">
        <w:rPr>
          <w:rFonts w:eastAsia="Times New Roman"/>
          <w:spacing w:val="-3"/>
          <w:sz w:val="27"/>
          <w:szCs w:val="27"/>
        </w:rPr>
        <w:t>переходящие платежи, тыс. рублей;</w:t>
      </w:r>
    </w:p>
    <w:p w:rsidR="00854458" w:rsidRPr="00C04943" w:rsidRDefault="00854458" w:rsidP="001B7FB6">
      <w:pPr>
        <w:shd w:val="clear" w:color="auto" w:fill="FFFFFF"/>
        <w:ind w:right="22" w:firstLine="709"/>
        <w:jc w:val="both"/>
        <w:rPr>
          <w:sz w:val="27"/>
          <w:szCs w:val="27"/>
        </w:rPr>
      </w:pPr>
      <w:r w:rsidRPr="00C04943">
        <w:rPr>
          <w:b/>
          <w:i/>
          <w:iCs/>
          <w:sz w:val="27"/>
          <w:szCs w:val="27"/>
          <w:lang w:val="en-US"/>
        </w:rPr>
        <w:t>F</w:t>
      </w:r>
      <w:r w:rsidRPr="00C04943">
        <w:rPr>
          <w:i/>
          <w:iCs/>
          <w:sz w:val="27"/>
          <w:szCs w:val="27"/>
        </w:rPr>
        <w:t xml:space="preserve"> -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5"/>
          <w:sz w:val="27"/>
          <w:szCs w:val="27"/>
        </w:rPr>
        <w:t>законодательства о налогах и сборах, а также другие факторы, тыс. рублей.</w:t>
      </w:r>
    </w:p>
    <w:p w:rsidR="00854458" w:rsidRPr="00C04943" w:rsidRDefault="00854458" w:rsidP="001B7FB6">
      <w:pPr>
        <w:ind w:firstLine="709"/>
        <w:jc w:val="both"/>
        <w:rPr>
          <w:sz w:val="27"/>
          <w:szCs w:val="27"/>
        </w:rPr>
      </w:pPr>
      <w:r w:rsidRPr="00C04943">
        <w:rPr>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854458" w:rsidRPr="00C04943" w:rsidRDefault="00854458" w:rsidP="001B7FB6">
      <w:pPr>
        <w:ind w:firstLine="709"/>
        <w:jc w:val="center"/>
        <w:rPr>
          <w:b/>
          <w:i/>
          <w:sz w:val="27"/>
          <w:szCs w:val="27"/>
          <w:vertAlign w:val="subscript"/>
        </w:rPr>
      </w:pPr>
      <w:r w:rsidRPr="00C04943">
        <w:rPr>
          <w:b/>
          <w:i/>
          <w:sz w:val="27"/>
          <w:szCs w:val="27"/>
          <w:lang w:val="en-US"/>
        </w:rPr>
        <w:t>V</w:t>
      </w:r>
      <w:r w:rsidRPr="00C04943">
        <w:rPr>
          <w:b/>
          <w:i/>
          <w:sz w:val="27"/>
          <w:szCs w:val="27"/>
          <w:vertAlign w:val="subscript"/>
        </w:rPr>
        <w:t xml:space="preserve">АЛсв9% = </w:t>
      </w:r>
      <w:r w:rsidRPr="00C04943">
        <w:rPr>
          <w:b/>
          <w:i/>
          <w:sz w:val="27"/>
          <w:szCs w:val="27"/>
          <w:lang w:val="en-US"/>
        </w:rPr>
        <w:t>V</w:t>
      </w:r>
      <w:r w:rsidRPr="00C04943">
        <w:rPr>
          <w:b/>
          <w:i/>
          <w:sz w:val="27"/>
          <w:szCs w:val="27"/>
          <w:vertAlign w:val="subscript"/>
        </w:rPr>
        <w:t>АП</w:t>
      </w:r>
      <w:r w:rsidRPr="00C04943">
        <w:rPr>
          <w:b/>
          <w:i/>
          <w:sz w:val="27"/>
          <w:szCs w:val="27"/>
        </w:rPr>
        <w:t xml:space="preserve">* </w:t>
      </w:r>
      <w:r w:rsidRPr="00C04943">
        <w:rPr>
          <w:b/>
          <w:i/>
          <w:sz w:val="27"/>
          <w:szCs w:val="27"/>
          <w:lang w:val="en-US"/>
        </w:rPr>
        <w:t>K</w:t>
      </w:r>
      <w:r w:rsidRPr="00C04943">
        <w:rPr>
          <w:b/>
          <w:i/>
          <w:sz w:val="27"/>
          <w:szCs w:val="27"/>
          <w:vertAlign w:val="subscript"/>
        </w:rPr>
        <w:t>АЛсв9%;</w:t>
      </w:r>
    </w:p>
    <w:p w:rsidR="00854458" w:rsidRPr="00C04943" w:rsidRDefault="00854458" w:rsidP="001B7FB6">
      <w:pPr>
        <w:ind w:firstLine="709"/>
        <w:jc w:val="both"/>
        <w:rPr>
          <w:sz w:val="27"/>
          <w:szCs w:val="27"/>
        </w:rPr>
      </w:pPr>
      <w:r w:rsidRPr="00C04943">
        <w:rPr>
          <w:b/>
          <w:i/>
          <w:sz w:val="27"/>
          <w:szCs w:val="27"/>
          <w:lang w:val="en-US"/>
        </w:rPr>
        <w:t>V</w:t>
      </w:r>
      <w:r w:rsidRPr="00C04943">
        <w:rPr>
          <w:b/>
          <w:i/>
          <w:sz w:val="27"/>
          <w:szCs w:val="27"/>
          <w:vertAlign w:val="subscript"/>
        </w:rPr>
        <w:t xml:space="preserve">АП </w:t>
      </w:r>
      <w:r w:rsidRPr="00C04943">
        <w:rPr>
          <w:b/>
          <w:i/>
          <w:sz w:val="27"/>
          <w:szCs w:val="27"/>
        </w:rPr>
        <w:t xml:space="preserve">– </w:t>
      </w:r>
      <w:r w:rsidRPr="00C04943">
        <w:rPr>
          <w:sz w:val="27"/>
          <w:szCs w:val="27"/>
        </w:rPr>
        <w:t>налогооблагаемый объем алкогольной продукции с объемной долей этилового спирта свыше 9%, л.;</w:t>
      </w:r>
    </w:p>
    <w:p w:rsidR="00854458" w:rsidRPr="00C04943" w:rsidRDefault="00854458" w:rsidP="001B7FB6">
      <w:pPr>
        <w:ind w:firstLine="709"/>
        <w:jc w:val="both"/>
        <w:rPr>
          <w:sz w:val="27"/>
          <w:szCs w:val="27"/>
        </w:rPr>
      </w:pPr>
      <w:r w:rsidRPr="00C04943">
        <w:rPr>
          <w:b/>
          <w:i/>
          <w:sz w:val="27"/>
          <w:szCs w:val="27"/>
          <w:lang w:val="en-US"/>
        </w:rPr>
        <w:t>K</w:t>
      </w:r>
      <w:r w:rsidRPr="00C04943">
        <w:rPr>
          <w:b/>
          <w:i/>
          <w:sz w:val="27"/>
          <w:szCs w:val="27"/>
          <w:vertAlign w:val="subscript"/>
        </w:rPr>
        <w:t xml:space="preserve">АЛсв9% </w:t>
      </w:r>
      <w:r w:rsidRPr="00C04943">
        <w:rPr>
          <w:b/>
          <w:i/>
          <w:sz w:val="27"/>
          <w:szCs w:val="27"/>
        </w:rPr>
        <w:t xml:space="preserve">– </w:t>
      </w:r>
      <w:r w:rsidRPr="00C04943">
        <w:rPr>
          <w:sz w:val="27"/>
          <w:szCs w:val="27"/>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854458" w:rsidRPr="00C04943" w:rsidRDefault="00854458" w:rsidP="001B7FB6">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54458" w:rsidRPr="00C04943" w:rsidRDefault="00854458" w:rsidP="001B7FB6">
      <w:pPr>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C04943" w:rsidRDefault="00854458" w:rsidP="001B7FB6">
      <w:pPr>
        <w:shd w:val="clear" w:color="auto" w:fill="FFFFFF"/>
        <w:ind w:right="14" w:firstLine="709"/>
        <w:jc w:val="both"/>
        <w:rPr>
          <w:rFonts w:eastAsia="Times New Roman"/>
          <w:sz w:val="27"/>
          <w:szCs w:val="27"/>
        </w:rPr>
      </w:pPr>
      <w:r w:rsidRPr="00C04943">
        <w:rPr>
          <w:rFonts w:eastAsia="Times New Roman"/>
          <w:spacing w:val="-4"/>
          <w:sz w:val="27"/>
          <w:szCs w:val="27"/>
        </w:rPr>
        <w:t xml:space="preserve">Акцизы на алкогольную продукцию с объемной долей этилового спирта свыше 9 процентов, зачисляются в бюджеты бюджетной системы Российской Федерации по </w:t>
      </w:r>
      <w:r w:rsidRPr="00C04943">
        <w:rPr>
          <w:rFonts w:eastAsia="Times New Roman"/>
          <w:sz w:val="27"/>
          <w:szCs w:val="27"/>
        </w:rPr>
        <w:lastRenderedPageBreak/>
        <w:t>нормативам, установленным в соответствии со статьями БК РФ.</w:t>
      </w:r>
    </w:p>
    <w:p w:rsidR="00854458" w:rsidRPr="00C04943" w:rsidRDefault="00854458" w:rsidP="00427738">
      <w:pPr>
        <w:pStyle w:val="ab"/>
        <w:spacing w:before="360" w:after="360"/>
        <w:rPr>
          <w:i/>
        </w:rPr>
      </w:pPr>
      <w:bookmarkStart w:id="39" w:name="_Toc475009996"/>
      <w:bookmarkStart w:id="40" w:name="_Toc520895712"/>
      <w:r w:rsidRPr="00C04943">
        <w:rPr>
          <w:i/>
        </w:rPr>
        <w:t>2.3.1</w:t>
      </w:r>
      <w:r w:rsidR="000D303E" w:rsidRPr="00C04943">
        <w:rPr>
          <w:i/>
        </w:rPr>
        <w:t>3</w:t>
      </w:r>
      <w:r w:rsidRPr="00C04943">
        <w:rPr>
          <w:i/>
        </w:rPr>
        <w:t xml:space="preserve">. </w:t>
      </w:r>
      <w:r w:rsidRPr="00C04943">
        <w:rPr>
          <w:rFonts w:eastAsia="Times New Roman"/>
          <w:i/>
        </w:rPr>
        <w:t>Акцизы на сидр, пуаре и медовуху</w:t>
      </w:r>
      <w:r w:rsidR="002F5DB3" w:rsidRPr="00C04943">
        <w:rPr>
          <w:rFonts w:eastAsia="Times New Roman"/>
          <w:i/>
        </w:rPr>
        <w:t>, производимые на территории Российской Федерации</w:t>
      </w:r>
      <w:r w:rsidRPr="00C04943">
        <w:rPr>
          <w:rStyle w:val="af1"/>
          <w:rFonts w:eastAsia="Times New Roman"/>
          <w:i/>
        </w:rPr>
        <w:footnoteReference w:id="9"/>
      </w:r>
      <w:r w:rsidRPr="00C04943">
        <w:rPr>
          <w:rFonts w:eastAsia="Times New Roman"/>
          <w:i/>
        </w:rPr>
        <w:t xml:space="preserve"> 182</w:t>
      </w:r>
      <w:r w:rsidR="002571F2" w:rsidRPr="00C04943">
        <w:rPr>
          <w:rFonts w:eastAsia="Times New Roman"/>
          <w:i/>
        </w:rPr>
        <w:t> </w:t>
      </w:r>
      <w:r w:rsidRPr="00C04943">
        <w:rPr>
          <w:rFonts w:eastAsia="Times New Roman"/>
          <w:i/>
        </w:rPr>
        <w:t>1</w:t>
      </w:r>
      <w:r w:rsidR="002571F2" w:rsidRPr="00C04943">
        <w:rPr>
          <w:rFonts w:eastAsia="Times New Roman"/>
          <w:i/>
        </w:rPr>
        <w:t> </w:t>
      </w:r>
      <w:r w:rsidRPr="00C04943">
        <w:rPr>
          <w:rFonts w:eastAsia="Times New Roman"/>
          <w:i/>
        </w:rPr>
        <w:t>03</w:t>
      </w:r>
      <w:r w:rsidR="002571F2" w:rsidRPr="00C04943">
        <w:rPr>
          <w:rFonts w:eastAsia="Times New Roman"/>
          <w:i/>
        </w:rPr>
        <w:t> </w:t>
      </w:r>
      <w:r w:rsidRPr="00C04943">
        <w:rPr>
          <w:rFonts w:eastAsia="Times New Roman"/>
          <w:i/>
        </w:rPr>
        <w:t>02120</w:t>
      </w:r>
      <w:r w:rsidR="002571F2" w:rsidRPr="00C04943">
        <w:rPr>
          <w:rFonts w:eastAsia="Times New Roman"/>
          <w:i/>
        </w:rPr>
        <w:t> </w:t>
      </w:r>
      <w:r w:rsidRPr="00C04943">
        <w:rPr>
          <w:rFonts w:eastAsia="Times New Roman"/>
          <w:i/>
        </w:rPr>
        <w:t>01</w:t>
      </w:r>
      <w:r w:rsidR="002571F2" w:rsidRPr="00C04943">
        <w:rPr>
          <w:rFonts w:eastAsia="Times New Roman"/>
          <w:i/>
        </w:rPr>
        <w:t> </w:t>
      </w:r>
      <w:r w:rsidRPr="00C04943">
        <w:rPr>
          <w:rFonts w:eastAsia="Times New Roman"/>
          <w:i/>
        </w:rPr>
        <w:t>0000</w:t>
      </w:r>
      <w:r w:rsidR="002571F2" w:rsidRPr="00C04943">
        <w:rPr>
          <w:rFonts w:eastAsia="Times New Roman"/>
          <w:i/>
        </w:rPr>
        <w:t> </w:t>
      </w:r>
      <w:r w:rsidRPr="00C04943">
        <w:rPr>
          <w:rFonts w:eastAsia="Times New Roman"/>
          <w:i/>
        </w:rPr>
        <w:t>110</w:t>
      </w:r>
      <w:bookmarkEnd w:id="39"/>
      <w:bookmarkEnd w:id="40"/>
    </w:p>
    <w:p w:rsidR="00854458" w:rsidRPr="00C04943" w:rsidRDefault="00854458" w:rsidP="001B7FB6">
      <w:pPr>
        <w:shd w:val="clear" w:color="auto" w:fill="FFFFFF"/>
        <w:ind w:firstLine="709"/>
        <w:jc w:val="both"/>
        <w:rPr>
          <w:sz w:val="27"/>
          <w:szCs w:val="27"/>
        </w:rPr>
      </w:pPr>
      <w:r w:rsidRPr="00C04943">
        <w:rPr>
          <w:rFonts w:eastAsia="Times New Roman"/>
          <w:spacing w:val="-4"/>
          <w:sz w:val="27"/>
          <w:szCs w:val="27"/>
        </w:rPr>
        <w:t>Для расчёта поступлений акцизов на сидр, пуаре и медовуху используются:</w:t>
      </w:r>
    </w:p>
    <w:p w:rsidR="00854458" w:rsidRPr="00C04943" w:rsidRDefault="00854458" w:rsidP="001B7FB6">
      <w:pPr>
        <w:shd w:val="clear" w:color="auto" w:fill="FFFFFF"/>
        <w:ind w:right="14" w:firstLine="709"/>
        <w:jc w:val="both"/>
        <w:rPr>
          <w:sz w:val="27"/>
          <w:szCs w:val="27"/>
        </w:rPr>
      </w:pPr>
      <w:r w:rsidRPr="00C04943">
        <w:rPr>
          <w:rFonts w:eastAsia="Times New Roman"/>
          <w:sz w:val="27"/>
          <w:szCs w:val="27"/>
        </w:rPr>
        <w:t>- показатели прогноза социально-экономического развития области (налогооблагаемый объем реализации сидра, пуаре и медовухи), разрабатываемые Департаментом экономического развития Вологодской области;</w:t>
      </w:r>
    </w:p>
    <w:p w:rsidR="00854458" w:rsidRPr="00C04943" w:rsidRDefault="00854458" w:rsidP="001B7FB6">
      <w:pPr>
        <w:numPr>
          <w:ilvl w:val="0"/>
          <w:numId w:val="21"/>
        </w:numPr>
        <w:shd w:val="clear" w:color="auto" w:fill="FFFFFF"/>
        <w:tabs>
          <w:tab w:val="left" w:pos="878"/>
        </w:tabs>
        <w:ind w:right="7" w:firstLine="709"/>
        <w:jc w:val="both"/>
        <w:rPr>
          <w:sz w:val="27"/>
          <w:szCs w:val="27"/>
        </w:rPr>
      </w:pPr>
      <w:r w:rsidRPr="00C04943">
        <w:rPr>
          <w:rFonts w:eastAsia="Times New Roman"/>
          <w:spacing w:val="-5"/>
          <w:sz w:val="27"/>
          <w:szCs w:val="27"/>
        </w:rPr>
        <w:t xml:space="preserve">динамика налоговой базы по акцизу согласно данным отчета по форме № 5-АЛ </w:t>
      </w:r>
      <w:r w:rsidRPr="00C04943">
        <w:rPr>
          <w:rFonts w:eastAsia="Times New Roman"/>
          <w:spacing w:val="-3"/>
          <w:sz w:val="27"/>
          <w:szCs w:val="27"/>
        </w:rPr>
        <w:t xml:space="preserve">«Отчёт о налоговой базе и структуре начислений по акцизам на спирт, алкогольную и </w:t>
      </w:r>
      <w:r w:rsidRPr="00C04943">
        <w:rPr>
          <w:rFonts w:eastAsia="Times New Roman"/>
          <w:spacing w:val="-5"/>
          <w:sz w:val="27"/>
          <w:szCs w:val="27"/>
        </w:rPr>
        <w:t>спиртосодержащую продукцию», сложившаяся за предыдущие периоды;</w:t>
      </w:r>
    </w:p>
    <w:p w:rsidR="00854458" w:rsidRPr="00C04943" w:rsidRDefault="00854458" w:rsidP="001B7FB6">
      <w:pPr>
        <w:numPr>
          <w:ilvl w:val="0"/>
          <w:numId w:val="21"/>
        </w:numPr>
        <w:shd w:val="clear" w:color="auto" w:fill="FFFFFF"/>
        <w:tabs>
          <w:tab w:val="left" w:pos="878"/>
        </w:tabs>
        <w:ind w:right="7" w:firstLine="709"/>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4"/>
          <w:sz w:val="27"/>
          <w:szCs w:val="27"/>
        </w:rPr>
        <w:t>;</w:t>
      </w:r>
    </w:p>
    <w:p w:rsidR="00854458" w:rsidRPr="00C04943" w:rsidRDefault="00854458" w:rsidP="001B7FB6">
      <w:pPr>
        <w:numPr>
          <w:ilvl w:val="0"/>
          <w:numId w:val="21"/>
        </w:numPr>
        <w:shd w:val="clear" w:color="auto" w:fill="FFFFFF"/>
        <w:tabs>
          <w:tab w:val="left" w:pos="878"/>
        </w:tabs>
        <w:ind w:firstLine="709"/>
        <w:jc w:val="both"/>
        <w:rPr>
          <w:sz w:val="27"/>
          <w:szCs w:val="27"/>
        </w:rPr>
      </w:pPr>
      <w:r w:rsidRPr="00C04943">
        <w:rPr>
          <w:rFonts w:eastAsia="Times New Roman"/>
          <w:spacing w:val="-5"/>
          <w:sz w:val="27"/>
          <w:szCs w:val="27"/>
        </w:rPr>
        <w:t>налоговые ставки, предусмотренные главой 22 НК РФ «Акцизы».</w:t>
      </w:r>
    </w:p>
    <w:p w:rsidR="00854458" w:rsidRPr="00C04943" w:rsidRDefault="00854458" w:rsidP="001B7FB6">
      <w:pPr>
        <w:shd w:val="clear" w:color="auto" w:fill="FFFFFF"/>
        <w:ind w:right="7" w:firstLine="720"/>
        <w:jc w:val="both"/>
        <w:rPr>
          <w:sz w:val="27"/>
          <w:szCs w:val="27"/>
        </w:rPr>
      </w:pPr>
      <w:r w:rsidRPr="00C04943">
        <w:rPr>
          <w:rFonts w:eastAsia="Times New Roman"/>
          <w:sz w:val="27"/>
          <w:szCs w:val="27"/>
        </w:rPr>
        <w:t xml:space="preserve">Расчёт поступлений акцизов на сидр, пуаре и медовуху осуществляется по </w:t>
      </w:r>
      <w:r w:rsidRPr="00C04943">
        <w:rPr>
          <w:rFonts w:eastAsia="Times New Roman"/>
          <w:spacing w:val="-5"/>
          <w:sz w:val="27"/>
          <w:szCs w:val="27"/>
        </w:rPr>
        <w:t xml:space="preserve">методу прямого расчёта, основанного на непосредственном использовании прогнозных </w:t>
      </w:r>
      <w:r w:rsidRPr="00C04943">
        <w:rPr>
          <w:rFonts w:eastAsia="Times New Roman"/>
          <w:spacing w:val="-4"/>
          <w:sz w:val="27"/>
          <w:szCs w:val="27"/>
        </w:rPr>
        <w:t xml:space="preserve">значений объемных показателей, размера ставок и других показателей, определяющих </w:t>
      </w:r>
      <w:r w:rsidRPr="00C04943">
        <w:rPr>
          <w:rFonts w:eastAsia="Times New Roman"/>
          <w:sz w:val="27"/>
          <w:szCs w:val="27"/>
        </w:rPr>
        <w:t>поступления акцизов (уровень собираемости и др.).</w:t>
      </w:r>
    </w:p>
    <w:p w:rsidR="00854458" w:rsidRPr="00C04943" w:rsidRDefault="00854458" w:rsidP="001B7FB6">
      <w:pPr>
        <w:shd w:val="clear" w:color="auto" w:fill="FFFFFF"/>
        <w:ind w:right="14" w:firstLine="706"/>
        <w:jc w:val="both"/>
        <w:rPr>
          <w:sz w:val="27"/>
          <w:szCs w:val="27"/>
        </w:rPr>
      </w:pPr>
      <w:r w:rsidRPr="00C04943">
        <w:rPr>
          <w:rFonts w:eastAsia="Times New Roman"/>
          <w:spacing w:val="-6"/>
          <w:sz w:val="27"/>
          <w:szCs w:val="27"/>
        </w:rPr>
        <w:t xml:space="preserve">Поступления акцизов на сидр, пуаре и медовуху </w:t>
      </w:r>
      <w:r w:rsidRPr="00C04943">
        <w:rPr>
          <w:rFonts w:eastAsia="Times New Roman"/>
          <w:b/>
          <w:i/>
          <w:iCs/>
          <w:spacing w:val="-6"/>
          <w:sz w:val="27"/>
          <w:szCs w:val="27"/>
        </w:rPr>
        <w:t>(А</w:t>
      </w:r>
      <w:r w:rsidRPr="00C04943">
        <w:rPr>
          <w:rFonts w:eastAsia="Times New Roman"/>
          <w:b/>
          <w:i/>
          <w:iCs/>
          <w:spacing w:val="-6"/>
          <w:sz w:val="27"/>
          <w:szCs w:val="27"/>
          <w:vertAlign w:val="subscript"/>
        </w:rPr>
        <w:t>сидр</w:t>
      </w:r>
      <w:r w:rsidRPr="00C04943">
        <w:rPr>
          <w:rFonts w:eastAsia="Times New Roman"/>
          <w:i/>
          <w:iCs/>
          <w:spacing w:val="-6"/>
          <w:sz w:val="27"/>
          <w:szCs w:val="27"/>
        </w:rPr>
        <w:t xml:space="preserve">) </w:t>
      </w:r>
      <w:r w:rsidRPr="00C04943">
        <w:rPr>
          <w:rFonts w:eastAsia="Times New Roman"/>
          <w:spacing w:val="-6"/>
          <w:sz w:val="27"/>
          <w:szCs w:val="27"/>
        </w:rPr>
        <w:t xml:space="preserve">определяется исходя из </w:t>
      </w:r>
      <w:r w:rsidRPr="00C04943">
        <w:rPr>
          <w:rFonts w:eastAsia="Times New Roman"/>
          <w:sz w:val="27"/>
          <w:szCs w:val="27"/>
        </w:rPr>
        <w:t>следующего алгоритма расчёта (формуле):</w:t>
      </w:r>
    </w:p>
    <w:p w:rsidR="00427738" w:rsidRPr="00C04943" w:rsidRDefault="00427738" w:rsidP="001B7FB6">
      <w:pPr>
        <w:shd w:val="clear" w:color="auto" w:fill="FFFFFF"/>
        <w:ind w:right="57"/>
        <w:jc w:val="center"/>
        <w:rPr>
          <w:rFonts w:eastAsia="Times New Roman"/>
          <w:b/>
          <w:i/>
          <w:iCs/>
          <w:spacing w:val="-6"/>
          <w:sz w:val="27"/>
          <w:szCs w:val="27"/>
        </w:rPr>
      </w:pPr>
    </w:p>
    <w:p w:rsidR="00854458" w:rsidRPr="00C04943" w:rsidRDefault="00854458" w:rsidP="001B7FB6">
      <w:pPr>
        <w:shd w:val="clear" w:color="auto" w:fill="FFFFFF"/>
        <w:ind w:right="57"/>
        <w:jc w:val="center"/>
        <w:rPr>
          <w:b/>
          <w:sz w:val="27"/>
          <w:szCs w:val="27"/>
        </w:rPr>
      </w:pPr>
      <w:r w:rsidRPr="00C04943">
        <w:rPr>
          <w:rFonts w:eastAsia="Times New Roman"/>
          <w:b/>
          <w:i/>
          <w:iCs/>
          <w:spacing w:val="-6"/>
          <w:sz w:val="27"/>
          <w:szCs w:val="27"/>
        </w:rPr>
        <w:t>А</w:t>
      </w:r>
      <w:r w:rsidRPr="00C04943">
        <w:rPr>
          <w:rFonts w:eastAsia="Times New Roman"/>
          <w:b/>
          <w:i/>
          <w:iCs/>
          <w:spacing w:val="-6"/>
          <w:sz w:val="27"/>
          <w:szCs w:val="27"/>
          <w:vertAlign w:val="subscript"/>
        </w:rPr>
        <w:t>сидр</w:t>
      </w:r>
      <w:r w:rsidRPr="00C04943">
        <w:rPr>
          <w:rFonts w:eastAsia="Times New Roman"/>
          <w:b/>
          <w:bCs/>
          <w:i/>
          <w:iCs/>
          <w:spacing w:val="-17"/>
          <w:sz w:val="27"/>
          <w:szCs w:val="27"/>
        </w:rPr>
        <w:t xml:space="preserve"> = </w:t>
      </w:r>
      <w:r w:rsidRPr="00C04943">
        <w:rPr>
          <w:rFonts w:eastAsia="Times New Roman"/>
          <w:b/>
          <w:bCs/>
          <w:i/>
          <w:iCs/>
          <w:spacing w:val="-17"/>
          <w:sz w:val="27"/>
          <w:szCs w:val="27"/>
        </w:rPr>
        <w:sym w:font="Symbol" w:char="F053"/>
      </w:r>
      <w:r w:rsidRPr="00C04943">
        <w:rPr>
          <w:rFonts w:eastAsia="Times New Roman"/>
          <w:b/>
          <w:bCs/>
          <w:i/>
          <w:iCs/>
          <w:spacing w:val="-17"/>
          <w:sz w:val="27"/>
          <w:szCs w:val="27"/>
        </w:rPr>
        <w:t xml:space="preserve"> (</w:t>
      </w:r>
      <w:r w:rsidRPr="00C04943">
        <w:rPr>
          <w:rFonts w:eastAsia="Times New Roman"/>
          <w:b/>
          <w:i/>
          <w:iCs/>
          <w:spacing w:val="-6"/>
          <w:sz w:val="27"/>
          <w:szCs w:val="27"/>
          <w:lang w:val="en-US"/>
        </w:rPr>
        <w:t>V</w:t>
      </w:r>
      <w:r w:rsidRPr="00C04943">
        <w:rPr>
          <w:rFonts w:eastAsia="Times New Roman"/>
          <w:b/>
          <w:i/>
          <w:iCs/>
          <w:spacing w:val="-6"/>
          <w:sz w:val="27"/>
          <w:szCs w:val="27"/>
          <w:vertAlign w:val="subscript"/>
        </w:rPr>
        <w:t>сидр</w:t>
      </w:r>
      <w:r w:rsidRPr="00C04943">
        <w:rPr>
          <w:rFonts w:eastAsia="Times New Roman"/>
          <w:b/>
          <w:bCs/>
          <w:i/>
          <w:iCs/>
          <w:spacing w:val="-17"/>
          <w:sz w:val="27"/>
          <w:szCs w:val="27"/>
        </w:rPr>
        <w:t xml:space="preserve"> *</w:t>
      </w:r>
      <w:r w:rsidRPr="00C04943">
        <w:rPr>
          <w:rFonts w:eastAsia="Times New Roman"/>
          <w:b/>
          <w:bCs/>
          <w:i/>
          <w:iCs/>
          <w:spacing w:val="-17"/>
          <w:sz w:val="27"/>
          <w:szCs w:val="27"/>
          <w:lang w:val="en-US"/>
        </w:rPr>
        <w:t>S</w:t>
      </w:r>
      <w:r w:rsidRPr="00C04943">
        <w:rPr>
          <w:rFonts w:eastAsia="Times New Roman"/>
          <w:b/>
          <w:bCs/>
          <w:i/>
          <w:iCs/>
          <w:spacing w:val="-17"/>
          <w:sz w:val="27"/>
          <w:szCs w:val="27"/>
        </w:rPr>
        <w:t>) * К</w:t>
      </w:r>
      <w:r w:rsidRPr="00C04943">
        <w:rPr>
          <w:rFonts w:eastAsia="Times New Roman"/>
          <w:b/>
          <w:bCs/>
          <w:i/>
          <w:iCs/>
          <w:spacing w:val="-17"/>
          <w:sz w:val="27"/>
          <w:szCs w:val="27"/>
          <w:vertAlign w:val="subscript"/>
        </w:rPr>
        <w:t>соб</w:t>
      </w:r>
      <w:r w:rsidR="008473AE" w:rsidRPr="00C04943">
        <w:rPr>
          <w:rFonts w:eastAsia="Times New Roman"/>
          <w:b/>
          <w:bCs/>
          <w:i/>
          <w:iCs/>
          <w:spacing w:val="-17"/>
          <w:sz w:val="27"/>
          <w:szCs w:val="27"/>
        </w:rPr>
        <w:t xml:space="preserve"> (+</w:t>
      </w:r>
      <w:r w:rsidR="00173E92" w:rsidRPr="00C04943">
        <w:rPr>
          <w:rFonts w:eastAsia="Times New Roman"/>
          <w:b/>
          <w:bCs/>
          <w:i/>
          <w:iCs/>
          <w:spacing w:val="-17"/>
          <w:sz w:val="27"/>
          <w:szCs w:val="27"/>
        </w:rPr>
        <w:t>/</w:t>
      </w:r>
      <w:r w:rsidR="008473AE" w:rsidRPr="00C04943">
        <w:rPr>
          <w:rFonts w:eastAsia="Times New Roman"/>
          <w:b/>
          <w:bCs/>
          <w:i/>
          <w:iCs/>
          <w:spacing w:val="-17"/>
          <w:sz w:val="27"/>
          <w:szCs w:val="27"/>
        </w:rPr>
        <w:t>-)Р (+</w:t>
      </w:r>
      <w:r w:rsidR="00173E92" w:rsidRPr="00C04943">
        <w:rPr>
          <w:rFonts w:eastAsia="Times New Roman"/>
          <w:b/>
          <w:bCs/>
          <w:i/>
          <w:iCs/>
          <w:spacing w:val="-17"/>
          <w:sz w:val="27"/>
          <w:szCs w:val="27"/>
        </w:rPr>
        <w:t>/</w:t>
      </w:r>
      <w:r w:rsidRPr="00C04943">
        <w:rPr>
          <w:rFonts w:eastAsia="Times New Roman"/>
          <w:b/>
          <w:bCs/>
          <w:i/>
          <w:iCs/>
          <w:spacing w:val="-17"/>
          <w:sz w:val="27"/>
          <w:szCs w:val="27"/>
        </w:rPr>
        <w:t>-)</w:t>
      </w:r>
      <w:r w:rsidRPr="00C04943">
        <w:rPr>
          <w:rFonts w:eastAsia="Times New Roman"/>
          <w:b/>
          <w:bCs/>
          <w:i/>
          <w:iCs/>
          <w:spacing w:val="-17"/>
          <w:sz w:val="27"/>
          <w:szCs w:val="27"/>
          <w:lang w:val="en-US"/>
        </w:rPr>
        <w:t>F</w:t>
      </w:r>
      <w:r w:rsidRPr="00C04943">
        <w:rPr>
          <w:rFonts w:eastAsia="Times New Roman"/>
          <w:b/>
          <w:bCs/>
          <w:i/>
          <w:iCs/>
          <w:spacing w:val="-17"/>
          <w:sz w:val="27"/>
          <w:szCs w:val="27"/>
        </w:rPr>
        <w:t>,</w:t>
      </w:r>
    </w:p>
    <w:p w:rsidR="00854458" w:rsidRPr="00C04943" w:rsidRDefault="00854458" w:rsidP="001B7FB6">
      <w:pPr>
        <w:shd w:val="clear" w:color="auto" w:fill="FFFFFF"/>
        <w:jc w:val="both"/>
        <w:rPr>
          <w:sz w:val="27"/>
          <w:szCs w:val="27"/>
        </w:rPr>
      </w:pPr>
      <w:r w:rsidRPr="00C04943">
        <w:rPr>
          <w:rFonts w:eastAsia="Times New Roman"/>
          <w:spacing w:val="-9"/>
          <w:sz w:val="27"/>
          <w:szCs w:val="27"/>
        </w:rPr>
        <w:t>где,</w:t>
      </w:r>
    </w:p>
    <w:p w:rsidR="00854458" w:rsidRPr="00C04943" w:rsidRDefault="00854458" w:rsidP="001B7FB6">
      <w:pPr>
        <w:shd w:val="clear" w:color="auto" w:fill="FFFFFF"/>
        <w:ind w:firstLine="709"/>
        <w:jc w:val="both"/>
        <w:rPr>
          <w:sz w:val="27"/>
          <w:szCs w:val="27"/>
        </w:rPr>
      </w:pPr>
      <w:r w:rsidRPr="00C04943">
        <w:rPr>
          <w:rFonts w:eastAsia="Times New Roman"/>
          <w:b/>
          <w:i/>
          <w:iCs/>
          <w:spacing w:val="-6"/>
          <w:sz w:val="27"/>
          <w:szCs w:val="27"/>
          <w:lang w:val="en-US"/>
        </w:rPr>
        <w:t>V</w:t>
      </w:r>
      <w:r w:rsidRPr="00C04943">
        <w:rPr>
          <w:rFonts w:eastAsia="Times New Roman"/>
          <w:b/>
          <w:i/>
          <w:iCs/>
          <w:spacing w:val="-6"/>
          <w:sz w:val="27"/>
          <w:szCs w:val="27"/>
          <w:vertAlign w:val="subscript"/>
        </w:rPr>
        <w:t>сидр</w:t>
      </w:r>
      <w:r w:rsidRPr="00C04943">
        <w:rPr>
          <w:rFonts w:eastAsia="Times New Roman"/>
          <w:i/>
          <w:iCs/>
          <w:spacing w:val="-9"/>
          <w:sz w:val="27"/>
          <w:szCs w:val="27"/>
        </w:rPr>
        <w:t xml:space="preserve"> - </w:t>
      </w:r>
      <w:r w:rsidRPr="00C04943">
        <w:rPr>
          <w:rFonts w:eastAsia="Times New Roman"/>
          <w:spacing w:val="-9"/>
          <w:sz w:val="27"/>
          <w:szCs w:val="27"/>
        </w:rPr>
        <w:t>налогооблагаемый объем реализации сидра, пуаре и медовухи, л. (</w:t>
      </w:r>
      <w:r w:rsidRPr="00C04943">
        <w:rPr>
          <w:rFonts w:eastAsia="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Pr="00C04943">
        <w:rPr>
          <w:rFonts w:eastAsia="Times New Roman"/>
          <w:sz w:val="27"/>
          <w:szCs w:val="27"/>
        </w:rPr>
        <w:t>, и (или) с показателями отчета по форме № 5-АЛ</w:t>
      </w:r>
      <w:r w:rsidRPr="00C04943">
        <w:rPr>
          <w:rFonts w:eastAsia="Times New Roman"/>
          <w:spacing w:val="-9"/>
          <w:sz w:val="27"/>
          <w:szCs w:val="27"/>
        </w:rPr>
        <w:t>);</w:t>
      </w:r>
    </w:p>
    <w:p w:rsidR="00854458" w:rsidRPr="00C04943" w:rsidRDefault="00854458" w:rsidP="001B7FB6">
      <w:pPr>
        <w:shd w:val="clear" w:color="auto" w:fill="FFFFFF"/>
        <w:ind w:firstLine="709"/>
        <w:jc w:val="both"/>
        <w:rPr>
          <w:sz w:val="27"/>
          <w:szCs w:val="27"/>
        </w:rPr>
      </w:pPr>
      <w:r w:rsidRPr="00C04943">
        <w:rPr>
          <w:rFonts w:eastAsia="Times New Roman"/>
          <w:b/>
          <w:i/>
          <w:spacing w:val="-8"/>
          <w:sz w:val="27"/>
          <w:szCs w:val="27"/>
          <w:lang w:val="en-US"/>
        </w:rPr>
        <w:t>S</w:t>
      </w:r>
      <w:r w:rsidRPr="00C04943">
        <w:rPr>
          <w:rFonts w:eastAsia="Times New Roman"/>
          <w:spacing w:val="-8"/>
          <w:sz w:val="27"/>
          <w:szCs w:val="27"/>
        </w:rPr>
        <w:t xml:space="preserve"> - ставка акциза, рублей за 1 литр;</w:t>
      </w:r>
    </w:p>
    <w:p w:rsidR="00854458" w:rsidRPr="00C04943" w:rsidRDefault="00854458" w:rsidP="001B7FB6">
      <w:pPr>
        <w:shd w:val="clear" w:color="auto" w:fill="FFFFFF"/>
        <w:ind w:right="14" w:firstLine="684"/>
        <w:jc w:val="both"/>
        <w:rPr>
          <w:sz w:val="27"/>
          <w:szCs w:val="27"/>
        </w:rPr>
      </w:pPr>
      <w:r w:rsidRPr="00C04943">
        <w:rPr>
          <w:rFonts w:eastAsia="Times New Roman"/>
          <w:b/>
          <w:i/>
          <w:iCs/>
          <w:sz w:val="27"/>
          <w:szCs w:val="27"/>
        </w:rPr>
        <w:t>К</w:t>
      </w:r>
      <w:r w:rsidRPr="00C04943">
        <w:rPr>
          <w:rFonts w:eastAsia="Times New Roman"/>
          <w:b/>
          <w:i/>
          <w:iCs/>
          <w:sz w:val="27"/>
          <w:szCs w:val="27"/>
          <w:vertAlign w:val="subscript"/>
        </w:rPr>
        <w:t>соб</w:t>
      </w:r>
      <w:r w:rsidRPr="00C04943">
        <w:rPr>
          <w:rFonts w:eastAsia="Times New Roman"/>
          <w:i/>
          <w:iCs/>
          <w:sz w:val="27"/>
          <w:szCs w:val="27"/>
        </w:rPr>
        <w:t xml:space="preserve">. - </w:t>
      </w:r>
      <w:r w:rsidRPr="00C04943">
        <w:rPr>
          <w:rFonts w:eastAsia="Times New Roman"/>
          <w:sz w:val="27"/>
          <w:szCs w:val="27"/>
        </w:rPr>
        <w:t xml:space="preserve">расчётный уровень собираемости, с учётом динамики показателя </w:t>
      </w:r>
      <w:r w:rsidRPr="00C04943">
        <w:rPr>
          <w:rFonts w:eastAsia="Times New Roman"/>
          <w:spacing w:val="-5"/>
          <w:sz w:val="27"/>
          <w:szCs w:val="27"/>
        </w:rPr>
        <w:t xml:space="preserve">собираемости по данному виду налога, сложившегося в предшествующие периоды, учитывает работу по погашению задолженности по налогу, </w:t>
      </w:r>
      <w:r w:rsidRPr="00C04943">
        <w:rPr>
          <w:rFonts w:eastAsia="Times New Roman"/>
          <w:i/>
          <w:iCs/>
          <w:spacing w:val="-5"/>
          <w:sz w:val="27"/>
          <w:szCs w:val="27"/>
        </w:rPr>
        <w:t>%.</w:t>
      </w:r>
    </w:p>
    <w:p w:rsidR="00854458" w:rsidRPr="00C04943" w:rsidRDefault="00854458" w:rsidP="001B7FB6">
      <w:pPr>
        <w:shd w:val="clear" w:color="auto" w:fill="FFFFFF"/>
        <w:ind w:right="14" w:firstLine="706"/>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C04943" w:rsidRDefault="00854458" w:rsidP="001B7FB6">
      <w:pPr>
        <w:shd w:val="clear" w:color="auto" w:fill="FFFFFF"/>
        <w:ind w:firstLine="709"/>
        <w:jc w:val="both"/>
        <w:rPr>
          <w:sz w:val="27"/>
          <w:szCs w:val="27"/>
        </w:rPr>
      </w:pPr>
      <w:r w:rsidRPr="00C04943">
        <w:rPr>
          <w:rFonts w:eastAsia="Times New Roman"/>
          <w:b/>
          <w:i/>
          <w:iCs/>
          <w:spacing w:val="-4"/>
          <w:sz w:val="27"/>
          <w:szCs w:val="27"/>
        </w:rPr>
        <w:t>Р</w:t>
      </w:r>
      <w:r w:rsidRPr="00C04943">
        <w:rPr>
          <w:rFonts w:eastAsia="Times New Roman"/>
          <w:i/>
          <w:iCs/>
          <w:spacing w:val="-4"/>
          <w:sz w:val="27"/>
          <w:szCs w:val="27"/>
        </w:rPr>
        <w:t xml:space="preserve"> </w:t>
      </w:r>
      <w:r w:rsidRPr="00C04943">
        <w:rPr>
          <w:rFonts w:eastAsia="Times New Roman"/>
          <w:spacing w:val="-4"/>
          <w:sz w:val="27"/>
          <w:szCs w:val="27"/>
        </w:rPr>
        <w:t>- переходящие платежи, тыс. рублей;</w:t>
      </w:r>
    </w:p>
    <w:p w:rsidR="00854458" w:rsidRPr="00C04943" w:rsidRDefault="00854458" w:rsidP="001B7FB6">
      <w:pPr>
        <w:shd w:val="clear" w:color="auto" w:fill="FFFFFF"/>
        <w:ind w:right="22" w:firstLine="706"/>
        <w:jc w:val="both"/>
        <w:rPr>
          <w:sz w:val="27"/>
          <w:szCs w:val="27"/>
        </w:rPr>
      </w:pPr>
      <w:r w:rsidRPr="00C04943">
        <w:rPr>
          <w:rFonts w:eastAsia="Times New Roman"/>
          <w:b/>
          <w:i/>
          <w:iCs/>
          <w:sz w:val="27"/>
          <w:szCs w:val="27"/>
          <w:lang w:val="en-US"/>
        </w:rPr>
        <w:t>F</w:t>
      </w:r>
      <w:r w:rsidRPr="00C04943">
        <w:rPr>
          <w:rFonts w:eastAsia="Times New Roman"/>
          <w:i/>
          <w:iCs/>
          <w:sz w:val="27"/>
          <w:szCs w:val="27"/>
        </w:rPr>
        <w:t xml:space="preserve"> -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5"/>
          <w:sz w:val="27"/>
          <w:szCs w:val="27"/>
        </w:rPr>
        <w:t>законодательства о налогах и сборах, а также другие факторы, тыс. рублей.</w:t>
      </w:r>
    </w:p>
    <w:p w:rsidR="00854458" w:rsidRPr="00C04943" w:rsidRDefault="00854458" w:rsidP="001B7FB6">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54458" w:rsidRPr="00C04943" w:rsidRDefault="00854458" w:rsidP="001B7FB6">
      <w:pPr>
        <w:ind w:firstLine="709"/>
        <w:jc w:val="both"/>
        <w:rPr>
          <w:sz w:val="27"/>
          <w:szCs w:val="27"/>
        </w:rPr>
      </w:pPr>
      <w:r w:rsidRPr="00C04943">
        <w:rPr>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854458" w:rsidRPr="00C04943" w:rsidRDefault="00854458" w:rsidP="001B7FB6">
      <w:pPr>
        <w:shd w:val="clear" w:color="auto" w:fill="FFFFFF"/>
        <w:ind w:firstLine="706"/>
        <w:jc w:val="both"/>
        <w:rPr>
          <w:sz w:val="27"/>
          <w:szCs w:val="27"/>
        </w:rPr>
      </w:pPr>
      <w:r w:rsidRPr="00C04943">
        <w:rPr>
          <w:rFonts w:eastAsia="Times New Roman"/>
          <w:spacing w:val="-4"/>
          <w:sz w:val="27"/>
          <w:szCs w:val="27"/>
        </w:rPr>
        <w:t xml:space="preserve">Акцизы на сидр, пуаре и медовуху зачисляются в бюджеты бюджетной системы </w:t>
      </w:r>
      <w:r w:rsidRPr="00C04943">
        <w:rPr>
          <w:rFonts w:eastAsia="Times New Roman"/>
          <w:spacing w:val="-5"/>
          <w:sz w:val="27"/>
          <w:szCs w:val="27"/>
        </w:rPr>
        <w:t xml:space="preserve">Российской Федерации по нормативам, установленным в соответствии со статьями БК </w:t>
      </w:r>
      <w:r w:rsidRPr="00C04943">
        <w:rPr>
          <w:rFonts w:eastAsia="Times New Roman"/>
          <w:sz w:val="27"/>
          <w:szCs w:val="27"/>
        </w:rPr>
        <w:t>РФ.</w:t>
      </w:r>
    </w:p>
    <w:p w:rsidR="00854458" w:rsidRPr="00C04943" w:rsidRDefault="00854458" w:rsidP="00427738">
      <w:pPr>
        <w:pStyle w:val="ab"/>
        <w:spacing w:before="240" w:after="360"/>
        <w:rPr>
          <w:i/>
        </w:rPr>
      </w:pPr>
      <w:bookmarkStart w:id="41" w:name="_Toc475009997"/>
      <w:bookmarkStart w:id="42" w:name="_Toc520895713"/>
      <w:r w:rsidRPr="00C04943">
        <w:rPr>
          <w:i/>
        </w:rPr>
        <w:t>2.3.1</w:t>
      </w:r>
      <w:r w:rsidR="000D303E" w:rsidRPr="00C04943">
        <w:rPr>
          <w:i/>
        </w:rPr>
        <w:t>4</w:t>
      </w:r>
      <w:r w:rsidRPr="00C04943">
        <w:rPr>
          <w:i/>
        </w:rPr>
        <w:t xml:space="preserve">. </w:t>
      </w:r>
      <w:r w:rsidRPr="00C04943">
        <w:rPr>
          <w:rFonts w:eastAsia="Times New Roman"/>
          <w:i/>
        </w:rPr>
        <w:t>Акцизы на алкогольную продукцию с объемной долей этилового спирта до 9 процентов включительно</w:t>
      </w:r>
      <w:r w:rsidR="00BB1F1C" w:rsidRPr="00C04943">
        <w:rPr>
          <w:rFonts w:eastAsia="Times New Roman"/>
          <w:i/>
        </w:rPr>
        <w:t>,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C04943">
        <w:rPr>
          <w:rStyle w:val="af1"/>
          <w:rFonts w:eastAsia="Times New Roman"/>
          <w:i/>
        </w:rPr>
        <w:footnoteReference w:id="10"/>
      </w:r>
      <w:r w:rsidRPr="00C04943">
        <w:rPr>
          <w:rFonts w:eastAsia="Times New Roman"/>
          <w:i/>
        </w:rPr>
        <w:t xml:space="preserve"> </w:t>
      </w:r>
      <w:r w:rsidRPr="00C04943">
        <w:rPr>
          <w:i/>
        </w:rPr>
        <w:t>182</w:t>
      </w:r>
      <w:r w:rsidR="002571F2" w:rsidRPr="00C04943">
        <w:rPr>
          <w:i/>
        </w:rPr>
        <w:t> </w:t>
      </w:r>
      <w:r w:rsidRPr="00C04943">
        <w:rPr>
          <w:i/>
        </w:rPr>
        <w:t>1</w:t>
      </w:r>
      <w:r w:rsidR="002571F2" w:rsidRPr="00C04943">
        <w:rPr>
          <w:i/>
        </w:rPr>
        <w:t> </w:t>
      </w:r>
      <w:r w:rsidRPr="00C04943">
        <w:rPr>
          <w:i/>
        </w:rPr>
        <w:t>03</w:t>
      </w:r>
      <w:r w:rsidR="002571F2" w:rsidRPr="00C04943">
        <w:rPr>
          <w:i/>
        </w:rPr>
        <w:t> </w:t>
      </w:r>
      <w:r w:rsidRPr="00C04943">
        <w:rPr>
          <w:i/>
        </w:rPr>
        <w:t>02130</w:t>
      </w:r>
      <w:r w:rsidR="002571F2" w:rsidRPr="00C04943">
        <w:rPr>
          <w:i/>
        </w:rPr>
        <w:t> </w:t>
      </w:r>
      <w:r w:rsidRPr="00C04943">
        <w:rPr>
          <w:i/>
        </w:rPr>
        <w:t>01</w:t>
      </w:r>
      <w:r w:rsidR="002571F2" w:rsidRPr="00C04943">
        <w:rPr>
          <w:i/>
        </w:rPr>
        <w:t> </w:t>
      </w:r>
      <w:r w:rsidRPr="00C04943">
        <w:rPr>
          <w:i/>
        </w:rPr>
        <w:t>0000</w:t>
      </w:r>
      <w:r w:rsidR="002571F2" w:rsidRPr="00C04943">
        <w:rPr>
          <w:i/>
        </w:rPr>
        <w:t> </w:t>
      </w:r>
      <w:r w:rsidRPr="00C04943">
        <w:rPr>
          <w:i/>
        </w:rPr>
        <w:t>110</w:t>
      </w:r>
      <w:bookmarkEnd w:id="41"/>
      <w:bookmarkEnd w:id="42"/>
    </w:p>
    <w:p w:rsidR="00854458" w:rsidRPr="00C04943" w:rsidRDefault="00854458" w:rsidP="001B7FB6">
      <w:pPr>
        <w:shd w:val="clear" w:color="auto" w:fill="FFFFFF"/>
        <w:ind w:left="6" w:right="6" w:firstLine="709"/>
        <w:jc w:val="both"/>
        <w:rPr>
          <w:sz w:val="27"/>
          <w:szCs w:val="27"/>
        </w:rPr>
      </w:pPr>
      <w:r w:rsidRPr="00C04943">
        <w:rPr>
          <w:rFonts w:eastAsia="Times New Roman"/>
          <w:spacing w:val="-4"/>
          <w:sz w:val="27"/>
          <w:szCs w:val="27"/>
        </w:rPr>
        <w:t xml:space="preserve">Для расчёта поступлений акцизов на алкогольную продукцию с объемной долей </w:t>
      </w:r>
      <w:r w:rsidRPr="00C04943">
        <w:rPr>
          <w:rFonts w:eastAsia="Times New Roman"/>
          <w:spacing w:val="-5"/>
          <w:sz w:val="27"/>
          <w:szCs w:val="27"/>
        </w:rPr>
        <w:t xml:space="preserve">этилового спирта до 9 процентов включительно (за исключением пива, вин, фруктовых </w:t>
      </w:r>
      <w:r w:rsidRPr="00C04943">
        <w:rPr>
          <w:rFonts w:eastAsia="Times New Roman"/>
          <w:spacing w:val="-4"/>
          <w:sz w:val="27"/>
          <w:szCs w:val="27"/>
        </w:rPr>
        <w:t xml:space="preserve">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C04943">
        <w:rPr>
          <w:rFonts w:eastAsia="Times New Roman"/>
          <w:spacing w:val="-3"/>
          <w:sz w:val="27"/>
          <w:szCs w:val="27"/>
        </w:rPr>
        <w:t xml:space="preserve">спиртованных виноградного или иного фруктового сусла, и (или) винного дистиллята, </w:t>
      </w:r>
      <w:r w:rsidRPr="00C04943">
        <w:rPr>
          <w:rFonts w:eastAsia="Times New Roman"/>
          <w:sz w:val="27"/>
          <w:szCs w:val="27"/>
        </w:rPr>
        <w:t>и (или) фруктового дистиллята) используются:</w:t>
      </w:r>
    </w:p>
    <w:p w:rsidR="00854458" w:rsidRPr="00C04943" w:rsidRDefault="00854458" w:rsidP="001B7FB6">
      <w:pPr>
        <w:shd w:val="clear" w:color="auto" w:fill="FFFFFF"/>
        <w:ind w:firstLine="709"/>
        <w:jc w:val="both"/>
        <w:rPr>
          <w:sz w:val="27"/>
          <w:szCs w:val="27"/>
        </w:rPr>
      </w:pPr>
      <w:r w:rsidRPr="00C04943">
        <w:rPr>
          <w:rFonts w:eastAsia="Times New Roman"/>
          <w:sz w:val="27"/>
          <w:szCs w:val="27"/>
        </w:rPr>
        <w:t>- показатели прогноза социально-экономического развития области</w:t>
      </w:r>
      <w:r w:rsidRPr="00C04943">
        <w:rPr>
          <w:rFonts w:eastAsia="Times New Roman"/>
          <w:spacing w:val="-5"/>
          <w:sz w:val="27"/>
          <w:szCs w:val="27"/>
        </w:rPr>
        <w:t xml:space="preserve"> (налогооблагаемый объём реализации алкогольной продукции с объемной </w:t>
      </w:r>
      <w:r w:rsidRPr="00C04943">
        <w:rPr>
          <w:rFonts w:eastAsia="Times New Roman"/>
          <w:spacing w:val="-4"/>
          <w:sz w:val="27"/>
          <w:szCs w:val="27"/>
        </w:rPr>
        <w:t xml:space="preserve">долей этилового спирта до 9 процентов включительно (за исключением пива, вин, </w:t>
      </w:r>
      <w:r w:rsidRPr="00C04943">
        <w:rPr>
          <w:rFonts w:eastAsia="Times New Roman"/>
          <w:spacing w:val="-3"/>
          <w:sz w:val="27"/>
          <w:szCs w:val="27"/>
        </w:rPr>
        <w:t xml:space="preserve">фруктовых вин, игристых вин (шампанских), винных напитков, изготавливаемых без </w:t>
      </w:r>
      <w:r w:rsidRPr="00C04943">
        <w:rPr>
          <w:rFonts w:eastAsia="Times New Roman"/>
          <w:spacing w:val="-5"/>
          <w:sz w:val="27"/>
          <w:szCs w:val="27"/>
        </w:rPr>
        <w:t xml:space="preserve">добавления ректификованного этилового спирта, произведенного из пищевого сырья, и </w:t>
      </w:r>
      <w:r w:rsidRPr="00C04943">
        <w:rPr>
          <w:rFonts w:eastAsia="Times New Roman"/>
          <w:spacing w:val="-1"/>
          <w:sz w:val="27"/>
          <w:szCs w:val="27"/>
        </w:rPr>
        <w:t xml:space="preserve">(или) спиртованных виноградного или иного фруктового сусла, и (или) винного </w:t>
      </w:r>
      <w:r w:rsidRPr="00C04943">
        <w:rPr>
          <w:rFonts w:eastAsia="Times New Roman"/>
          <w:spacing w:val="-4"/>
          <w:sz w:val="27"/>
          <w:szCs w:val="27"/>
        </w:rPr>
        <w:t xml:space="preserve">дистиллята, и (или) фруктового дистиллята)), разрабатываемые </w:t>
      </w:r>
      <w:r w:rsidRPr="00C04943">
        <w:rPr>
          <w:rFonts w:eastAsia="Times New Roman"/>
          <w:sz w:val="27"/>
          <w:szCs w:val="27"/>
        </w:rPr>
        <w:t>Департаментом экономического развития Вологодской области;</w:t>
      </w:r>
    </w:p>
    <w:p w:rsidR="00854458" w:rsidRPr="00C04943" w:rsidRDefault="00854458" w:rsidP="001B7FB6">
      <w:pPr>
        <w:shd w:val="clear" w:color="auto" w:fill="FFFFFF"/>
        <w:tabs>
          <w:tab w:val="left" w:pos="878"/>
        </w:tabs>
        <w:ind w:firstLine="709"/>
        <w:jc w:val="both"/>
        <w:rPr>
          <w:sz w:val="27"/>
          <w:szCs w:val="27"/>
        </w:rPr>
      </w:pPr>
      <w:r w:rsidRPr="00C04943">
        <w:rPr>
          <w:sz w:val="27"/>
          <w:szCs w:val="27"/>
        </w:rPr>
        <w:t>-</w:t>
      </w:r>
      <w:r w:rsidRPr="00C04943">
        <w:rPr>
          <w:sz w:val="27"/>
          <w:szCs w:val="27"/>
        </w:rPr>
        <w:tab/>
      </w:r>
      <w:r w:rsidRPr="00C04943">
        <w:rPr>
          <w:rFonts w:eastAsia="Times New Roman"/>
          <w:spacing w:val="-5"/>
          <w:sz w:val="27"/>
          <w:szCs w:val="27"/>
        </w:rPr>
        <w:t xml:space="preserve">динамика налоговой базы по акцизу согласно данным отчета по форме № 5-АЛ </w:t>
      </w:r>
      <w:r w:rsidRPr="00C04943">
        <w:rPr>
          <w:rFonts w:eastAsia="Times New Roman"/>
          <w:spacing w:val="-4"/>
          <w:sz w:val="27"/>
          <w:szCs w:val="27"/>
        </w:rPr>
        <w:t xml:space="preserve">«Отчёт о налоговой базе и структуре начислений по акцизам на спирт, алкогольную и </w:t>
      </w:r>
      <w:r w:rsidRPr="00C04943">
        <w:rPr>
          <w:rFonts w:eastAsia="Times New Roman"/>
          <w:spacing w:val="-5"/>
          <w:sz w:val="27"/>
          <w:szCs w:val="27"/>
        </w:rPr>
        <w:t>спиртосодержащую продукцию», сложившаяся за предыдущие периоды;</w:t>
      </w:r>
    </w:p>
    <w:p w:rsidR="00854458" w:rsidRPr="00C04943" w:rsidRDefault="00854458" w:rsidP="001B7FB6">
      <w:pPr>
        <w:shd w:val="clear" w:color="auto" w:fill="FFFFFF"/>
        <w:tabs>
          <w:tab w:val="left" w:pos="950"/>
        </w:tabs>
        <w:ind w:firstLine="709"/>
        <w:jc w:val="both"/>
        <w:rPr>
          <w:sz w:val="27"/>
          <w:szCs w:val="27"/>
        </w:rPr>
      </w:pPr>
      <w:r w:rsidRPr="00C04943">
        <w:rPr>
          <w:sz w:val="27"/>
          <w:szCs w:val="27"/>
        </w:rPr>
        <w:t>-</w:t>
      </w:r>
      <w:r w:rsidRPr="00C04943">
        <w:rPr>
          <w:sz w:val="27"/>
          <w:szCs w:val="27"/>
        </w:rPr>
        <w:tab/>
      </w: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337C51" w:rsidRPr="00C04943">
        <w:rPr>
          <w:rFonts w:eastAsia="Times New Roman"/>
          <w:spacing w:val="-3"/>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4"/>
          <w:sz w:val="27"/>
          <w:szCs w:val="27"/>
        </w:rPr>
        <w:t>;</w:t>
      </w:r>
    </w:p>
    <w:p w:rsidR="00854458" w:rsidRPr="00C04943" w:rsidRDefault="00854458" w:rsidP="001B7FB6">
      <w:pPr>
        <w:shd w:val="clear" w:color="auto" w:fill="FFFFFF"/>
        <w:tabs>
          <w:tab w:val="left" w:pos="878"/>
        </w:tabs>
        <w:ind w:firstLine="709"/>
        <w:rPr>
          <w:sz w:val="27"/>
          <w:szCs w:val="27"/>
        </w:rPr>
      </w:pPr>
      <w:r w:rsidRPr="00C04943">
        <w:rPr>
          <w:sz w:val="27"/>
          <w:szCs w:val="27"/>
        </w:rPr>
        <w:t>-</w:t>
      </w:r>
      <w:r w:rsidRPr="00C04943">
        <w:rPr>
          <w:sz w:val="27"/>
          <w:szCs w:val="27"/>
        </w:rPr>
        <w:tab/>
      </w:r>
      <w:r w:rsidRPr="00C04943">
        <w:rPr>
          <w:rFonts w:eastAsia="Times New Roman"/>
          <w:spacing w:val="-4"/>
          <w:sz w:val="27"/>
          <w:szCs w:val="27"/>
        </w:rPr>
        <w:t>налоговые ставки, предусмотренные главой 22 НК РФ «Акцизы».</w:t>
      </w:r>
    </w:p>
    <w:p w:rsidR="00854458" w:rsidRPr="00C04943" w:rsidRDefault="00854458" w:rsidP="001B7FB6">
      <w:pPr>
        <w:shd w:val="clear" w:color="auto" w:fill="FFFFFF"/>
        <w:ind w:left="7" w:firstLine="706"/>
        <w:jc w:val="both"/>
        <w:rPr>
          <w:sz w:val="27"/>
          <w:szCs w:val="27"/>
        </w:rPr>
      </w:pPr>
      <w:r w:rsidRPr="00C04943">
        <w:rPr>
          <w:rFonts w:eastAsia="Times New Roman"/>
          <w:spacing w:val="-1"/>
          <w:sz w:val="27"/>
          <w:szCs w:val="27"/>
        </w:rPr>
        <w:t xml:space="preserve">Расчёт поступлений акцизов на алкогольную продукцию с объемной долей </w:t>
      </w:r>
      <w:r w:rsidRPr="00C04943">
        <w:rPr>
          <w:rFonts w:eastAsia="Times New Roman"/>
          <w:spacing w:val="-4"/>
          <w:sz w:val="27"/>
          <w:szCs w:val="27"/>
        </w:rPr>
        <w:t xml:space="preserve">этилового спирта до 9 процентов включительно (за исключением пива, вин, фруктовых </w:t>
      </w:r>
      <w:r w:rsidRPr="00C04943">
        <w:rPr>
          <w:rFonts w:eastAsia="Times New Roman"/>
          <w:spacing w:val="-5"/>
          <w:sz w:val="27"/>
          <w:szCs w:val="27"/>
        </w:rPr>
        <w:t xml:space="preserve">вин, игристых вин (шампанских), винных напитков, изготавливаемых без добавления </w:t>
      </w:r>
      <w:r w:rsidRPr="00C04943">
        <w:rPr>
          <w:rFonts w:eastAsia="Times New Roman"/>
          <w:spacing w:val="-4"/>
          <w:sz w:val="27"/>
          <w:szCs w:val="27"/>
        </w:rPr>
        <w:t xml:space="preserve">ректификованного этилового спирта, произведенного из пищевого сырья, и (или) </w:t>
      </w:r>
      <w:r w:rsidRPr="00C04943">
        <w:rPr>
          <w:rFonts w:eastAsia="Times New Roman"/>
          <w:spacing w:val="-3"/>
          <w:sz w:val="27"/>
          <w:szCs w:val="27"/>
        </w:rPr>
        <w:t xml:space="preserve">спиртованных виноградного или иного фруктового сусла, и (или) винного дистиллята, </w:t>
      </w:r>
      <w:r w:rsidRPr="00C04943">
        <w:rPr>
          <w:rFonts w:eastAsia="Times New Roman"/>
          <w:sz w:val="27"/>
          <w:szCs w:val="27"/>
        </w:rPr>
        <w:t xml:space="preserve">и (или) фруктового дистиллята) осуществляется по методу прямого расчёта, </w:t>
      </w:r>
      <w:r w:rsidRPr="00C04943">
        <w:rPr>
          <w:rFonts w:eastAsia="Times New Roman"/>
          <w:spacing w:val="-5"/>
          <w:sz w:val="27"/>
          <w:szCs w:val="27"/>
        </w:rPr>
        <w:t xml:space="preserve">основанного на непосредственном использовании прогнозных значений объемных </w:t>
      </w:r>
      <w:r w:rsidRPr="00C04943">
        <w:rPr>
          <w:rFonts w:eastAsia="Times New Roman"/>
          <w:spacing w:val="-4"/>
          <w:sz w:val="27"/>
          <w:szCs w:val="27"/>
        </w:rPr>
        <w:t xml:space="preserve">показателей с учётом крепости, размера ставок и других показателей, определяющих </w:t>
      </w:r>
      <w:r w:rsidRPr="00C04943">
        <w:rPr>
          <w:rFonts w:eastAsia="Times New Roman"/>
          <w:sz w:val="27"/>
          <w:szCs w:val="27"/>
        </w:rPr>
        <w:t>поступления акцизов (уровень собираемости и др.).</w:t>
      </w:r>
    </w:p>
    <w:p w:rsidR="00854458" w:rsidRPr="00C04943" w:rsidRDefault="00854458" w:rsidP="001B7FB6">
      <w:pPr>
        <w:shd w:val="clear" w:color="auto" w:fill="FFFFFF"/>
        <w:ind w:left="7" w:firstLine="691"/>
        <w:jc w:val="both"/>
        <w:rPr>
          <w:sz w:val="27"/>
          <w:szCs w:val="27"/>
        </w:rPr>
      </w:pPr>
      <w:r w:rsidRPr="00C04943">
        <w:rPr>
          <w:rFonts w:eastAsia="Times New Roman"/>
          <w:spacing w:val="-4"/>
          <w:sz w:val="27"/>
          <w:szCs w:val="27"/>
        </w:rPr>
        <w:t xml:space="preserve">Поступления акцизов на алкогольную продукцию с объемной долей этилового </w:t>
      </w:r>
      <w:r w:rsidRPr="00C04943">
        <w:rPr>
          <w:rFonts w:eastAsia="Times New Roman"/>
          <w:spacing w:val="-6"/>
          <w:sz w:val="27"/>
          <w:szCs w:val="27"/>
        </w:rPr>
        <w:t xml:space="preserve">спирта до 9% </w:t>
      </w:r>
      <w:r w:rsidRPr="00C04943">
        <w:rPr>
          <w:rFonts w:eastAsia="Times New Roman"/>
          <w:b/>
          <w:i/>
          <w:iCs/>
          <w:spacing w:val="-6"/>
          <w:sz w:val="27"/>
          <w:szCs w:val="27"/>
        </w:rPr>
        <w:t>(А</w:t>
      </w:r>
      <w:r w:rsidRPr="00C04943">
        <w:rPr>
          <w:rFonts w:eastAsia="Times New Roman"/>
          <w:b/>
          <w:i/>
          <w:iCs/>
          <w:spacing w:val="-6"/>
          <w:sz w:val="27"/>
          <w:szCs w:val="27"/>
          <w:vertAlign w:val="subscript"/>
        </w:rPr>
        <w:t>АЛ</w:t>
      </w:r>
      <w:r w:rsidRPr="00C04943">
        <w:rPr>
          <w:rFonts w:eastAsia="Times New Roman"/>
          <w:b/>
          <w:i/>
          <w:iCs/>
          <w:spacing w:val="-6"/>
          <w:sz w:val="27"/>
          <w:szCs w:val="27"/>
        </w:rPr>
        <w:t xml:space="preserve"> </w:t>
      </w:r>
      <w:r w:rsidRPr="00C04943">
        <w:rPr>
          <w:rFonts w:eastAsia="Times New Roman"/>
          <w:b/>
          <w:i/>
          <w:iCs/>
          <w:spacing w:val="-6"/>
          <w:sz w:val="27"/>
          <w:szCs w:val="27"/>
          <w:vertAlign w:val="subscript"/>
        </w:rPr>
        <w:t>до9%</w:t>
      </w:r>
      <w:r w:rsidRPr="00C04943">
        <w:rPr>
          <w:rFonts w:eastAsia="Times New Roman"/>
          <w:b/>
          <w:i/>
          <w:iCs/>
          <w:spacing w:val="-6"/>
          <w:sz w:val="27"/>
          <w:szCs w:val="27"/>
        </w:rPr>
        <w:t>)</w:t>
      </w:r>
      <w:r w:rsidRPr="00C04943">
        <w:rPr>
          <w:rFonts w:eastAsia="Times New Roman"/>
          <w:i/>
          <w:iCs/>
          <w:spacing w:val="-6"/>
          <w:sz w:val="27"/>
          <w:szCs w:val="27"/>
        </w:rPr>
        <w:t xml:space="preserve"> </w:t>
      </w:r>
      <w:r w:rsidRPr="00C04943">
        <w:rPr>
          <w:rFonts w:eastAsia="Times New Roman"/>
          <w:spacing w:val="-6"/>
          <w:sz w:val="27"/>
          <w:szCs w:val="27"/>
        </w:rPr>
        <w:t xml:space="preserve">включительно определяется исходя из следующего алгоритма </w:t>
      </w:r>
      <w:r w:rsidRPr="00C04943">
        <w:rPr>
          <w:rFonts w:eastAsia="Times New Roman"/>
          <w:sz w:val="27"/>
          <w:szCs w:val="27"/>
        </w:rPr>
        <w:lastRenderedPageBreak/>
        <w:t>расчёта (формуле):</w:t>
      </w:r>
    </w:p>
    <w:p w:rsidR="00854458" w:rsidRPr="00C04943" w:rsidRDefault="00854458" w:rsidP="001B7FB6">
      <w:pPr>
        <w:shd w:val="clear" w:color="auto" w:fill="FFFFFF"/>
        <w:ind w:right="45"/>
        <w:jc w:val="center"/>
        <w:rPr>
          <w:sz w:val="27"/>
          <w:szCs w:val="27"/>
        </w:rPr>
      </w:pPr>
      <w:r w:rsidRPr="00C04943">
        <w:rPr>
          <w:rFonts w:eastAsia="Times New Roman"/>
          <w:b/>
          <w:i/>
          <w:iCs/>
          <w:spacing w:val="-6"/>
          <w:sz w:val="27"/>
          <w:szCs w:val="27"/>
        </w:rPr>
        <w:t>А</w:t>
      </w:r>
      <w:r w:rsidRPr="00C04943">
        <w:rPr>
          <w:rFonts w:eastAsia="Times New Roman"/>
          <w:b/>
          <w:i/>
          <w:iCs/>
          <w:spacing w:val="-6"/>
          <w:sz w:val="27"/>
          <w:szCs w:val="27"/>
          <w:vertAlign w:val="subscript"/>
        </w:rPr>
        <w:t>АЛдо9%</w:t>
      </w:r>
      <w:r w:rsidRPr="00C04943">
        <w:rPr>
          <w:rFonts w:eastAsia="Times New Roman"/>
          <w:b/>
          <w:i/>
          <w:iCs/>
          <w:spacing w:val="-6"/>
          <w:sz w:val="27"/>
          <w:szCs w:val="27"/>
        </w:rPr>
        <w:t xml:space="preserve"> =</w:t>
      </w:r>
      <w:r w:rsidRPr="00C04943">
        <w:rPr>
          <w:rFonts w:eastAsia="Times New Roman"/>
          <w:b/>
          <w:i/>
          <w:iCs/>
          <w:smallCaps/>
          <w:spacing w:val="-12"/>
          <w:sz w:val="27"/>
          <w:szCs w:val="27"/>
        </w:rPr>
        <w:t xml:space="preserve"> </w:t>
      </w:r>
      <w:r w:rsidRPr="00C04943">
        <w:rPr>
          <w:rFonts w:eastAsia="Times New Roman"/>
          <w:b/>
          <w:i/>
          <w:iCs/>
          <w:smallCaps/>
          <w:spacing w:val="-12"/>
          <w:sz w:val="27"/>
          <w:szCs w:val="27"/>
        </w:rPr>
        <w:sym w:font="Symbol" w:char="F053"/>
      </w:r>
      <w:r w:rsidRPr="00C04943">
        <w:rPr>
          <w:rFonts w:eastAsia="Times New Roman"/>
          <w:b/>
          <w:i/>
          <w:iCs/>
          <w:smallCaps/>
          <w:spacing w:val="-12"/>
          <w:sz w:val="27"/>
          <w:szCs w:val="27"/>
        </w:rPr>
        <w:t xml:space="preserve"> </w:t>
      </w:r>
      <w:r w:rsidRPr="00C04943">
        <w:rPr>
          <w:rFonts w:eastAsia="Times New Roman"/>
          <w:b/>
          <w:i/>
          <w:iCs/>
          <w:spacing w:val="-12"/>
          <w:sz w:val="27"/>
          <w:szCs w:val="27"/>
        </w:rPr>
        <w:t>(</w:t>
      </w:r>
      <w:r w:rsidRPr="00C04943">
        <w:rPr>
          <w:rFonts w:eastAsia="Times New Roman"/>
          <w:b/>
          <w:i/>
          <w:iCs/>
          <w:spacing w:val="-6"/>
          <w:sz w:val="27"/>
          <w:szCs w:val="27"/>
          <w:lang w:val="en-US"/>
        </w:rPr>
        <w:t>V</w:t>
      </w:r>
      <w:r w:rsidRPr="00C04943">
        <w:rPr>
          <w:rFonts w:eastAsia="Times New Roman"/>
          <w:b/>
          <w:i/>
          <w:iCs/>
          <w:spacing w:val="-6"/>
          <w:sz w:val="27"/>
          <w:szCs w:val="27"/>
          <w:vertAlign w:val="subscript"/>
        </w:rPr>
        <w:t>АЛдо9%</w:t>
      </w:r>
      <w:r w:rsidRPr="00C04943">
        <w:rPr>
          <w:rFonts w:eastAsia="Times New Roman"/>
          <w:b/>
          <w:i/>
          <w:iCs/>
          <w:spacing w:val="-12"/>
          <w:sz w:val="27"/>
          <w:szCs w:val="27"/>
        </w:rPr>
        <w:t>*</w:t>
      </w:r>
      <w:r w:rsidRPr="00C04943">
        <w:rPr>
          <w:rFonts w:eastAsia="Times New Roman"/>
          <w:b/>
          <w:i/>
          <w:iCs/>
          <w:spacing w:val="-12"/>
          <w:sz w:val="27"/>
          <w:szCs w:val="27"/>
          <w:lang w:val="en-US"/>
        </w:rPr>
        <w:t>S</w:t>
      </w:r>
      <w:r w:rsidRPr="00C04943">
        <w:rPr>
          <w:rFonts w:eastAsia="Times New Roman"/>
          <w:b/>
          <w:i/>
          <w:iCs/>
          <w:spacing w:val="-12"/>
          <w:sz w:val="27"/>
          <w:szCs w:val="27"/>
        </w:rPr>
        <w:t>) *К</w:t>
      </w:r>
      <w:r w:rsidRPr="00C04943">
        <w:rPr>
          <w:rFonts w:eastAsia="Times New Roman"/>
          <w:b/>
          <w:i/>
          <w:iCs/>
          <w:spacing w:val="-12"/>
          <w:sz w:val="27"/>
          <w:szCs w:val="27"/>
          <w:vertAlign w:val="subscript"/>
        </w:rPr>
        <w:t>соб</w:t>
      </w:r>
      <w:r w:rsidR="008473AE" w:rsidRPr="00C04943">
        <w:rPr>
          <w:rFonts w:eastAsia="Times New Roman"/>
          <w:b/>
          <w:i/>
          <w:iCs/>
          <w:spacing w:val="-12"/>
          <w:sz w:val="27"/>
          <w:szCs w:val="27"/>
        </w:rPr>
        <w:t xml:space="preserve"> (+</w:t>
      </w:r>
      <w:r w:rsidR="00C0172B" w:rsidRPr="00C04943">
        <w:rPr>
          <w:rFonts w:eastAsia="Times New Roman"/>
          <w:b/>
          <w:i/>
          <w:iCs/>
          <w:spacing w:val="-12"/>
          <w:sz w:val="27"/>
          <w:szCs w:val="27"/>
        </w:rPr>
        <w:t>/</w:t>
      </w:r>
      <w:r w:rsidR="008473AE" w:rsidRPr="00C04943">
        <w:rPr>
          <w:rFonts w:eastAsia="Times New Roman"/>
          <w:b/>
          <w:i/>
          <w:iCs/>
          <w:spacing w:val="-12"/>
          <w:sz w:val="27"/>
          <w:szCs w:val="27"/>
        </w:rPr>
        <w:t>-)Р (+</w:t>
      </w:r>
      <w:r w:rsidR="00C0172B" w:rsidRPr="00C04943">
        <w:rPr>
          <w:rFonts w:eastAsia="Times New Roman"/>
          <w:b/>
          <w:i/>
          <w:iCs/>
          <w:spacing w:val="-12"/>
          <w:sz w:val="27"/>
          <w:szCs w:val="27"/>
        </w:rPr>
        <w:t>/</w:t>
      </w:r>
      <w:r w:rsidRPr="00C04943">
        <w:rPr>
          <w:rFonts w:eastAsia="Times New Roman"/>
          <w:b/>
          <w:i/>
          <w:iCs/>
          <w:spacing w:val="-12"/>
          <w:sz w:val="27"/>
          <w:szCs w:val="27"/>
        </w:rPr>
        <w:t>-)</w:t>
      </w:r>
      <w:r w:rsidRPr="00C04943">
        <w:rPr>
          <w:rFonts w:eastAsia="Times New Roman"/>
          <w:b/>
          <w:i/>
          <w:iCs/>
          <w:spacing w:val="-12"/>
          <w:sz w:val="27"/>
          <w:szCs w:val="27"/>
          <w:lang w:val="en-US"/>
        </w:rPr>
        <w:t>F</w:t>
      </w:r>
      <w:r w:rsidRPr="00C04943">
        <w:rPr>
          <w:rFonts w:eastAsia="Times New Roman"/>
          <w:i/>
          <w:iCs/>
          <w:spacing w:val="-12"/>
          <w:sz w:val="27"/>
          <w:szCs w:val="27"/>
        </w:rPr>
        <w:t>,</w:t>
      </w:r>
    </w:p>
    <w:p w:rsidR="00854458" w:rsidRPr="00C04943" w:rsidRDefault="00854458" w:rsidP="001B7FB6">
      <w:pPr>
        <w:shd w:val="clear" w:color="auto" w:fill="FFFFFF"/>
        <w:ind w:left="713"/>
        <w:rPr>
          <w:sz w:val="27"/>
          <w:szCs w:val="27"/>
        </w:rPr>
      </w:pPr>
      <w:r w:rsidRPr="00C04943">
        <w:rPr>
          <w:rFonts w:eastAsia="Times New Roman"/>
          <w:spacing w:val="-10"/>
          <w:sz w:val="27"/>
          <w:szCs w:val="27"/>
        </w:rPr>
        <w:t>где,</w:t>
      </w:r>
    </w:p>
    <w:p w:rsidR="00854458" w:rsidRPr="00C04943" w:rsidRDefault="00854458" w:rsidP="001B7FB6">
      <w:pPr>
        <w:shd w:val="clear" w:color="auto" w:fill="FFFFFF"/>
        <w:ind w:left="7" w:right="7" w:firstLine="727"/>
        <w:jc w:val="both"/>
        <w:rPr>
          <w:sz w:val="27"/>
          <w:szCs w:val="27"/>
        </w:rPr>
      </w:pPr>
      <w:r w:rsidRPr="00C04943">
        <w:rPr>
          <w:rFonts w:eastAsia="Times New Roman"/>
          <w:b/>
          <w:i/>
          <w:iCs/>
          <w:spacing w:val="-6"/>
          <w:sz w:val="27"/>
          <w:szCs w:val="27"/>
          <w:lang w:val="en-US"/>
        </w:rPr>
        <w:t>V</w:t>
      </w:r>
      <w:r w:rsidRPr="00C04943">
        <w:rPr>
          <w:rFonts w:eastAsia="Times New Roman"/>
          <w:b/>
          <w:i/>
          <w:iCs/>
          <w:spacing w:val="-6"/>
          <w:sz w:val="27"/>
          <w:szCs w:val="27"/>
          <w:vertAlign w:val="subscript"/>
        </w:rPr>
        <w:t>АЛ</w:t>
      </w:r>
      <w:r w:rsidRPr="00C04943">
        <w:rPr>
          <w:rFonts w:eastAsia="Times New Roman"/>
          <w:b/>
          <w:i/>
          <w:iCs/>
          <w:spacing w:val="-6"/>
          <w:sz w:val="27"/>
          <w:szCs w:val="27"/>
          <w:lang w:val="en-US"/>
        </w:rPr>
        <w:t> </w:t>
      </w:r>
      <w:r w:rsidRPr="00C04943">
        <w:rPr>
          <w:rFonts w:eastAsia="Times New Roman"/>
          <w:b/>
          <w:i/>
          <w:iCs/>
          <w:spacing w:val="-6"/>
          <w:sz w:val="27"/>
          <w:szCs w:val="27"/>
          <w:vertAlign w:val="subscript"/>
        </w:rPr>
        <w:t>до9%</w:t>
      </w:r>
      <w:r w:rsidRPr="00C04943">
        <w:rPr>
          <w:rFonts w:eastAsia="Times New Roman"/>
          <w:i/>
          <w:iCs/>
          <w:sz w:val="27"/>
          <w:szCs w:val="27"/>
        </w:rPr>
        <w:t xml:space="preserve"> - </w:t>
      </w:r>
      <w:r w:rsidRPr="00C04943">
        <w:rPr>
          <w:rFonts w:eastAsia="Times New Roman"/>
          <w:sz w:val="27"/>
          <w:szCs w:val="27"/>
        </w:rPr>
        <w:t xml:space="preserve">налогооблагаемый объем реализации алкогольной продукции с </w:t>
      </w:r>
      <w:r w:rsidRPr="00C04943">
        <w:rPr>
          <w:rFonts w:eastAsia="Times New Roman"/>
          <w:spacing w:val="-4"/>
          <w:sz w:val="27"/>
          <w:szCs w:val="27"/>
        </w:rPr>
        <w:t xml:space="preserve">объемной долей этилового спирта до 9% включительно, литры безводного этилового </w:t>
      </w:r>
      <w:r w:rsidRPr="00C04943">
        <w:rPr>
          <w:rFonts w:eastAsia="Times New Roman"/>
          <w:sz w:val="27"/>
          <w:szCs w:val="27"/>
        </w:rPr>
        <w:t xml:space="preserve">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Pr="00C04943">
        <w:rPr>
          <w:rFonts w:eastAsia="Times New Roman"/>
          <w:sz w:val="27"/>
          <w:szCs w:val="27"/>
        </w:rPr>
        <w:t>, и (или) с показателями отчета по форме № 5-АЛ);</w:t>
      </w:r>
    </w:p>
    <w:p w:rsidR="00854458" w:rsidRPr="00C04943" w:rsidRDefault="00854458" w:rsidP="001B7FB6">
      <w:pPr>
        <w:shd w:val="clear" w:color="auto" w:fill="FFFFFF"/>
        <w:ind w:left="7" w:right="14" w:firstLine="691"/>
        <w:jc w:val="both"/>
        <w:rPr>
          <w:sz w:val="27"/>
          <w:szCs w:val="27"/>
        </w:rPr>
      </w:pPr>
      <w:r w:rsidRPr="00C04943">
        <w:rPr>
          <w:b/>
          <w:i/>
          <w:spacing w:val="-2"/>
          <w:sz w:val="27"/>
          <w:szCs w:val="27"/>
          <w:lang w:val="en-US"/>
        </w:rPr>
        <w:t>S</w:t>
      </w:r>
      <w:r w:rsidRPr="00C04943">
        <w:rPr>
          <w:spacing w:val="-2"/>
          <w:sz w:val="27"/>
          <w:szCs w:val="27"/>
        </w:rPr>
        <w:t xml:space="preserve"> - </w:t>
      </w:r>
      <w:r w:rsidRPr="00C04943">
        <w:rPr>
          <w:rFonts w:eastAsia="Times New Roman"/>
          <w:spacing w:val="-2"/>
          <w:sz w:val="27"/>
          <w:szCs w:val="27"/>
        </w:rPr>
        <w:t xml:space="preserve">ставка акциза, рублей за 1 литр безводного этилового спирта, содержащегося </w:t>
      </w:r>
      <w:r w:rsidRPr="00C04943">
        <w:rPr>
          <w:rFonts w:eastAsia="Times New Roman"/>
          <w:sz w:val="27"/>
          <w:szCs w:val="27"/>
        </w:rPr>
        <w:t>в подакцизном товаре;</w:t>
      </w:r>
    </w:p>
    <w:p w:rsidR="00854458" w:rsidRPr="00C04943" w:rsidRDefault="00854458" w:rsidP="001B7FB6">
      <w:pPr>
        <w:shd w:val="clear" w:color="auto" w:fill="FFFFFF"/>
        <w:ind w:left="7" w:right="7" w:firstLine="684"/>
        <w:jc w:val="both"/>
        <w:rPr>
          <w:sz w:val="27"/>
          <w:szCs w:val="27"/>
        </w:rPr>
      </w:pPr>
      <w:r w:rsidRPr="00C04943">
        <w:rPr>
          <w:rFonts w:eastAsia="Times New Roman"/>
          <w:b/>
          <w:i/>
          <w:iCs/>
          <w:sz w:val="27"/>
          <w:szCs w:val="27"/>
        </w:rPr>
        <w:t>К</w:t>
      </w:r>
      <w:r w:rsidRPr="00C04943">
        <w:rPr>
          <w:rFonts w:eastAsia="Times New Roman"/>
          <w:b/>
          <w:i/>
          <w:iCs/>
          <w:sz w:val="27"/>
          <w:szCs w:val="27"/>
          <w:vertAlign w:val="subscript"/>
        </w:rPr>
        <w:t>соб</w:t>
      </w:r>
      <w:r w:rsidRPr="00C04943">
        <w:rPr>
          <w:rFonts w:eastAsia="Times New Roman"/>
          <w:b/>
          <w:i/>
          <w:iCs/>
          <w:sz w:val="27"/>
          <w:szCs w:val="27"/>
        </w:rPr>
        <w:t>.</w:t>
      </w:r>
      <w:r w:rsidRPr="00C04943">
        <w:rPr>
          <w:rFonts w:eastAsia="Times New Roman"/>
          <w:i/>
          <w:iCs/>
          <w:sz w:val="27"/>
          <w:szCs w:val="27"/>
        </w:rPr>
        <w:t xml:space="preserve"> - </w:t>
      </w:r>
      <w:r w:rsidRPr="00C04943">
        <w:rPr>
          <w:rFonts w:eastAsia="Times New Roman"/>
          <w:sz w:val="27"/>
          <w:szCs w:val="27"/>
        </w:rPr>
        <w:t xml:space="preserve">расчётный уровень собираемости, с учётом динамики показателя </w:t>
      </w:r>
      <w:r w:rsidRPr="00C04943">
        <w:rPr>
          <w:rFonts w:eastAsia="Times New Roman"/>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C04943" w:rsidRDefault="00854458" w:rsidP="001B7FB6">
      <w:pPr>
        <w:shd w:val="clear" w:color="auto" w:fill="FFFFFF"/>
        <w:ind w:right="7" w:firstLine="698"/>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C04943" w:rsidRDefault="00854458" w:rsidP="001B7FB6">
      <w:pPr>
        <w:shd w:val="clear" w:color="auto" w:fill="FFFFFF"/>
        <w:ind w:left="706"/>
        <w:rPr>
          <w:sz w:val="27"/>
          <w:szCs w:val="27"/>
        </w:rPr>
      </w:pPr>
      <w:r w:rsidRPr="00C04943">
        <w:rPr>
          <w:rFonts w:eastAsia="Times New Roman"/>
          <w:b/>
          <w:i/>
          <w:iCs/>
          <w:spacing w:val="-3"/>
          <w:sz w:val="27"/>
          <w:szCs w:val="27"/>
        </w:rPr>
        <w:t>Р</w:t>
      </w:r>
      <w:r w:rsidRPr="00C04943">
        <w:rPr>
          <w:rFonts w:eastAsia="Times New Roman"/>
          <w:i/>
          <w:iCs/>
          <w:spacing w:val="-3"/>
          <w:sz w:val="27"/>
          <w:szCs w:val="27"/>
        </w:rPr>
        <w:t xml:space="preserve"> </w:t>
      </w:r>
      <w:r w:rsidRPr="00C04943">
        <w:rPr>
          <w:rFonts w:eastAsia="Times New Roman"/>
          <w:spacing w:val="-3"/>
          <w:sz w:val="27"/>
          <w:szCs w:val="27"/>
        </w:rPr>
        <w:t>- переходящие платежи, тыс. рублей;</w:t>
      </w:r>
    </w:p>
    <w:p w:rsidR="00854458" w:rsidRPr="00C04943" w:rsidRDefault="00854458" w:rsidP="001B7FB6">
      <w:pPr>
        <w:shd w:val="clear" w:color="auto" w:fill="FFFFFF"/>
        <w:ind w:left="7" w:right="7" w:firstLine="698"/>
        <w:jc w:val="both"/>
        <w:rPr>
          <w:sz w:val="27"/>
          <w:szCs w:val="27"/>
        </w:rPr>
      </w:pPr>
      <w:r w:rsidRPr="00C04943">
        <w:rPr>
          <w:rFonts w:eastAsia="Times New Roman"/>
          <w:b/>
          <w:i/>
          <w:iCs/>
          <w:sz w:val="27"/>
          <w:szCs w:val="27"/>
          <w:lang w:val="en-US"/>
        </w:rPr>
        <w:t>F</w:t>
      </w:r>
      <w:r w:rsidRPr="00C04943">
        <w:rPr>
          <w:rFonts w:eastAsia="Times New Roman"/>
          <w:i/>
          <w:iCs/>
          <w:sz w:val="27"/>
          <w:szCs w:val="27"/>
        </w:rPr>
        <w:t xml:space="preserve"> </w:t>
      </w:r>
      <w:r w:rsidRPr="00C04943">
        <w:rPr>
          <w:rFonts w:eastAsia="Times New Roman"/>
          <w:sz w:val="27"/>
          <w:szCs w:val="27"/>
        </w:rPr>
        <w:t xml:space="preserve">- корректирующая сумма поступлений, учитывающая изменения </w:t>
      </w:r>
      <w:r w:rsidRPr="00C04943">
        <w:rPr>
          <w:rFonts w:eastAsia="Times New Roman"/>
          <w:spacing w:val="-4"/>
          <w:sz w:val="27"/>
          <w:szCs w:val="27"/>
        </w:rPr>
        <w:t>законодательства о налогах и сборах, а также другие факторы, тыс. рублей.</w:t>
      </w:r>
    </w:p>
    <w:p w:rsidR="00854458" w:rsidRPr="00C04943" w:rsidRDefault="00854458" w:rsidP="001B7FB6">
      <w:pPr>
        <w:ind w:firstLine="709"/>
        <w:jc w:val="both"/>
        <w:rPr>
          <w:sz w:val="27"/>
          <w:szCs w:val="27"/>
        </w:rPr>
      </w:pPr>
      <w:r w:rsidRPr="00C04943">
        <w:rPr>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854458" w:rsidRPr="00C04943" w:rsidRDefault="00854458" w:rsidP="001B7FB6">
      <w:pPr>
        <w:ind w:firstLine="709"/>
        <w:jc w:val="center"/>
        <w:rPr>
          <w:b/>
          <w:i/>
          <w:sz w:val="27"/>
          <w:szCs w:val="27"/>
          <w:vertAlign w:val="subscript"/>
        </w:rPr>
      </w:pPr>
      <w:r w:rsidRPr="00C04943">
        <w:rPr>
          <w:b/>
          <w:i/>
          <w:sz w:val="27"/>
          <w:szCs w:val="27"/>
          <w:lang w:val="en-US"/>
        </w:rPr>
        <w:t>V</w:t>
      </w:r>
      <w:r w:rsidRPr="00C04943">
        <w:rPr>
          <w:b/>
          <w:i/>
          <w:sz w:val="27"/>
          <w:szCs w:val="27"/>
          <w:vertAlign w:val="subscript"/>
        </w:rPr>
        <w:t xml:space="preserve">АЛдо9% = </w:t>
      </w:r>
      <w:r w:rsidRPr="00C04943">
        <w:rPr>
          <w:b/>
          <w:i/>
          <w:sz w:val="27"/>
          <w:szCs w:val="27"/>
          <w:lang w:val="en-US"/>
        </w:rPr>
        <w:t>V</w:t>
      </w:r>
      <w:r w:rsidRPr="00C04943">
        <w:rPr>
          <w:b/>
          <w:i/>
          <w:sz w:val="27"/>
          <w:szCs w:val="27"/>
          <w:vertAlign w:val="subscript"/>
        </w:rPr>
        <w:t>АП1*</w:t>
      </w:r>
      <w:r w:rsidRPr="00C04943">
        <w:rPr>
          <w:b/>
          <w:i/>
          <w:sz w:val="27"/>
          <w:szCs w:val="27"/>
        </w:rPr>
        <w:t xml:space="preserve"> </w:t>
      </w:r>
      <w:r w:rsidRPr="00C04943">
        <w:rPr>
          <w:b/>
          <w:i/>
          <w:sz w:val="27"/>
          <w:szCs w:val="27"/>
          <w:lang w:val="en-US"/>
        </w:rPr>
        <w:t>K</w:t>
      </w:r>
      <w:r w:rsidRPr="00C04943">
        <w:rPr>
          <w:b/>
          <w:i/>
          <w:sz w:val="27"/>
          <w:szCs w:val="27"/>
          <w:vertAlign w:val="subscript"/>
        </w:rPr>
        <w:t>АЛдо9%;</w:t>
      </w:r>
    </w:p>
    <w:p w:rsidR="00854458" w:rsidRPr="00C04943" w:rsidRDefault="00854458" w:rsidP="001B7FB6">
      <w:pPr>
        <w:ind w:firstLine="709"/>
        <w:jc w:val="both"/>
        <w:rPr>
          <w:sz w:val="27"/>
          <w:szCs w:val="27"/>
        </w:rPr>
      </w:pPr>
      <w:r w:rsidRPr="00C04943">
        <w:rPr>
          <w:b/>
          <w:i/>
          <w:sz w:val="27"/>
          <w:szCs w:val="27"/>
          <w:lang w:val="en-US"/>
        </w:rPr>
        <w:t>V</w:t>
      </w:r>
      <w:r w:rsidRPr="00C04943">
        <w:rPr>
          <w:b/>
          <w:i/>
          <w:sz w:val="27"/>
          <w:szCs w:val="27"/>
          <w:vertAlign w:val="subscript"/>
        </w:rPr>
        <w:t xml:space="preserve">АП1 </w:t>
      </w:r>
      <w:r w:rsidRPr="00C04943">
        <w:rPr>
          <w:b/>
          <w:i/>
          <w:sz w:val="27"/>
          <w:szCs w:val="27"/>
        </w:rPr>
        <w:t xml:space="preserve">– </w:t>
      </w:r>
      <w:r w:rsidRPr="00C04943">
        <w:rPr>
          <w:sz w:val="27"/>
          <w:szCs w:val="27"/>
        </w:rPr>
        <w:t>налогооблагаемый объем алкогольной продукции с объемной долей этилового спирта до 9%, л.;</w:t>
      </w:r>
    </w:p>
    <w:p w:rsidR="00854458" w:rsidRPr="00C04943" w:rsidRDefault="00854458" w:rsidP="001B7FB6">
      <w:pPr>
        <w:ind w:firstLine="709"/>
        <w:jc w:val="both"/>
        <w:rPr>
          <w:sz w:val="27"/>
          <w:szCs w:val="27"/>
        </w:rPr>
      </w:pPr>
      <w:r w:rsidRPr="00C04943">
        <w:rPr>
          <w:b/>
          <w:i/>
          <w:sz w:val="27"/>
          <w:szCs w:val="27"/>
          <w:lang w:val="en-US"/>
        </w:rPr>
        <w:t>K</w:t>
      </w:r>
      <w:r w:rsidRPr="00C04943">
        <w:rPr>
          <w:b/>
          <w:i/>
          <w:sz w:val="27"/>
          <w:szCs w:val="27"/>
          <w:vertAlign w:val="subscript"/>
        </w:rPr>
        <w:t xml:space="preserve">АЛдо9% </w:t>
      </w:r>
      <w:r w:rsidRPr="00C04943">
        <w:rPr>
          <w:b/>
          <w:i/>
          <w:sz w:val="27"/>
          <w:szCs w:val="27"/>
        </w:rPr>
        <w:t xml:space="preserve">– </w:t>
      </w:r>
      <w:r w:rsidRPr="00C04943">
        <w:rPr>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854458" w:rsidRPr="00C04943" w:rsidRDefault="00854458" w:rsidP="001B7FB6">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54458" w:rsidRPr="00C04943" w:rsidRDefault="00854458" w:rsidP="001B7FB6">
      <w:pPr>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C04943" w:rsidRDefault="00854458" w:rsidP="001B7FB6">
      <w:pPr>
        <w:shd w:val="clear" w:color="auto" w:fill="FFFFFF"/>
        <w:ind w:firstLine="706"/>
        <w:jc w:val="both"/>
        <w:rPr>
          <w:rFonts w:eastAsia="Times New Roman"/>
          <w:spacing w:val="-5"/>
          <w:sz w:val="27"/>
          <w:szCs w:val="27"/>
        </w:rPr>
      </w:pPr>
      <w:r w:rsidRPr="00C04943">
        <w:rPr>
          <w:rFonts w:eastAsia="Times New Roman"/>
          <w:spacing w:val="-3"/>
          <w:sz w:val="27"/>
          <w:szCs w:val="27"/>
        </w:rPr>
        <w:t xml:space="preserve">Акцизы на алкогольную продукцию с объемной долей этилового спирта до 9 </w:t>
      </w:r>
      <w:r w:rsidRPr="00C04943">
        <w:rPr>
          <w:rFonts w:eastAsia="Times New Roman"/>
          <w:spacing w:val="-4"/>
          <w:sz w:val="27"/>
          <w:szCs w:val="27"/>
        </w:rPr>
        <w:t xml:space="preserve">процентов включительно, зачисляются в бюджеты бюджетной системы Российской </w:t>
      </w:r>
      <w:r w:rsidRPr="00C04943">
        <w:rPr>
          <w:rFonts w:eastAsia="Times New Roman"/>
          <w:spacing w:val="-5"/>
          <w:sz w:val="27"/>
          <w:szCs w:val="27"/>
        </w:rPr>
        <w:t>Федерации по нормативам, установленным в соответствии со статьями БК РФ.</w:t>
      </w:r>
    </w:p>
    <w:p w:rsidR="00854458" w:rsidRPr="00C04943" w:rsidRDefault="00854458" w:rsidP="00427738">
      <w:pPr>
        <w:pStyle w:val="ab"/>
        <w:spacing w:before="360" w:after="360"/>
        <w:rPr>
          <w:i/>
        </w:rPr>
      </w:pPr>
      <w:bookmarkStart w:id="43" w:name="_Toc475009998"/>
      <w:bookmarkStart w:id="44" w:name="_Toc520895714"/>
      <w:r w:rsidRPr="00C04943">
        <w:rPr>
          <w:i/>
        </w:rPr>
        <w:t>2.3.1</w:t>
      </w:r>
      <w:r w:rsidR="000D303E" w:rsidRPr="00C04943">
        <w:rPr>
          <w:i/>
        </w:rPr>
        <w:t>5</w:t>
      </w:r>
      <w:r w:rsidRPr="00C04943">
        <w:rPr>
          <w:i/>
        </w:rPr>
        <w:t xml:space="preserve">. </w:t>
      </w:r>
      <w:r w:rsidRPr="00C04943">
        <w:rPr>
          <w:rFonts w:eastAsia="Times New Roman"/>
          <w:i/>
        </w:rPr>
        <w:t>Акцизы на средние дистилляты</w:t>
      </w:r>
      <w:r w:rsidR="008076A5" w:rsidRPr="00C04943">
        <w:rPr>
          <w:rFonts w:eastAsia="Times New Roman"/>
          <w:i/>
        </w:rPr>
        <w:t>, производимые на территории Российской Федерации</w:t>
      </w:r>
      <w:r w:rsidR="00E61148" w:rsidRPr="00C04943">
        <w:rPr>
          <w:rFonts w:eastAsia="Times New Roman"/>
          <w:i/>
        </w:rPr>
        <w:t>, производимые на территории Российской Федерации</w:t>
      </w:r>
      <w:r w:rsidRPr="00C04943">
        <w:rPr>
          <w:rFonts w:eastAsia="Times New Roman"/>
          <w:i/>
        </w:rPr>
        <w:t xml:space="preserve"> 182</w:t>
      </w:r>
      <w:r w:rsidR="002571F2" w:rsidRPr="00C04943">
        <w:rPr>
          <w:rFonts w:eastAsia="Times New Roman"/>
          <w:i/>
        </w:rPr>
        <w:t> </w:t>
      </w:r>
      <w:r w:rsidRPr="00C04943">
        <w:rPr>
          <w:rFonts w:eastAsia="Times New Roman"/>
          <w:i/>
        </w:rPr>
        <w:t>1</w:t>
      </w:r>
      <w:r w:rsidR="002571F2" w:rsidRPr="00C04943">
        <w:rPr>
          <w:rFonts w:eastAsia="Times New Roman"/>
          <w:i/>
        </w:rPr>
        <w:t> </w:t>
      </w:r>
      <w:r w:rsidRPr="00C04943">
        <w:rPr>
          <w:rFonts w:eastAsia="Times New Roman"/>
          <w:i/>
        </w:rPr>
        <w:t>03</w:t>
      </w:r>
      <w:r w:rsidR="002571F2" w:rsidRPr="00C04943">
        <w:rPr>
          <w:rFonts w:eastAsia="Times New Roman"/>
          <w:i/>
        </w:rPr>
        <w:t> </w:t>
      </w:r>
      <w:r w:rsidRPr="00C04943">
        <w:rPr>
          <w:rFonts w:eastAsia="Times New Roman"/>
          <w:i/>
        </w:rPr>
        <w:t>02330</w:t>
      </w:r>
      <w:r w:rsidR="002571F2" w:rsidRPr="00C04943">
        <w:rPr>
          <w:rFonts w:eastAsia="Times New Roman"/>
          <w:i/>
        </w:rPr>
        <w:t> </w:t>
      </w:r>
      <w:r w:rsidRPr="00C04943">
        <w:rPr>
          <w:rFonts w:eastAsia="Times New Roman"/>
          <w:i/>
        </w:rPr>
        <w:t>01</w:t>
      </w:r>
      <w:r w:rsidR="002571F2" w:rsidRPr="00C04943">
        <w:rPr>
          <w:rFonts w:eastAsia="Times New Roman"/>
          <w:i/>
        </w:rPr>
        <w:t> </w:t>
      </w:r>
      <w:r w:rsidRPr="00C04943">
        <w:rPr>
          <w:rFonts w:eastAsia="Times New Roman"/>
          <w:i/>
        </w:rPr>
        <w:t>0000</w:t>
      </w:r>
      <w:r w:rsidR="002571F2" w:rsidRPr="00C04943">
        <w:rPr>
          <w:rFonts w:eastAsia="Times New Roman"/>
          <w:i/>
        </w:rPr>
        <w:t> </w:t>
      </w:r>
      <w:r w:rsidRPr="00C04943">
        <w:rPr>
          <w:rFonts w:eastAsia="Times New Roman"/>
          <w:i/>
        </w:rPr>
        <w:t>110</w:t>
      </w:r>
      <w:bookmarkEnd w:id="43"/>
      <w:bookmarkEnd w:id="44"/>
    </w:p>
    <w:p w:rsidR="00854458" w:rsidRPr="00C04943" w:rsidRDefault="00854458" w:rsidP="001B7FB6">
      <w:pPr>
        <w:shd w:val="clear" w:color="auto" w:fill="FFFFFF"/>
        <w:ind w:firstLine="709"/>
        <w:rPr>
          <w:sz w:val="27"/>
          <w:szCs w:val="27"/>
        </w:rPr>
      </w:pPr>
      <w:r w:rsidRPr="00C04943">
        <w:rPr>
          <w:rFonts w:eastAsia="Times New Roman"/>
          <w:spacing w:val="-4"/>
          <w:sz w:val="27"/>
          <w:szCs w:val="27"/>
        </w:rPr>
        <w:t>Для расчёта акцизов на средние дистилляты, используются:</w:t>
      </w:r>
    </w:p>
    <w:p w:rsidR="00854458" w:rsidRPr="00C04943" w:rsidRDefault="00854458" w:rsidP="001B7FB6">
      <w:pPr>
        <w:shd w:val="clear" w:color="auto" w:fill="FFFFFF"/>
        <w:ind w:right="7" w:firstLine="709"/>
        <w:jc w:val="both"/>
        <w:rPr>
          <w:sz w:val="27"/>
          <w:szCs w:val="27"/>
        </w:rPr>
      </w:pPr>
      <w:r w:rsidRPr="00C04943">
        <w:rPr>
          <w:rFonts w:eastAsia="Times New Roman"/>
          <w:sz w:val="27"/>
          <w:szCs w:val="27"/>
        </w:rPr>
        <w:t xml:space="preserve">- показатели прогноза социально-экономического развития области на очередной финансовый год и плановый период (налогооблагаемый </w:t>
      </w:r>
      <w:r w:rsidRPr="00C04943">
        <w:rPr>
          <w:rFonts w:eastAsia="Times New Roman"/>
          <w:spacing w:val="-4"/>
          <w:sz w:val="27"/>
          <w:szCs w:val="27"/>
        </w:rPr>
        <w:t xml:space="preserve">объём средних дистиллятов, в том числе объем средних дистиллятов, использованный </w:t>
      </w:r>
      <w:r w:rsidRPr="00C04943">
        <w:rPr>
          <w:rFonts w:eastAsia="Times New Roman"/>
          <w:spacing w:val="-2"/>
          <w:sz w:val="27"/>
          <w:szCs w:val="27"/>
        </w:rPr>
        <w:t xml:space="preserve">для заправки морских судов), </w:t>
      </w:r>
      <w:r w:rsidRPr="00C04943">
        <w:rPr>
          <w:rFonts w:eastAsia="Times New Roman"/>
          <w:spacing w:val="-2"/>
          <w:sz w:val="27"/>
          <w:szCs w:val="27"/>
        </w:rPr>
        <w:lastRenderedPageBreak/>
        <w:t xml:space="preserve">разрабатываемые </w:t>
      </w:r>
      <w:r w:rsidRPr="00C04943">
        <w:rPr>
          <w:rFonts w:eastAsia="Times New Roman"/>
          <w:sz w:val="27"/>
          <w:szCs w:val="27"/>
        </w:rPr>
        <w:t xml:space="preserve">Департаментом </w:t>
      </w:r>
      <w:r w:rsidR="001C6DE7" w:rsidRPr="00C04943">
        <w:rPr>
          <w:rFonts w:eastAsia="Times New Roman"/>
          <w:sz w:val="27"/>
          <w:szCs w:val="27"/>
        </w:rPr>
        <w:t>топливно-энергетического комплекса и тарифного регулирования</w:t>
      </w:r>
      <w:r w:rsidRPr="00C04943">
        <w:rPr>
          <w:rFonts w:eastAsia="Times New Roman"/>
          <w:sz w:val="27"/>
          <w:szCs w:val="27"/>
        </w:rPr>
        <w:t xml:space="preserve"> Вологодской области;</w:t>
      </w:r>
    </w:p>
    <w:p w:rsidR="00854458" w:rsidRPr="00C04943" w:rsidRDefault="00854458" w:rsidP="001B7FB6">
      <w:pPr>
        <w:numPr>
          <w:ilvl w:val="0"/>
          <w:numId w:val="7"/>
        </w:numPr>
        <w:shd w:val="clear" w:color="auto" w:fill="FFFFFF"/>
        <w:tabs>
          <w:tab w:val="left" w:pos="936"/>
        </w:tabs>
        <w:ind w:right="14" w:firstLine="709"/>
        <w:jc w:val="both"/>
        <w:rPr>
          <w:sz w:val="27"/>
          <w:szCs w:val="27"/>
        </w:rPr>
      </w:pPr>
      <w:r w:rsidRPr="00C04943">
        <w:rPr>
          <w:rFonts w:eastAsia="Times New Roman"/>
          <w:spacing w:val="-3"/>
          <w:sz w:val="27"/>
          <w:szCs w:val="27"/>
        </w:rPr>
        <w:t xml:space="preserve">динамика налоговой базы по акцизу сложившаяся за предыдущие периоды </w:t>
      </w:r>
      <w:r w:rsidRPr="00C04943">
        <w:rPr>
          <w:rFonts w:eastAsia="Times New Roman"/>
          <w:spacing w:val="-1"/>
          <w:sz w:val="27"/>
          <w:szCs w:val="27"/>
        </w:rPr>
        <w:t xml:space="preserve">согласно данным отчета по форме № 5-НП «Отчёт о налоговой базе и структуре </w:t>
      </w:r>
      <w:r w:rsidRPr="00C04943">
        <w:rPr>
          <w:rFonts w:eastAsia="Times New Roman"/>
          <w:sz w:val="27"/>
          <w:szCs w:val="27"/>
        </w:rPr>
        <w:t>начислений по акцизам на нефтепродукты»;</w:t>
      </w:r>
    </w:p>
    <w:p w:rsidR="00854458" w:rsidRPr="00C04943" w:rsidRDefault="00854458" w:rsidP="001B7FB6">
      <w:pPr>
        <w:numPr>
          <w:ilvl w:val="0"/>
          <w:numId w:val="7"/>
        </w:numPr>
        <w:shd w:val="clear" w:color="auto" w:fill="FFFFFF"/>
        <w:tabs>
          <w:tab w:val="left" w:pos="936"/>
        </w:tabs>
        <w:ind w:right="7" w:firstLine="709"/>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337C51" w:rsidRPr="00C04943">
        <w:rPr>
          <w:rFonts w:eastAsia="Times New Roman"/>
          <w:sz w:val="27"/>
          <w:szCs w:val="27"/>
          <w:lang w:eastAsia="en-US"/>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4"/>
          <w:sz w:val="27"/>
          <w:szCs w:val="27"/>
        </w:rPr>
        <w:t>;</w:t>
      </w:r>
    </w:p>
    <w:p w:rsidR="00854458" w:rsidRPr="00C04943" w:rsidRDefault="00854458" w:rsidP="001B7FB6">
      <w:pPr>
        <w:numPr>
          <w:ilvl w:val="0"/>
          <w:numId w:val="7"/>
        </w:numPr>
        <w:shd w:val="clear" w:color="auto" w:fill="FFFFFF"/>
        <w:tabs>
          <w:tab w:val="left" w:pos="936"/>
        </w:tabs>
        <w:ind w:firstLine="709"/>
        <w:rPr>
          <w:sz w:val="27"/>
          <w:szCs w:val="27"/>
        </w:rPr>
      </w:pPr>
      <w:r w:rsidRPr="00C04943">
        <w:rPr>
          <w:rFonts w:eastAsia="Times New Roman"/>
          <w:sz w:val="27"/>
          <w:szCs w:val="27"/>
        </w:rPr>
        <w:t xml:space="preserve">налоговые ставки, коэффициенты (применяемые к начислениям для расчета </w:t>
      </w:r>
      <w:r w:rsidRPr="00C04943">
        <w:rPr>
          <w:rFonts w:eastAsia="Times New Roman"/>
          <w:spacing w:val="-5"/>
          <w:sz w:val="27"/>
          <w:szCs w:val="27"/>
        </w:rPr>
        <w:t>возврата) и преференции, предусмотренные главой 22 НК РФ «Акцизы».</w:t>
      </w:r>
    </w:p>
    <w:p w:rsidR="00854458" w:rsidRPr="00C04943" w:rsidRDefault="00854458" w:rsidP="001B7FB6">
      <w:pPr>
        <w:shd w:val="clear" w:color="auto" w:fill="FFFFFF"/>
        <w:ind w:right="7" w:firstLine="709"/>
        <w:jc w:val="both"/>
        <w:rPr>
          <w:sz w:val="27"/>
          <w:szCs w:val="27"/>
        </w:rPr>
      </w:pPr>
      <w:r w:rsidRPr="00C04943">
        <w:rPr>
          <w:rFonts w:eastAsia="Times New Roman"/>
          <w:spacing w:val="-4"/>
          <w:sz w:val="27"/>
          <w:szCs w:val="27"/>
        </w:rPr>
        <w:t xml:space="preserve">Расчёт поступлений акцизов на средние дистилляты осуществляется по методу </w:t>
      </w:r>
      <w:r w:rsidRPr="00C04943">
        <w:rPr>
          <w:rFonts w:eastAsia="Times New Roman"/>
          <w:spacing w:val="-3"/>
          <w:sz w:val="27"/>
          <w:szCs w:val="27"/>
        </w:rPr>
        <w:t xml:space="preserve">прямого расчёта, основанного на непосредственном использовании прогнозных </w:t>
      </w:r>
      <w:r w:rsidRPr="00C04943">
        <w:rPr>
          <w:rFonts w:eastAsia="Times New Roman"/>
          <w:spacing w:val="-4"/>
          <w:sz w:val="27"/>
          <w:szCs w:val="27"/>
        </w:rPr>
        <w:t xml:space="preserve">значений объемных показателей, размера ставок, коэффициентов для расчета вычета и </w:t>
      </w:r>
      <w:r w:rsidRPr="00C04943">
        <w:rPr>
          <w:rFonts w:eastAsia="Times New Roman"/>
          <w:sz w:val="27"/>
          <w:szCs w:val="27"/>
        </w:rPr>
        <w:t>других показателей, определяющих поступления акцизов.</w:t>
      </w:r>
    </w:p>
    <w:p w:rsidR="00854458" w:rsidRPr="00C04943" w:rsidRDefault="00854458" w:rsidP="001B7FB6">
      <w:pPr>
        <w:shd w:val="clear" w:color="auto" w:fill="FFFFFF"/>
        <w:ind w:right="36" w:firstLine="709"/>
        <w:jc w:val="both"/>
        <w:rPr>
          <w:sz w:val="27"/>
          <w:szCs w:val="27"/>
        </w:rPr>
      </w:pPr>
      <w:r w:rsidRPr="00C04943">
        <w:rPr>
          <w:rFonts w:eastAsia="Times New Roman"/>
          <w:spacing w:val="-4"/>
          <w:sz w:val="27"/>
          <w:szCs w:val="27"/>
        </w:rPr>
        <w:t xml:space="preserve">Поступления акцизов на средние дистилляты </w:t>
      </w:r>
      <w:r w:rsidRPr="00C04943">
        <w:rPr>
          <w:rFonts w:eastAsia="Times New Roman"/>
          <w:b/>
          <w:i/>
          <w:iCs/>
          <w:spacing w:val="-4"/>
          <w:sz w:val="27"/>
          <w:szCs w:val="27"/>
        </w:rPr>
        <w:t>(А</w:t>
      </w:r>
      <w:r w:rsidRPr="00C04943">
        <w:rPr>
          <w:rFonts w:eastAsia="Times New Roman"/>
          <w:b/>
          <w:i/>
          <w:iCs/>
          <w:spacing w:val="-4"/>
          <w:sz w:val="27"/>
          <w:szCs w:val="27"/>
          <w:vertAlign w:val="subscript"/>
        </w:rPr>
        <w:t>СД</w:t>
      </w:r>
      <w:r w:rsidRPr="00C04943">
        <w:rPr>
          <w:rFonts w:eastAsia="Times New Roman"/>
          <w:i/>
          <w:iCs/>
          <w:spacing w:val="-4"/>
          <w:sz w:val="27"/>
          <w:szCs w:val="27"/>
        </w:rPr>
        <w:t xml:space="preserve">) </w:t>
      </w:r>
      <w:r w:rsidRPr="00C04943">
        <w:rPr>
          <w:rFonts w:eastAsia="Times New Roman"/>
          <w:spacing w:val="-4"/>
          <w:sz w:val="27"/>
          <w:szCs w:val="27"/>
        </w:rPr>
        <w:t xml:space="preserve">определяется исходя из </w:t>
      </w:r>
      <w:r w:rsidRPr="00C04943">
        <w:rPr>
          <w:rFonts w:eastAsia="Times New Roman"/>
          <w:sz w:val="27"/>
          <w:szCs w:val="27"/>
        </w:rPr>
        <w:t>следующего алгоритма расчёта (формуле):</w:t>
      </w:r>
    </w:p>
    <w:p w:rsidR="00854458" w:rsidRPr="00C04943" w:rsidRDefault="00854458" w:rsidP="001B7FB6">
      <w:pPr>
        <w:shd w:val="clear" w:color="auto" w:fill="FFFFFF"/>
        <w:ind w:firstLine="709"/>
        <w:rPr>
          <w:b/>
          <w:sz w:val="27"/>
          <w:szCs w:val="27"/>
        </w:rPr>
      </w:pPr>
      <w:r w:rsidRPr="00C04943">
        <w:rPr>
          <w:rFonts w:eastAsia="Times New Roman"/>
          <w:b/>
          <w:i/>
          <w:iCs/>
          <w:spacing w:val="-4"/>
          <w:sz w:val="27"/>
          <w:szCs w:val="27"/>
        </w:rPr>
        <w:t>А</w:t>
      </w:r>
      <w:r w:rsidRPr="00C04943">
        <w:rPr>
          <w:rFonts w:eastAsia="Times New Roman"/>
          <w:b/>
          <w:i/>
          <w:iCs/>
          <w:spacing w:val="-4"/>
          <w:sz w:val="27"/>
          <w:szCs w:val="27"/>
          <w:vertAlign w:val="subscript"/>
        </w:rPr>
        <w:t>СД</w:t>
      </w:r>
      <w:r w:rsidRPr="00C04943">
        <w:rPr>
          <w:rFonts w:eastAsia="Times New Roman"/>
          <w:b/>
          <w:i/>
          <w:iCs/>
          <w:spacing w:val="-2"/>
          <w:sz w:val="27"/>
          <w:szCs w:val="27"/>
        </w:rPr>
        <w:t xml:space="preserve"> =</w:t>
      </w:r>
      <w:r w:rsidRPr="00C04943">
        <w:rPr>
          <w:rFonts w:eastAsia="Times New Roman"/>
          <w:b/>
          <w:i/>
          <w:iCs/>
          <w:spacing w:val="-2"/>
          <w:sz w:val="27"/>
          <w:szCs w:val="27"/>
        </w:rPr>
        <w:sym w:font="Symbol" w:char="F053"/>
      </w:r>
      <w:r w:rsidRPr="00C04943">
        <w:rPr>
          <w:rFonts w:eastAsia="Times New Roman"/>
          <w:b/>
          <w:i/>
          <w:iCs/>
          <w:spacing w:val="-2"/>
          <w:sz w:val="27"/>
          <w:szCs w:val="27"/>
        </w:rPr>
        <w:t xml:space="preserve"> (((</w:t>
      </w:r>
      <w:r w:rsidRPr="00C04943">
        <w:rPr>
          <w:rFonts w:eastAsia="Times New Roman"/>
          <w:b/>
          <w:i/>
          <w:iCs/>
          <w:spacing w:val="-4"/>
          <w:sz w:val="27"/>
          <w:szCs w:val="27"/>
          <w:lang w:val="en-US"/>
        </w:rPr>
        <w:t>V</w:t>
      </w:r>
      <w:r w:rsidRPr="00C04943">
        <w:rPr>
          <w:rFonts w:eastAsia="Times New Roman"/>
          <w:b/>
          <w:i/>
          <w:iCs/>
          <w:spacing w:val="-4"/>
          <w:sz w:val="27"/>
          <w:szCs w:val="27"/>
          <w:vertAlign w:val="subscript"/>
        </w:rPr>
        <w:t>СД</w:t>
      </w:r>
      <w:r w:rsidRPr="00C04943">
        <w:rPr>
          <w:rFonts w:eastAsia="Times New Roman"/>
          <w:b/>
          <w:i/>
          <w:iCs/>
          <w:spacing w:val="-2"/>
          <w:sz w:val="27"/>
          <w:szCs w:val="27"/>
        </w:rPr>
        <w:t xml:space="preserve"> - </w:t>
      </w:r>
      <w:r w:rsidRPr="00C04943">
        <w:rPr>
          <w:rFonts w:eastAsia="Times New Roman"/>
          <w:b/>
          <w:i/>
          <w:iCs/>
          <w:spacing w:val="-4"/>
          <w:sz w:val="27"/>
          <w:szCs w:val="27"/>
          <w:lang w:val="en-US"/>
        </w:rPr>
        <w:t>V</w:t>
      </w:r>
      <w:r w:rsidRPr="00C04943">
        <w:rPr>
          <w:rFonts w:eastAsia="Times New Roman"/>
          <w:b/>
          <w:i/>
          <w:iCs/>
          <w:spacing w:val="-4"/>
          <w:sz w:val="27"/>
          <w:szCs w:val="27"/>
          <w:vertAlign w:val="subscript"/>
        </w:rPr>
        <w:t>СДз</w:t>
      </w:r>
      <w:r w:rsidR="008473AE" w:rsidRPr="00C04943">
        <w:rPr>
          <w:rFonts w:eastAsia="Times New Roman"/>
          <w:b/>
          <w:i/>
          <w:iCs/>
          <w:spacing w:val="-2"/>
          <w:sz w:val="27"/>
          <w:szCs w:val="27"/>
        </w:rPr>
        <w:t>)*</w:t>
      </w:r>
      <w:r w:rsidRPr="00C04943">
        <w:rPr>
          <w:rFonts w:eastAsia="Times New Roman"/>
          <w:b/>
          <w:i/>
          <w:iCs/>
          <w:spacing w:val="-4"/>
          <w:sz w:val="27"/>
          <w:szCs w:val="27"/>
          <w:lang w:val="en-US"/>
        </w:rPr>
        <w:t>S</w:t>
      </w:r>
      <w:r w:rsidRPr="00C04943">
        <w:rPr>
          <w:rFonts w:eastAsia="Times New Roman"/>
          <w:b/>
          <w:i/>
          <w:iCs/>
          <w:spacing w:val="-4"/>
          <w:sz w:val="27"/>
          <w:szCs w:val="27"/>
          <w:vertAlign w:val="subscript"/>
        </w:rPr>
        <w:t>СД</w:t>
      </w:r>
      <w:r w:rsidRPr="00C04943">
        <w:rPr>
          <w:rFonts w:eastAsia="Times New Roman"/>
          <w:b/>
          <w:i/>
          <w:iCs/>
          <w:spacing w:val="-2"/>
          <w:sz w:val="27"/>
          <w:szCs w:val="27"/>
        </w:rPr>
        <w:t>) + ((</w:t>
      </w:r>
      <w:r w:rsidRPr="00C04943">
        <w:rPr>
          <w:rFonts w:eastAsia="Times New Roman"/>
          <w:b/>
          <w:i/>
          <w:iCs/>
          <w:spacing w:val="-4"/>
          <w:sz w:val="27"/>
          <w:szCs w:val="27"/>
          <w:lang w:val="en-US"/>
        </w:rPr>
        <w:t>V</w:t>
      </w:r>
      <w:r w:rsidRPr="00C04943">
        <w:rPr>
          <w:rFonts w:eastAsia="Times New Roman"/>
          <w:b/>
          <w:i/>
          <w:iCs/>
          <w:spacing w:val="-4"/>
          <w:sz w:val="27"/>
          <w:szCs w:val="27"/>
          <w:vertAlign w:val="subscript"/>
        </w:rPr>
        <w:t>СДз</w:t>
      </w:r>
      <w:r w:rsidR="008473AE" w:rsidRPr="00C04943">
        <w:rPr>
          <w:rFonts w:eastAsia="Times New Roman"/>
          <w:b/>
          <w:i/>
          <w:iCs/>
          <w:spacing w:val="-2"/>
          <w:sz w:val="27"/>
          <w:szCs w:val="27"/>
        </w:rPr>
        <w:t>*</w:t>
      </w:r>
      <w:r w:rsidRPr="00C04943">
        <w:rPr>
          <w:rFonts w:eastAsia="Times New Roman"/>
          <w:b/>
          <w:i/>
          <w:iCs/>
          <w:spacing w:val="-4"/>
          <w:sz w:val="27"/>
          <w:szCs w:val="27"/>
          <w:lang w:val="en-US"/>
        </w:rPr>
        <w:t>S</w:t>
      </w:r>
      <w:r w:rsidRPr="00C04943">
        <w:rPr>
          <w:rFonts w:eastAsia="Times New Roman"/>
          <w:b/>
          <w:i/>
          <w:iCs/>
          <w:spacing w:val="-4"/>
          <w:sz w:val="27"/>
          <w:szCs w:val="27"/>
          <w:vertAlign w:val="subscript"/>
        </w:rPr>
        <w:t>СД</w:t>
      </w:r>
      <w:r w:rsidRPr="00C04943">
        <w:rPr>
          <w:rFonts w:eastAsia="Times New Roman"/>
          <w:b/>
          <w:i/>
          <w:iCs/>
          <w:spacing w:val="-2"/>
          <w:sz w:val="27"/>
          <w:szCs w:val="27"/>
        </w:rPr>
        <w:t>)-(</w:t>
      </w:r>
      <w:r w:rsidRPr="00C04943">
        <w:rPr>
          <w:rFonts w:eastAsia="Times New Roman"/>
          <w:b/>
          <w:i/>
          <w:iCs/>
          <w:spacing w:val="-4"/>
          <w:sz w:val="27"/>
          <w:szCs w:val="27"/>
          <w:lang w:val="en-US"/>
        </w:rPr>
        <w:t>V</w:t>
      </w:r>
      <w:r w:rsidRPr="00C04943">
        <w:rPr>
          <w:rFonts w:eastAsia="Times New Roman"/>
          <w:b/>
          <w:i/>
          <w:iCs/>
          <w:spacing w:val="-4"/>
          <w:sz w:val="27"/>
          <w:szCs w:val="27"/>
          <w:vertAlign w:val="subscript"/>
        </w:rPr>
        <w:t>СДз</w:t>
      </w:r>
      <w:r w:rsidR="008473AE" w:rsidRPr="00C04943">
        <w:rPr>
          <w:rFonts w:eastAsia="Times New Roman"/>
          <w:b/>
          <w:i/>
          <w:iCs/>
          <w:spacing w:val="-2"/>
          <w:sz w:val="27"/>
          <w:szCs w:val="27"/>
        </w:rPr>
        <w:t>*</w:t>
      </w:r>
      <w:r w:rsidRPr="00C04943">
        <w:rPr>
          <w:rFonts w:eastAsia="Times New Roman"/>
          <w:b/>
          <w:i/>
          <w:iCs/>
          <w:spacing w:val="-4"/>
          <w:sz w:val="27"/>
          <w:szCs w:val="27"/>
          <w:lang w:val="en-US"/>
        </w:rPr>
        <w:t>S</w:t>
      </w:r>
      <w:r w:rsidRPr="00C04943">
        <w:rPr>
          <w:rFonts w:eastAsia="Times New Roman"/>
          <w:b/>
          <w:i/>
          <w:iCs/>
          <w:spacing w:val="-4"/>
          <w:sz w:val="27"/>
          <w:szCs w:val="27"/>
          <w:vertAlign w:val="subscript"/>
        </w:rPr>
        <w:t>СД</w:t>
      </w:r>
      <w:r w:rsidRPr="00C04943">
        <w:rPr>
          <w:rFonts w:eastAsia="Times New Roman"/>
          <w:b/>
          <w:i/>
          <w:iCs/>
          <w:spacing w:val="-2"/>
          <w:sz w:val="27"/>
          <w:szCs w:val="27"/>
        </w:rPr>
        <w:t>)*К</w:t>
      </w:r>
      <w:r w:rsidRPr="00C04943">
        <w:rPr>
          <w:rFonts w:eastAsia="Times New Roman"/>
          <w:b/>
          <w:i/>
          <w:iCs/>
          <w:spacing w:val="-4"/>
          <w:sz w:val="27"/>
          <w:szCs w:val="27"/>
          <w:vertAlign w:val="subscript"/>
        </w:rPr>
        <w:t>СД</w:t>
      </w:r>
      <w:r w:rsidR="008473AE" w:rsidRPr="00C04943">
        <w:rPr>
          <w:rFonts w:eastAsia="Times New Roman"/>
          <w:b/>
          <w:i/>
          <w:iCs/>
          <w:spacing w:val="-2"/>
          <w:sz w:val="27"/>
          <w:szCs w:val="27"/>
        </w:rPr>
        <w:t>)))*К</w:t>
      </w:r>
      <w:r w:rsidRPr="00C04943">
        <w:rPr>
          <w:rFonts w:eastAsia="Times New Roman"/>
          <w:b/>
          <w:i/>
          <w:iCs/>
          <w:spacing w:val="-2"/>
          <w:sz w:val="27"/>
          <w:szCs w:val="27"/>
          <w:vertAlign w:val="subscript"/>
        </w:rPr>
        <w:t>соб</w:t>
      </w:r>
      <w:r w:rsidR="008473AE" w:rsidRPr="00C04943">
        <w:rPr>
          <w:rFonts w:eastAsia="Times New Roman"/>
          <w:b/>
          <w:i/>
          <w:iCs/>
          <w:spacing w:val="-2"/>
          <w:sz w:val="27"/>
          <w:szCs w:val="27"/>
        </w:rPr>
        <w:t>(+</w:t>
      </w:r>
      <w:r w:rsidR="0058298D" w:rsidRPr="00C04943">
        <w:rPr>
          <w:rFonts w:eastAsia="Times New Roman"/>
          <w:b/>
          <w:i/>
          <w:iCs/>
          <w:spacing w:val="-2"/>
          <w:sz w:val="27"/>
          <w:szCs w:val="27"/>
        </w:rPr>
        <w:t>/</w:t>
      </w:r>
      <w:r w:rsidRPr="00C04943">
        <w:rPr>
          <w:rFonts w:eastAsia="Times New Roman"/>
          <w:b/>
          <w:i/>
          <w:iCs/>
          <w:spacing w:val="-2"/>
          <w:sz w:val="27"/>
          <w:szCs w:val="27"/>
        </w:rPr>
        <w:t>-)Р (+</w:t>
      </w:r>
      <w:r w:rsidR="0058298D" w:rsidRPr="00C04943">
        <w:rPr>
          <w:rFonts w:eastAsia="Times New Roman"/>
          <w:b/>
          <w:i/>
          <w:iCs/>
          <w:spacing w:val="-2"/>
          <w:sz w:val="27"/>
          <w:szCs w:val="27"/>
        </w:rPr>
        <w:t>/</w:t>
      </w:r>
      <w:r w:rsidRPr="00C04943">
        <w:rPr>
          <w:rFonts w:eastAsia="Times New Roman"/>
          <w:b/>
          <w:i/>
          <w:iCs/>
          <w:spacing w:val="-2"/>
          <w:sz w:val="27"/>
          <w:szCs w:val="27"/>
        </w:rPr>
        <w:t xml:space="preserve">-) </w:t>
      </w:r>
      <w:r w:rsidRPr="00C04943">
        <w:rPr>
          <w:rFonts w:eastAsia="Times New Roman"/>
          <w:b/>
          <w:i/>
          <w:iCs/>
          <w:spacing w:val="-2"/>
          <w:sz w:val="27"/>
          <w:szCs w:val="27"/>
          <w:lang w:val="en-US"/>
        </w:rPr>
        <w:t>F</w:t>
      </w:r>
      <w:r w:rsidRPr="00C04943">
        <w:rPr>
          <w:rFonts w:eastAsia="Times New Roman"/>
          <w:b/>
          <w:i/>
          <w:iCs/>
          <w:spacing w:val="-2"/>
          <w:sz w:val="27"/>
          <w:szCs w:val="27"/>
        </w:rPr>
        <w:t>,</w:t>
      </w:r>
    </w:p>
    <w:p w:rsidR="00854458" w:rsidRPr="00C04943" w:rsidRDefault="00854458" w:rsidP="001B7FB6">
      <w:pPr>
        <w:shd w:val="clear" w:color="auto" w:fill="FFFFFF"/>
        <w:ind w:firstLine="709"/>
        <w:rPr>
          <w:sz w:val="27"/>
          <w:szCs w:val="27"/>
        </w:rPr>
      </w:pPr>
      <w:r w:rsidRPr="00C04943">
        <w:rPr>
          <w:rFonts w:eastAsia="Times New Roman"/>
          <w:spacing w:val="-10"/>
          <w:sz w:val="27"/>
          <w:szCs w:val="27"/>
        </w:rPr>
        <w:t>где,</w:t>
      </w:r>
    </w:p>
    <w:p w:rsidR="00854458" w:rsidRPr="00C04943" w:rsidRDefault="00854458" w:rsidP="001B7FB6">
      <w:pPr>
        <w:shd w:val="clear" w:color="auto" w:fill="FFFFFF"/>
        <w:ind w:firstLine="709"/>
        <w:jc w:val="both"/>
        <w:rPr>
          <w:sz w:val="27"/>
          <w:szCs w:val="27"/>
        </w:rPr>
      </w:pPr>
      <w:r w:rsidRPr="00C04943">
        <w:rPr>
          <w:rFonts w:eastAsia="Times New Roman"/>
          <w:b/>
          <w:i/>
          <w:iCs/>
          <w:spacing w:val="-4"/>
          <w:sz w:val="27"/>
          <w:szCs w:val="27"/>
          <w:lang w:val="en-US"/>
        </w:rPr>
        <w:t>V</w:t>
      </w:r>
      <w:r w:rsidRPr="00C04943">
        <w:rPr>
          <w:rFonts w:eastAsia="Times New Roman"/>
          <w:b/>
          <w:i/>
          <w:iCs/>
          <w:spacing w:val="-4"/>
          <w:sz w:val="27"/>
          <w:szCs w:val="27"/>
          <w:vertAlign w:val="subscript"/>
        </w:rPr>
        <w:t>СД</w:t>
      </w:r>
      <w:r w:rsidRPr="00C04943">
        <w:rPr>
          <w:rFonts w:eastAsia="Times New Roman"/>
          <w:i/>
          <w:iCs/>
          <w:spacing w:val="-2"/>
          <w:sz w:val="27"/>
          <w:szCs w:val="27"/>
        </w:rPr>
        <w:t xml:space="preserve"> </w:t>
      </w:r>
      <w:r w:rsidRPr="00C04943">
        <w:rPr>
          <w:rFonts w:eastAsia="Times New Roman"/>
          <w:i/>
          <w:iCs/>
          <w:spacing w:val="-5"/>
          <w:sz w:val="27"/>
          <w:szCs w:val="27"/>
        </w:rPr>
        <w:t xml:space="preserve">- </w:t>
      </w:r>
      <w:r w:rsidRPr="00C04943">
        <w:rPr>
          <w:rFonts w:eastAsia="Times New Roman"/>
          <w:spacing w:val="-5"/>
          <w:sz w:val="27"/>
          <w:szCs w:val="27"/>
        </w:rPr>
        <w:t>налогооблагаемый объем средних дистиллятов, тонны (</w:t>
      </w:r>
      <w:r w:rsidRPr="00C04943">
        <w:rPr>
          <w:rFonts w:eastAsia="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Департамента экономического развития Вологодской области, и (или) с показателями отчета по форме № 5-НП</w:t>
      </w:r>
      <w:r w:rsidRPr="00C04943">
        <w:rPr>
          <w:rFonts w:eastAsia="Times New Roman"/>
          <w:spacing w:val="-5"/>
          <w:sz w:val="27"/>
          <w:szCs w:val="27"/>
        </w:rPr>
        <w:t>);</w:t>
      </w:r>
    </w:p>
    <w:p w:rsidR="00854458" w:rsidRPr="00C04943" w:rsidRDefault="00854458" w:rsidP="001B7FB6">
      <w:pPr>
        <w:shd w:val="clear" w:color="auto" w:fill="FFFFFF"/>
        <w:ind w:right="29" w:firstLine="709"/>
        <w:jc w:val="both"/>
        <w:rPr>
          <w:sz w:val="27"/>
          <w:szCs w:val="27"/>
        </w:rPr>
      </w:pPr>
      <w:r w:rsidRPr="00C04943">
        <w:rPr>
          <w:rFonts w:eastAsia="Times New Roman"/>
          <w:b/>
          <w:i/>
          <w:iCs/>
          <w:spacing w:val="-4"/>
          <w:sz w:val="27"/>
          <w:szCs w:val="27"/>
          <w:lang w:val="en-US"/>
        </w:rPr>
        <w:t>V</w:t>
      </w:r>
      <w:r w:rsidRPr="00C04943">
        <w:rPr>
          <w:rFonts w:eastAsia="Times New Roman"/>
          <w:b/>
          <w:i/>
          <w:iCs/>
          <w:spacing w:val="-4"/>
          <w:sz w:val="27"/>
          <w:szCs w:val="27"/>
          <w:vertAlign w:val="subscript"/>
        </w:rPr>
        <w:t>СДз</w:t>
      </w:r>
      <w:r w:rsidRPr="00C04943">
        <w:rPr>
          <w:rFonts w:eastAsia="Times New Roman"/>
          <w:i/>
          <w:iCs/>
          <w:spacing w:val="-3"/>
          <w:sz w:val="27"/>
          <w:szCs w:val="27"/>
        </w:rPr>
        <w:t xml:space="preserve"> - </w:t>
      </w:r>
      <w:r w:rsidRPr="00C04943">
        <w:rPr>
          <w:rFonts w:eastAsia="Times New Roman"/>
          <w:spacing w:val="-3"/>
          <w:sz w:val="27"/>
          <w:szCs w:val="27"/>
        </w:rPr>
        <w:t xml:space="preserve">налогооблагаемый объем средних дистиллятов, использованный для </w:t>
      </w:r>
      <w:r w:rsidRPr="00C04943">
        <w:rPr>
          <w:rFonts w:eastAsia="Times New Roman"/>
          <w:sz w:val="27"/>
          <w:szCs w:val="27"/>
        </w:rPr>
        <w:t xml:space="preserve">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C04943">
        <w:rPr>
          <w:rFonts w:eastAsia="Times New Roman"/>
          <w:sz w:val="27"/>
          <w:szCs w:val="27"/>
        </w:rPr>
        <w:t>Росстата</w:t>
      </w:r>
      <w:r w:rsidR="00164B66" w:rsidRPr="00C04943">
        <w:rPr>
          <w:rFonts w:eastAsia="Times New Roman"/>
          <w:sz w:val="27"/>
          <w:szCs w:val="27"/>
        </w:rPr>
        <w:t xml:space="preserve"> России</w:t>
      </w:r>
      <w:r w:rsidRPr="00C04943">
        <w:rPr>
          <w:rFonts w:eastAsia="Times New Roman"/>
          <w:sz w:val="27"/>
          <w:szCs w:val="27"/>
        </w:rPr>
        <w:t>, и (или) с показателями отчета по форме № 5-НП);</w:t>
      </w:r>
    </w:p>
    <w:p w:rsidR="00854458" w:rsidRPr="00C04943" w:rsidRDefault="00854458" w:rsidP="001B7FB6">
      <w:pPr>
        <w:shd w:val="clear" w:color="auto" w:fill="FFFFFF"/>
        <w:ind w:firstLine="709"/>
        <w:rPr>
          <w:sz w:val="27"/>
          <w:szCs w:val="27"/>
        </w:rPr>
      </w:pPr>
      <w:r w:rsidRPr="00C04943">
        <w:rPr>
          <w:rFonts w:eastAsia="Times New Roman"/>
          <w:b/>
          <w:i/>
          <w:iCs/>
          <w:spacing w:val="-4"/>
          <w:sz w:val="27"/>
          <w:szCs w:val="27"/>
          <w:lang w:val="en-US"/>
        </w:rPr>
        <w:t>S</w:t>
      </w:r>
      <w:r w:rsidRPr="00C04943">
        <w:rPr>
          <w:rFonts w:eastAsia="Times New Roman"/>
          <w:b/>
          <w:i/>
          <w:iCs/>
          <w:spacing w:val="-4"/>
          <w:sz w:val="27"/>
          <w:szCs w:val="27"/>
          <w:vertAlign w:val="subscript"/>
        </w:rPr>
        <w:t>СД</w:t>
      </w:r>
      <w:r w:rsidRPr="00C04943">
        <w:rPr>
          <w:rFonts w:eastAsia="Times New Roman"/>
          <w:i/>
          <w:iCs/>
          <w:spacing w:val="-6"/>
          <w:sz w:val="27"/>
          <w:szCs w:val="27"/>
        </w:rPr>
        <w:t xml:space="preserve"> — </w:t>
      </w:r>
      <w:r w:rsidRPr="00C04943">
        <w:rPr>
          <w:rFonts w:eastAsia="Times New Roman"/>
          <w:spacing w:val="-6"/>
          <w:sz w:val="27"/>
          <w:szCs w:val="27"/>
        </w:rPr>
        <w:t>ставка акциза на средние дистилляты, рублей за 1 тонну;</w:t>
      </w:r>
    </w:p>
    <w:p w:rsidR="00854458" w:rsidRPr="00C04943" w:rsidRDefault="00854458" w:rsidP="001B7FB6">
      <w:pPr>
        <w:shd w:val="clear" w:color="auto" w:fill="FFFFFF"/>
        <w:ind w:firstLine="709"/>
        <w:rPr>
          <w:sz w:val="27"/>
          <w:szCs w:val="27"/>
        </w:rPr>
      </w:pPr>
      <w:r w:rsidRPr="00C04943">
        <w:rPr>
          <w:rFonts w:eastAsia="Times New Roman"/>
          <w:b/>
          <w:i/>
          <w:iCs/>
          <w:spacing w:val="-2"/>
          <w:sz w:val="27"/>
          <w:szCs w:val="27"/>
        </w:rPr>
        <w:t>К</w:t>
      </w:r>
      <w:r w:rsidRPr="00C04943">
        <w:rPr>
          <w:rFonts w:eastAsia="Times New Roman"/>
          <w:b/>
          <w:i/>
          <w:iCs/>
          <w:spacing w:val="-4"/>
          <w:sz w:val="27"/>
          <w:szCs w:val="27"/>
          <w:vertAlign w:val="subscript"/>
        </w:rPr>
        <w:t>СД</w:t>
      </w:r>
      <w:r w:rsidRPr="00C04943">
        <w:rPr>
          <w:rFonts w:eastAsia="Times New Roman"/>
          <w:i/>
          <w:iCs/>
          <w:spacing w:val="-8"/>
          <w:sz w:val="27"/>
          <w:szCs w:val="27"/>
        </w:rPr>
        <w:t xml:space="preserve"> — </w:t>
      </w:r>
      <w:r w:rsidRPr="00C04943">
        <w:rPr>
          <w:rFonts w:eastAsia="Times New Roman"/>
          <w:spacing w:val="-8"/>
          <w:sz w:val="27"/>
          <w:szCs w:val="27"/>
        </w:rPr>
        <w:t>коэффициент для расчета вычета;</w:t>
      </w:r>
    </w:p>
    <w:p w:rsidR="00854458" w:rsidRPr="00C04943" w:rsidRDefault="00854458" w:rsidP="001B7FB6">
      <w:pPr>
        <w:shd w:val="clear" w:color="auto" w:fill="FFFFFF"/>
        <w:ind w:right="29" w:firstLine="709"/>
        <w:jc w:val="both"/>
        <w:rPr>
          <w:sz w:val="27"/>
          <w:szCs w:val="27"/>
        </w:rPr>
      </w:pPr>
      <w:r w:rsidRPr="00C04943">
        <w:rPr>
          <w:rFonts w:eastAsia="Times New Roman"/>
          <w:b/>
          <w:i/>
          <w:iCs/>
          <w:spacing w:val="-1"/>
          <w:sz w:val="27"/>
          <w:szCs w:val="27"/>
        </w:rPr>
        <w:t>К</w:t>
      </w:r>
      <w:r w:rsidRPr="00C04943">
        <w:rPr>
          <w:rFonts w:eastAsia="Times New Roman"/>
          <w:b/>
          <w:i/>
          <w:iCs/>
          <w:spacing w:val="-1"/>
          <w:sz w:val="27"/>
          <w:szCs w:val="27"/>
          <w:vertAlign w:val="subscript"/>
        </w:rPr>
        <w:t>соб</w:t>
      </w:r>
      <w:r w:rsidRPr="00C04943">
        <w:rPr>
          <w:rFonts w:eastAsia="Times New Roman"/>
          <w:i/>
          <w:iCs/>
          <w:spacing w:val="-1"/>
          <w:sz w:val="27"/>
          <w:szCs w:val="27"/>
        </w:rPr>
        <w:t xml:space="preserve">. - </w:t>
      </w:r>
      <w:r w:rsidRPr="00C04943">
        <w:rPr>
          <w:rFonts w:eastAsia="Times New Roman"/>
          <w:spacing w:val="-1"/>
          <w:sz w:val="27"/>
          <w:szCs w:val="27"/>
        </w:rPr>
        <w:t xml:space="preserve">расчётный уровень собираемости, с учётом динамики показателя </w:t>
      </w:r>
      <w:r w:rsidRPr="00C04943">
        <w:rPr>
          <w:rFonts w:eastAsia="Times New Roman"/>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C04943" w:rsidRDefault="00854458" w:rsidP="001B7FB6">
      <w:pPr>
        <w:shd w:val="clear" w:color="auto" w:fill="FFFFFF"/>
        <w:ind w:right="22" w:firstLine="709"/>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C04943" w:rsidRDefault="00854458" w:rsidP="001B7FB6">
      <w:pPr>
        <w:shd w:val="clear" w:color="auto" w:fill="FFFFFF"/>
        <w:ind w:firstLine="709"/>
        <w:rPr>
          <w:sz w:val="27"/>
          <w:szCs w:val="27"/>
        </w:rPr>
      </w:pPr>
      <w:r w:rsidRPr="00C04943">
        <w:rPr>
          <w:rFonts w:eastAsia="Times New Roman"/>
          <w:b/>
          <w:i/>
          <w:iCs/>
          <w:spacing w:val="-3"/>
          <w:sz w:val="27"/>
          <w:szCs w:val="27"/>
        </w:rPr>
        <w:t>Р</w:t>
      </w:r>
      <w:r w:rsidRPr="00C04943">
        <w:rPr>
          <w:rFonts w:eastAsia="Times New Roman"/>
          <w:i/>
          <w:iCs/>
          <w:spacing w:val="-3"/>
          <w:sz w:val="27"/>
          <w:szCs w:val="27"/>
        </w:rPr>
        <w:t xml:space="preserve"> - </w:t>
      </w:r>
      <w:r w:rsidRPr="00C04943">
        <w:rPr>
          <w:rFonts w:eastAsia="Times New Roman"/>
          <w:spacing w:val="-3"/>
          <w:sz w:val="27"/>
          <w:szCs w:val="27"/>
        </w:rPr>
        <w:t>переходящие платежи, тыс. рублей;</w:t>
      </w:r>
    </w:p>
    <w:p w:rsidR="00854458" w:rsidRPr="00C04943" w:rsidRDefault="00854458" w:rsidP="001B7FB6">
      <w:pPr>
        <w:shd w:val="clear" w:color="auto" w:fill="FFFFFF"/>
        <w:ind w:right="22" w:firstLine="709"/>
        <w:jc w:val="both"/>
        <w:rPr>
          <w:sz w:val="27"/>
          <w:szCs w:val="27"/>
        </w:rPr>
      </w:pPr>
      <w:r w:rsidRPr="00C04943">
        <w:rPr>
          <w:rFonts w:eastAsia="Times New Roman"/>
          <w:b/>
          <w:i/>
          <w:iCs/>
          <w:sz w:val="27"/>
          <w:szCs w:val="27"/>
          <w:lang w:val="en-US"/>
        </w:rPr>
        <w:t>F</w:t>
      </w:r>
      <w:r w:rsidRPr="00C04943">
        <w:rPr>
          <w:rFonts w:eastAsia="Times New Roman"/>
          <w:i/>
          <w:iCs/>
          <w:sz w:val="27"/>
          <w:szCs w:val="27"/>
        </w:rPr>
        <w:t xml:space="preserve"> -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4"/>
          <w:sz w:val="27"/>
          <w:szCs w:val="27"/>
        </w:rPr>
        <w:t>законодательства о налогах и сборах, а также другие факторы, тыс. рублей.</w:t>
      </w:r>
    </w:p>
    <w:p w:rsidR="00854458" w:rsidRPr="00C04943" w:rsidRDefault="00854458" w:rsidP="001B7FB6">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корректирующих коэффициентов.</w:t>
      </w:r>
    </w:p>
    <w:p w:rsidR="00854458" w:rsidRPr="00C04943" w:rsidRDefault="00854458" w:rsidP="001B7FB6">
      <w:pPr>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C04943" w:rsidRDefault="00854458" w:rsidP="001B7FB6">
      <w:pPr>
        <w:shd w:val="clear" w:color="auto" w:fill="FFFFFF"/>
        <w:ind w:right="22" w:firstLine="709"/>
        <w:jc w:val="both"/>
        <w:rPr>
          <w:rFonts w:eastAsia="Times New Roman"/>
          <w:spacing w:val="-8"/>
          <w:sz w:val="27"/>
          <w:szCs w:val="27"/>
        </w:rPr>
      </w:pPr>
      <w:r w:rsidRPr="00C04943">
        <w:rPr>
          <w:rFonts w:eastAsia="Times New Roman"/>
          <w:spacing w:val="-8"/>
          <w:sz w:val="27"/>
          <w:szCs w:val="27"/>
        </w:rPr>
        <w:t xml:space="preserve">Акцизы на средние дистилляты зачисляются в бюджеты бюджетной системы </w:t>
      </w:r>
      <w:r w:rsidRPr="00C04943">
        <w:rPr>
          <w:rFonts w:eastAsia="Times New Roman"/>
          <w:spacing w:val="-8"/>
          <w:sz w:val="27"/>
          <w:szCs w:val="27"/>
        </w:rPr>
        <w:lastRenderedPageBreak/>
        <w:t>Российской Федерации по нормативам, установленным в соответствии со статьями БК РФ.</w:t>
      </w:r>
    </w:p>
    <w:p w:rsidR="001A10E6" w:rsidRPr="00C04943" w:rsidRDefault="001A10E6" w:rsidP="00427738">
      <w:pPr>
        <w:pStyle w:val="11"/>
        <w:spacing w:before="360" w:after="360"/>
        <w:rPr>
          <w:rStyle w:val="aa"/>
          <w:b/>
        </w:rPr>
      </w:pPr>
      <w:bookmarkStart w:id="45" w:name="_Toc475010001"/>
      <w:bookmarkStart w:id="46" w:name="_Toc520895715"/>
      <w:r w:rsidRPr="00C04943">
        <w:rPr>
          <w:rStyle w:val="aa"/>
          <w:b/>
        </w:rPr>
        <w:t>2.</w:t>
      </w:r>
      <w:r w:rsidR="00067581" w:rsidRPr="00C04943">
        <w:rPr>
          <w:rStyle w:val="aa"/>
          <w:b/>
        </w:rPr>
        <w:t>4</w:t>
      </w:r>
      <w:r w:rsidRPr="00C04943">
        <w:rPr>
          <w:rStyle w:val="aa"/>
          <w:b/>
        </w:rPr>
        <w:t>. Налог, взимаемый в связи с применением упрощенной системы налогообложения 182</w:t>
      </w:r>
      <w:r w:rsidR="002571F2" w:rsidRPr="00C04943">
        <w:rPr>
          <w:rStyle w:val="aa"/>
          <w:b/>
        </w:rPr>
        <w:t> 1 </w:t>
      </w:r>
      <w:r w:rsidRPr="00C04943">
        <w:rPr>
          <w:rStyle w:val="aa"/>
          <w:b/>
        </w:rPr>
        <w:t>05</w:t>
      </w:r>
      <w:r w:rsidR="002571F2" w:rsidRPr="00C04943">
        <w:rPr>
          <w:rStyle w:val="aa"/>
          <w:b/>
        </w:rPr>
        <w:t> </w:t>
      </w:r>
      <w:r w:rsidRPr="00C04943">
        <w:rPr>
          <w:rStyle w:val="aa"/>
          <w:b/>
        </w:rPr>
        <w:t>01000</w:t>
      </w:r>
      <w:r w:rsidR="002571F2" w:rsidRPr="00C04943">
        <w:rPr>
          <w:rStyle w:val="aa"/>
          <w:b/>
        </w:rPr>
        <w:t> </w:t>
      </w:r>
      <w:r w:rsidRPr="00C04943">
        <w:rPr>
          <w:rStyle w:val="aa"/>
          <w:b/>
        </w:rPr>
        <w:t>00</w:t>
      </w:r>
      <w:r w:rsidR="002571F2" w:rsidRPr="00C04943">
        <w:rPr>
          <w:rStyle w:val="aa"/>
          <w:b/>
        </w:rPr>
        <w:t> </w:t>
      </w:r>
      <w:r w:rsidRPr="00C04943">
        <w:rPr>
          <w:rStyle w:val="aa"/>
          <w:b/>
        </w:rPr>
        <w:t>0000</w:t>
      </w:r>
      <w:r w:rsidR="002571F2" w:rsidRPr="00C04943">
        <w:rPr>
          <w:rStyle w:val="aa"/>
          <w:b/>
        </w:rPr>
        <w:t> </w:t>
      </w:r>
      <w:r w:rsidRPr="00C04943">
        <w:rPr>
          <w:rStyle w:val="aa"/>
          <w:b/>
        </w:rPr>
        <w:t>110</w:t>
      </w:r>
      <w:bookmarkEnd w:id="45"/>
      <w:bookmarkEnd w:id="46"/>
    </w:p>
    <w:p w:rsidR="001A10E6" w:rsidRPr="00C04943" w:rsidRDefault="001A10E6" w:rsidP="001B7FB6">
      <w:pPr>
        <w:shd w:val="clear" w:color="auto" w:fill="FFFFFF"/>
        <w:ind w:right="22" w:firstLine="713"/>
        <w:jc w:val="both"/>
        <w:rPr>
          <w:sz w:val="27"/>
          <w:szCs w:val="27"/>
        </w:rPr>
      </w:pPr>
      <w:r w:rsidRPr="00C04943">
        <w:rPr>
          <w:rFonts w:eastAsia="Times New Roman"/>
          <w:spacing w:val="-4"/>
          <w:sz w:val="27"/>
          <w:szCs w:val="27"/>
        </w:rPr>
        <w:t>Расчёт доходов в бюджетную систему Российской Федерации от уплаты налога</w:t>
      </w:r>
      <w:r w:rsidR="0040543E" w:rsidRPr="00C04943">
        <w:rPr>
          <w:rFonts w:eastAsia="Times New Roman"/>
          <w:spacing w:val="-4"/>
          <w:sz w:val="27"/>
          <w:szCs w:val="27"/>
        </w:rPr>
        <w:t>,</w:t>
      </w:r>
      <w:r w:rsidRPr="00C04943">
        <w:rPr>
          <w:rFonts w:eastAsia="Times New Roman"/>
          <w:spacing w:val="-4"/>
          <w:sz w:val="27"/>
          <w:szCs w:val="27"/>
        </w:rPr>
        <w:t xml:space="preserve"> </w:t>
      </w:r>
      <w:r w:rsidRPr="00C04943">
        <w:rPr>
          <w:rFonts w:eastAsia="Times New Roman"/>
          <w:bCs/>
          <w:sz w:val="27"/>
          <w:szCs w:val="27"/>
        </w:rPr>
        <w:t>уплачиваемого в связи с применением упрощенной системы налогообложения</w:t>
      </w:r>
      <w:r w:rsidR="0040543E" w:rsidRPr="00C04943">
        <w:rPr>
          <w:rFonts w:eastAsia="Times New Roman"/>
          <w:bCs/>
          <w:sz w:val="27"/>
          <w:szCs w:val="27"/>
        </w:rPr>
        <w:t xml:space="preserve"> </w:t>
      </w:r>
      <w:r w:rsidRPr="00C04943">
        <w:rPr>
          <w:bCs/>
          <w:spacing w:val="-4"/>
          <w:sz w:val="27"/>
          <w:szCs w:val="27"/>
        </w:rPr>
        <w:t>(</w:t>
      </w:r>
      <w:r w:rsidRPr="00C04943">
        <w:rPr>
          <w:rFonts w:eastAsia="Times New Roman"/>
          <w:bCs/>
          <w:spacing w:val="-4"/>
          <w:sz w:val="27"/>
          <w:szCs w:val="27"/>
        </w:rPr>
        <w:t xml:space="preserve">УСН), </w:t>
      </w:r>
      <w:r w:rsidRPr="00C04943">
        <w:rPr>
          <w:rFonts w:eastAsia="Times New Roman"/>
          <w:spacing w:val="-4"/>
          <w:sz w:val="27"/>
          <w:szCs w:val="27"/>
        </w:rPr>
        <w:t xml:space="preserve">осуществляется в соответствии с действующим законодательством Российской </w:t>
      </w:r>
      <w:r w:rsidRPr="00C04943">
        <w:rPr>
          <w:rFonts w:eastAsia="Times New Roman"/>
          <w:sz w:val="27"/>
          <w:szCs w:val="27"/>
        </w:rPr>
        <w:t>Федерации о налогах и сборах.</w:t>
      </w:r>
    </w:p>
    <w:p w:rsidR="001A10E6" w:rsidRPr="00C04943" w:rsidRDefault="001A10E6" w:rsidP="001B7FB6">
      <w:pPr>
        <w:shd w:val="clear" w:color="auto" w:fill="FFFFFF"/>
        <w:ind w:left="7" w:right="14" w:firstLine="698"/>
        <w:jc w:val="both"/>
        <w:rPr>
          <w:rFonts w:eastAsia="Times New Roman"/>
          <w:sz w:val="27"/>
          <w:szCs w:val="27"/>
        </w:rPr>
      </w:pPr>
      <w:r w:rsidRPr="00C04943">
        <w:rPr>
          <w:rFonts w:eastAsia="Times New Roman"/>
          <w:sz w:val="27"/>
          <w:szCs w:val="27"/>
        </w:rPr>
        <w:t xml:space="preserve">Для расчёта налога, </w:t>
      </w:r>
      <w:r w:rsidRPr="00C04943">
        <w:rPr>
          <w:rFonts w:eastAsia="Times New Roman"/>
          <w:bCs/>
          <w:sz w:val="27"/>
          <w:szCs w:val="27"/>
        </w:rPr>
        <w:t>уплачиваемого в связи с применением упрощенной системы налогообложения,</w:t>
      </w:r>
      <w:r w:rsidRPr="00C04943">
        <w:rPr>
          <w:rFonts w:eastAsia="Times New Roman"/>
          <w:b/>
          <w:bCs/>
          <w:sz w:val="27"/>
          <w:szCs w:val="27"/>
        </w:rPr>
        <w:t xml:space="preserve"> </w:t>
      </w:r>
      <w:r w:rsidRPr="00C04943">
        <w:rPr>
          <w:rFonts w:eastAsia="Times New Roman"/>
          <w:sz w:val="27"/>
          <w:szCs w:val="27"/>
        </w:rPr>
        <w:t>используются:</w:t>
      </w:r>
    </w:p>
    <w:p w:rsidR="001A10E6" w:rsidRPr="00C04943" w:rsidRDefault="001A10E6" w:rsidP="001B7FB6">
      <w:pPr>
        <w:shd w:val="clear" w:color="auto" w:fill="FFFFFF"/>
        <w:ind w:firstLine="709"/>
        <w:jc w:val="both"/>
        <w:rPr>
          <w:rFonts w:eastAsia="Times New Roman"/>
          <w:sz w:val="27"/>
          <w:szCs w:val="27"/>
        </w:rPr>
      </w:pPr>
      <w:r w:rsidRPr="00C04943">
        <w:rPr>
          <w:rFonts w:eastAsia="Times New Roman"/>
          <w:sz w:val="27"/>
          <w:szCs w:val="27"/>
        </w:rPr>
        <w:t xml:space="preserve">- </w:t>
      </w:r>
      <w:r w:rsidR="00484E7B" w:rsidRPr="00C04943">
        <w:rPr>
          <w:rFonts w:eastAsia="Times New Roman"/>
          <w:sz w:val="27"/>
          <w:szCs w:val="27"/>
        </w:rPr>
        <w:t>показатели базового варианта прогноза</w:t>
      </w:r>
      <w:r w:rsidRPr="00C04943">
        <w:rPr>
          <w:rFonts w:eastAsia="Times New Roman"/>
          <w:sz w:val="27"/>
          <w:szCs w:val="27"/>
        </w:rPr>
        <w:t xml:space="preserve"> социально-экономического развития области </w:t>
      </w:r>
      <w:r w:rsidRPr="00C04943">
        <w:rPr>
          <w:rFonts w:eastAsia="Times New Roman"/>
          <w:spacing w:val="-5"/>
          <w:sz w:val="27"/>
          <w:szCs w:val="27"/>
        </w:rPr>
        <w:t xml:space="preserve">на очередной финансовый год и плановый период </w:t>
      </w:r>
      <w:r w:rsidRPr="00C04943">
        <w:rPr>
          <w:rFonts w:eastAsia="Times New Roman"/>
          <w:sz w:val="27"/>
          <w:szCs w:val="27"/>
        </w:rPr>
        <w:t>(ВРП, прибыл</w:t>
      </w:r>
      <w:r w:rsidR="004F1EBC" w:rsidRPr="00C04943">
        <w:rPr>
          <w:rFonts w:eastAsia="Times New Roman"/>
          <w:sz w:val="27"/>
          <w:szCs w:val="27"/>
        </w:rPr>
        <w:t>ь</w:t>
      </w:r>
      <w:r w:rsidRPr="00C04943">
        <w:rPr>
          <w:rFonts w:eastAsia="Times New Roman"/>
          <w:sz w:val="27"/>
          <w:szCs w:val="27"/>
        </w:rPr>
        <w:t xml:space="preserve"> </w:t>
      </w:r>
      <w:r w:rsidRPr="00C04943">
        <w:rPr>
          <w:rFonts w:eastAsia="Times New Roman"/>
          <w:spacing w:val="-1"/>
          <w:sz w:val="27"/>
          <w:szCs w:val="27"/>
        </w:rPr>
        <w:t>прибыльных организаций для целей бухгалтерского учета)</w:t>
      </w:r>
      <w:r w:rsidRPr="00C04943">
        <w:rPr>
          <w:rFonts w:eastAsia="Times New Roman"/>
          <w:spacing w:val="-4"/>
          <w:sz w:val="27"/>
          <w:szCs w:val="27"/>
        </w:rPr>
        <w:t xml:space="preserve">, </w:t>
      </w:r>
      <w:r w:rsidRPr="00C04943">
        <w:rPr>
          <w:rFonts w:eastAsia="Times New Roman"/>
          <w:sz w:val="27"/>
          <w:szCs w:val="27"/>
        </w:rPr>
        <w:t>разрабатываемые Департаментом стратегического планирования Вологодской области;</w:t>
      </w:r>
    </w:p>
    <w:p w:rsidR="001A10E6" w:rsidRPr="00C04943" w:rsidRDefault="001A10E6" w:rsidP="001B7FB6">
      <w:pPr>
        <w:shd w:val="clear" w:color="auto" w:fill="FFFFFF"/>
        <w:ind w:right="7" w:firstLine="709"/>
        <w:jc w:val="both"/>
        <w:rPr>
          <w:sz w:val="27"/>
          <w:szCs w:val="27"/>
        </w:rPr>
      </w:pPr>
      <w:r w:rsidRPr="00C04943">
        <w:rPr>
          <w:rFonts w:eastAsia="Times New Roman"/>
          <w:sz w:val="27"/>
          <w:szCs w:val="27"/>
        </w:rPr>
        <w:t xml:space="preserve">- динамика налоговой базы по УСН на основе статистической налоговой отчетности по форме </w:t>
      </w:r>
      <w:r w:rsidR="007C0C61" w:rsidRPr="00C04943">
        <w:rPr>
          <w:rFonts w:eastAsia="Times New Roman"/>
          <w:sz w:val="27"/>
          <w:szCs w:val="27"/>
        </w:rPr>
        <w:t>№ </w:t>
      </w:r>
      <w:r w:rsidRPr="00C04943">
        <w:rPr>
          <w:rFonts w:eastAsia="Times New Roman"/>
          <w:sz w:val="27"/>
          <w:szCs w:val="27"/>
        </w:rPr>
        <w:t>5-УСН «Отчет о налоговой базе и структуре начислений по налогу, уплачиваемому в связи с применением упрощенной системы налогообложения»;</w:t>
      </w:r>
    </w:p>
    <w:p w:rsidR="001A10E6" w:rsidRPr="00C04943" w:rsidRDefault="001A10E6" w:rsidP="001B7FB6">
      <w:pPr>
        <w:numPr>
          <w:ilvl w:val="0"/>
          <w:numId w:val="8"/>
        </w:numPr>
        <w:shd w:val="clear" w:color="auto" w:fill="FFFFFF"/>
        <w:tabs>
          <w:tab w:val="left" w:pos="878"/>
        </w:tabs>
        <w:ind w:right="7" w:firstLine="706"/>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w:t>
      </w:r>
      <w:r w:rsidRPr="00C04943">
        <w:rPr>
          <w:rFonts w:eastAsia="Times New Roman"/>
          <w:bCs/>
          <w:sz w:val="27"/>
          <w:szCs w:val="27"/>
        </w:rPr>
        <w:t xml:space="preserve">по </w:t>
      </w:r>
      <w:r w:rsidRPr="00C04943">
        <w:rPr>
          <w:rFonts w:eastAsia="Times New Roman"/>
          <w:spacing w:val="-3"/>
          <w:sz w:val="27"/>
          <w:szCs w:val="27"/>
        </w:rPr>
        <w:t xml:space="preserve">форме № 1-НМ </w:t>
      </w:r>
      <w:r w:rsidR="00337C51"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4"/>
          <w:sz w:val="27"/>
          <w:szCs w:val="27"/>
        </w:rPr>
        <w:t>;</w:t>
      </w:r>
    </w:p>
    <w:p w:rsidR="001A10E6" w:rsidRPr="00C04943" w:rsidRDefault="001A10E6" w:rsidP="001B7FB6">
      <w:pPr>
        <w:numPr>
          <w:ilvl w:val="0"/>
          <w:numId w:val="8"/>
        </w:numPr>
        <w:shd w:val="clear" w:color="auto" w:fill="FFFFFF"/>
        <w:tabs>
          <w:tab w:val="left" w:pos="878"/>
        </w:tabs>
        <w:ind w:right="7" w:firstLine="706"/>
        <w:jc w:val="both"/>
        <w:rPr>
          <w:sz w:val="27"/>
          <w:szCs w:val="27"/>
        </w:rPr>
      </w:pPr>
      <w:r w:rsidRPr="00C04943">
        <w:rPr>
          <w:rFonts w:eastAsia="Times New Roman"/>
          <w:spacing w:val="-5"/>
          <w:sz w:val="27"/>
          <w:szCs w:val="27"/>
        </w:rPr>
        <w:t xml:space="preserve">налоговые ставки, льготы и преференции, предусмотренные главой 26.2. НК РФ </w:t>
      </w:r>
      <w:r w:rsidRPr="00C04943">
        <w:rPr>
          <w:rFonts w:eastAsia="Times New Roman"/>
          <w:sz w:val="27"/>
          <w:szCs w:val="27"/>
        </w:rPr>
        <w:t>«Упрощенная система налогообложения», и др. источники.</w:t>
      </w:r>
    </w:p>
    <w:p w:rsidR="001A10E6" w:rsidRPr="00C04943" w:rsidRDefault="001A10E6" w:rsidP="001B7FB6">
      <w:pPr>
        <w:shd w:val="clear" w:color="auto" w:fill="FFFFFF"/>
        <w:ind w:firstLine="713"/>
        <w:jc w:val="both"/>
        <w:rPr>
          <w:sz w:val="27"/>
          <w:szCs w:val="27"/>
        </w:rPr>
      </w:pPr>
      <w:r w:rsidRPr="00C04943">
        <w:rPr>
          <w:rFonts w:eastAsia="Times New Roman"/>
          <w:sz w:val="27"/>
          <w:szCs w:val="27"/>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w:t>
      </w:r>
      <w:r w:rsidRPr="00C04943">
        <w:rPr>
          <w:rFonts w:eastAsia="Times New Roman"/>
          <w:spacing w:val="-3"/>
          <w:sz w:val="27"/>
          <w:szCs w:val="27"/>
        </w:rPr>
        <w:t xml:space="preserve">прямого расчёта, основанного на непосредственном использовании прогнозных </w:t>
      </w:r>
      <w:r w:rsidRPr="00C04943">
        <w:rPr>
          <w:rFonts w:eastAsia="Times New Roman"/>
          <w:sz w:val="27"/>
          <w:szCs w:val="27"/>
        </w:rPr>
        <w:t>значений показателей, уровней ставок и других показателей (налоговые льготы по налогу, уровень собираемости и др.).</w:t>
      </w:r>
    </w:p>
    <w:p w:rsidR="001A10E6" w:rsidRPr="00C04943" w:rsidRDefault="001A10E6" w:rsidP="001B7FB6">
      <w:pPr>
        <w:shd w:val="clear" w:color="auto" w:fill="FFFFFF"/>
        <w:ind w:left="7" w:right="7" w:firstLine="713"/>
        <w:jc w:val="both"/>
        <w:rPr>
          <w:sz w:val="27"/>
          <w:szCs w:val="27"/>
        </w:rPr>
      </w:pPr>
      <w:r w:rsidRPr="00C04943">
        <w:rPr>
          <w:rFonts w:eastAsia="Times New Roman"/>
          <w:spacing w:val="-4"/>
          <w:sz w:val="27"/>
          <w:szCs w:val="27"/>
        </w:rPr>
        <w:t xml:space="preserve">Прогнозный объём поступлений налога, взимаемого в связи с применением </w:t>
      </w:r>
      <w:r w:rsidRPr="00C04943">
        <w:rPr>
          <w:rFonts w:eastAsia="Times New Roman"/>
          <w:sz w:val="27"/>
          <w:szCs w:val="27"/>
        </w:rPr>
        <w:t xml:space="preserve">упрощенной системы налогообложения </w:t>
      </w:r>
      <w:r w:rsidRPr="00C04943">
        <w:rPr>
          <w:rFonts w:eastAsia="Times New Roman"/>
          <w:b/>
          <w:i/>
          <w:iCs/>
          <w:sz w:val="27"/>
          <w:szCs w:val="27"/>
        </w:rPr>
        <w:t>(УСН</w:t>
      </w:r>
      <w:r w:rsidRPr="00C04943">
        <w:rPr>
          <w:rFonts w:eastAsia="Times New Roman"/>
          <w:b/>
          <w:i/>
          <w:iCs/>
          <w:sz w:val="27"/>
          <w:szCs w:val="27"/>
          <w:vertAlign w:val="subscript"/>
        </w:rPr>
        <w:t>всего</w:t>
      </w:r>
      <w:r w:rsidRPr="00C04943">
        <w:rPr>
          <w:rFonts w:eastAsia="Times New Roman"/>
          <w:b/>
          <w:i/>
          <w:iCs/>
          <w:sz w:val="27"/>
          <w:szCs w:val="27"/>
        </w:rPr>
        <w:t>)</w:t>
      </w:r>
      <w:r w:rsidRPr="00C04943">
        <w:rPr>
          <w:rFonts w:eastAsia="Times New Roman"/>
          <w:i/>
          <w:iCs/>
          <w:sz w:val="27"/>
          <w:szCs w:val="27"/>
        </w:rPr>
        <w:t xml:space="preserve">, </w:t>
      </w:r>
      <w:r w:rsidRPr="00C04943">
        <w:rPr>
          <w:rFonts w:eastAsia="Times New Roman"/>
          <w:sz w:val="27"/>
          <w:szCs w:val="27"/>
        </w:rPr>
        <w:t xml:space="preserve">определяется как сумма </w:t>
      </w:r>
      <w:r w:rsidRPr="00C04943">
        <w:rPr>
          <w:rFonts w:eastAsia="Times New Roman"/>
          <w:spacing w:val="-2"/>
          <w:sz w:val="27"/>
          <w:szCs w:val="27"/>
        </w:rPr>
        <w:t xml:space="preserve">прогнозных поступлений каждого вида налога исходя из выбранного объекта </w:t>
      </w:r>
      <w:r w:rsidRPr="00C04943">
        <w:rPr>
          <w:rFonts w:eastAsia="Times New Roman"/>
          <w:sz w:val="27"/>
          <w:szCs w:val="27"/>
        </w:rPr>
        <w:t>налогообложения:</w:t>
      </w:r>
    </w:p>
    <w:p w:rsidR="00427738" w:rsidRPr="00C04943" w:rsidRDefault="00427738" w:rsidP="001B7FB6">
      <w:pPr>
        <w:shd w:val="clear" w:color="auto" w:fill="FFFFFF"/>
        <w:ind w:left="3377"/>
        <w:rPr>
          <w:rFonts w:eastAsia="Times New Roman"/>
          <w:b/>
          <w:i/>
          <w:iCs/>
          <w:spacing w:val="-7"/>
          <w:sz w:val="27"/>
          <w:szCs w:val="27"/>
        </w:rPr>
      </w:pPr>
    </w:p>
    <w:p w:rsidR="001A10E6" w:rsidRPr="00C04943" w:rsidRDefault="001A10E6" w:rsidP="001B7FB6">
      <w:pPr>
        <w:shd w:val="clear" w:color="auto" w:fill="FFFFFF"/>
        <w:ind w:left="3377"/>
        <w:rPr>
          <w:b/>
          <w:sz w:val="27"/>
          <w:szCs w:val="27"/>
        </w:rPr>
      </w:pPr>
      <w:r w:rsidRPr="00C04943">
        <w:rPr>
          <w:rFonts w:eastAsia="Times New Roman"/>
          <w:b/>
          <w:i/>
          <w:iCs/>
          <w:spacing w:val="-7"/>
          <w:sz w:val="27"/>
          <w:szCs w:val="27"/>
        </w:rPr>
        <w:t>УСН</w:t>
      </w:r>
      <w:r w:rsidRPr="00C04943">
        <w:rPr>
          <w:rFonts w:eastAsia="Times New Roman"/>
          <w:b/>
          <w:i/>
          <w:iCs/>
          <w:spacing w:val="-7"/>
          <w:sz w:val="27"/>
          <w:szCs w:val="27"/>
          <w:vertAlign w:val="subscript"/>
        </w:rPr>
        <w:t>всего</w:t>
      </w:r>
      <w:r w:rsidRPr="00C04943">
        <w:rPr>
          <w:rFonts w:eastAsia="Times New Roman"/>
          <w:b/>
          <w:i/>
          <w:iCs/>
          <w:spacing w:val="-7"/>
          <w:sz w:val="27"/>
          <w:szCs w:val="27"/>
        </w:rPr>
        <w:t xml:space="preserve"> = </w:t>
      </w:r>
      <w:r w:rsidRPr="00C04943">
        <w:rPr>
          <w:rFonts w:eastAsia="Times New Roman"/>
          <w:b/>
          <w:bCs/>
          <w:i/>
          <w:iCs/>
          <w:spacing w:val="-7"/>
          <w:sz w:val="27"/>
          <w:szCs w:val="27"/>
        </w:rPr>
        <w:t>УСН</w:t>
      </w:r>
      <w:r w:rsidRPr="00C04943">
        <w:rPr>
          <w:rFonts w:eastAsia="Times New Roman"/>
          <w:b/>
          <w:bCs/>
          <w:i/>
          <w:iCs/>
          <w:spacing w:val="-7"/>
          <w:sz w:val="27"/>
          <w:szCs w:val="27"/>
          <w:vertAlign w:val="subscript"/>
        </w:rPr>
        <w:t>1</w:t>
      </w:r>
      <w:r w:rsidRPr="00C04943">
        <w:rPr>
          <w:rFonts w:eastAsia="Times New Roman"/>
          <w:b/>
          <w:bCs/>
          <w:i/>
          <w:iCs/>
          <w:spacing w:val="-7"/>
          <w:sz w:val="27"/>
          <w:szCs w:val="27"/>
        </w:rPr>
        <w:t xml:space="preserve"> </w:t>
      </w:r>
      <w:r w:rsidRPr="00C04943">
        <w:rPr>
          <w:rFonts w:eastAsia="Times New Roman"/>
          <w:b/>
          <w:i/>
          <w:iCs/>
          <w:spacing w:val="-7"/>
          <w:sz w:val="27"/>
          <w:szCs w:val="27"/>
        </w:rPr>
        <w:t xml:space="preserve">+ </w:t>
      </w:r>
      <w:r w:rsidRPr="00C04943">
        <w:rPr>
          <w:rFonts w:eastAsia="Times New Roman"/>
          <w:b/>
          <w:bCs/>
          <w:i/>
          <w:iCs/>
          <w:spacing w:val="-7"/>
          <w:sz w:val="27"/>
          <w:szCs w:val="27"/>
        </w:rPr>
        <w:t>УСН</w:t>
      </w:r>
      <w:r w:rsidRPr="00C04943">
        <w:rPr>
          <w:rFonts w:eastAsia="Times New Roman"/>
          <w:b/>
          <w:bCs/>
          <w:i/>
          <w:iCs/>
          <w:spacing w:val="-7"/>
          <w:sz w:val="27"/>
          <w:szCs w:val="27"/>
          <w:vertAlign w:val="subscript"/>
        </w:rPr>
        <w:t>2</w:t>
      </w:r>
    </w:p>
    <w:p w:rsidR="00054A80" w:rsidRPr="00C04943" w:rsidRDefault="00054A80" w:rsidP="001B7FB6">
      <w:pPr>
        <w:shd w:val="clear" w:color="auto" w:fill="FFFFFF"/>
        <w:ind w:left="713"/>
        <w:rPr>
          <w:sz w:val="27"/>
          <w:szCs w:val="27"/>
        </w:rPr>
      </w:pPr>
      <w:r w:rsidRPr="00C04943">
        <w:rPr>
          <w:rFonts w:eastAsia="Times New Roman"/>
          <w:spacing w:val="-10"/>
          <w:sz w:val="27"/>
          <w:szCs w:val="27"/>
        </w:rPr>
        <w:t>где,</w:t>
      </w:r>
    </w:p>
    <w:p w:rsidR="001A10E6" w:rsidRPr="00C04943" w:rsidRDefault="001A10E6" w:rsidP="001B7FB6">
      <w:pPr>
        <w:shd w:val="clear" w:color="auto" w:fill="FFFFFF"/>
        <w:ind w:left="7" w:right="7" w:firstLine="727"/>
        <w:jc w:val="both"/>
        <w:rPr>
          <w:sz w:val="27"/>
          <w:szCs w:val="27"/>
        </w:rPr>
      </w:pPr>
      <w:r w:rsidRPr="00C04943">
        <w:rPr>
          <w:rFonts w:eastAsia="Times New Roman"/>
          <w:b/>
          <w:bCs/>
          <w:i/>
          <w:iCs/>
          <w:spacing w:val="-7"/>
          <w:sz w:val="27"/>
          <w:szCs w:val="27"/>
        </w:rPr>
        <w:t>УСН</w:t>
      </w:r>
      <w:r w:rsidRPr="00C04943">
        <w:rPr>
          <w:rFonts w:eastAsia="Times New Roman"/>
          <w:b/>
          <w:bCs/>
          <w:i/>
          <w:iCs/>
          <w:spacing w:val="-7"/>
          <w:sz w:val="27"/>
          <w:szCs w:val="27"/>
          <w:vertAlign w:val="subscript"/>
        </w:rPr>
        <w:t>1</w:t>
      </w:r>
      <w:r w:rsidRPr="00C04943">
        <w:rPr>
          <w:rFonts w:eastAsia="Times New Roman"/>
          <w:i/>
          <w:iCs/>
          <w:sz w:val="27"/>
          <w:szCs w:val="27"/>
        </w:rPr>
        <w:t xml:space="preserve"> - </w:t>
      </w:r>
      <w:r w:rsidRPr="00C04943">
        <w:rPr>
          <w:rFonts w:eastAsia="Times New Roman"/>
          <w:sz w:val="27"/>
          <w:szCs w:val="27"/>
        </w:rPr>
        <w:t>УСН, уплачиваемый при использовании в качестве объекта налогообложения доходы;</w:t>
      </w:r>
    </w:p>
    <w:p w:rsidR="001A10E6" w:rsidRPr="00C04943" w:rsidRDefault="001A10E6" w:rsidP="001B7FB6">
      <w:pPr>
        <w:shd w:val="clear" w:color="auto" w:fill="FFFFFF"/>
        <w:ind w:left="22" w:right="7" w:firstLine="720"/>
        <w:jc w:val="both"/>
        <w:rPr>
          <w:sz w:val="27"/>
          <w:szCs w:val="27"/>
        </w:rPr>
      </w:pPr>
      <w:r w:rsidRPr="00C04943">
        <w:rPr>
          <w:rFonts w:eastAsia="Times New Roman"/>
          <w:b/>
          <w:i/>
          <w:iCs/>
          <w:sz w:val="27"/>
          <w:szCs w:val="27"/>
        </w:rPr>
        <w:t>УСН</w:t>
      </w:r>
      <w:r w:rsidRPr="00C04943">
        <w:rPr>
          <w:rFonts w:eastAsia="Times New Roman"/>
          <w:b/>
          <w:i/>
          <w:iCs/>
          <w:sz w:val="27"/>
          <w:szCs w:val="27"/>
          <w:vertAlign w:val="subscript"/>
        </w:rPr>
        <w:t>2</w:t>
      </w:r>
      <w:r w:rsidRPr="00C04943">
        <w:rPr>
          <w:rFonts w:eastAsia="Times New Roman"/>
          <w:i/>
          <w:iCs/>
          <w:sz w:val="27"/>
          <w:szCs w:val="27"/>
        </w:rPr>
        <w:t xml:space="preserve"> </w:t>
      </w:r>
      <w:r w:rsidRPr="00C04943">
        <w:rPr>
          <w:rFonts w:eastAsia="Times New Roman"/>
          <w:sz w:val="27"/>
          <w:szCs w:val="27"/>
        </w:rPr>
        <w:t>- УСН, уплачиваемый при использовании в качестве объекта налогообложения доходы, уменьшенные на величину расходов</w:t>
      </w:r>
      <w:r w:rsidR="008A3C86" w:rsidRPr="00C04943">
        <w:rPr>
          <w:rFonts w:eastAsia="Times New Roman"/>
          <w:sz w:val="27"/>
          <w:szCs w:val="27"/>
        </w:rPr>
        <w:t xml:space="preserve"> </w:t>
      </w:r>
      <w:r w:rsidR="008A3C86" w:rsidRPr="00C04943">
        <w:rPr>
          <w:iCs/>
          <w:snapToGrid w:val="0"/>
          <w:sz w:val="27"/>
          <w:szCs w:val="27"/>
        </w:rPr>
        <w:t>(в том числе  минимальный налог);</w:t>
      </w:r>
    </w:p>
    <w:p w:rsidR="001A10E6" w:rsidRPr="00C04943" w:rsidRDefault="001A10E6" w:rsidP="001B7FB6">
      <w:pPr>
        <w:shd w:val="clear" w:color="auto" w:fill="FFFFFF"/>
        <w:ind w:left="14" w:firstLine="706"/>
        <w:jc w:val="both"/>
        <w:rPr>
          <w:rFonts w:eastAsia="Times New Roman"/>
          <w:sz w:val="27"/>
          <w:szCs w:val="27"/>
        </w:rPr>
      </w:pPr>
      <w:r w:rsidRPr="00C04943">
        <w:rPr>
          <w:rFonts w:eastAsia="Times New Roman"/>
          <w:spacing w:val="-1"/>
          <w:sz w:val="27"/>
          <w:szCs w:val="27"/>
        </w:rPr>
        <w:t xml:space="preserve">Прогнозный объем УСН, уплачиваемый при использовании в качестве объекта </w:t>
      </w:r>
      <w:r w:rsidRPr="00C04943">
        <w:rPr>
          <w:rFonts w:eastAsia="Times New Roman"/>
          <w:sz w:val="27"/>
          <w:szCs w:val="27"/>
        </w:rPr>
        <w:t xml:space="preserve">налогообложения доходы </w:t>
      </w:r>
      <w:r w:rsidRPr="00C04943">
        <w:rPr>
          <w:rFonts w:eastAsia="Times New Roman"/>
          <w:b/>
          <w:i/>
          <w:iCs/>
          <w:sz w:val="27"/>
          <w:szCs w:val="27"/>
        </w:rPr>
        <w:t>(УСН</w:t>
      </w:r>
      <w:r w:rsidRPr="00C04943">
        <w:rPr>
          <w:rFonts w:eastAsia="Times New Roman"/>
          <w:b/>
          <w:i/>
          <w:iCs/>
          <w:sz w:val="27"/>
          <w:szCs w:val="27"/>
          <w:vertAlign w:val="subscript"/>
        </w:rPr>
        <w:t>1</w:t>
      </w:r>
      <w:r w:rsidRPr="00C04943">
        <w:rPr>
          <w:rFonts w:eastAsia="Times New Roman"/>
          <w:b/>
          <w:i/>
          <w:iCs/>
          <w:sz w:val="27"/>
          <w:szCs w:val="27"/>
        </w:rPr>
        <w:t>)</w:t>
      </w:r>
      <w:r w:rsidRPr="00C04943">
        <w:rPr>
          <w:rFonts w:eastAsia="Times New Roman"/>
          <w:i/>
          <w:iCs/>
          <w:sz w:val="27"/>
          <w:szCs w:val="27"/>
        </w:rPr>
        <w:t xml:space="preserve">, </w:t>
      </w:r>
      <w:r w:rsidRPr="00C04943">
        <w:rPr>
          <w:rFonts w:eastAsia="Times New Roman"/>
          <w:sz w:val="27"/>
          <w:szCs w:val="27"/>
        </w:rPr>
        <w:t>рассчитывается по следующей формуле:</w:t>
      </w:r>
    </w:p>
    <w:p w:rsidR="001A10E6" w:rsidRPr="00C04943" w:rsidRDefault="001A10E6" w:rsidP="001B7FB6">
      <w:pPr>
        <w:shd w:val="clear" w:color="auto" w:fill="FFFFFF"/>
        <w:ind w:left="14" w:firstLine="706"/>
        <w:jc w:val="both"/>
        <w:rPr>
          <w:rFonts w:eastAsia="Times New Roman"/>
          <w:sz w:val="27"/>
          <w:szCs w:val="27"/>
        </w:rPr>
      </w:pPr>
    </w:p>
    <w:p w:rsidR="001A10E6" w:rsidRPr="00C04943" w:rsidRDefault="001A10E6" w:rsidP="001B7FB6">
      <w:pPr>
        <w:shd w:val="clear" w:color="auto" w:fill="FFFFFF"/>
        <w:jc w:val="center"/>
        <w:rPr>
          <w:rFonts w:eastAsia="Times New Roman"/>
          <w:b/>
          <w:bCs/>
          <w:i/>
          <w:iCs/>
          <w:spacing w:val="-10"/>
          <w:sz w:val="27"/>
          <w:szCs w:val="27"/>
        </w:rPr>
      </w:pPr>
      <w:r w:rsidRPr="00C04943">
        <w:rPr>
          <w:rFonts w:eastAsia="Times New Roman"/>
          <w:b/>
          <w:bCs/>
          <w:i/>
          <w:iCs/>
          <w:spacing w:val="-7"/>
          <w:sz w:val="27"/>
          <w:szCs w:val="27"/>
        </w:rPr>
        <w:t>УСН</w:t>
      </w:r>
      <w:r w:rsidRPr="00C04943">
        <w:rPr>
          <w:rFonts w:eastAsia="Times New Roman"/>
          <w:b/>
          <w:bCs/>
          <w:i/>
          <w:iCs/>
          <w:spacing w:val="-7"/>
          <w:sz w:val="27"/>
          <w:szCs w:val="27"/>
          <w:vertAlign w:val="subscript"/>
          <w:lang w:val="en-US"/>
        </w:rPr>
        <w:t>1</w:t>
      </w:r>
      <w:r w:rsidRPr="00C04943">
        <w:rPr>
          <w:rFonts w:eastAsia="Times New Roman"/>
          <w:b/>
          <w:i/>
          <w:iCs/>
          <w:sz w:val="27"/>
          <w:szCs w:val="27"/>
          <w:lang w:val="en-US"/>
        </w:rPr>
        <w:t xml:space="preserve"> </w:t>
      </w:r>
      <w:r w:rsidR="00DA4722" w:rsidRPr="00C04943">
        <w:rPr>
          <w:rFonts w:eastAsia="Times New Roman"/>
          <w:b/>
          <w:spacing w:val="-10"/>
          <w:sz w:val="27"/>
          <w:szCs w:val="27"/>
          <w:lang w:val="en-US"/>
        </w:rPr>
        <w:t>= [(</w:t>
      </w:r>
      <w:r w:rsidRPr="00C04943">
        <w:rPr>
          <w:rFonts w:eastAsia="Times New Roman"/>
          <w:b/>
          <w:i/>
          <w:iCs/>
          <w:spacing w:val="-10"/>
          <w:sz w:val="27"/>
          <w:szCs w:val="27"/>
          <w:lang w:val="en-US"/>
        </w:rPr>
        <w:t>V</w:t>
      </w:r>
      <w:r w:rsidR="007C0C61" w:rsidRPr="00C04943">
        <w:rPr>
          <w:rFonts w:eastAsia="Times New Roman"/>
          <w:b/>
          <w:i/>
          <w:iCs/>
          <w:spacing w:val="-10"/>
          <w:sz w:val="27"/>
          <w:szCs w:val="27"/>
        </w:rPr>
        <w:t>нб</w:t>
      </w:r>
      <w:r w:rsidRPr="00C04943">
        <w:rPr>
          <w:rFonts w:eastAsia="Times New Roman"/>
          <w:b/>
          <w:i/>
          <w:iCs/>
          <w:spacing w:val="-10"/>
          <w:sz w:val="27"/>
          <w:szCs w:val="27"/>
          <w:lang w:val="en-US"/>
        </w:rPr>
        <w:t>1</w:t>
      </w:r>
      <w:r w:rsidRPr="00C04943">
        <w:rPr>
          <w:rFonts w:eastAsia="Times New Roman"/>
          <w:b/>
          <w:i/>
          <w:iCs/>
          <w:spacing w:val="-10"/>
          <w:sz w:val="27"/>
          <w:szCs w:val="27"/>
          <w:vertAlign w:val="subscript"/>
          <w:lang w:val="en-US"/>
        </w:rPr>
        <w:t>nn</w:t>
      </w:r>
      <w:r w:rsidRPr="00C04943">
        <w:rPr>
          <w:rFonts w:eastAsia="Times New Roman"/>
          <w:b/>
          <w:i/>
          <w:iCs/>
          <w:spacing w:val="-10"/>
          <w:sz w:val="27"/>
          <w:szCs w:val="27"/>
          <w:lang w:val="en-US"/>
        </w:rPr>
        <w:t xml:space="preserve"> </w:t>
      </w:r>
      <w:r w:rsidRPr="00C04943">
        <w:rPr>
          <w:rFonts w:eastAsia="Times New Roman"/>
          <w:b/>
          <w:spacing w:val="-10"/>
          <w:sz w:val="27"/>
          <w:szCs w:val="27"/>
          <w:lang w:val="en-US"/>
        </w:rPr>
        <w:t>* (S / 100) - V</w:t>
      </w:r>
      <w:r w:rsidRPr="00C04943">
        <w:rPr>
          <w:rFonts w:eastAsia="Times New Roman"/>
          <w:b/>
          <w:spacing w:val="-10"/>
          <w:sz w:val="27"/>
          <w:szCs w:val="27"/>
          <w:vertAlign w:val="subscript"/>
          <w:lang w:val="en-US"/>
        </w:rPr>
        <w:t>CTP</w:t>
      </w:r>
      <w:r w:rsidRPr="00C04943">
        <w:rPr>
          <w:rFonts w:eastAsia="Times New Roman"/>
          <w:b/>
          <w:spacing w:val="-10"/>
          <w:sz w:val="27"/>
          <w:szCs w:val="27"/>
          <w:lang w:val="en-US"/>
        </w:rPr>
        <w:t>.</w:t>
      </w:r>
      <w:r w:rsidRPr="00C04943">
        <w:rPr>
          <w:rFonts w:eastAsia="Times New Roman"/>
          <w:b/>
          <w:spacing w:val="-10"/>
          <w:sz w:val="27"/>
          <w:szCs w:val="27"/>
          <w:vertAlign w:val="subscript"/>
          <w:lang w:val="en-US"/>
        </w:rPr>
        <w:t>B3</w:t>
      </w:r>
      <w:r w:rsidRPr="00C04943">
        <w:rPr>
          <w:rFonts w:eastAsia="Times New Roman"/>
          <w:b/>
          <w:spacing w:val="-10"/>
          <w:sz w:val="27"/>
          <w:szCs w:val="27"/>
          <w:vertAlign w:val="subscript"/>
        </w:rPr>
        <w:t>Н</w:t>
      </w:r>
      <w:r w:rsidRPr="00C04943">
        <w:rPr>
          <w:rFonts w:eastAsia="Times New Roman"/>
          <w:b/>
          <w:spacing w:val="-10"/>
          <w:sz w:val="27"/>
          <w:szCs w:val="27"/>
          <w:vertAlign w:val="subscript"/>
          <w:lang w:val="en-US"/>
        </w:rPr>
        <w:t>.</w:t>
      </w:r>
      <w:r w:rsidRPr="00C04943">
        <w:rPr>
          <w:rFonts w:eastAsia="Times New Roman"/>
          <w:b/>
          <w:spacing w:val="-10"/>
          <w:sz w:val="27"/>
          <w:szCs w:val="27"/>
          <w:lang w:val="en-US"/>
        </w:rPr>
        <w:t xml:space="preserve">) </w:t>
      </w:r>
      <w:r w:rsidRPr="00C04943">
        <w:rPr>
          <w:rFonts w:eastAsia="Times New Roman"/>
          <w:b/>
          <w:spacing w:val="-10"/>
          <w:sz w:val="27"/>
          <w:szCs w:val="27"/>
        </w:rPr>
        <w:t>(+/-)</w:t>
      </w:r>
      <w:r w:rsidR="00DA4722" w:rsidRPr="00C04943">
        <w:rPr>
          <w:rFonts w:eastAsia="Times New Roman"/>
          <w:b/>
          <w:spacing w:val="-10"/>
          <w:sz w:val="27"/>
          <w:szCs w:val="27"/>
        </w:rPr>
        <w:t xml:space="preserve"> </w:t>
      </w:r>
      <w:r w:rsidRPr="00C04943">
        <w:rPr>
          <w:rFonts w:eastAsia="Times New Roman"/>
          <w:b/>
          <w:spacing w:val="-10"/>
          <w:sz w:val="27"/>
          <w:szCs w:val="27"/>
          <w:lang w:val="en-US"/>
        </w:rPr>
        <w:t>F</w:t>
      </w:r>
      <w:r w:rsidRPr="00C04943">
        <w:rPr>
          <w:rFonts w:eastAsia="Times New Roman"/>
          <w:b/>
          <w:spacing w:val="-10"/>
          <w:sz w:val="27"/>
          <w:szCs w:val="27"/>
        </w:rPr>
        <w:t>]</w:t>
      </w:r>
      <w:r w:rsidR="00DA4722" w:rsidRPr="00C04943">
        <w:rPr>
          <w:rFonts w:eastAsia="Times New Roman"/>
          <w:b/>
          <w:spacing w:val="-10"/>
          <w:sz w:val="27"/>
          <w:szCs w:val="27"/>
        </w:rPr>
        <w:t xml:space="preserve"> </w:t>
      </w:r>
      <w:r w:rsidRPr="00C04943">
        <w:rPr>
          <w:rFonts w:eastAsia="Times New Roman"/>
          <w:b/>
          <w:i/>
          <w:iCs/>
          <w:spacing w:val="38"/>
          <w:sz w:val="27"/>
          <w:szCs w:val="27"/>
        </w:rPr>
        <w:t>*</w:t>
      </w:r>
      <w:r w:rsidR="00DA4722" w:rsidRPr="00C04943">
        <w:rPr>
          <w:rFonts w:eastAsia="Times New Roman"/>
          <w:b/>
          <w:i/>
          <w:iCs/>
          <w:spacing w:val="38"/>
          <w:sz w:val="27"/>
          <w:szCs w:val="27"/>
        </w:rPr>
        <w:t xml:space="preserve"> </w:t>
      </w:r>
      <w:r w:rsidRPr="00C04943">
        <w:rPr>
          <w:rFonts w:eastAsia="Times New Roman"/>
          <w:b/>
          <w:i/>
          <w:iCs/>
          <w:spacing w:val="38"/>
          <w:sz w:val="27"/>
          <w:szCs w:val="27"/>
        </w:rPr>
        <w:t>(</w:t>
      </w:r>
      <w:r w:rsidRPr="00C04943">
        <w:rPr>
          <w:rFonts w:eastAsia="Times New Roman"/>
          <w:b/>
          <w:i/>
          <w:iCs/>
          <w:spacing w:val="38"/>
          <w:sz w:val="27"/>
          <w:szCs w:val="27"/>
          <w:lang w:val="en-US"/>
        </w:rPr>
        <w:t>K</w:t>
      </w:r>
      <w:r w:rsidRPr="00C04943">
        <w:rPr>
          <w:rFonts w:eastAsia="Times New Roman"/>
          <w:b/>
          <w:i/>
          <w:iCs/>
          <w:spacing w:val="-10"/>
          <w:sz w:val="27"/>
          <w:szCs w:val="27"/>
          <w:vertAlign w:val="subscript"/>
        </w:rPr>
        <w:t>соб</w:t>
      </w:r>
      <w:r w:rsidR="00DA4722" w:rsidRPr="00C04943">
        <w:rPr>
          <w:rFonts w:eastAsia="Times New Roman"/>
          <w:b/>
          <w:i/>
          <w:iCs/>
          <w:spacing w:val="-10"/>
          <w:sz w:val="27"/>
          <w:szCs w:val="27"/>
          <w:vertAlign w:val="subscript"/>
        </w:rPr>
        <w:t xml:space="preserve"> </w:t>
      </w:r>
      <w:r w:rsidR="00DA4722" w:rsidRPr="00C04943">
        <w:rPr>
          <w:rFonts w:eastAsia="Times New Roman"/>
          <w:b/>
          <w:iCs/>
          <w:spacing w:val="-10"/>
          <w:sz w:val="27"/>
          <w:szCs w:val="27"/>
        </w:rPr>
        <w:t xml:space="preserve">/ </w:t>
      </w:r>
      <w:r w:rsidRPr="00C04943">
        <w:rPr>
          <w:rFonts w:eastAsia="Times New Roman"/>
          <w:b/>
          <w:i/>
          <w:iCs/>
          <w:spacing w:val="-10"/>
          <w:sz w:val="27"/>
          <w:szCs w:val="27"/>
        </w:rPr>
        <w:t>100</w:t>
      </w:r>
      <w:r w:rsidRPr="00C04943">
        <w:rPr>
          <w:rFonts w:eastAsia="Times New Roman"/>
          <w:b/>
          <w:bCs/>
          <w:i/>
          <w:iCs/>
          <w:spacing w:val="-10"/>
          <w:sz w:val="27"/>
          <w:szCs w:val="27"/>
        </w:rPr>
        <w:t>),</w:t>
      </w:r>
    </w:p>
    <w:p w:rsidR="00054A80" w:rsidRPr="00C04943" w:rsidRDefault="00054A80" w:rsidP="001B7FB6">
      <w:pPr>
        <w:shd w:val="clear" w:color="auto" w:fill="FFFFFF"/>
        <w:ind w:left="713"/>
        <w:rPr>
          <w:sz w:val="27"/>
          <w:szCs w:val="27"/>
        </w:rPr>
      </w:pPr>
      <w:r w:rsidRPr="00C04943">
        <w:rPr>
          <w:rFonts w:eastAsia="Times New Roman"/>
          <w:spacing w:val="-10"/>
          <w:sz w:val="27"/>
          <w:szCs w:val="27"/>
        </w:rPr>
        <w:t>где,</w:t>
      </w:r>
    </w:p>
    <w:p w:rsidR="001A10E6" w:rsidRPr="00C04943" w:rsidRDefault="001A10E6" w:rsidP="001B7FB6">
      <w:pPr>
        <w:shd w:val="clear" w:color="auto" w:fill="FFFFFF"/>
        <w:ind w:left="749"/>
        <w:rPr>
          <w:sz w:val="27"/>
          <w:szCs w:val="27"/>
        </w:rPr>
      </w:pPr>
      <w:r w:rsidRPr="00C04943">
        <w:rPr>
          <w:rFonts w:eastAsia="Times New Roman"/>
          <w:b/>
          <w:i/>
          <w:iCs/>
          <w:spacing w:val="-10"/>
          <w:sz w:val="27"/>
          <w:szCs w:val="27"/>
          <w:lang w:val="en-US"/>
        </w:rPr>
        <w:t>V</w:t>
      </w:r>
      <w:r w:rsidR="007C0C61" w:rsidRPr="00C04943">
        <w:rPr>
          <w:rFonts w:eastAsia="Times New Roman"/>
          <w:b/>
          <w:i/>
          <w:iCs/>
          <w:spacing w:val="-10"/>
          <w:sz w:val="27"/>
          <w:szCs w:val="27"/>
        </w:rPr>
        <w:t>нб</w:t>
      </w:r>
      <w:r w:rsidRPr="00C04943">
        <w:rPr>
          <w:rFonts w:eastAsia="Times New Roman"/>
          <w:b/>
          <w:i/>
          <w:iCs/>
          <w:spacing w:val="-10"/>
          <w:sz w:val="27"/>
          <w:szCs w:val="27"/>
        </w:rPr>
        <w:t>1</w:t>
      </w:r>
      <w:r w:rsidRPr="00C04943">
        <w:rPr>
          <w:rFonts w:eastAsia="Times New Roman"/>
          <w:b/>
          <w:i/>
          <w:iCs/>
          <w:spacing w:val="-10"/>
          <w:sz w:val="27"/>
          <w:szCs w:val="27"/>
          <w:vertAlign w:val="subscript"/>
          <w:lang w:val="en-US"/>
        </w:rPr>
        <w:t>nn</w:t>
      </w:r>
      <w:r w:rsidRPr="00C04943">
        <w:rPr>
          <w:rFonts w:eastAsia="Times New Roman"/>
          <w:b/>
          <w:i/>
          <w:iCs/>
          <w:spacing w:val="-2"/>
          <w:sz w:val="27"/>
          <w:szCs w:val="27"/>
        </w:rPr>
        <w:t xml:space="preserve"> </w:t>
      </w:r>
      <w:r w:rsidRPr="00C04943">
        <w:rPr>
          <w:rFonts w:eastAsia="Times New Roman"/>
          <w:i/>
          <w:iCs/>
          <w:spacing w:val="-2"/>
          <w:sz w:val="27"/>
          <w:szCs w:val="27"/>
        </w:rPr>
        <w:t xml:space="preserve">- </w:t>
      </w:r>
      <w:r w:rsidRPr="00C04943">
        <w:rPr>
          <w:rFonts w:eastAsia="Times New Roman"/>
          <w:spacing w:val="-2"/>
          <w:sz w:val="27"/>
          <w:szCs w:val="27"/>
        </w:rPr>
        <w:t xml:space="preserve">налоговая база прогнозируемого периода по </w:t>
      </w:r>
      <w:r w:rsidRPr="00C04943">
        <w:rPr>
          <w:rFonts w:eastAsia="Times New Roman"/>
          <w:i/>
          <w:iCs/>
          <w:spacing w:val="-2"/>
          <w:sz w:val="27"/>
          <w:szCs w:val="27"/>
        </w:rPr>
        <w:t>УСН</w:t>
      </w:r>
      <w:r w:rsidRPr="00C04943">
        <w:rPr>
          <w:rFonts w:eastAsia="Times New Roman"/>
          <w:i/>
          <w:iCs/>
          <w:spacing w:val="-2"/>
          <w:sz w:val="27"/>
          <w:szCs w:val="27"/>
          <w:vertAlign w:val="subscript"/>
        </w:rPr>
        <w:t>1</w:t>
      </w:r>
      <w:r w:rsidRPr="00C04943">
        <w:rPr>
          <w:rFonts w:eastAsia="Times New Roman"/>
          <w:i/>
          <w:iCs/>
          <w:spacing w:val="-2"/>
          <w:sz w:val="27"/>
          <w:szCs w:val="27"/>
        </w:rPr>
        <w:t xml:space="preserve"> </w:t>
      </w:r>
      <w:r w:rsidRPr="00C04943">
        <w:rPr>
          <w:rFonts w:eastAsia="Times New Roman"/>
          <w:spacing w:val="-2"/>
          <w:sz w:val="27"/>
          <w:szCs w:val="27"/>
        </w:rPr>
        <w:t>тыс.</w:t>
      </w:r>
      <w:r w:rsidR="00AC22C3" w:rsidRPr="00C04943">
        <w:rPr>
          <w:rFonts w:eastAsia="Times New Roman"/>
          <w:spacing w:val="-2"/>
          <w:sz w:val="27"/>
          <w:szCs w:val="27"/>
        </w:rPr>
        <w:t xml:space="preserve"> </w:t>
      </w:r>
      <w:r w:rsidRPr="00C04943">
        <w:rPr>
          <w:rFonts w:eastAsia="Times New Roman"/>
          <w:spacing w:val="-2"/>
          <w:sz w:val="27"/>
          <w:szCs w:val="27"/>
        </w:rPr>
        <w:t>рублей;</w:t>
      </w:r>
    </w:p>
    <w:p w:rsidR="001A10E6" w:rsidRPr="00C04943" w:rsidRDefault="001A10E6" w:rsidP="001B7FB6">
      <w:pPr>
        <w:shd w:val="clear" w:color="auto" w:fill="FFFFFF"/>
        <w:ind w:left="720"/>
        <w:rPr>
          <w:sz w:val="27"/>
          <w:szCs w:val="27"/>
        </w:rPr>
      </w:pPr>
      <w:r w:rsidRPr="00C04943">
        <w:rPr>
          <w:b/>
          <w:i/>
          <w:sz w:val="27"/>
          <w:szCs w:val="27"/>
          <w:lang w:val="en-US"/>
        </w:rPr>
        <w:t>S</w:t>
      </w:r>
      <w:r w:rsidRPr="00C04943">
        <w:rPr>
          <w:b/>
          <w:i/>
          <w:sz w:val="27"/>
          <w:szCs w:val="27"/>
        </w:rPr>
        <w:t xml:space="preserve"> </w:t>
      </w:r>
      <w:r w:rsidRPr="00C04943">
        <w:rPr>
          <w:sz w:val="27"/>
          <w:szCs w:val="27"/>
        </w:rPr>
        <w:t xml:space="preserve">- </w:t>
      </w:r>
      <w:r w:rsidRPr="00C04943">
        <w:rPr>
          <w:rFonts w:eastAsia="Times New Roman"/>
          <w:sz w:val="27"/>
          <w:szCs w:val="27"/>
        </w:rPr>
        <w:t>ставка налога, %;</w:t>
      </w:r>
    </w:p>
    <w:p w:rsidR="001A10E6" w:rsidRPr="00C04943" w:rsidRDefault="001A10E6" w:rsidP="001B7FB6">
      <w:pPr>
        <w:shd w:val="clear" w:color="auto" w:fill="FFFFFF"/>
        <w:ind w:left="14" w:right="14" w:firstLine="698"/>
        <w:jc w:val="both"/>
        <w:rPr>
          <w:sz w:val="27"/>
          <w:szCs w:val="27"/>
        </w:rPr>
      </w:pPr>
      <w:r w:rsidRPr="00C04943">
        <w:rPr>
          <w:rFonts w:eastAsia="Times New Roman"/>
          <w:b/>
          <w:i/>
          <w:spacing w:val="-10"/>
          <w:sz w:val="27"/>
          <w:szCs w:val="27"/>
          <w:lang w:val="en-US"/>
        </w:rPr>
        <w:t>V</w:t>
      </w:r>
      <w:r w:rsidRPr="00C04943">
        <w:rPr>
          <w:rFonts w:eastAsia="Times New Roman"/>
          <w:b/>
          <w:i/>
          <w:spacing w:val="-10"/>
          <w:sz w:val="27"/>
          <w:szCs w:val="27"/>
          <w:vertAlign w:val="subscript"/>
          <w:lang w:val="en-US"/>
        </w:rPr>
        <w:t>CTP</w:t>
      </w:r>
      <w:r w:rsidRPr="00C04943">
        <w:rPr>
          <w:rFonts w:eastAsia="Times New Roman"/>
          <w:b/>
          <w:i/>
          <w:spacing w:val="-10"/>
          <w:sz w:val="27"/>
          <w:szCs w:val="27"/>
        </w:rPr>
        <w:t>.</w:t>
      </w:r>
      <w:r w:rsidRPr="00C04943">
        <w:rPr>
          <w:rFonts w:eastAsia="Times New Roman"/>
          <w:b/>
          <w:i/>
          <w:spacing w:val="-10"/>
          <w:sz w:val="27"/>
          <w:szCs w:val="27"/>
          <w:vertAlign w:val="subscript"/>
          <w:lang w:val="en-US"/>
        </w:rPr>
        <w:t>B</w:t>
      </w:r>
      <w:r w:rsidRPr="00C04943">
        <w:rPr>
          <w:rFonts w:eastAsia="Times New Roman"/>
          <w:b/>
          <w:i/>
          <w:spacing w:val="-10"/>
          <w:sz w:val="27"/>
          <w:szCs w:val="27"/>
          <w:vertAlign w:val="subscript"/>
        </w:rPr>
        <w:t>3Н</w:t>
      </w:r>
      <w:r w:rsidRPr="00C04943">
        <w:rPr>
          <w:spacing w:val="-9"/>
          <w:sz w:val="27"/>
          <w:szCs w:val="27"/>
        </w:rPr>
        <w:t xml:space="preserve">. - </w:t>
      </w:r>
      <w:r w:rsidRPr="00C04943">
        <w:rPr>
          <w:rFonts w:eastAsia="Times New Roman"/>
          <w:spacing w:val="-9"/>
          <w:sz w:val="27"/>
          <w:szCs w:val="27"/>
        </w:rPr>
        <w:t xml:space="preserve">прогнозируемый объем страховых взносов на ОПС и по временной </w:t>
      </w:r>
      <w:r w:rsidRPr="00C04943">
        <w:rPr>
          <w:rFonts w:eastAsia="Times New Roman"/>
          <w:sz w:val="27"/>
          <w:szCs w:val="27"/>
        </w:rPr>
        <w:lastRenderedPageBreak/>
        <w:t>нетрудоспособности, тыс.</w:t>
      </w:r>
      <w:r w:rsidR="00AC22C3" w:rsidRPr="00C04943">
        <w:rPr>
          <w:rFonts w:eastAsia="Times New Roman"/>
          <w:sz w:val="27"/>
          <w:szCs w:val="27"/>
        </w:rPr>
        <w:t xml:space="preserve"> </w:t>
      </w:r>
      <w:r w:rsidRPr="00C04943">
        <w:rPr>
          <w:rFonts w:eastAsia="Times New Roman"/>
          <w:sz w:val="27"/>
          <w:szCs w:val="27"/>
        </w:rPr>
        <w:t>рублей;</w:t>
      </w:r>
    </w:p>
    <w:p w:rsidR="001A10E6" w:rsidRPr="00C04943" w:rsidRDefault="001A10E6" w:rsidP="001B7FB6">
      <w:pPr>
        <w:shd w:val="clear" w:color="auto" w:fill="FFFFFF"/>
        <w:ind w:left="7" w:right="7" w:firstLine="691"/>
        <w:jc w:val="both"/>
        <w:rPr>
          <w:sz w:val="27"/>
          <w:szCs w:val="27"/>
        </w:rPr>
      </w:pPr>
      <w:r w:rsidRPr="00C04943">
        <w:rPr>
          <w:rFonts w:eastAsia="Times New Roman"/>
          <w:b/>
          <w:i/>
          <w:iCs/>
          <w:spacing w:val="-1"/>
          <w:sz w:val="27"/>
          <w:szCs w:val="27"/>
        </w:rPr>
        <w:t>К</w:t>
      </w:r>
      <w:r w:rsidRPr="00C04943">
        <w:rPr>
          <w:rFonts w:eastAsia="Times New Roman"/>
          <w:b/>
          <w:i/>
          <w:iCs/>
          <w:spacing w:val="-1"/>
          <w:sz w:val="27"/>
          <w:szCs w:val="27"/>
          <w:vertAlign w:val="subscript"/>
        </w:rPr>
        <w:t>соб</w:t>
      </w:r>
      <w:r w:rsidRPr="00C04943">
        <w:rPr>
          <w:rFonts w:eastAsia="Times New Roman"/>
          <w:b/>
          <w:i/>
          <w:iCs/>
          <w:spacing w:val="-1"/>
          <w:sz w:val="27"/>
          <w:szCs w:val="27"/>
        </w:rPr>
        <w:t>.</w:t>
      </w:r>
      <w:r w:rsidRPr="00C04943">
        <w:rPr>
          <w:rFonts w:eastAsia="Times New Roman"/>
          <w:i/>
          <w:iCs/>
          <w:spacing w:val="-1"/>
          <w:sz w:val="27"/>
          <w:szCs w:val="27"/>
        </w:rPr>
        <w:t xml:space="preserve"> - </w:t>
      </w:r>
      <w:r w:rsidRPr="00C04943">
        <w:rPr>
          <w:rFonts w:eastAsia="Times New Roman"/>
          <w:spacing w:val="-1"/>
          <w:sz w:val="27"/>
          <w:szCs w:val="27"/>
        </w:rPr>
        <w:t xml:space="preserve">расчётный уровень собираемости, с учётом динамики показателя </w:t>
      </w:r>
      <w:r w:rsidRPr="00C04943">
        <w:rPr>
          <w:rFonts w:eastAsia="Times New Roman"/>
          <w:spacing w:val="-5"/>
          <w:sz w:val="27"/>
          <w:szCs w:val="27"/>
        </w:rPr>
        <w:t xml:space="preserve">собираемости по данному виду налога, сложившегося в предшествующие периоды, </w:t>
      </w:r>
      <w:r w:rsidR="007C0C61" w:rsidRPr="00C04943">
        <w:rPr>
          <w:rFonts w:eastAsia="Times New Roman"/>
          <w:spacing w:val="-5"/>
          <w:sz w:val="27"/>
          <w:szCs w:val="27"/>
        </w:rPr>
        <w:t xml:space="preserve">учитывает работу по погашению задолженности по налогу, </w:t>
      </w:r>
      <w:r w:rsidRPr="00C04943">
        <w:rPr>
          <w:rFonts w:eastAsia="Times New Roman"/>
          <w:spacing w:val="-5"/>
          <w:sz w:val="27"/>
          <w:szCs w:val="27"/>
        </w:rPr>
        <w:t>%.</w:t>
      </w:r>
    </w:p>
    <w:p w:rsidR="001A10E6" w:rsidRPr="00C04943" w:rsidRDefault="001A10E6" w:rsidP="001B7FB6">
      <w:pPr>
        <w:shd w:val="clear" w:color="auto" w:fill="FFFFFF"/>
        <w:ind w:left="14" w:right="7" w:firstLine="691"/>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A10E6" w:rsidRPr="00C04943" w:rsidRDefault="001A10E6" w:rsidP="001B7FB6">
      <w:pPr>
        <w:widowControl/>
        <w:numPr>
          <w:ilvl w:val="0"/>
          <w:numId w:val="8"/>
        </w:numPr>
        <w:shd w:val="clear" w:color="auto" w:fill="FFFFFF"/>
        <w:autoSpaceDE/>
        <w:autoSpaceDN/>
        <w:adjustRightInd/>
        <w:ind w:left="7" w:right="14" w:firstLine="706"/>
        <w:jc w:val="both"/>
        <w:rPr>
          <w:rFonts w:eastAsia="Times New Roman"/>
          <w:sz w:val="27"/>
          <w:szCs w:val="27"/>
        </w:rPr>
      </w:pPr>
      <w:r w:rsidRPr="00C04943">
        <w:rPr>
          <w:rFonts w:eastAsia="Times New Roman"/>
          <w:b/>
          <w:i/>
          <w:iCs/>
          <w:sz w:val="27"/>
          <w:szCs w:val="27"/>
          <w:lang w:val="en-US"/>
        </w:rPr>
        <w:t>F</w:t>
      </w:r>
      <w:r w:rsidRPr="00C04943">
        <w:rPr>
          <w:rFonts w:eastAsia="Times New Roman"/>
          <w:i/>
          <w:iCs/>
          <w:sz w:val="27"/>
          <w:szCs w:val="27"/>
        </w:rPr>
        <w:t xml:space="preserve"> </w:t>
      </w:r>
      <w:r w:rsidRPr="00C04943">
        <w:rPr>
          <w:rFonts w:eastAsia="Times New Roman"/>
          <w:sz w:val="27"/>
          <w:szCs w:val="27"/>
        </w:rPr>
        <w:t xml:space="preserve">- корректирующая сумма поступлений, учитывающая изменения </w:t>
      </w:r>
      <w:r w:rsidRPr="00C04943">
        <w:rPr>
          <w:rFonts w:eastAsia="Times New Roman"/>
          <w:spacing w:val="-4"/>
          <w:sz w:val="27"/>
          <w:szCs w:val="27"/>
        </w:rPr>
        <w:t>законодательства о налогах и сборах, а также другие факторы, тыс. рублей.</w:t>
      </w:r>
    </w:p>
    <w:p w:rsidR="001A10E6" w:rsidRPr="00C04943" w:rsidRDefault="001A10E6" w:rsidP="001B7FB6">
      <w:pPr>
        <w:shd w:val="clear" w:color="auto" w:fill="FFFFFF"/>
        <w:ind w:right="7" w:firstLine="698"/>
        <w:jc w:val="both"/>
        <w:rPr>
          <w:sz w:val="27"/>
          <w:szCs w:val="27"/>
        </w:rPr>
      </w:pPr>
      <w:r w:rsidRPr="00C04943">
        <w:rPr>
          <w:rFonts w:eastAsia="Times New Roman"/>
          <w:sz w:val="27"/>
          <w:szCs w:val="27"/>
        </w:rPr>
        <w:t xml:space="preserve">Прогнозируемый объем налоговой базы по УСН, уплачиваемого при использовании в качестве объекта налогообложения доходы </w:t>
      </w:r>
      <w:r w:rsidRPr="00C04943">
        <w:rPr>
          <w:rFonts w:eastAsia="Times New Roman"/>
          <w:i/>
          <w:iCs/>
          <w:sz w:val="27"/>
          <w:szCs w:val="27"/>
        </w:rPr>
        <w:t>(</w:t>
      </w:r>
      <w:r w:rsidRPr="00C04943">
        <w:rPr>
          <w:rFonts w:eastAsia="Times New Roman"/>
          <w:i/>
          <w:iCs/>
          <w:spacing w:val="-10"/>
          <w:sz w:val="27"/>
          <w:szCs w:val="27"/>
          <w:lang w:val="en-US"/>
        </w:rPr>
        <w:t>V</w:t>
      </w:r>
      <w:r w:rsidR="007C0C61" w:rsidRPr="00C04943">
        <w:rPr>
          <w:rFonts w:eastAsia="Times New Roman"/>
          <w:i/>
          <w:iCs/>
          <w:spacing w:val="-10"/>
          <w:sz w:val="27"/>
          <w:szCs w:val="27"/>
        </w:rPr>
        <w:t>нб</w:t>
      </w:r>
      <w:r w:rsidRPr="00C04943">
        <w:rPr>
          <w:rFonts w:eastAsia="Times New Roman"/>
          <w:i/>
          <w:iCs/>
          <w:spacing w:val="-10"/>
          <w:sz w:val="27"/>
          <w:szCs w:val="27"/>
        </w:rPr>
        <w:t>1</w:t>
      </w:r>
      <w:r w:rsidRPr="00C04943">
        <w:rPr>
          <w:rFonts w:eastAsia="Times New Roman"/>
          <w:i/>
          <w:iCs/>
          <w:spacing w:val="-10"/>
          <w:sz w:val="27"/>
          <w:szCs w:val="27"/>
          <w:vertAlign w:val="subscript"/>
          <w:lang w:val="en-US"/>
        </w:rPr>
        <w:t>nn</w:t>
      </w:r>
      <w:r w:rsidRPr="00C04943">
        <w:rPr>
          <w:rFonts w:eastAsia="Times New Roman"/>
          <w:sz w:val="27"/>
          <w:szCs w:val="27"/>
        </w:rPr>
        <w:t xml:space="preserve">), </w:t>
      </w:r>
      <w:r w:rsidRPr="00C04943">
        <w:rPr>
          <w:rFonts w:eastAsia="Times New Roman"/>
          <w:spacing w:val="-1"/>
          <w:sz w:val="27"/>
          <w:szCs w:val="27"/>
        </w:rPr>
        <w:t xml:space="preserve">рассчитывается на основе налоговой базы предыдущего периода исходя из её доли в </w:t>
      </w:r>
      <w:r w:rsidRPr="00C04943">
        <w:rPr>
          <w:rFonts w:eastAsia="Times New Roman"/>
          <w:sz w:val="27"/>
          <w:szCs w:val="27"/>
        </w:rPr>
        <w:t>ВРП по следующей формуле:</w:t>
      </w:r>
    </w:p>
    <w:p w:rsidR="001A10E6" w:rsidRPr="00C04943" w:rsidRDefault="001A10E6" w:rsidP="001B7FB6">
      <w:pPr>
        <w:shd w:val="clear" w:color="auto" w:fill="FFFFFF"/>
        <w:jc w:val="center"/>
        <w:rPr>
          <w:b/>
          <w:sz w:val="27"/>
          <w:szCs w:val="27"/>
        </w:rPr>
      </w:pPr>
      <w:r w:rsidRPr="00C04943">
        <w:rPr>
          <w:rFonts w:eastAsia="Times New Roman"/>
          <w:b/>
          <w:i/>
          <w:iCs/>
          <w:sz w:val="27"/>
          <w:szCs w:val="27"/>
          <w:lang w:val="en-US"/>
        </w:rPr>
        <w:t>V</w:t>
      </w:r>
      <w:r w:rsidRPr="00C04943">
        <w:rPr>
          <w:rFonts w:eastAsia="Times New Roman"/>
          <w:b/>
          <w:i/>
          <w:iCs/>
          <w:sz w:val="27"/>
          <w:szCs w:val="27"/>
        </w:rPr>
        <w:t>нб1</w:t>
      </w:r>
      <w:r w:rsidRPr="00C04943">
        <w:rPr>
          <w:rFonts w:eastAsia="Times New Roman"/>
          <w:b/>
          <w:i/>
          <w:iCs/>
          <w:sz w:val="27"/>
          <w:szCs w:val="27"/>
          <w:vertAlign w:val="subscript"/>
        </w:rPr>
        <w:t>пп</w:t>
      </w:r>
      <w:r w:rsidRPr="00C04943">
        <w:rPr>
          <w:rFonts w:eastAsia="Times New Roman"/>
          <w:b/>
          <w:i/>
          <w:iCs/>
          <w:sz w:val="27"/>
          <w:szCs w:val="27"/>
        </w:rPr>
        <w:t xml:space="preserve"> = </w:t>
      </w:r>
      <w:r w:rsidRPr="00C04943">
        <w:rPr>
          <w:rFonts w:eastAsia="Times New Roman"/>
          <w:b/>
          <w:i/>
          <w:iCs/>
          <w:sz w:val="27"/>
          <w:szCs w:val="27"/>
          <w:lang w:val="en-US"/>
        </w:rPr>
        <w:t>V</w:t>
      </w:r>
      <w:r w:rsidRPr="00C04943">
        <w:rPr>
          <w:rFonts w:eastAsia="Times New Roman"/>
          <w:b/>
          <w:i/>
          <w:iCs/>
          <w:sz w:val="27"/>
          <w:szCs w:val="27"/>
        </w:rPr>
        <w:t>нб1</w:t>
      </w:r>
      <w:r w:rsidRPr="00C04943">
        <w:rPr>
          <w:rFonts w:eastAsia="Times New Roman"/>
          <w:b/>
          <w:i/>
          <w:iCs/>
          <w:sz w:val="27"/>
          <w:szCs w:val="27"/>
          <w:vertAlign w:val="subscript"/>
        </w:rPr>
        <w:t>пр.п</w:t>
      </w:r>
      <w:r w:rsidRPr="00C04943">
        <w:rPr>
          <w:rFonts w:eastAsia="Times New Roman"/>
          <w:b/>
          <w:i/>
          <w:iCs/>
          <w:sz w:val="27"/>
          <w:szCs w:val="27"/>
        </w:rPr>
        <w:t xml:space="preserve"> </w:t>
      </w:r>
      <w:r w:rsidRPr="00C04943">
        <w:rPr>
          <w:rFonts w:eastAsia="Times New Roman"/>
          <w:b/>
          <w:iCs/>
          <w:sz w:val="27"/>
          <w:szCs w:val="27"/>
        </w:rPr>
        <w:t>/</w:t>
      </w:r>
      <w:r w:rsidRPr="00C04943">
        <w:rPr>
          <w:rFonts w:eastAsia="Times New Roman"/>
          <w:b/>
          <w:i/>
          <w:iCs/>
          <w:sz w:val="27"/>
          <w:szCs w:val="27"/>
        </w:rPr>
        <w:t xml:space="preserve"> </w:t>
      </w:r>
      <w:r w:rsidRPr="00C04943">
        <w:rPr>
          <w:rFonts w:eastAsia="Times New Roman"/>
          <w:b/>
          <w:i/>
          <w:iCs/>
          <w:sz w:val="27"/>
          <w:szCs w:val="27"/>
          <w:lang w:val="en-US"/>
        </w:rPr>
        <w:t>V</w:t>
      </w:r>
      <w:r w:rsidRPr="00C04943">
        <w:rPr>
          <w:rFonts w:eastAsia="Times New Roman"/>
          <w:b/>
          <w:i/>
          <w:iCs/>
          <w:sz w:val="27"/>
          <w:szCs w:val="27"/>
          <w:vertAlign w:val="subscript"/>
        </w:rPr>
        <w:t xml:space="preserve">ВРП </w:t>
      </w:r>
      <w:r w:rsidRPr="00C04943">
        <w:rPr>
          <w:rFonts w:eastAsia="Times New Roman"/>
          <w:b/>
          <w:sz w:val="27"/>
          <w:szCs w:val="27"/>
          <w:vertAlign w:val="subscript"/>
        </w:rPr>
        <w:t>пр.п</w:t>
      </w:r>
      <w:r w:rsidRPr="00C04943">
        <w:rPr>
          <w:rFonts w:eastAsia="Times New Roman"/>
          <w:b/>
          <w:sz w:val="27"/>
          <w:szCs w:val="27"/>
        </w:rPr>
        <w:t xml:space="preserve"> * </w:t>
      </w:r>
      <w:r w:rsidRPr="00C04943">
        <w:rPr>
          <w:rFonts w:eastAsia="Times New Roman"/>
          <w:b/>
          <w:sz w:val="27"/>
          <w:szCs w:val="27"/>
          <w:lang w:val="en-US"/>
        </w:rPr>
        <w:t>V</w:t>
      </w:r>
      <w:r w:rsidRPr="00C04943">
        <w:rPr>
          <w:rFonts w:eastAsia="Times New Roman"/>
          <w:b/>
          <w:i/>
          <w:iCs/>
          <w:sz w:val="27"/>
          <w:szCs w:val="27"/>
          <w:vertAlign w:val="subscript"/>
        </w:rPr>
        <w:t xml:space="preserve">ВРП </w:t>
      </w:r>
      <w:r w:rsidRPr="00C04943">
        <w:rPr>
          <w:rFonts w:eastAsia="Times New Roman"/>
          <w:b/>
          <w:sz w:val="27"/>
          <w:szCs w:val="27"/>
          <w:vertAlign w:val="subscript"/>
        </w:rPr>
        <w:t>п.п</w:t>
      </w:r>
      <w:r w:rsidRPr="00C04943">
        <w:rPr>
          <w:rFonts w:eastAsia="Times New Roman"/>
          <w:b/>
          <w:sz w:val="27"/>
          <w:szCs w:val="27"/>
        </w:rPr>
        <w:t>.</w:t>
      </w:r>
    </w:p>
    <w:p w:rsidR="00054A80" w:rsidRPr="00C04943" w:rsidRDefault="00054A80" w:rsidP="001B7FB6">
      <w:pPr>
        <w:shd w:val="clear" w:color="auto" w:fill="FFFFFF"/>
        <w:ind w:left="713"/>
        <w:rPr>
          <w:sz w:val="27"/>
          <w:szCs w:val="27"/>
        </w:rPr>
      </w:pPr>
      <w:r w:rsidRPr="00C04943">
        <w:rPr>
          <w:rFonts w:eastAsia="Times New Roman"/>
          <w:spacing w:val="-10"/>
          <w:sz w:val="27"/>
          <w:szCs w:val="27"/>
        </w:rPr>
        <w:t>где,</w:t>
      </w:r>
    </w:p>
    <w:p w:rsidR="001A10E6" w:rsidRPr="00C04943" w:rsidRDefault="001A10E6" w:rsidP="001B7FB6">
      <w:pPr>
        <w:shd w:val="clear" w:color="auto" w:fill="FFFFFF"/>
        <w:ind w:left="742"/>
        <w:rPr>
          <w:sz w:val="27"/>
          <w:szCs w:val="27"/>
        </w:rPr>
      </w:pPr>
      <w:r w:rsidRPr="00C04943">
        <w:rPr>
          <w:rFonts w:eastAsia="Times New Roman"/>
          <w:b/>
          <w:i/>
          <w:iCs/>
          <w:sz w:val="27"/>
          <w:szCs w:val="27"/>
          <w:lang w:val="en-US"/>
        </w:rPr>
        <w:t>V</w:t>
      </w:r>
      <w:r w:rsidRPr="00C04943">
        <w:rPr>
          <w:rFonts w:eastAsia="Times New Roman"/>
          <w:b/>
          <w:i/>
          <w:iCs/>
          <w:sz w:val="27"/>
          <w:szCs w:val="27"/>
        </w:rPr>
        <w:t>нб1</w:t>
      </w:r>
      <w:r w:rsidRPr="00C04943">
        <w:rPr>
          <w:rFonts w:eastAsia="Times New Roman"/>
          <w:b/>
          <w:i/>
          <w:iCs/>
          <w:sz w:val="27"/>
          <w:szCs w:val="27"/>
          <w:vertAlign w:val="subscript"/>
        </w:rPr>
        <w:t>пр.п</w:t>
      </w:r>
      <w:r w:rsidRPr="00C04943">
        <w:rPr>
          <w:rFonts w:eastAsia="Times New Roman"/>
          <w:i/>
          <w:iCs/>
          <w:sz w:val="27"/>
          <w:szCs w:val="27"/>
        </w:rPr>
        <w:t xml:space="preserve"> -</w:t>
      </w:r>
      <w:r w:rsidRPr="00C04943">
        <w:rPr>
          <w:rFonts w:eastAsia="Times New Roman"/>
          <w:i/>
          <w:iCs/>
          <w:spacing w:val="-4"/>
          <w:sz w:val="27"/>
          <w:szCs w:val="27"/>
        </w:rPr>
        <w:t xml:space="preserve"> </w:t>
      </w:r>
      <w:r w:rsidRPr="00C04943">
        <w:rPr>
          <w:rFonts w:eastAsia="Times New Roman"/>
          <w:spacing w:val="-4"/>
          <w:sz w:val="27"/>
          <w:szCs w:val="27"/>
        </w:rPr>
        <w:t xml:space="preserve">налоговая база предыдущего периода по </w:t>
      </w:r>
      <w:r w:rsidRPr="00C04943">
        <w:rPr>
          <w:rFonts w:eastAsia="Times New Roman"/>
          <w:i/>
          <w:iCs/>
          <w:spacing w:val="-4"/>
          <w:sz w:val="27"/>
          <w:szCs w:val="27"/>
        </w:rPr>
        <w:t>УСН</w:t>
      </w:r>
      <w:r w:rsidRPr="00C04943">
        <w:rPr>
          <w:rFonts w:eastAsia="Times New Roman"/>
          <w:i/>
          <w:iCs/>
          <w:spacing w:val="-4"/>
          <w:sz w:val="27"/>
          <w:szCs w:val="27"/>
          <w:vertAlign w:val="subscript"/>
        </w:rPr>
        <w:t>1</w:t>
      </w:r>
      <w:r w:rsidRPr="00C04943">
        <w:rPr>
          <w:rFonts w:eastAsia="Times New Roman"/>
          <w:i/>
          <w:iCs/>
          <w:spacing w:val="-4"/>
          <w:sz w:val="27"/>
          <w:szCs w:val="27"/>
        </w:rPr>
        <w:t xml:space="preserve">, </w:t>
      </w:r>
      <w:r w:rsidRPr="00C04943">
        <w:rPr>
          <w:rFonts w:eastAsia="Times New Roman"/>
          <w:spacing w:val="-4"/>
          <w:sz w:val="27"/>
          <w:szCs w:val="27"/>
        </w:rPr>
        <w:t>тыс.рублей;</w:t>
      </w:r>
    </w:p>
    <w:p w:rsidR="001A10E6" w:rsidRPr="00C04943" w:rsidRDefault="001A10E6" w:rsidP="001B7FB6">
      <w:pPr>
        <w:shd w:val="clear" w:color="auto" w:fill="FFFFFF"/>
        <w:ind w:left="7" w:right="14" w:firstLine="734"/>
        <w:jc w:val="both"/>
        <w:rPr>
          <w:sz w:val="27"/>
          <w:szCs w:val="27"/>
        </w:rPr>
      </w:pPr>
      <w:r w:rsidRPr="00C04943">
        <w:rPr>
          <w:rFonts w:eastAsia="Times New Roman"/>
          <w:b/>
          <w:i/>
          <w:iCs/>
          <w:sz w:val="27"/>
          <w:szCs w:val="27"/>
          <w:lang w:val="en-US"/>
        </w:rPr>
        <w:t>V</w:t>
      </w:r>
      <w:r w:rsidRPr="00C04943">
        <w:rPr>
          <w:rFonts w:eastAsia="Times New Roman"/>
          <w:b/>
          <w:i/>
          <w:iCs/>
          <w:sz w:val="27"/>
          <w:szCs w:val="27"/>
          <w:vertAlign w:val="subscript"/>
        </w:rPr>
        <w:t>ВРП</w:t>
      </w:r>
      <w:r w:rsidRPr="00C04943">
        <w:rPr>
          <w:rFonts w:eastAsia="Times New Roman"/>
          <w:b/>
          <w:i/>
          <w:sz w:val="27"/>
          <w:szCs w:val="27"/>
          <w:vertAlign w:val="subscript"/>
        </w:rPr>
        <w:t>пр.п</w:t>
      </w:r>
      <w:r w:rsidRPr="00C04943">
        <w:rPr>
          <w:rFonts w:eastAsia="Times New Roman"/>
          <w:sz w:val="27"/>
          <w:szCs w:val="27"/>
        </w:rPr>
        <w:t xml:space="preserve"> </w:t>
      </w:r>
      <w:r w:rsidRPr="00C04943">
        <w:rPr>
          <w:rFonts w:eastAsia="Times New Roman"/>
          <w:spacing w:val="-2"/>
          <w:sz w:val="27"/>
          <w:szCs w:val="27"/>
        </w:rPr>
        <w:t xml:space="preserve">- объем валового регионального продукта в предыдущем периоде, </w:t>
      </w:r>
      <w:r w:rsidRPr="00C04943">
        <w:rPr>
          <w:rFonts w:eastAsia="Times New Roman"/>
          <w:sz w:val="27"/>
          <w:szCs w:val="27"/>
        </w:rPr>
        <w:t>тыс.рублей;</w:t>
      </w:r>
    </w:p>
    <w:p w:rsidR="001A10E6" w:rsidRPr="00C04943" w:rsidRDefault="001A10E6" w:rsidP="001B7FB6">
      <w:pPr>
        <w:shd w:val="clear" w:color="auto" w:fill="FFFFFF"/>
        <w:ind w:left="742"/>
        <w:rPr>
          <w:sz w:val="27"/>
          <w:szCs w:val="27"/>
        </w:rPr>
      </w:pPr>
      <w:r w:rsidRPr="00C04943">
        <w:rPr>
          <w:rFonts w:eastAsia="Times New Roman"/>
          <w:b/>
          <w:sz w:val="27"/>
          <w:szCs w:val="27"/>
          <w:lang w:val="en-US"/>
        </w:rPr>
        <w:t>V</w:t>
      </w:r>
      <w:r w:rsidRPr="00C04943">
        <w:rPr>
          <w:rFonts w:eastAsia="Times New Roman"/>
          <w:b/>
          <w:i/>
          <w:iCs/>
          <w:sz w:val="27"/>
          <w:szCs w:val="27"/>
          <w:vertAlign w:val="subscript"/>
        </w:rPr>
        <w:t xml:space="preserve">ВРП </w:t>
      </w:r>
      <w:r w:rsidRPr="00C04943">
        <w:rPr>
          <w:rFonts w:eastAsia="Times New Roman"/>
          <w:b/>
          <w:sz w:val="27"/>
          <w:szCs w:val="27"/>
          <w:vertAlign w:val="subscript"/>
        </w:rPr>
        <w:t>п.п</w:t>
      </w:r>
      <w:r w:rsidRPr="00C04943">
        <w:rPr>
          <w:rFonts w:eastAsia="Times New Roman"/>
          <w:spacing w:val="-3"/>
          <w:sz w:val="27"/>
          <w:szCs w:val="27"/>
        </w:rPr>
        <w:t xml:space="preserve"> - объем прогнозируемого валового регионального продукта.</w:t>
      </w:r>
    </w:p>
    <w:p w:rsidR="001A10E6" w:rsidRPr="00C04943" w:rsidRDefault="001A10E6" w:rsidP="001B7FB6">
      <w:pPr>
        <w:shd w:val="clear" w:color="auto" w:fill="FFFFFF"/>
        <w:ind w:left="7" w:right="7" w:firstLine="691"/>
        <w:jc w:val="both"/>
        <w:rPr>
          <w:sz w:val="27"/>
          <w:szCs w:val="27"/>
        </w:rPr>
      </w:pPr>
      <w:r w:rsidRPr="00C04943">
        <w:rPr>
          <w:rFonts w:eastAsia="Times New Roman"/>
          <w:sz w:val="27"/>
          <w:szCs w:val="27"/>
        </w:rPr>
        <w:t xml:space="preserve">Прогнозируемый объем страховых взносов на ОПС и по временной </w:t>
      </w:r>
      <w:r w:rsidRPr="00C04943">
        <w:rPr>
          <w:rFonts w:eastAsia="Times New Roman"/>
          <w:spacing w:val="-7"/>
          <w:sz w:val="27"/>
          <w:szCs w:val="27"/>
        </w:rPr>
        <w:t>нетрудоспособности (</w:t>
      </w:r>
      <w:r w:rsidRPr="00C04943">
        <w:rPr>
          <w:rFonts w:eastAsia="Times New Roman"/>
          <w:spacing w:val="-7"/>
          <w:sz w:val="27"/>
          <w:szCs w:val="27"/>
          <w:lang w:val="en-US"/>
        </w:rPr>
        <w:t>V</w:t>
      </w:r>
      <w:r w:rsidRPr="00C04943">
        <w:rPr>
          <w:rFonts w:eastAsia="Times New Roman"/>
          <w:spacing w:val="-7"/>
          <w:sz w:val="27"/>
          <w:szCs w:val="27"/>
          <w:vertAlign w:val="subscript"/>
        </w:rPr>
        <w:t>ст</w:t>
      </w:r>
      <w:r w:rsidRPr="00C04943">
        <w:rPr>
          <w:rFonts w:eastAsia="Times New Roman"/>
          <w:spacing w:val="-7"/>
          <w:sz w:val="27"/>
          <w:szCs w:val="27"/>
          <w:vertAlign w:val="subscript"/>
          <w:lang w:val="en-US"/>
        </w:rPr>
        <w:t>p</w:t>
      </w:r>
      <w:r w:rsidRPr="00C04943">
        <w:rPr>
          <w:rFonts w:eastAsia="Times New Roman"/>
          <w:spacing w:val="-7"/>
          <w:sz w:val="27"/>
          <w:szCs w:val="27"/>
        </w:rPr>
        <w:t>.</w:t>
      </w:r>
      <w:r w:rsidRPr="00C04943">
        <w:rPr>
          <w:rFonts w:eastAsia="Times New Roman"/>
          <w:spacing w:val="-7"/>
          <w:sz w:val="27"/>
          <w:szCs w:val="27"/>
          <w:vertAlign w:val="subscript"/>
          <w:lang w:val="en-US"/>
        </w:rPr>
        <w:t>B</w:t>
      </w:r>
      <w:r w:rsidRPr="00C04943">
        <w:rPr>
          <w:rFonts w:eastAsia="Times New Roman"/>
          <w:spacing w:val="-7"/>
          <w:sz w:val="27"/>
          <w:szCs w:val="27"/>
          <w:vertAlign w:val="subscript"/>
        </w:rPr>
        <w:t>3</w:t>
      </w:r>
      <w:r w:rsidRPr="00C04943">
        <w:rPr>
          <w:rFonts w:eastAsia="Times New Roman"/>
          <w:spacing w:val="-7"/>
          <w:sz w:val="27"/>
          <w:szCs w:val="27"/>
          <w:vertAlign w:val="subscript"/>
          <w:lang w:val="en-US"/>
        </w:rPr>
        <w:t>H</w:t>
      </w:r>
      <w:r w:rsidRPr="00C04943">
        <w:rPr>
          <w:rFonts w:eastAsia="Times New Roman"/>
          <w:spacing w:val="-7"/>
          <w:sz w:val="27"/>
          <w:szCs w:val="27"/>
        </w:rPr>
        <w:t xml:space="preserve">.) рассчитывается на основе суммы страховых взносов </w:t>
      </w:r>
      <w:r w:rsidRPr="00C04943">
        <w:rPr>
          <w:rFonts w:eastAsia="Times New Roman"/>
          <w:sz w:val="27"/>
          <w:szCs w:val="27"/>
        </w:rPr>
        <w:t>предыдущего периода исходя из её доли в сумме исчисленного налога по следующей формуле:</w:t>
      </w:r>
    </w:p>
    <w:p w:rsidR="001A10E6" w:rsidRPr="00C04943" w:rsidRDefault="001A10E6" w:rsidP="001B7FB6">
      <w:pPr>
        <w:shd w:val="clear" w:color="auto" w:fill="FFFFFF"/>
        <w:ind w:left="706"/>
        <w:jc w:val="center"/>
        <w:rPr>
          <w:b/>
          <w:sz w:val="27"/>
          <w:szCs w:val="27"/>
        </w:rPr>
      </w:pPr>
      <w:r w:rsidRPr="00C04943">
        <w:rPr>
          <w:rFonts w:eastAsia="Times New Roman"/>
          <w:b/>
          <w:spacing w:val="-7"/>
          <w:sz w:val="27"/>
          <w:szCs w:val="27"/>
          <w:lang w:val="en-US"/>
        </w:rPr>
        <w:t>V</w:t>
      </w:r>
      <w:r w:rsidRPr="00C04943">
        <w:rPr>
          <w:rFonts w:eastAsia="Times New Roman"/>
          <w:b/>
          <w:spacing w:val="-7"/>
          <w:sz w:val="27"/>
          <w:szCs w:val="27"/>
          <w:vertAlign w:val="subscript"/>
        </w:rPr>
        <w:t>ст</w:t>
      </w:r>
      <w:r w:rsidRPr="00C04943">
        <w:rPr>
          <w:rFonts w:eastAsia="Times New Roman"/>
          <w:b/>
          <w:spacing w:val="-7"/>
          <w:sz w:val="27"/>
          <w:szCs w:val="27"/>
          <w:vertAlign w:val="subscript"/>
          <w:lang w:val="en-US"/>
        </w:rPr>
        <w:t>p</w:t>
      </w:r>
      <w:r w:rsidRPr="00C04943">
        <w:rPr>
          <w:rFonts w:eastAsia="Times New Roman"/>
          <w:b/>
          <w:spacing w:val="-7"/>
          <w:sz w:val="27"/>
          <w:szCs w:val="27"/>
        </w:rPr>
        <w:t>.</w:t>
      </w:r>
      <w:r w:rsidRPr="00C04943">
        <w:rPr>
          <w:rFonts w:eastAsia="Times New Roman"/>
          <w:b/>
          <w:spacing w:val="-7"/>
          <w:sz w:val="27"/>
          <w:szCs w:val="27"/>
          <w:vertAlign w:val="subscript"/>
          <w:lang w:val="en-US"/>
        </w:rPr>
        <w:t>B</w:t>
      </w:r>
      <w:r w:rsidRPr="00C04943">
        <w:rPr>
          <w:rFonts w:eastAsia="Times New Roman"/>
          <w:b/>
          <w:spacing w:val="-7"/>
          <w:sz w:val="27"/>
          <w:szCs w:val="27"/>
          <w:vertAlign w:val="subscript"/>
        </w:rPr>
        <w:t>3</w:t>
      </w:r>
      <w:r w:rsidRPr="00C04943">
        <w:rPr>
          <w:rFonts w:eastAsia="Times New Roman"/>
          <w:b/>
          <w:spacing w:val="-7"/>
          <w:sz w:val="27"/>
          <w:szCs w:val="27"/>
          <w:vertAlign w:val="subscript"/>
          <w:lang w:val="en-US"/>
        </w:rPr>
        <w:t>H</w:t>
      </w:r>
      <w:r w:rsidRPr="00C04943">
        <w:rPr>
          <w:rFonts w:eastAsia="Times New Roman"/>
          <w:b/>
          <w:spacing w:val="-7"/>
          <w:sz w:val="27"/>
          <w:szCs w:val="27"/>
        </w:rPr>
        <w:t>.=</w:t>
      </w:r>
      <w:r w:rsidRPr="00C04943">
        <w:rPr>
          <w:rFonts w:eastAsia="Times New Roman"/>
          <w:b/>
          <w:spacing w:val="-13"/>
          <w:sz w:val="27"/>
          <w:szCs w:val="27"/>
        </w:rPr>
        <w:t xml:space="preserve"> </w:t>
      </w:r>
      <w:r w:rsidRPr="00C04943">
        <w:rPr>
          <w:rFonts w:eastAsia="Times New Roman"/>
          <w:b/>
          <w:iCs/>
          <w:spacing w:val="-13"/>
          <w:sz w:val="27"/>
          <w:szCs w:val="27"/>
        </w:rPr>
        <w:t>[(</w:t>
      </w:r>
      <w:r w:rsidRPr="00C04943">
        <w:rPr>
          <w:rFonts w:eastAsia="Times New Roman"/>
          <w:b/>
          <w:i/>
          <w:iCs/>
          <w:sz w:val="27"/>
          <w:szCs w:val="27"/>
          <w:lang w:val="en-US"/>
        </w:rPr>
        <w:t>V</w:t>
      </w:r>
      <w:r w:rsidRPr="00C04943">
        <w:rPr>
          <w:rFonts w:eastAsia="Times New Roman"/>
          <w:b/>
          <w:i/>
          <w:iCs/>
          <w:sz w:val="27"/>
          <w:szCs w:val="27"/>
        </w:rPr>
        <w:t>нб1</w:t>
      </w:r>
      <w:r w:rsidRPr="00C04943">
        <w:rPr>
          <w:rFonts w:eastAsia="Times New Roman"/>
          <w:b/>
          <w:i/>
          <w:iCs/>
          <w:sz w:val="27"/>
          <w:szCs w:val="27"/>
          <w:vertAlign w:val="subscript"/>
        </w:rPr>
        <w:t>пп</w:t>
      </w:r>
      <w:r w:rsidRPr="00C04943">
        <w:rPr>
          <w:rFonts w:eastAsia="Times New Roman"/>
          <w:b/>
          <w:i/>
          <w:iCs/>
          <w:sz w:val="27"/>
          <w:szCs w:val="27"/>
        </w:rPr>
        <w:t xml:space="preserve"> </w:t>
      </w:r>
      <w:r w:rsidRPr="00C04943">
        <w:rPr>
          <w:rFonts w:eastAsia="Times New Roman"/>
          <w:b/>
          <w:spacing w:val="-13"/>
          <w:sz w:val="27"/>
          <w:szCs w:val="27"/>
        </w:rPr>
        <w:t>* (</w:t>
      </w:r>
      <w:r w:rsidRPr="00C04943">
        <w:rPr>
          <w:rFonts w:eastAsia="Times New Roman"/>
          <w:b/>
          <w:spacing w:val="-13"/>
          <w:sz w:val="27"/>
          <w:szCs w:val="27"/>
          <w:lang w:val="en-US"/>
        </w:rPr>
        <w:t>S</w:t>
      </w:r>
      <w:r w:rsidRPr="00C04943">
        <w:rPr>
          <w:rFonts w:eastAsia="Times New Roman"/>
          <w:b/>
          <w:spacing w:val="-13"/>
          <w:sz w:val="27"/>
          <w:szCs w:val="27"/>
        </w:rPr>
        <w:t xml:space="preserve"> / 100)] * (</w:t>
      </w:r>
      <w:r w:rsidRPr="00C04943">
        <w:rPr>
          <w:rFonts w:eastAsia="Times New Roman"/>
          <w:b/>
          <w:i/>
          <w:spacing w:val="-13"/>
          <w:sz w:val="27"/>
          <w:szCs w:val="27"/>
          <w:lang w:val="en-US"/>
        </w:rPr>
        <w:t>V</w:t>
      </w:r>
      <w:r w:rsidRPr="00C04943">
        <w:rPr>
          <w:rFonts w:eastAsia="Times New Roman"/>
          <w:b/>
          <w:i/>
          <w:spacing w:val="-13"/>
          <w:sz w:val="27"/>
          <w:szCs w:val="27"/>
          <w:vertAlign w:val="subscript"/>
          <w:lang w:val="en-US"/>
        </w:rPr>
        <w:t>CT</w:t>
      </w:r>
      <w:r w:rsidRPr="00C04943">
        <w:rPr>
          <w:rFonts w:eastAsia="Times New Roman"/>
          <w:b/>
          <w:i/>
          <w:spacing w:val="-13"/>
          <w:sz w:val="27"/>
          <w:szCs w:val="27"/>
          <w:vertAlign w:val="subscript"/>
        </w:rPr>
        <w:t>Р.</w:t>
      </w:r>
      <w:r w:rsidRPr="00C04943">
        <w:rPr>
          <w:rFonts w:eastAsia="Times New Roman"/>
          <w:b/>
          <w:i/>
          <w:spacing w:val="-13"/>
          <w:sz w:val="27"/>
          <w:szCs w:val="27"/>
          <w:vertAlign w:val="subscript"/>
          <w:lang w:val="en-US"/>
        </w:rPr>
        <w:t>B</w:t>
      </w:r>
      <w:r w:rsidRPr="00C04943">
        <w:rPr>
          <w:rFonts w:eastAsia="Times New Roman"/>
          <w:b/>
          <w:i/>
          <w:spacing w:val="-13"/>
          <w:sz w:val="27"/>
          <w:szCs w:val="27"/>
          <w:vertAlign w:val="subscript"/>
        </w:rPr>
        <w:t>3</w:t>
      </w:r>
      <w:r w:rsidRPr="00C04943">
        <w:rPr>
          <w:rFonts w:eastAsia="Times New Roman"/>
          <w:b/>
          <w:i/>
          <w:spacing w:val="-13"/>
          <w:sz w:val="27"/>
          <w:szCs w:val="27"/>
          <w:vertAlign w:val="subscript"/>
          <w:lang w:val="en-US"/>
        </w:rPr>
        <w:t>H</w:t>
      </w:r>
      <w:r w:rsidRPr="00C04943">
        <w:rPr>
          <w:rFonts w:eastAsia="Times New Roman"/>
          <w:b/>
          <w:i/>
          <w:spacing w:val="-13"/>
          <w:sz w:val="27"/>
          <w:szCs w:val="27"/>
          <w:vertAlign w:val="subscript"/>
        </w:rPr>
        <w:t>..пр.п</w:t>
      </w:r>
      <w:r w:rsidRPr="00C04943">
        <w:rPr>
          <w:rFonts w:eastAsia="Times New Roman"/>
          <w:b/>
          <w:spacing w:val="-13"/>
          <w:sz w:val="27"/>
          <w:szCs w:val="27"/>
        </w:rPr>
        <w:t xml:space="preserve"> / </w:t>
      </w:r>
      <w:r w:rsidRPr="00C04943">
        <w:rPr>
          <w:rFonts w:eastAsia="Times New Roman"/>
          <w:b/>
          <w:i/>
          <w:spacing w:val="-13"/>
          <w:sz w:val="27"/>
          <w:szCs w:val="27"/>
          <w:lang w:val="en-US"/>
        </w:rPr>
        <w:t>I</w:t>
      </w:r>
      <w:r w:rsidRPr="00C04943">
        <w:rPr>
          <w:rFonts w:eastAsia="Times New Roman"/>
          <w:b/>
          <w:i/>
          <w:spacing w:val="-13"/>
          <w:sz w:val="27"/>
          <w:szCs w:val="27"/>
          <w:vertAlign w:val="subscript"/>
        </w:rPr>
        <w:t>исч.пр.п</w:t>
      </w:r>
      <w:r w:rsidRPr="00C04943">
        <w:rPr>
          <w:rFonts w:eastAsia="Times New Roman"/>
          <w:b/>
          <w:spacing w:val="-13"/>
          <w:sz w:val="27"/>
          <w:szCs w:val="27"/>
        </w:rPr>
        <w:t>)</w:t>
      </w:r>
    </w:p>
    <w:p w:rsidR="009F64DE" w:rsidRPr="00C04943" w:rsidRDefault="009F64DE" w:rsidP="001B7FB6">
      <w:pPr>
        <w:shd w:val="clear" w:color="auto" w:fill="FFFFFF"/>
        <w:ind w:left="713"/>
        <w:rPr>
          <w:sz w:val="27"/>
          <w:szCs w:val="27"/>
        </w:rPr>
      </w:pPr>
      <w:r w:rsidRPr="00C04943">
        <w:rPr>
          <w:rFonts w:eastAsia="Times New Roman"/>
          <w:spacing w:val="-10"/>
          <w:sz w:val="27"/>
          <w:szCs w:val="27"/>
        </w:rPr>
        <w:t>где,</w:t>
      </w:r>
    </w:p>
    <w:p w:rsidR="001A10E6" w:rsidRPr="00C04943" w:rsidRDefault="001A10E6" w:rsidP="001B7FB6">
      <w:pPr>
        <w:shd w:val="clear" w:color="auto" w:fill="FFFFFF"/>
        <w:ind w:right="29" w:firstLine="713"/>
        <w:jc w:val="both"/>
        <w:rPr>
          <w:sz w:val="27"/>
          <w:szCs w:val="27"/>
        </w:rPr>
      </w:pPr>
      <w:r w:rsidRPr="00C04943">
        <w:rPr>
          <w:rFonts w:eastAsia="Times New Roman"/>
          <w:b/>
          <w:i/>
          <w:spacing w:val="-13"/>
          <w:sz w:val="27"/>
          <w:szCs w:val="27"/>
          <w:lang w:val="en-US"/>
        </w:rPr>
        <w:t>V</w:t>
      </w:r>
      <w:r w:rsidRPr="00C04943">
        <w:rPr>
          <w:rFonts w:eastAsia="Times New Roman"/>
          <w:b/>
          <w:i/>
          <w:spacing w:val="-13"/>
          <w:sz w:val="27"/>
          <w:szCs w:val="27"/>
          <w:vertAlign w:val="subscript"/>
          <w:lang w:val="en-US"/>
        </w:rPr>
        <w:t>CT</w:t>
      </w:r>
      <w:r w:rsidRPr="00C04943">
        <w:rPr>
          <w:rFonts w:eastAsia="Times New Roman"/>
          <w:b/>
          <w:i/>
          <w:spacing w:val="-13"/>
          <w:sz w:val="27"/>
          <w:szCs w:val="27"/>
          <w:vertAlign w:val="subscript"/>
        </w:rPr>
        <w:t>Р.</w:t>
      </w:r>
      <w:r w:rsidRPr="00C04943">
        <w:rPr>
          <w:rFonts w:eastAsia="Times New Roman"/>
          <w:b/>
          <w:i/>
          <w:spacing w:val="-13"/>
          <w:sz w:val="27"/>
          <w:szCs w:val="27"/>
          <w:vertAlign w:val="subscript"/>
          <w:lang w:val="en-US"/>
        </w:rPr>
        <w:t>B</w:t>
      </w:r>
      <w:r w:rsidRPr="00C04943">
        <w:rPr>
          <w:rFonts w:eastAsia="Times New Roman"/>
          <w:b/>
          <w:i/>
          <w:spacing w:val="-13"/>
          <w:sz w:val="27"/>
          <w:szCs w:val="27"/>
          <w:vertAlign w:val="subscript"/>
        </w:rPr>
        <w:t>3</w:t>
      </w:r>
      <w:r w:rsidRPr="00C04943">
        <w:rPr>
          <w:rFonts w:eastAsia="Times New Roman"/>
          <w:b/>
          <w:i/>
          <w:spacing w:val="-13"/>
          <w:sz w:val="27"/>
          <w:szCs w:val="27"/>
          <w:vertAlign w:val="subscript"/>
          <w:lang w:val="en-US"/>
        </w:rPr>
        <w:t>H</w:t>
      </w:r>
      <w:r w:rsidRPr="00C04943">
        <w:rPr>
          <w:rFonts w:eastAsia="Times New Roman"/>
          <w:b/>
          <w:i/>
          <w:spacing w:val="-13"/>
          <w:sz w:val="27"/>
          <w:szCs w:val="27"/>
          <w:vertAlign w:val="subscript"/>
        </w:rPr>
        <w:t>..пр.п</w:t>
      </w:r>
      <w:r w:rsidRPr="00C04943">
        <w:rPr>
          <w:rFonts w:eastAsia="Times New Roman"/>
          <w:spacing w:val="-13"/>
          <w:sz w:val="27"/>
          <w:szCs w:val="27"/>
        </w:rPr>
        <w:t xml:space="preserve"> </w:t>
      </w:r>
      <w:r w:rsidRPr="00C04943">
        <w:rPr>
          <w:sz w:val="27"/>
          <w:szCs w:val="27"/>
        </w:rPr>
        <w:t xml:space="preserve">- </w:t>
      </w:r>
      <w:r w:rsidRPr="00C04943">
        <w:rPr>
          <w:rFonts w:eastAsia="Times New Roman"/>
          <w:sz w:val="27"/>
          <w:szCs w:val="27"/>
        </w:rPr>
        <w:t>сумма страховых взносов на ОПС и по временной нетрудоспособности за предыдущий период, тыс.рублей;</w:t>
      </w:r>
    </w:p>
    <w:p w:rsidR="001A10E6" w:rsidRPr="00C04943" w:rsidRDefault="001A10E6" w:rsidP="001B7FB6">
      <w:pPr>
        <w:shd w:val="clear" w:color="auto" w:fill="FFFFFF"/>
        <w:ind w:left="713"/>
        <w:rPr>
          <w:sz w:val="27"/>
          <w:szCs w:val="27"/>
        </w:rPr>
      </w:pPr>
      <w:r w:rsidRPr="00C04943">
        <w:rPr>
          <w:rFonts w:eastAsia="Times New Roman"/>
          <w:b/>
          <w:i/>
          <w:spacing w:val="-13"/>
          <w:sz w:val="27"/>
          <w:szCs w:val="27"/>
          <w:lang w:val="en-US"/>
        </w:rPr>
        <w:t>I</w:t>
      </w:r>
      <w:r w:rsidRPr="00C04943">
        <w:rPr>
          <w:rFonts w:eastAsia="Times New Roman"/>
          <w:b/>
          <w:i/>
          <w:spacing w:val="-13"/>
          <w:sz w:val="27"/>
          <w:szCs w:val="27"/>
          <w:vertAlign w:val="subscript"/>
        </w:rPr>
        <w:t>исч.пр.п</w:t>
      </w:r>
      <w:r w:rsidR="008A3C86" w:rsidRPr="00C04943">
        <w:rPr>
          <w:rFonts w:eastAsia="Times New Roman"/>
          <w:b/>
          <w:i/>
          <w:spacing w:val="-13"/>
          <w:sz w:val="27"/>
          <w:szCs w:val="27"/>
          <w:vertAlign w:val="subscript"/>
        </w:rPr>
        <w:t xml:space="preserve">  </w:t>
      </w:r>
      <w:r w:rsidRPr="00C04943">
        <w:rPr>
          <w:rFonts w:eastAsia="Times New Roman"/>
          <w:b/>
          <w:i/>
          <w:sz w:val="27"/>
          <w:szCs w:val="27"/>
        </w:rPr>
        <w:t>-</w:t>
      </w:r>
      <w:r w:rsidRPr="00C04943">
        <w:rPr>
          <w:rFonts w:eastAsia="Times New Roman"/>
          <w:sz w:val="27"/>
          <w:szCs w:val="27"/>
        </w:rPr>
        <w:t xml:space="preserve"> сумма исчисленного налога за предыдущий период, тыс.</w:t>
      </w:r>
      <w:r w:rsidR="007C0C61" w:rsidRPr="00C04943">
        <w:rPr>
          <w:rFonts w:eastAsia="Times New Roman"/>
          <w:sz w:val="27"/>
          <w:szCs w:val="27"/>
        </w:rPr>
        <w:t xml:space="preserve"> </w:t>
      </w:r>
      <w:r w:rsidRPr="00C04943">
        <w:rPr>
          <w:rFonts w:eastAsia="Times New Roman"/>
          <w:sz w:val="27"/>
          <w:szCs w:val="27"/>
        </w:rPr>
        <w:t>рублей.</w:t>
      </w:r>
    </w:p>
    <w:p w:rsidR="001A10E6" w:rsidRPr="00C04943" w:rsidRDefault="001A10E6" w:rsidP="001B7FB6">
      <w:pPr>
        <w:shd w:val="clear" w:color="auto" w:fill="FFFFFF"/>
        <w:ind w:left="7" w:right="14" w:firstLine="698"/>
        <w:jc w:val="both"/>
        <w:rPr>
          <w:rFonts w:eastAsia="Times New Roman"/>
          <w:sz w:val="27"/>
          <w:szCs w:val="27"/>
        </w:rPr>
      </w:pPr>
      <w:r w:rsidRPr="00C04943">
        <w:rPr>
          <w:rFonts w:eastAsia="Times New Roman"/>
          <w:spacing w:val="-1"/>
          <w:sz w:val="27"/>
          <w:szCs w:val="27"/>
        </w:rPr>
        <w:t xml:space="preserve">Прогнозный объем УСН, уплачиваемый при использовании в качестве объекта </w:t>
      </w:r>
      <w:r w:rsidRPr="00C04943">
        <w:rPr>
          <w:rFonts w:eastAsia="Times New Roman"/>
          <w:sz w:val="27"/>
          <w:szCs w:val="27"/>
        </w:rPr>
        <w:t xml:space="preserve">налогообложения доходы, уменьшенные на величину расходов </w:t>
      </w:r>
      <w:r w:rsidR="002D392D" w:rsidRPr="00C04943">
        <w:rPr>
          <w:iCs/>
          <w:snapToGrid w:val="0"/>
          <w:sz w:val="27"/>
          <w:szCs w:val="27"/>
        </w:rPr>
        <w:t>(в том числе по минимальному налогу)</w:t>
      </w:r>
      <w:r w:rsidR="002D392D" w:rsidRPr="00C04943">
        <w:rPr>
          <w:rFonts w:eastAsia="Times New Roman"/>
          <w:i/>
          <w:iCs/>
          <w:sz w:val="27"/>
          <w:szCs w:val="27"/>
        </w:rPr>
        <w:t xml:space="preserve"> </w:t>
      </w:r>
      <w:r w:rsidRPr="00C04943">
        <w:rPr>
          <w:rFonts w:eastAsia="Times New Roman"/>
          <w:i/>
          <w:iCs/>
          <w:sz w:val="27"/>
          <w:szCs w:val="27"/>
        </w:rPr>
        <w:t>(УСН</w:t>
      </w:r>
      <w:r w:rsidRPr="00C04943">
        <w:rPr>
          <w:rFonts w:eastAsia="Times New Roman"/>
          <w:i/>
          <w:iCs/>
          <w:sz w:val="27"/>
          <w:szCs w:val="27"/>
          <w:vertAlign w:val="subscript"/>
        </w:rPr>
        <w:t>2</w:t>
      </w:r>
      <w:r w:rsidRPr="00C04943">
        <w:rPr>
          <w:rFonts w:eastAsia="Times New Roman"/>
          <w:i/>
          <w:iCs/>
          <w:sz w:val="27"/>
          <w:szCs w:val="27"/>
        </w:rPr>
        <w:t>),</w:t>
      </w:r>
      <w:r w:rsidRPr="00C04943">
        <w:rPr>
          <w:rFonts w:eastAsia="Times New Roman"/>
          <w:i/>
          <w:iCs/>
          <w:sz w:val="27"/>
          <w:szCs w:val="27"/>
          <w:vertAlign w:val="subscript"/>
        </w:rPr>
        <w:t xml:space="preserve"> </w:t>
      </w:r>
      <w:r w:rsidRPr="00C04943">
        <w:rPr>
          <w:rFonts w:eastAsia="Times New Roman"/>
          <w:sz w:val="27"/>
          <w:szCs w:val="27"/>
        </w:rPr>
        <w:t>рассчитывается по следующей формуле:</w:t>
      </w:r>
    </w:p>
    <w:p w:rsidR="00427738" w:rsidRPr="00C04943" w:rsidRDefault="00427738" w:rsidP="001B7FB6">
      <w:pPr>
        <w:shd w:val="clear" w:color="auto" w:fill="FFFFFF"/>
        <w:ind w:left="742"/>
        <w:jc w:val="center"/>
        <w:rPr>
          <w:rFonts w:eastAsia="Times New Roman"/>
          <w:b/>
          <w:i/>
          <w:iCs/>
          <w:spacing w:val="-9"/>
          <w:sz w:val="27"/>
          <w:szCs w:val="27"/>
        </w:rPr>
      </w:pPr>
    </w:p>
    <w:p w:rsidR="002D392D" w:rsidRPr="00C04943" w:rsidRDefault="002D392D" w:rsidP="001B7FB6">
      <w:pPr>
        <w:shd w:val="clear" w:color="auto" w:fill="FFFFFF"/>
        <w:ind w:left="713"/>
        <w:rPr>
          <w:rFonts w:eastAsia="Times New Roman"/>
          <w:b/>
          <w:i/>
          <w:iCs/>
          <w:spacing w:val="-9"/>
          <w:sz w:val="27"/>
          <w:szCs w:val="27"/>
          <w:lang w:val="en-US"/>
        </w:rPr>
      </w:pPr>
      <w:r w:rsidRPr="00C04943">
        <w:rPr>
          <w:rFonts w:eastAsia="Times New Roman"/>
          <w:b/>
          <w:i/>
          <w:iCs/>
          <w:spacing w:val="-9"/>
          <w:sz w:val="27"/>
          <w:szCs w:val="27"/>
        </w:rPr>
        <w:t>УСН</w:t>
      </w:r>
      <w:r w:rsidRPr="00C04943">
        <w:rPr>
          <w:rFonts w:eastAsia="Times New Roman"/>
          <w:b/>
          <w:i/>
          <w:iCs/>
          <w:spacing w:val="-9"/>
          <w:sz w:val="27"/>
          <w:szCs w:val="27"/>
          <w:lang w:val="en-US"/>
        </w:rPr>
        <w:t xml:space="preserve"> 2=[(V</w:t>
      </w:r>
      <w:r w:rsidRPr="00C04943">
        <w:rPr>
          <w:rFonts w:eastAsia="Times New Roman"/>
          <w:b/>
          <w:i/>
          <w:iCs/>
          <w:spacing w:val="-9"/>
          <w:sz w:val="27"/>
          <w:szCs w:val="27"/>
        </w:rPr>
        <w:t>нб</w:t>
      </w:r>
      <w:r w:rsidRPr="00C04943">
        <w:rPr>
          <w:rFonts w:eastAsia="Times New Roman"/>
          <w:b/>
          <w:i/>
          <w:iCs/>
          <w:spacing w:val="-9"/>
          <w:sz w:val="27"/>
          <w:szCs w:val="27"/>
          <w:lang w:val="en-US"/>
        </w:rPr>
        <w:t>2nn * (S1 / 100) (+/-)F]  + [(V</w:t>
      </w:r>
      <w:r w:rsidRPr="00C04943">
        <w:rPr>
          <w:rFonts w:eastAsia="Times New Roman"/>
          <w:b/>
          <w:i/>
          <w:iCs/>
          <w:spacing w:val="-9"/>
          <w:sz w:val="27"/>
          <w:szCs w:val="27"/>
        </w:rPr>
        <w:t>нбЗ</w:t>
      </w:r>
      <w:r w:rsidRPr="00C04943">
        <w:rPr>
          <w:rFonts w:eastAsia="Times New Roman"/>
          <w:b/>
          <w:i/>
          <w:iCs/>
          <w:spacing w:val="-9"/>
          <w:sz w:val="27"/>
          <w:szCs w:val="27"/>
          <w:lang w:val="en-US"/>
        </w:rPr>
        <w:t>nn * (S2 / 100) (+I-)F] * (</w:t>
      </w:r>
      <w:r w:rsidRPr="00C04943">
        <w:rPr>
          <w:rFonts w:eastAsia="Times New Roman"/>
          <w:b/>
          <w:i/>
          <w:iCs/>
          <w:spacing w:val="-9"/>
          <w:sz w:val="27"/>
          <w:szCs w:val="27"/>
        </w:rPr>
        <w:t>Ксоб</w:t>
      </w:r>
      <w:r w:rsidRPr="00C04943">
        <w:rPr>
          <w:rFonts w:eastAsia="Times New Roman"/>
          <w:b/>
          <w:i/>
          <w:iCs/>
          <w:spacing w:val="-9"/>
          <w:sz w:val="27"/>
          <w:szCs w:val="27"/>
          <w:lang w:val="en-US"/>
        </w:rPr>
        <w:t xml:space="preserve">/100), </w:t>
      </w:r>
    </w:p>
    <w:p w:rsidR="002D392D" w:rsidRPr="00C04943" w:rsidRDefault="002D392D" w:rsidP="001B7FB6">
      <w:pPr>
        <w:shd w:val="clear" w:color="auto" w:fill="FFFFFF"/>
        <w:ind w:left="713"/>
        <w:rPr>
          <w:rFonts w:eastAsia="Times New Roman"/>
          <w:spacing w:val="-10"/>
          <w:sz w:val="27"/>
          <w:szCs w:val="27"/>
          <w:lang w:val="en-US"/>
        </w:rPr>
      </w:pPr>
    </w:p>
    <w:p w:rsidR="00054A80" w:rsidRPr="00C04943" w:rsidRDefault="00054A80" w:rsidP="001B7FB6">
      <w:pPr>
        <w:shd w:val="clear" w:color="auto" w:fill="FFFFFF"/>
        <w:ind w:left="713"/>
        <w:rPr>
          <w:sz w:val="27"/>
          <w:szCs w:val="27"/>
        </w:rPr>
      </w:pPr>
      <w:r w:rsidRPr="00C04943">
        <w:rPr>
          <w:rFonts w:eastAsia="Times New Roman"/>
          <w:spacing w:val="-10"/>
          <w:sz w:val="27"/>
          <w:szCs w:val="27"/>
        </w:rPr>
        <w:t>где,</w:t>
      </w:r>
    </w:p>
    <w:p w:rsidR="002D392D" w:rsidRPr="00C04943" w:rsidRDefault="002D392D" w:rsidP="002D392D">
      <w:pPr>
        <w:ind w:firstLine="709"/>
        <w:jc w:val="both"/>
        <w:rPr>
          <w:iCs/>
          <w:snapToGrid w:val="0"/>
          <w:sz w:val="27"/>
          <w:szCs w:val="27"/>
        </w:rPr>
      </w:pPr>
      <w:r w:rsidRPr="00C04943">
        <w:rPr>
          <w:i/>
          <w:iCs/>
          <w:snapToGrid w:val="0"/>
          <w:sz w:val="27"/>
          <w:szCs w:val="27"/>
          <w:lang w:val="en-US"/>
        </w:rPr>
        <w:t>V</w:t>
      </w:r>
      <w:r w:rsidRPr="00C04943">
        <w:rPr>
          <w:i/>
          <w:iCs/>
          <w:snapToGrid w:val="0"/>
          <w:sz w:val="27"/>
          <w:szCs w:val="27"/>
        </w:rPr>
        <w:t>нб2</w:t>
      </w:r>
      <w:r w:rsidRPr="00C04943">
        <w:rPr>
          <w:i/>
          <w:iCs/>
          <w:snapToGrid w:val="0"/>
          <w:sz w:val="27"/>
          <w:szCs w:val="27"/>
          <w:vertAlign w:val="subscript"/>
        </w:rPr>
        <w:t>пп</w:t>
      </w:r>
      <w:r w:rsidRPr="00C04943">
        <w:rPr>
          <w:iCs/>
          <w:snapToGrid w:val="0"/>
          <w:sz w:val="27"/>
          <w:szCs w:val="27"/>
        </w:rPr>
        <w:t xml:space="preserve"> – налоговая база прогнозируемого периода по </w:t>
      </w:r>
      <w:r w:rsidRPr="00C04943">
        <w:rPr>
          <w:b/>
          <w:i/>
          <w:snapToGrid w:val="0"/>
          <w:sz w:val="27"/>
          <w:szCs w:val="27"/>
        </w:rPr>
        <w:t>УСН</w:t>
      </w:r>
      <w:r w:rsidRPr="00C04943">
        <w:rPr>
          <w:b/>
          <w:i/>
          <w:snapToGrid w:val="0"/>
          <w:sz w:val="27"/>
          <w:szCs w:val="27"/>
          <w:vertAlign w:val="subscript"/>
        </w:rPr>
        <w:t xml:space="preserve">2 </w:t>
      </w:r>
      <w:r w:rsidRPr="00C04943">
        <w:rPr>
          <w:rStyle w:val="FontStyle82"/>
          <w:sz w:val="27"/>
          <w:szCs w:val="27"/>
        </w:rPr>
        <w:t>при использовании объекта обложения «доходы, уменьшенные на величину расходов»</w:t>
      </w:r>
      <w:r w:rsidRPr="00C04943">
        <w:rPr>
          <w:iCs/>
          <w:snapToGrid w:val="0"/>
          <w:sz w:val="27"/>
          <w:szCs w:val="27"/>
        </w:rPr>
        <w:t>, тыс.рублей;</w:t>
      </w:r>
    </w:p>
    <w:p w:rsidR="002D392D" w:rsidRPr="00C04943" w:rsidRDefault="002D392D" w:rsidP="002D392D">
      <w:pPr>
        <w:pStyle w:val="Style53"/>
        <w:widowControl/>
        <w:spacing w:before="7" w:line="310" w:lineRule="exact"/>
        <w:ind w:firstLine="708"/>
        <w:jc w:val="left"/>
        <w:rPr>
          <w:rStyle w:val="FontStyle82"/>
          <w:sz w:val="27"/>
          <w:szCs w:val="27"/>
        </w:rPr>
      </w:pPr>
      <w:r w:rsidRPr="00C04943">
        <w:rPr>
          <w:rStyle w:val="FontStyle113"/>
          <w:sz w:val="27"/>
          <w:szCs w:val="27"/>
          <w:lang w:val="en-US"/>
        </w:rPr>
        <w:t>V</w:t>
      </w:r>
      <w:r w:rsidRPr="00C04943">
        <w:rPr>
          <w:rStyle w:val="FontStyle113"/>
          <w:sz w:val="27"/>
          <w:szCs w:val="27"/>
        </w:rPr>
        <w:t>нбЗ</w:t>
      </w:r>
      <w:r w:rsidRPr="00C04943">
        <w:rPr>
          <w:rStyle w:val="FontStyle113"/>
          <w:sz w:val="27"/>
          <w:szCs w:val="27"/>
          <w:vertAlign w:val="subscript"/>
        </w:rPr>
        <w:t>пп</w:t>
      </w:r>
      <w:r w:rsidRPr="00C04943">
        <w:rPr>
          <w:rStyle w:val="FontStyle113"/>
          <w:sz w:val="27"/>
          <w:szCs w:val="27"/>
        </w:rPr>
        <w:t xml:space="preserve"> - </w:t>
      </w:r>
      <w:r w:rsidRPr="00C04943">
        <w:rPr>
          <w:rStyle w:val="FontStyle82"/>
          <w:sz w:val="27"/>
          <w:szCs w:val="27"/>
        </w:rPr>
        <w:t>налоговая база прогнозируемого периода по прогнозному объему минимального налога</w:t>
      </w:r>
      <w:r w:rsidRPr="00C04943">
        <w:rPr>
          <w:rStyle w:val="FontStyle99"/>
          <w:sz w:val="27"/>
          <w:szCs w:val="27"/>
        </w:rPr>
        <w:t xml:space="preserve"> по УСН2, </w:t>
      </w:r>
      <w:r w:rsidRPr="00C04943">
        <w:rPr>
          <w:rStyle w:val="FontStyle82"/>
          <w:sz w:val="27"/>
          <w:szCs w:val="27"/>
        </w:rPr>
        <w:t xml:space="preserve">тыс. рублей; </w:t>
      </w:r>
    </w:p>
    <w:p w:rsidR="002D392D" w:rsidRPr="00C04943" w:rsidRDefault="002D392D" w:rsidP="002D392D">
      <w:pPr>
        <w:ind w:firstLine="709"/>
        <w:jc w:val="both"/>
        <w:rPr>
          <w:iCs/>
          <w:snapToGrid w:val="0"/>
          <w:sz w:val="27"/>
          <w:szCs w:val="27"/>
        </w:rPr>
      </w:pPr>
      <w:r w:rsidRPr="00C04943">
        <w:rPr>
          <w:iCs/>
          <w:snapToGrid w:val="0"/>
          <w:sz w:val="27"/>
          <w:szCs w:val="27"/>
          <w:lang w:val="en-US"/>
        </w:rPr>
        <w:t>S</w:t>
      </w:r>
      <w:r w:rsidRPr="00C04943">
        <w:rPr>
          <w:iCs/>
          <w:snapToGrid w:val="0"/>
          <w:sz w:val="27"/>
          <w:szCs w:val="27"/>
        </w:rPr>
        <w:t xml:space="preserve"> – ставка налога </w:t>
      </w:r>
      <w:r w:rsidRPr="00C04943">
        <w:rPr>
          <w:rStyle w:val="FontStyle82"/>
          <w:sz w:val="27"/>
          <w:szCs w:val="27"/>
        </w:rPr>
        <w:t>(</w:t>
      </w:r>
      <w:r w:rsidRPr="00C04943">
        <w:rPr>
          <w:rStyle w:val="FontStyle82"/>
          <w:sz w:val="27"/>
          <w:szCs w:val="27"/>
          <w:lang w:val="en-US"/>
        </w:rPr>
        <w:t>S</w:t>
      </w:r>
      <w:r w:rsidRPr="00C04943">
        <w:rPr>
          <w:rStyle w:val="FontStyle82"/>
          <w:sz w:val="27"/>
          <w:szCs w:val="27"/>
          <w:vertAlign w:val="subscript"/>
        </w:rPr>
        <w:t>1</w:t>
      </w:r>
      <w:r w:rsidRPr="00C04943">
        <w:rPr>
          <w:rStyle w:val="FontStyle82"/>
          <w:sz w:val="27"/>
          <w:szCs w:val="27"/>
        </w:rPr>
        <w:t xml:space="preserve"> – налоговая ставка по УСН</w:t>
      </w:r>
      <w:r w:rsidRPr="00C04943">
        <w:rPr>
          <w:rStyle w:val="FontStyle82"/>
          <w:sz w:val="27"/>
          <w:szCs w:val="27"/>
          <w:vertAlign w:val="subscript"/>
        </w:rPr>
        <w:t>2</w:t>
      </w:r>
      <w:r w:rsidRPr="00C04943">
        <w:rPr>
          <w:rStyle w:val="FontStyle82"/>
          <w:sz w:val="27"/>
          <w:szCs w:val="27"/>
        </w:rPr>
        <w:t xml:space="preserve"> с объектом обложения «доходы, уменьшенные на величину расходов», </w:t>
      </w:r>
      <w:r w:rsidRPr="00C04943">
        <w:rPr>
          <w:rStyle w:val="FontStyle82"/>
          <w:sz w:val="27"/>
          <w:szCs w:val="27"/>
          <w:lang w:val="en-US"/>
        </w:rPr>
        <w:t>S</w:t>
      </w:r>
      <w:r w:rsidRPr="00C04943">
        <w:rPr>
          <w:rStyle w:val="FontStyle82"/>
          <w:sz w:val="27"/>
          <w:szCs w:val="27"/>
          <w:vertAlign w:val="subscript"/>
        </w:rPr>
        <w:t>2</w:t>
      </w:r>
      <w:r w:rsidRPr="00C04943">
        <w:rPr>
          <w:rStyle w:val="FontStyle82"/>
          <w:sz w:val="27"/>
          <w:szCs w:val="27"/>
        </w:rPr>
        <w:t xml:space="preserve"> – ставка минимального налога по УСН</w:t>
      </w:r>
      <w:r w:rsidRPr="00C04943">
        <w:rPr>
          <w:rStyle w:val="FontStyle82"/>
          <w:sz w:val="27"/>
          <w:szCs w:val="27"/>
          <w:vertAlign w:val="subscript"/>
        </w:rPr>
        <w:t>2</w:t>
      </w:r>
      <w:r w:rsidRPr="00C04943">
        <w:rPr>
          <w:rStyle w:val="FontStyle82"/>
          <w:sz w:val="27"/>
          <w:szCs w:val="27"/>
        </w:rPr>
        <w:t xml:space="preserve">, в соответствии с главой 26.2 НК РФ), </w:t>
      </w:r>
      <w:r w:rsidRPr="00C04943">
        <w:rPr>
          <w:iCs/>
          <w:snapToGrid w:val="0"/>
          <w:sz w:val="27"/>
          <w:szCs w:val="27"/>
        </w:rPr>
        <w:t>%;</w:t>
      </w:r>
    </w:p>
    <w:p w:rsidR="001A10E6" w:rsidRPr="00C04943" w:rsidRDefault="001A10E6" w:rsidP="001B7FB6">
      <w:pPr>
        <w:shd w:val="clear" w:color="auto" w:fill="FFFFFF"/>
        <w:ind w:left="7" w:right="14" w:firstLine="698"/>
        <w:jc w:val="both"/>
        <w:rPr>
          <w:sz w:val="27"/>
          <w:szCs w:val="27"/>
        </w:rPr>
      </w:pPr>
      <w:r w:rsidRPr="00C04943">
        <w:rPr>
          <w:rFonts w:eastAsia="Times New Roman"/>
          <w:b/>
          <w:i/>
          <w:iCs/>
          <w:spacing w:val="-1"/>
          <w:sz w:val="27"/>
          <w:szCs w:val="27"/>
        </w:rPr>
        <w:t>К</w:t>
      </w:r>
      <w:r w:rsidRPr="00C04943">
        <w:rPr>
          <w:rFonts w:eastAsia="Times New Roman"/>
          <w:b/>
          <w:i/>
          <w:iCs/>
          <w:spacing w:val="-1"/>
          <w:sz w:val="27"/>
          <w:szCs w:val="27"/>
          <w:vertAlign w:val="subscript"/>
        </w:rPr>
        <w:t>соб.</w:t>
      </w:r>
      <w:r w:rsidRPr="00C04943">
        <w:rPr>
          <w:rFonts w:eastAsia="Times New Roman"/>
          <w:i/>
          <w:iCs/>
          <w:spacing w:val="-1"/>
          <w:sz w:val="27"/>
          <w:szCs w:val="27"/>
        </w:rPr>
        <w:t xml:space="preserve"> - </w:t>
      </w:r>
      <w:r w:rsidRPr="00C04943">
        <w:rPr>
          <w:rFonts w:eastAsia="Times New Roman"/>
          <w:spacing w:val="-1"/>
          <w:sz w:val="27"/>
          <w:szCs w:val="27"/>
        </w:rPr>
        <w:t xml:space="preserve">расчётный уровень собираемости, с учётом динамики показателя </w:t>
      </w:r>
      <w:r w:rsidRPr="00C04943">
        <w:rPr>
          <w:rFonts w:eastAsia="Times New Roman"/>
          <w:spacing w:val="-5"/>
          <w:sz w:val="27"/>
          <w:szCs w:val="27"/>
        </w:rPr>
        <w:t>собираемости по данному виду налога, сложившегося в предшествующие периоды, %.</w:t>
      </w:r>
    </w:p>
    <w:p w:rsidR="001A10E6" w:rsidRPr="00C04943" w:rsidRDefault="001A10E6" w:rsidP="001B7FB6">
      <w:pPr>
        <w:shd w:val="clear" w:color="auto" w:fill="FFFFFF"/>
        <w:ind w:right="22" w:firstLine="706"/>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700353" w:rsidRPr="00C04943">
        <w:rPr>
          <w:rFonts w:eastAsia="Times New Roman"/>
          <w:sz w:val="27"/>
          <w:szCs w:val="27"/>
        </w:rPr>
        <w:t xml:space="preserve"> Показатель собираемости учитывает работу по погашению задолженности по </w:t>
      </w:r>
      <w:r w:rsidR="00700353" w:rsidRPr="00C04943">
        <w:rPr>
          <w:rFonts w:eastAsia="Times New Roman"/>
          <w:sz w:val="27"/>
          <w:szCs w:val="27"/>
        </w:rPr>
        <w:lastRenderedPageBreak/>
        <w:t>налогу.</w:t>
      </w:r>
    </w:p>
    <w:p w:rsidR="001A10E6" w:rsidRPr="00C04943" w:rsidRDefault="001A10E6" w:rsidP="001B7FB6">
      <w:pPr>
        <w:shd w:val="clear" w:color="auto" w:fill="FFFFFF"/>
        <w:ind w:right="22" w:firstLine="713"/>
        <w:jc w:val="both"/>
        <w:rPr>
          <w:sz w:val="27"/>
          <w:szCs w:val="27"/>
        </w:rPr>
      </w:pPr>
      <w:r w:rsidRPr="00C04943">
        <w:rPr>
          <w:b/>
          <w:i/>
          <w:iCs/>
          <w:sz w:val="27"/>
          <w:szCs w:val="27"/>
          <w:lang w:val="en-US"/>
        </w:rPr>
        <w:t>F</w:t>
      </w:r>
      <w:r w:rsidRPr="00C04943">
        <w:rPr>
          <w:i/>
          <w:iCs/>
          <w:sz w:val="27"/>
          <w:szCs w:val="27"/>
        </w:rPr>
        <w:t xml:space="preserve"> </w:t>
      </w:r>
      <w:r w:rsidRPr="00C04943">
        <w:rPr>
          <w:sz w:val="27"/>
          <w:szCs w:val="27"/>
        </w:rPr>
        <w:t xml:space="preserve">-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4"/>
          <w:sz w:val="27"/>
          <w:szCs w:val="27"/>
        </w:rPr>
        <w:t>законодательства о налогах и сборах, а также другие факторы, тыс. рублей.</w:t>
      </w:r>
    </w:p>
    <w:p w:rsidR="001A10E6" w:rsidRPr="00C04943" w:rsidRDefault="001A10E6" w:rsidP="001B7FB6">
      <w:pPr>
        <w:shd w:val="clear" w:color="auto" w:fill="FFFFFF"/>
        <w:ind w:right="14" w:firstLine="706"/>
        <w:jc w:val="both"/>
        <w:rPr>
          <w:sz w:val="27"/>
          <w:szCs w:val="27"/>
        </w:rPr>
      </w:pPr>
      <w:r w:rsidRPr="00C04943">
        <w:rPr>
          <w:rFonts w:eastAsia="Times New Roman"/>
          <w:sz w:val="27"/>
          <w:szCs w:val="27"/>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C04943">
        <w:rPr>
          <w:rFonts w:eastAsia="Times New Roman"/>
          <w:b/>
          <w:i/>
          <w:iCs/>
          <w:spacing w:val="-9"/>
          <w:sz w:val="27"/>
          <w:szCs w:val="27"/>
          <w:lang w:val="en-US"/>
        </w:rPr>
        <w:t>V</w:t>
      </w:r>
      <w:r w:rsidRPr="00C04943">
        <w:rPr>
          <w:rFonts w:eastAsia="Times New Roman"/>
          <w:b/>
          <w:i/>
          <w:iCs/>
          <w:spacing w:val="-9"/>
          <w:sz w:val="27"/>
          <w:szCs w:val="27"/>
        </w:rPr>
        <w:t>нб2</w:t>
      </w:r>
      <w:r w:rsidRPr="00C04943">
        <w:rPr>
          <w:rFonts w:eastAsia="Times New Roman"/>
          <w:b/>
          <w:i/>
          <w:iCs/>
          <w:spacing w:val="-9"/>
          <w:sz w:val="27"/>
          <w:szCs w:val="27"/>
          <w:vertAlign w:val="subscript"/>
          <w:lang w:val="en-US"/>
        </w:rPr>
        <w:t>nn</w:t>
      </w:r>
      <w:r w:rsidRPr="00C04943">
        <w:rPr>
          <w:rFonts w:eastAsia="Times New Roman"/>
          <w:b/>
          <w:sz w:val="27"/>
          <w:szCs w:val="27"/>
        </w:rPr>
        <w:t>)</w:t>
      </w:r>
      <w:r w:rsidRPr="00C04943">
        <w:rPr>
          <w:rFonts w:eastAsia="Times New Roman"/>
          <w:sz w:val="27"/>
          <w:szCs w:val="27"/>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1A10E6" w:rsidRPr="00C04943" w:rsidRDefault="001A10E6" w:rsidP="001B7FB6">
      <w:pPr>
        <w:shd w:val="clear" w:color="auto" w:fill="FFFFFF"/>
        <w:ind w:left="742"/>
        <w:jc w:val="center"/>
        <w:rPr>
          <w:b/>
          <w:sz w:val="27"/>
          <w:szCs w:val="27"/>
        </w:rPr>
      </w:pPr>
      <w:r w:rsidRPr="00C04943">
        <w:rPr>
          <w:rFonts w:eastAsia="Times New Roman"/>
          <w:b/>
          <w:i/>
          <w:iCs/>
          <w:spacing w:val="-16"/>
          <w:sz w:val="27"/>
          <w:szCs w:val="27"/>
          <w:lang w:val="en-US"/>
        </w:rPr>
        <w:t>V</w:t>
      </w:r>
      <w:r w:rsidRPr="00C04943">
        <w:rPr>
          <w:rFonts w:eastAsia="Times New Roman"/>
          <w:b/>
          <w:i/>
          <w:iCs/>
          <w:spacing w:val="-16"/>
          <w:sz w:val="27"/>
          <w:szCs w:val="27"/>
        </w:rPr>
        <w:t>нб2</w:t>
      </w:r>
      <w:r w:rsidRPr="00C04943">
        <w:rPr>
          <w:rFonts w:eastAsia="Times New Roman"/>
          <w:b/>
          <w:i/>
          <w:iCs/>
          <w:spacing w:val="-16"/>
          <w:sz w:val="27"/>
          <w:szCs w:val="27"/>
          <w:vertAlign w:val="subscript"/>
          <w:lang w:val="en-US"/>
        </w:rPr>
        <w:t>nn</w:t>
      </w:r>
      <w:r w:rsidRPr="00C04943">
        <w:rPr>
          <w:rFonts w:eastAsia="Times New Roman"/>
          <w:b/>
          <w:i/>
          <w:iCs/>
          <w:spacing w:val="-16"/>
          <w:sz w:val="27"/>
          <w:szCs w:val="27"/>
        </w:rPr>
        <w:t xml:space="preserve"> = (</w:t>
      </w:r>
      <w:r w:rsidRPr="00C04943">
        <w:rPr>
          <w:rFonts w:eastAsia="Times New Roman"/>
          <w:b/>
          <w:i/>
          <w:iCs/>
          <w:spacing w:val="-16"/>
          <w:sz w:val="27"/>
          <w:szCs w:val="27"/>
          <w:lang w:val="en-US"/>
        </w:rPr>
        <w:t>V</w:t>
      </w:r>
      <w:r w:rsidRPr="00C04943">
        <w:rPr>
          <w:rFonts w:eastAsia="Times New Roman"/>
          <w:b/>
          <w:i/>
          <w:iCs/>
          <w:spacing w:val="-16"/>
          <w:sz w:val="27"/>
          <w:szCs w:val="27"/>
        </w:rPr>
        <w:t>нб2</w:t>
      </w:r>
      <w:r w:rsidRPr="00C04943">
        <w:rPr>
          <w:rFonts w:eastAsia="Times New Roman"/>
          <w:b/>
          <w:i/>
          <w:iCs/>
          <w:spacing w:val="-16"/>
          <w:sz w:val="27"/>
          <w:szCs w:val="27"/>
          <w:vertAlign w:val="subscript"/>
        </w:rPr>
        <w:t>пр.п..</w:t>
      </w:r>
      <w:r w:rsidRPr="00C04943">
        <w:rPr>
          <w:rFonts w:eastAsia="Times New Roman"/>
          <w:b/>
          <w:i/>
          <w:iCs/>
          <w:spacing w:val="-16"/>
          <w:sz w:val="27"/>
          <w:szCs w:val="27"/>
        </w:rPr>
        <w:t xml:space="preserve"> / </w:t>
      </w:r>
      <w:r w:rsidRPr="00C04943">
        <w:rPr>
          <w:rFonts w:eastAsia="Times New Roman"/>
          <w:b/>
          <w:spacing w:val="-16"/>
          <w:sz w:val="27"/>
          <w:szCs w:val="27"/>
          <w:lang w:val="en-US"/>
        </w:rPr>
        <w:t>V</w:t>
      </w:r>
      <w:r w:rsidRPr="00C04943">
        <w:rPr>
          <w:rFonts w:eastAsia="Times New Roman"/>
          <w:b/>
          <w:spacing w:val="-16"/>
          <w:sz w:val="27"/>
          <w:szCs w:val="27"/>
        </w:rPr>
        <w:t xml:space="preserve"> </w:t>
      </w:r>
      <w:r w:rsidRPr="00C04943">
        <w:rPr>
          <w:rFonts w:eastAsia="Times New Roman"/>
          <w:b/>
          <w:i/>
          <w:spacing w:val="-16"/>
          <w:sz w:val="27"/>
          <w:szCs w:val="27"/>
          <w:vertAlign w:val="subscript"/>
        </w:rPr>
        <w:t>ППпр.п</w:t>
      </w:r>
      <w:r w:rsidRPr="00C04943">
        <w:rPr>
          <w:rFonts w:eastAsia="Times New Roman"/>
          <w:b/>
          <w:spacing w:val="-16"/>
          <w:sz w:val="27"/>
          <w:szCs w:val="27"/>
        </w:rPr>
        <w:t>)</w:t>
      </w:r>
      <w:r w:rsidR="00DA4722" w:rsidRPr="00C04943">
        <w:rPr>
          <w:rFonts w:eastAsia="Times New Roman"/>
          <w:b/>
          <w:spacing w:val="-16"/>
          <w:sz w:val="27"/>
          <w:szCs w:val="27"/>
        </w:rPr>
        <w:t xml:space="preserve"> </w:t>
      </w:r>
      <w:r w:rsidRPr="00C04943">
        <w:rPr>
          <w:rFonts w:eastAsia="Times New Roman"/>
          <w:b/>
          <w:spacing w:val="-16"/>
          <w:sz w:val="27"/>
          <w:szCs w:val="27"/>
        </w:rPr>
        <w:t xml:space="preserve">* </w:t>
      </w:r>
      <w:r w:rsidRPr="00C04943">
        <w:rPr>
          <w:rFonts w:eastAsia="Times New Roman"/>
          <w:b/>
          <w:spacing w:val="-16"/>
          <w:sz w:val="27"/>
          <w:szCs w:val="27"/>
          <w:lang w:val="en-US"/>
        </w:rPr>
        <w:t>V</w:t>
      </w:r>
      <w:r w:rsidRPr="00C04943">
        <w:rPr>
          <w:rFonts w:eastAsia="Times New Roman"/>
          <w:b/>
          <w:i/>
          <w:spacing w:val="-16"/>
          <w:sz w:val="27"/>
          <w:szCs w:val="27"/>
          <w:vertAlign w:val="subscript"/>
        </w:rPr>
        <w:t>ППпп</w:t>
      </w:r>
      <w:r w:rsidRPr="00C04943">
        <w:rPr>
          <w:rFonts w:eastAsia="Times New Roman"/>
          <w:b/>
          <w:spacing w:val="-16"/>
          <w:sz w:val="27"/>
          <w:szCs w:val="27"/>
        </w:rPr>
        <w:t>,</w:t>
      </w:r>
    </w:p>
    <w:p w:rsidR="00054A80" w:rsidRPr="00C04943" w:rsidRDefault="00054A80" w:rsidP="001B7FB6">
      <w:pPr>
        <w:shd w:val="clear" w:color="auto" w:fill="FFFFFF"/>
        <w:ind w:left="713"/>
        <w:rPr>
          <w:sz w:val="27"/>
          <w:szCs w:val="27"/>
        </w:rPr>
      </w:pPr>
      <w:r w:rsidRPr="00C04943">
        <w:rPr>
          <w:rFonts w:eastAsia="Times New Roman"/>
          <w:spacing w:val="-10"/>
          <w:sz w:val="27"/>
          <w:szCs w:val="27"/>
        </w:rPr>
        <w:t>где,</w:t>
      </w:r>
    </w:p>
    <w:p w:rsidR="001A10E6" w:rsidRPr="00C04943" w:rsidRDefault="001A10E6" w:rsidP="002D392D">
      <w:pPr>
        <w:shd w:val="clear" w:color="auto" w:fill="FFFFFF"/>
        <w:ind w:firstLine="749"/>
        <w:jc w:val="both"/>
        <w:rPr>
          <w:sz w:val="27"/>
          <w:szCs w:val="27"/>
        </w:rPr>
      </w:pPr>
      <w:r w:rsidRPr="00C04943">
        <w:rPr>
          <w:rFonts w:eastAsia="Times New Roman"/>
          <w:b/>
          <w:i/>
          <w:iCs/>
          <w:spacing w:val="-16"/>
          <w:sz w:val="27"/>
          <w:szCs w:val="27"/>
          <w:lang w:val="en-US"/>
        </w:rPr>
        <w:t>V</w:t>
      </w:r>
      <w:r w:rsidRPr="00C04943">
        <w:rPr>
          <w:rFonts w:eastAsia="Times New Roman"/>
          <w:b/>
          <w:i/>
          <w:iCs/>
          <w:spacing w:val="-16"/>
          <w:sz w:val="27"/>
          <w:szCs w:val="27"/>
        </w:rPr>
        <w:t>нб2</w:t>
      </w:r>
      <w:r w:rsidRPr="00C04943">
        <w:rPr>
          <w:rFonts w:eastAsia="Times New Roman"/>
          <w:b/>
          <w:i/>
          <w:iCs/>
          <w:spacing w:val="-16"/>
          <w:sz w:val="27"/>
          <w:szCs w:val="27"/>
          <w:vertAlign w:val="subscript"/>
        </w:rPr>
        <w:t>пр.п..</w:t>
      </w:r>
      <w:r w:rsidRPr="00C04943">
        <w:rPr>
          <w:rFonts w:eastAsia="Times New Roman"/>
          <w:i/>
          <w:iCs/>
          <w:spacing w:val="-16"/>
          <w:sz w:val="27"/>
          <w:szCs w:val="27"/>
        </w:rPr>
        <w:t xml:space="preserve"> </w:t>
      </w:r>
      <w:r w:rsidRPr="00C04943">
        <w:rPr>
          <w:rFonts w:eastAsia="Times New Roman"/>
          <w:i/>
          <w:iCs/>
          <w:spacing w:val="-3"/>
          <w:sz w:val="27"/>
          <w:szCs w:val="27"/>
        </w:rPr>
        <w:t xml:space="preserve">- </w:t>
      </w:r>
      <w:r w:rsidRPr="00C04943">
        <w:rPr>
          <w:rFonts w:eastAsia="Times New Roman"/>
          <w:spacing w:val="-3"/>
          <w:sz w:val="27"/>
          <w:szCs w:val="27"/>
        </w:rPr>
        <w:t xml:space="preserve">налоговая база предыдущего периода </w:t>
      </w:r>
      <w:r w:rsidR="002D392D" w:rsidRPr="00C04943">
        <w:rPr>
          <w:rFonts w:eastAsia="Times New Roman"/>
          <w:spacing w:val="-3"/>
          <w:sz w:val="27"/>
          <w:szCs w:val="27"/>
        </w:rPr>
        <w:t xml:space="preserve">по </w:t>
      </w:r>
      <w:r w:rsidR="002D392D" w:rsidRPr="00C04943">
        <w:rPr>
          <w:rFonts w:eastAsia="Times New Roman"/>
          <w:i/>
          <w:iCs/>
          <w:spacing w:val="-3"/>
          <w:sz w:val="27"/>
          <w:szCs w:val="27"/>
        </w:rPr>
        <w:t>УСН</w:t>
      </w:r>
      <w:r w:rsidR="002D392D" w:rsidRPr="00C04943">
        <w:rPr>
          <w:rFonts w:eastAsia="Times New Roman"/>
          <w:i/>
          <w:iCs/>
          <w:spacing w:val="-3"/>
          <w:sz w:val="27"/>
          <w:szCs w:val="27"/>
          <w:vertAlign w:val="subscript"/>
        </w:rPr>
        <w:t xml:space="preserve">2 </w:t>
      </w:r>
      <w:r w:rsidR="002D392D" w:rsidRPr="00C04943">
        <w:rPr>
          <w:rFonts w:eastAsia="Times New Roman"/>
          <w:spacing w:val="-3"/>
          <w:sz w:val="27"/>
          <w:szCs w:val="27"/>
        </w:rPr>
        <w:t>при использовании объекта обложения «доходы, уменьшенные на величину расходов»,</w:t>
      </w:r>
      <w:r w:rsidRPr="00C04943">
        <w:rPr>
          <w:rFonts w:eastAsia="Times New Roman"/>
          <w:i/>
          <w:iCs/>
          <w:spacing w:val="-3"/>
          <w:sz w:val="27"/>
          <w:szCs w:val="27"/>
        </w:rPr>
        <w:t xml:space="preserve"> </w:t>
      </w:r>
      <w:r w:rsidRPr="00C04943">
        <w:rPr>
          <w:rFonts w:eastAsia="Times New Roman"/>
          <w:spacing w:val="-3"/>
          <w:sz w:val="27"/>
          <w:szCs w:val="27"/>
        </w:rPr>
        <w:t>тыс.</w:t>
      </w:r>
      <w:r w:rsidR="00700353" w:rsidRPr="00C04943">
        <w:rPr>
          <w:rFonts w:eastAsia="Times New Roman"/>
          <w:spacing w:val="-3"/>
          <w:sz w:val="27"/>
          <w:szCs w:val="27"/>
        </w:rPr>
        <w:t xml:space="preserve"> </w:t>
      </w:r>
      <w:r w:rsidRPr="00C04943">
        <w:rPr>
          <w:rFonts w:eastAsia="Times New Roman"/>
          <w:spacing w:val="-3"/>
          <w:sz w:val="27"/>
          <w:szCs w:val="27"/>
        </w:rPr>
        <w:t>рублей;</w:t>
      </w:r>
    </w:p>
    <w:p w:rsidR="001A10E6" w:rsidRPr="00C04943" w:rsidRDefault="001A10E6" w:rsidP="001B7FB6">
      <w:pPr>
        <w:shd w:val="clear" w:color="auto" w:fill="FFFFFF"/>
        <w:ind w:left="14" w:right="14" w:firstLine="698"/>
        <w:jc w:val="both"/>
        <w:rPr>
          <w:sz w:val="27"/>
          <w:szCs w:val="27"/>
        </w:rPr>
      </w:pPr>
      <w:r w:rsidRPr="00C04943">
        <w:rPr>
          <w:rFonts w:eastAsia="Times New Roman"/>
          <w:b/>
          <w:i/>
          <w:spacing w:val="-16"/>
          <w:sz w:val="27"/>
          <w:szCs w:val="27"/>
          <w:lang w:val="en-US"/>
        </w:rPr>
        <w:t>V</w:t>
      </w:r>
      <w:r w:rsidRPr="00C04943">
        <w:rPr>
          <w:rFonts w:eastAsia="Times New Roman"/>
          <w:b/>
          <w:i/>
          <w:spacing w:val="-16"/>
          <w:sz w:val="27"/>
          <w:szCs w:val="27"/>
          <w:vertAlign w:val="subscript"/>
        </w:rPr>
        <w:t>ППпр.п</w:t>
      </w:r>
      <w:r w:rsidRPr="00C04943">
        <w:rPr>
          <w:sz w:val="27"/>
          <w:szCs w:val="27"/>
          <w:vertAlign w:val="superscript"/>
        </w:rPr>
        <w:t xml:space="preserve"> _</w:t>
      </w:r>
      <w:r w:rsidRPr="00C04943">
        <w:rPr>
          <w:sz w:val="27"/>
          <w:szCs w:val="27"/>
        </w:rPr>
        <w:t xml:space="preserve"> </w:t>
      </w:r>
      <w:r w:rsidRPr="00C04943">
        <w:rPr>
          <w:rFonts w:eastAsia="Times New Roman"/>
          <w:sz w:val="27"/>
          <w:szCs w:val="27"/>
        </w:rPr>
        <w:t>прибыль прибыльных организаций для целей бухгалтерского учета в предыдущем периоде, тыс.рублей;</w:t>
      </w:r>
    </w:p>
    <w:p w:rsidR="001A10E6" w:rsidRPr="00C04943" w:rsidRDefault="001A10E6" w:rsidP="001B7FB6">
      <w:pPr>
        <w:shd w:val="clear" w:color="auto" w:fill="FFFFFF"/>
        <w:ind w:right="7" w:firstLine="709"/>
        <w:jc w:val="both"/>
        <w:rPr>
          <w:sz w:val="27"/>
          <w:szCs w:val="27"/>
        </w:rPr>
      </w:pPr>
      <w:r w:rsidRPr="00C04943">
        <w:rPr>
          <w:rFonts w:eastAsia="Times New Roman"/>
          <w:b/>
          <w:i/>
          <w:spacing w:val="-16"/>
          <w:sz w:val="27"/>
          <w:szCs w:val="27"/>
          <w:lang w:val="en-US"/>
        </w:rPr>
        <w:t>V</w:t>
      </w:r>
      <w:r w:rsidRPr="00C04943">
        <w:rPr>
          <w:rFonts w:eastAsia="Times New Roman"/>
          <w:b/>
          <w:i/>
          <w:spacing w:val="-16"/>
          <w:sz w:val="27"/>
          <w:szCs w:val="27"/>
          <w:vertAlign w:val="subscript"/>
        </w:rPr>
        <w:t>ППпп</w:t>
      </w:r>
      <w:r w:rsidRPr="00C04943">
        <w:rPr>
          <w:rFonts w:eastAsia="Times New Roman"/>
          <w:spacing w:val="-16"/>
          <w:sz w:val="27"/>
          <w:szCs w:val="27"/>
        </w:rPr>
        <w:t>,</w:t>
      </w:r>
      <w:r w:rsidRPr="00C04943">
        <w:rPr>
          <w:sz w:val="27"/>
          <w:szCs w:val="27"/>
          <w:vertAlign w:val="superscript"/>
        </w:rPr>
        <w:t>_</w:t>
      </w:r>
      <w:r w:rsidRPr="00C04943">
        <w:rPr>
          <w:sz w:val="27"/>
          <w:szCs w:val="27"/>
        </w:rPr>
        <w:t xml:space="preserve"> </w:t>
      </w:r>
      <w:r w:rsidRPr="00C04943">
        <w:rPr>
          <w:rFonts w:eastAsia="Times New Roman"/>
          <w:sz w:val="27"/>
          <w:szCs w:val="27"/>
        </w:rPr>
        <w:t>прогнозируемый объем прибыли прибыльных организаций для целей бухгалтерского учета, тыс.</w:t>
      </w:r>
      <w:r w:rsidR="00700353" w:rsidRPr="00C04943">
        <w:rPr>
          <w:rFonts w:eastAsia="Times New Roman"/>
          <w:sz w:val="27"/>
          <w:szCs w:val="27"/>
        </w:rPr>
        <w:t xml:space="preserve"> </w:t>
      </w:r>
      <w:r w:rsidRPr="00C04943">
        <w:rPr>
          <w:rFonts w:eastAsia="Times New Roman"/>
          <w:sz w:val="27"/>
          <w:szCs w:val="27"/>
        </w:rPr>
        <w:t>рублей.</w:t>
      </w:r>
    </w:p>
    <w:p w:rsidR="001A10E6" w:rsidRPr="00C04943" w:rsidRDefault="001A10E6" w:rsidP="001B7FB6">
      <w:pPr>
        <w:shd w:val="clear" w:color="auto" w:fill="FFFFFF"/>
        <w:ind w:left="14" w:right="22" w:firstLine="706"/>
        <w:jc w:val="both"/>
        <w:rPr>
          <w:sz w:val="27"/>
          <w:szCs w:val="27"/>
        </w:rPr>
      </w:pPr>
      <w:r w:rsidRPr="00C04943">
        <w:rPr>
          <w:rFonts w:eastAsia="Times New Roman"/>
          <w:sz w:val="27"/>
          <w:szCs w:val="27"/>
        </w:rPr>
        <w:t xml:space="preserve">Прогнозируемый объем налоговой базы по минимальному налогу </w:t>
      </w:r>
      <w:r w:rsidR="002D392D" w:rsidRPr="00C04943">
        <w:rPr>
          <w:rFonts w:eastAsia="Times New Roman"/>
          <w:sz w:val="27"/>
          <w:szCs w:val="27"/>
        </w:rPr>
        <w:t xml:space="preserve">УСН2 </w:t>
      </w:r>
      <w:r w:rsidRPr="00C04943">
        <w:rPr>
          <w:rFonts w:eastAsia="Times New Roman"/>
          <w:b/>
          <w:spacing w:val="-1"/>
          <w:sz w:val="27"/>
          <w:szCs w:val="27"/>
        </w:rPr>
        <w:t>(</w:t>
      </w:r>
      <w:r w:rsidRPr="00C04943">
        <w:rPr>
          <w:rFonts w:eastAsia="Times New Roman"/>
          <w:b/>
          <w:i/>
          <w:iCs/>
          <w:sz w:val="27"/>
          <w:szCs w:val="27"/>
          <w:lang w:val="en-US"/>
        </w:rPr>
        <w:t>V</w:t>
      </w:r>
      <w:r w:rsidRPr="00C04943">
        <w:rPr>
          <w:rFonts w:eastAsia="Times New Roman"/>
          <w:b/>
          <w:i/>
          <w:iCs/>
          <w:sz w:val="27"/>
          <w:szCs w:val="27"/>
        </w:rPr>
        <w:t>нб3</w:t>
      </w:r>
      <w:r w:rsidRPr="00C04943">
        <w:rPr>
          <w:rFonts w:eastAsia="Times New Roman"/>
          <w:b/>
          <w:i/>
          <w:iCs/>
          <w:sz w:val="27"/>
          <w:szCs w:val="27"/>
          <w:vertAlign w:val="subscript"/>
          <w:lang w:val="en-US"/>
        </w:rPr>
        <w:t>nn</w:t>
      </w:r>
      <w:r w:rsidRPr="00C04943">
        <w:rPr>
          <w:rFonts w:eastAsia="Times New Roman"/>
          <w:b/>
          <w:spacing w:val="-1"/>
          <w:sz w:val="27"/>
          <w:szCs w:val="27"/>
        </w:rPr>
        <w:t>)</w:t>
      </w:r>
      <w:r w:rsidRPr="00C04943">
        <w:rPr>
          <w:rFonts w:eastAsia="Times New Roman"/>
          <w:spacing w:val="-1"/>
          <w:sz w:val="27"/>
          <w:szCs w:val="27"/>
        </w:rPr>
        <w:t xml:space="preserve"> рассчитывается на основе налоговой базы предыдущего периода исходя из </w:t>
      </w:r>
      <w:r w:rsidRPr="00C04943">
        <w:rPr>
          <w:rFonts w:eastAsia="Times New Roman"/>
          <w:sz w:val="27"/>
          <w:szCs w:val="27"/>
        </w:rPr>
        <w:t>её доли в ВРП по следующей формуле:</w:t>
      </w:r>
    </w:p>
    <w:p w:rsidR="00427738" w:rsidRPr="00C04943" w:rsidRDefault="00427738" w:rsidP="001B7FB6">
      <w:pPr>
        <w:shd w:val="clear" w:color="auto" w:fill="FFFFFF"/>
        <w:ind w:left="749"/>
        <w:jc w:val="center"/>
        <w:rPr>
          <w:rFonts w:eastAsia="Times New Roman"/>
          <w:b/>
          <w:i/>
          <w:iCs/>
          <w:sz w:val="27"/>
          <w:szCs w:val="27"/>
        </w:rPr>
      </w:pPr>
    </w:p>
    <w:p w:rsidR="001A10E6" w:rsidRPr="00C04943" w:rsidRDefault="001A10E6" w:rsidP="001B7FB6">
      <w:pPr>
        <w:shd w:val="clear" w:color="auto" w:fill="FFFFFF"/>
        <w:ind w:left="749"/>
        <w:jc w:val="center"/>
        <w:rPr>
          <w:b/>
          <w:sz w:val="27"/>
          <w:szCs w:val="27"/>
        </w:rPr>
      </w:pPr>
      <w:r w:rsidRPr="00C04943">
        <w:rPr>
          <w:rFonts w:eastAsia="Times New Roman"/>
          <w:b/>
          <w:i/>
          <w:iCs/>
          <w:sz w:val="27"/>
          <w:szCs w:val="27"/>
          <w:lang w:val="en-US"/>
        </w:rPr>
        <w:t>V</w:t>
      </w:r>
      <w:r w:rsidRPr="00C04943">
        <w:rPr>
          <w:rFonts w:eastAsia="Times New Roman"/>
          <w:b/>
          <w:i/>
          <w:iCs/>
          <w:sz w:val="27"/>
          <w:szCs w:val="27"/>
        </w:rPr>
        <w:t>н</w:t>
      </w:r>
      <w:r w:rsidR="00C6590E" w:rsidRPr="00C04943">
        <w:rPr>
          <w:rFonts w:eastAsia="Times New Roman"/>
          <w:b/>
          <w:i/>
          <w:iCs/>
          <w:sz w:val="27"/>
          <w:szCs w:val="27"/>
        </w:rPr>
        <w:t>б</w:t>
      </w:r>
      <w:r w:rsidRPr="00C04943">
        <w:rPr>
          <w:rFonts w:eastAsia="Times New Roman"/>
          <w:b/>
          <w:i/>
          <w:iCs/>
          <w:sz w:val="27"/>
          <w:szCs w:val="27"/>
        </w:rPr>
        <w:t>3</w:t>
      </w:r>
      <w:r w:rsidRPr="00C04943">
        <w:rPr>
          <w:rFonts w:eastAsia="Times New Roman"/>
          <w:b/>
          <w:i/>
          <w:iCs/>
          <w:sz w:val="27"/>
          <w:szCs w:val="27"/>
          <w:vertAlign w:val="subscript"/>
        </w:rPr>
        <w:t>пп</w:t>
      </w:r>
      <w:r w:rsidRPr="00C04943">
        <w:rPr>
          <w:rFonts w:eastAsia="Times New Roman"/>
          <w:b/>
          <w:i/>
          <w:iCs/>
          <w:sz w:val="27"/>
          <w:szCs w:val="27"/>
        </w:rPr>
        <w:t xml:space="preserve"> = (</w:t>
      </w:r>
      <w:r w:rsidRPr="00C04943">
        <w:rPr>
          <w:rFonts w:eastAsia="Times New Roman"/>
          <w:b/>
          <w:i/>
          <w:iCs/>
          <w:sz w:val="27"/>
          <w:szCs w:val="27"/>
          <w:lang w:val="en-US"/>
        </w:rPr>
        <w:t>V</w:t>
      </w:r>
      <w:r w:rsidRPr="00C04943">
        <w:rPr>
          <w:rFonts w:eastAsia="Times New Roman"/>
          <w:b/>
          <w:i/>
          <w:iCs/>
          <w:sz w:val="27"/>
          <w:szCs w:val="27"/>
        </w:rPr>
        <w:t>нбЗ</w:t>
      </w:r>
      <w:r w:rsidRPr="00C04943">
        <w:rPr>
          <w:rFonts w:eastAsia="Times New Roman"/>
          <w:b/>
          <w:i/>
          <w:iCs/>
          <w:sz w:val="27"/>
          <w:szCs w:val="27"/>
          <w:vertAlign w:val="subscript"/>
        </w:rPr>
        <w:t>пр.п.</w:t>
      </w:r>
      <w:r w:rsidRPr="00C04943">
        <w:rPr>
          <w:rFonts w:eastAsia="Times New Roman"/>
          <w:b/>
          <w:i/>
          <w:iCs/>
          <w:sz w:val="27"/>
          <w:szCs w:val="27"/>
        </w:rPr>
        <w:t xml:space="preserve"> </w:t>
      </w:r>
      <w:r w:rsidR="00C6590E" w:rsidRPr="00C04943">
        <w:rPr>
          <w:rFonts w:eastAsia="Times New Roman"/>
          <w:b/>
          <w:iCs/>
          <w:sz w:val="27"/>
          <w:szCs w:val="27"/>
        </w:rPr>
        <w:t>/</w:t>
      </w:r>
      <w:r w:rsidRPr="00C04943">
        <w:rPr>
          <w:rFonts w:eastAsia="Times New Roman"/>
          <w:b/>
          <w:iCs/>
          <w:sz w:val="27"/>
          <w:szCs w:val="27"/>
        </w:rPr>
        <w:t xml:space="preserve"> </w:t>
      </w:r>
      <w:r w:rsidRPr="00C04943">
        <w:rPr>
          <w:rFonts w:eastAsia="Times New Roman"/>
          <w:b/>
          <w:i/>
          <w:iCs/>
          <w:sz w:val="27"/>
          <w:szCs w:val="27"/>
          <w:lang w:val="en-US"/>
        </w:rPr>
        <w:t>V</w:t>
      </w:r>
      <w:r w:rsidRPr="00C04943">
        <w:rPr>
          <w:rFonts w:eastAsia="Times New Roman"/>
          <w:b/>
          <w:i/>
          <w:iCs/>
          <w:sz w:val="27"/>
          <w:szCs w:val="27"/>
          <w:vertAlign w:val="subscript"/>
        </w:rPr>
        <w:t xml:space="preserve">ВРП </w:t>
      </w:r>
      <w:r w:rsidRPr="00C04943">
        <w:rPr>
          <w:rFonts w:eastAsia="Times New Roman"/>
          <w:b/>
          <w:sz w:val="27"/>
          <w:szCs w:val="27"/>
          <w:vertAlign w:val="subscript"/>
        </w:rPr>
        <w:t>пр.п</w:t>
      </w:r>
      <w:r w:rsidRPr="00C04943">
        <w:rPr>
          <w:rFonts w:eastAsia="Times New Roman"/>
          <w:b/>
          <w:sz w:val="27"/>
          <w:szCs w:val="27"/>
        </w:rPr>
        <w:t>)</w:t>
      </w:r>
      <w:r w:rsidR="00596C96" w:rsidRPr="00C04943">
        <w:rPr>
          <w:rFonts w:eastAsia="Times New Roman"/>
          <w:b/>
          <w:sz w:val="27"/>
          <w:szCs w:val="27"/>
        </w:rPr>
        <w:t xml:space="preserve"> </w:t>
      </w:r>
      <w:r w:rsidRPr="00C04943">
        <w:rPr>
          <w:rFonts w:eastAsia="Times New Roman"/>
          <w:b/>
          <w:sz w:val="27"/>
          <w:szCs w:val="27"/>
        </w:rPr>
        <w:t xml:space="preserve">* </w:t>
      </w:r>
      <w:r w:rsidRPr="00C04943">
        <w:rPr>
          <w:rFonts w:eastAsia="Times New Roman"/>
          <w:b/>
          <w:sz w:val="27"/>
          <w:szCs w:val="27"/>
          <w:lang w:val="en-US"/>
        </w:rPr>
        <w:t>V</w:t>
      </w:r>
      <w:r w:rsidRPr="00C04943">
        <w:rPr>
          <w:rFonts w:eastAsia="Times New Roman"/>
          <w:b/>
          <w:i/>
          <w:iCs/>
          <w:sz w:val="27"/>
          <w:szCs w:val="27"/>
          <w:vertAlign w:val="subscript"/>
        </w:rPr>
        <w:t xml:space="preserve">ВРП </w:t>
      </w:r>
      <w:r w:rsidRPr="00C04943">
        <w:rPr>
          <w:rFonts w:eastAsia="Times New Roman"/>
          <w:b/>
          <w:sz w:val="27"/>
          <w:szCs w:val="27"/>
          <w:vertAlign w:val="subscript"/>
        </w:rPr>
        <w:t>п. п.,</w:t>
      </w:r>
    </w:p>
    <w:p w:rsidR="00054A80" w:rsidRPr="00C04943" w:rsidRDefault="00054A80" w:rsidP="001B7FB6">
      <w:pPr>
        <w:shd w:val="clear" w:color="auto" w:fill="FFFFFF"/>
        <w:ind w:left="713"/>
        <w:rPr>
          <w:sz w:val="27"/>
          <w:szCs w:val="27"/>
        </w:rPr>
      </w:pPr>
      <w:r w:rsidRPr="00C04943">
        <w:rPr>
          <w:rFonts w:eastAsia="Times New Roman"/>
          <w:spacing w:val="-10"/>
          <w:sz w:val="27"/>
          <w:szCs w:val="27"/>
        </w:rPr>
        <w:t>где,</w:t>
      </w:r>
    </w:p>
    <w:p w:rsidR="001A10E6" w:rsidRPr="00C04943" w:rsidRDefault="001A10E6" w:rsidP="002D392D">
      <w:pPr>
        <w:shd w:val="clear" w:color="auto" w:fill="FFFFFF"/>
        <w:ind w:firstLine="749"/>
        <w:rPr>
          <w:sz w:val="27"/>
          <w:szCs w:val="27"/>
        </w:rPr>
      </w:pPr>
      <w:r w:rsidRPr="00C04943">
        <w:rPr>
          <w:rFonts w:eastAsia="Times New Roman"/>
          <w:b/>
          <w:i/>
          <w:iCs/>
          <w:sz w:val="27"/>
          <w:szCs w:val="27"/>
          <w:lang w:val="en-US"/>
        </w:rPr>
        <w:t>V</w:t>
      </w:r>
      <w:r w:rsidRPr="00C04943">
        <w:rPr>
          <w:rFonts w:eastAsia="Times New Roman"/>
          <w:b/>
          <w:i/>
          <w:iCs/>
          <w:sz w:val="27"/>
          <w:szCs w:val="27"/>
        </w:rPr>
        <w:t>нбЗ</w:t>
      </w:r>
      <w:r w:rsidRPr="00C04943">
        <w:rPr>
          <w:rFonts w:eastAsia="Times New Roman"/>
          <w:b/>
          <w:i/>
          <w:iCs/>
          <w:sz w:val="27"/>
          <w:szCs w:val="27"/>
          <w:vertAlign w:val="subscript"/>
        </w:rPr>
        <w:t>пр.п</w:t>
      </w:r>
      <w:r w:rsidRPr="00C04943">
        <w:rPr>
          <w:rFonts w:eastAsia="Times New Roman"/>
          <w:i/>
          <w:iCs/>
          <w:spacing w:val="-5"/>
          <w:sz w:val="27"/>
          <w:szCs w:val="27"/>
        </w:rPr>
        <w:t xml:space="preserve"> — </w:t>
      </w:r>
      <w:r w:rsidRPr="00C04943">
        <w:rPr>
          <w:rFonts w:eastAsia="Times New Roman"/>
          <w:spacing w:val="-5"/>
          <w:sz w:val="27"/>
          <w:szCs w:val="27"/>
        </w:rPr>
        <w:t xml:space="preserve">налоговая база </w:t>
      </w:r>
      <w:r w:rsidR="002D392D" w:rsidRPr="00C04943">
        <w:rPr>
          <w:rFonts w:eastAsia="Times New Roman"/>
          <w:spacing w:val="-5"/>
          <w:sz w:val="27"/>
          <w:szCs w:val="27"/>
        </w:rPr>
        <w:t xml:space="preserve">по минимальному налогу УСН2 </w:t>
      </w:r>
      <w:r w:rsidRPr="00C04943">
        <w:rPr>
          <w:rFonts w:eastAsia="Times New Roman"/>
          <w:spacing w:val="-5"/>
          <w:sz w:val="27"/>
          <w:szCs w:val="27"/>
        </w:rPr>
        <w:t>предыдущего периода, тыс.</w:t>
      </w:r>
      <w:r w:rsidR="00C6590E" w:rsidRPr="00C04943">
        <w:rPr>
          <w:rFonts w:eastAsia="Times New Roman"/>
          <w:spacing w:val="-5"/>
          <w:sz w:val="27"/>
          <w:szCs w:val="27"/>
        </w:rPr>
        <w:t xml:space="preserve"> </w:t>
      </w:r>
      <w:r w:rsidRPr="00C04943">
        <w:rPr>
          <w:rFonts w:eastAsia="Times New Roman"/>
          <w:spacing w:val="-5"/>
          <w:sz w:val="27"/>
          <w:szCs w:val="27"/>
        </w:rPr>
        <w:t>рублей;</w:t>
      </w:r>
    </w:p>
    <w:p w:rsidR="001A10E6" w:rsidRPr="00C04943" w:rsidRDefault="001A10E6" w:rsidP="001B7FB6">
      <w:pPr>
        <w:shd w:val="clear" w:color="auto" w:fill="FFFFFF"/>
        <w:ind w:right="29" w:firstLine="749"/>
        <w:jc w:val="both"/>
        <w:rPr>
          <w:sz w:val="27"/>
          <w:szCs w:val="27"/>
        </w:rPr>
      </w:pPr>
      <w:r w:rsidRPr="00C04943">
        <w:rPr>
          <w:rFonts w:eastAsia="Times New Roman"/>
          <w:b/>
          <w:i/>
          <w:iCs/>
          <w:sz w:val="27"/>
          <w:szCs w:val="27"/>
          <w:lang w:val="en-US"/>
        </w:rPr>
        <w:t>V</w:t>
      </w:r>
      <w:r w:rsidR="00CC6EDB" w:rsidRPr="00C04943">
        <w:rPr>
          <w:rFonts w:eastAsia="Times New Roman"/>
          <w:b/>
          <w:i/>
          <w:iCs/>
          <w:sz w:val="27"/>
          <w:szCs w:val="27"/>
          <w:vertAlign w:val="subscript"/>
        </w:rPr>
        <w:t>ВРП</w:t>
      </w:r>
      <w:r w:rsidRPr="00C04943">
        <w:rPr>
          <w:rFonts w:eastAsia="Times New Roman"/>
          <w:b/>
          <w:sz w:val="27"/>
          <w:szCs w:val="27"/>
          <w:vertAlign w:val="subscript"/>
        </w:rPr>
        <w:t>пр.п</w:t>
      </w:r>
      <w:r w:rsidRPr="00C04943">
        <w:rPr>
          <w:rFonts w:eastAsia="Times New Roman"/>
          <w:sz w:val="27"/>
          <w:szCs w:val="27"/>
        </w:rPr>
        <w:t xml:space="preserve"> </w:t>
      </w:r>
      <w:r w:rsidRPr="00C04943">
        <w:rPr>
          <w:rFonts w:eastAsia="Times New Roman"/>
          <w:spacing w:val="-2"/>
          <w:sz w:val="27"/>
          <w:szCs w:val="27"/>
        </w:rPr>
        <w:t xml:space="preserve">- объем валового регионального продукта в предыдущем периоде, </w:t>
      </w:r>
      <w:r w:rsidRPr="00C04943">
        <w:rPr>
          <w:rFonts w:eastAsia="Times New Roman"/>
          <w:sz w:val="27"/>
          <w:szCs w:val="27"/>
        </w:rPr>
        <w:t>тыс.</w:t>
      </w:r>
      <w:r w:rsidR="00C6590E" w:rsidRPr="00C04943">
        <w:rPr>
          <w:rFonts w:eastAsia="Times New Roman"/>
          <w:sz w:val="27"/>
          <w:szCs w:val="27"/>
        </w:rPr>
        <w:t xml:space="preserve"> </w:t>
      </w:r>
      <w:r w:rsidRPr="00C04943">
        <w:rPr>
          <w:rFonts w:eastAsia="Times New Roman"/>
          <w:sz w:val="27"/>
          <w:szCs w:val="27"/>
        </w:rPr>
        <w:t>рублей;</w:t>
      </w:r>
    </w:p>
    <w:p w:rsidR="001A10E6" w:rsidRPr="00C04943" w:rsidRDefault="001A10E6" w:rsidP="001B7FB6">
      <w:pPr>
        <w:shd w:val="clear" w:color="auto" w:fill="FFFFFF"/>
        <w:ind w:left="749"/>
        <w:rPr>
          <w:sz w:val="27"/>
          <w:szCs w:val="27"/>
        </w:rPr>
      </w:pPr>
      <w:r w:rsidRPr="00C04943">
        <w:rPr>
          <w:rFonts w:eastAsia="Times New Roman"/>
          <w:b/>
          <w:i/>
          <w:sz w:val="27"/>
          <w:szCs w:val="27"/>
          <w:lang w:val="en-US"/>
        </w:rPr>
        <w:t>V</w:t>
      </w:r>
      <w:r w:rsidR="00CC6EDB" w:rsidRPr="00C04943">
        <w:rPr>
          <w:rFonts w:eastAsia="Times New Roman"/>
          <w:b/>
          <w:i/>
          <w:iCs/>
          <w:sz w:val="27"/>
          <w:szCs w:val="27"/>
          <w:vertAlign w:val="subscript"/>
        </w:rPr>
        <w:t>ВРП</w:t>
      </w:r>
      <w:r w:rsidRPr="00C04943">
        <w:rPr>
          <w:rFonts w:eastAsia="Times New Roman"/>
          <w:b/>
          <w:i/>
          <w:sz w:val="27"/>
          <w:szCs w:val="27"/>
          <w:vertAlign w:val="subscript"/>
        </w:rPr>
        <w:t>п.п</w:t>
      </w:r>
      <w:r w:rsidRPr="00C04943">
        <w:rPr>
          <w:rFonts w:eastAsia="Times New Roman"/>
          <w:spacing w:val="-6"/>
          <w:sz w:val="27"/>
          <w:szCs w:val="27"/>
        </w:rPr>
        <w:t xml:space="preserve"> — объем прогнозируемого валового регионального продукта, тыс.</w:t>
      </w:r>
      <w:r w:rsidR="00700353" w:rsidRPr="00C04943">
        <w:rPr>
          <w:rFonts w:eastAsia="Times New Roman"/>
          <w:spacing w:val="-6"/>
          <w:sz w:val="27"/>
          <w:szCs w:val="27"/>
        </w:rPr>
        <w:t xml:space="preserve"> </w:t>
      </w:r>
      <w:r w:rsidRPr="00C04943">
        <w:rPr>
          <w:rFonts w:eastAsia="Times New Roman"/>
          <w:spacing w:val="-6"/>
          <w:sz w:val="27"/>
          <w:szCs w:val="27"/>
        </w:rPr>
        <w:t>рублей.</w:t>
      </w:r>
    </w:p>
    <w:p w:rsidR="003E6125" w:rsidRPr="00C04943" w:rsidRDefault="00DB5A02" w:rsidP="001B7FB6">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003E6125" w:rsidRPr="00C04943">
        <w:rPr>
          <w:sz w:val="27"/>
          <w:szCs w:val="27"/>
        </w:rPr>
        <w:t>.</w:t>
      </w:r>
    </w:p>
    <w:p w:rsidR="00DB5A02" w:rsidRPr="00C04943" w:rsidRDefault="003E6125" w:rsidP="001B7FB6">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r w:rsidR="00DB5A02" w:rsidRPr="00C04943">
        <w:rPr>
          <w:sz w:val="27"/>
          <w:szCs w:val="27"/>
        </w:rPr>
        <w:t>.</w:t>
      </w:r>
    </w:p>
    <w:p w:rsidR="001A10E6" w:rsidRPr="00C04943" w:rsidRDefault="001A10E6" w:rsidP="001B7FB6">
      <w:pPr>
        <w:shd w:val="clear" w:color="auto" w:fill="FFFFFF"/>
        <w:ind w:left="14" w:right="14" w:firstLine="706"/>
        <w:jc w:val="both"/>
        <w:rPr>
          <w:rFonts w:eastAsia="Times New Roman"/>
          <w:sz w:val="27"/>
          <w:szCs w:val="27"/>
        </w:rPr>
      </w:pPr>
      <w:r w:rsidRPr="00C04943">
        <w:rPr>
          <w:rFonts w:eastAsia="Times New Roman"/>
          <w:sz w:val="27"/>
          <w:szCs w:val="27"/>
        </w:rPr>
        <w:t xml:space="preserve">Налог, взимаемый в связи с применением упрощенной системы </w:t>
      </w:r>
      <w:r w:rsidRPr="00C04943">
        <w:rPr>
          <w:rFonts w:eastAsia="Times New Roman"/>
          <w:spacing w:val="-4"/>
          <w:sz w:val="27"/>
          <w:szCs w:val="27"/>
        </w:rPr>
        <w:t xml:space="preserve">налогообложения, зачисляется в бюджеты бюджетной системы Российской Федерации </w:t>
      </w:r>
      <w:r w:rsidRPr="00C04943">
        <w:rPr>
          <w:rFonts w:eastAsia="Times New Roman"/>
          <w:sz w:val="27"/>
          <w:szCs w:val="27"/>
        </w:rPr>
        <w:t>и государственные внебюджетные фонды по нормативам, установленным в соответствии со статьями БК РФ.</w:t>
      </w:r>
    </w:p>
    <w:p w:rsidR="005A06D8" w:rsidRPr="00C04943" w:rsidRDefault="008232B0" w:rsidP="00427738">
      <w:pPr>
        <w:pStyle w:val="11"/>
        <w:spacing w:before="360" w:after="360"/>
        <w:rPr>
          <w:rStyle w:val="aa"/>
          <w:b/>
        </w:rPr>
      </w:pPr>
      <w:bookmarkStart w:id="47" w:name="_Toc475010002"/>
      <w:bookmarkStart w:id="48" w:name="_Toc520895716"/>
      <w:r w:rsidRPr="00C04943">
        <w:rPr>
          <w:rStyle w:val="aa"/>
          <w:b/>
        </w:rPr>
        <w:t>2.</w:t>
      </w:r>
      <w:r w:rsidR="00067581" w:rsidRPr="00C04943">
        <w:rPr>
          <w:rStyle w:val="aa"/>
          <w:b/>
        </w:rPr>
        <w:t>5</w:t>
      </w:r>
      <w:r w:rsidRPr="00C04943">
        <w:rPr>
          <w:rStyle w:val="aa"/>
          <w:b/>
        </w:rPr>
        <w:t>. Единый налог на вмененный доход для отдельных видов</w:t>
      </w:r>
      <w:r w:rsidR="002F5146" w:rsidRPr="00C04943">
        <w:rPr>
          <w:rStyle w:val="aa"/>
          <w:b/>
        </w:rPr>
        <w:t xml:space="preserve"> </w:t>
      </w:r>
      <w:r w:rsidR="00784C1A" w:rsidRPr="00C04943">
        <w:rPr>
          <w:rStyle w:val="aa"/>
          <w:b/>
        </w:rPr>
        <w:t>деятельности</w:t>
      </w:r>
      <w:r w:rsidR="00505706" w:rsidRPr="00C04943">
        <w:rPr>
          <w:rStyle w:val="aa"/>
          <w:b/>
        </w:rPr>
        <w:t xml:space="preserve"> </w:t>
      </w:r>
      <w:r w:rsidR="00784C1A" w:rsidRPr="00C04943">
        <w:rPr>
          <w:rStyle w:val="aa"/>
          <w:b/>
        </w:rPr>
        <w:t>182</w:t>
      </w:r>
      <w:r w:rsidR="002571F2" w:rsidRPr="00C04943">
        <w:rPr>
          <w:rStyle w:val="aa"/>
          <w:b/>
        </w:rPr>
        <w:t> </w:t>
      </w:r>
      <w:r w:rsidR="00784C1A" w:rsidRPr="00C04943">
        <w:rPr>
          <w:rStyle w:val="aa"/>
          <w:b/>
        </w:rPr>
        <w:t>1</w:t>
      </w:r>
      <w:r w:rsidR="002571F2" w:rsidRPr="00C04943">
        <w:rPr>
          <w:rStyle w:val="aa"/>
          <w:b/>
        </w:rPr>
        <w:t> </w:t>
      </w:r>
      <w:r w:rsidR="00784C1A" w:rsidRPr="00C04943">
        <w:rPr>
          <w:rStyle w:val="aa"/>
          <w:b/>
        </w:rPr>
        <w:t>05</w:t>
      </w:r>
      <w:r w:rsidR="002571F2" w:rsidRPr="00C04943">
        <w:rPr>
          <w:rStyle w:val="aa"/>
          <w:b/>
        </w:rPr>
        <w:t> </w:t>
      </w:r>
      <w:r w:rsidR="00784C1A" w:rsidRPr="00C04943">
        <w:rPr>
          <w:rStyle w:val="aa"/>
          <w:b/>
        </w:rPr>
        <w:t>02000</w:t>
      </w:r>
      <w:r w:rsidR="002571F2" w:rsidRPr="00C04943">
        <w:rPr>
          <w:rStyle w:val="aa"/>
          <w:b/>
        </w:rPr>
        <w:t> </w:t>
      </w:r>
      <w:r w:rsidRPr="00C04943">
        <w:rPr>
          <w:rStyle w:val="aa"/>
          <w:b/>
        </w:rPr>
        <w:t>02</w:t>
      </w:r>
      <w:r w:rsidR="002571F2" w:rsidRPr="00C04943">
        <w:rPr>
          <w:rStyle w:val="aa"/>
          <w:b/>
        </w:rPr>
        <w:t> </w:t>
      </w:r>
      <w:r w:rsidRPr="00C04943">
        <w:rPr>
          <w:rStyle w:val="aa"/>
          <w:b/>
        </w:rPr>
        <w:t>0000</w:t>
      </w:r>
      <w:r w:rsidR="002571F2" w:rsidRPr="00C04943">
        <w:rPr>
          <w:rStyle w:val="aa"/>
          <w:b/>
        </w:rPr>
        <w:t> </w:t>
      </w:r>
      <w:r w:rsidRPr="00C04943">
        <w:rPr>
          <w:rStyle w:val="aa"/>
          <w:b/>
        </w:rPr>
        <w:t>110</w:t>
      </w:r>
      <w:bookmarkEnd w:id="47"/>
      <w:bookmarkEnd w:id="48"/>
    </w:p>
    <w:p w:rsidR="005A06D8" w:rsidRPr="00C04943" w:rsidRDefault="008232B0" w:rsidP="001B7FB6">
      <w:pPr>
        <w:shd w:val="clear" w:color="auto" w:fill="FFFFFF"/>
        <w:ind w:left="7" w:right="7" w:firstLine="698"/>
        <w:jc w:val="both"/>
        <w:rPr>
          <w:sz w:val="27"/>
          <w:szCs w:val="27"/>
        </w:rPr>
      </w:pPr>
      <w:r w:rsidRPr="00C04943">
        <w:rPr>
          <w:rFonts w:eastAsia="Times New Roman"/>
          <w:spacing w:val="-5"/>
          <w:sz w:val="27"/>
          <w:szCs w:val="27"/>
        </w:rPr>
        <w:t xml:space="preserve">Расчёт доходов в бюджетную систему Российской Федерации от уплаты единого </w:t>
      </w:r>
      <w:r w:rsidRPr="00C04943">
        <w:rPr>
          <w:rFonts w:eastAsia="Times New Roman"/>
          <w:spacing w:val="-4"/>
          <w:sz w:val="27"/>
          <w:szCs w:val="27"/>
        </w:rPr>
        <w:t xml:space="preserve">налога на вмененный доход для уплаты отдельных видов деятельности осуществляется </w:t>
      </w:r>
      <w:r w:rsidRPr="00C04943">
        <w:rPr>
          <w:rFonts w:eastAsia="Times New Roman"/>
          <w:spacing w:val="-5"/>
          <w:sz w:val="27"/>
          <w:szCs w:val="27"/>
        </w:rPr>
        <w:t xml:space="preserve">в соответствии с действующим законодательством Российской Федерации о налогах и </w:t>
      </w:r>
      <w:r w:rsidRPr="00C04943">
        <w:rPr>
          <w:rFonts w:eastAsia="Times New Roman"/>
          <w:sz w:val="27"/>
          <w:szCs w:val="27"/>
        </w:rPr>
        <w:t>сборах.</w:t>
      </w:r>
    </w:p>
    <w:p w:rsidR="005A06D8" w:rsidRPr="00C04943" w:rsidRDefault="008232B0" w:rsidP="001B7FB6">
      <w:pPr>
        <w:shd w:val="clear" w:color="auto" w:fill="FFFFFF"/>
        <w:ind w:right="7" w:firstLine="713"/>
        <w:jc w:val="both"/>
        <w:rPr>
          <w:sz w:val="27"/>
          <w:szCs w:val="27"/>
        </w:rPr>
      </w:pPr>
      <w:r w:rsidRPr="00C04943">
        <w:rPr>
          <w:rFonts w:eastAsia="Times New Roman"/>
          <w:sz w:val="27"/>
          <w:szCs w:val="27"/>
        </w:rPr>
        <w:t>Для расчета единого налога на вмененный доход для отдельных видов деятельности используются:</w:t>
      </w:r>
    </w:p>
    <w:p w:rsidR="005A06D8" w:rsidRPr="00C04943" w:rsidRDefault="009F64DE" w:rsidP="001B7FB6">
      <w:pPr>
        <w:shd w:val="clear" w:color="auto" w:fill="FFFFFF"/>
        <w:ind w:left="7" w:right="7" w:firstLine="702"/>
        <w:jc w:val="both"/>
        <w:rPr>
          <w:sz w:val="27"/>
          <w:szCs w:val="27"/>
        </w:rPr>
      </w:pPr>
      <w:r w:rsidRPr="00C04943">
        <w:rPr>
          <w:rFonts w:eastAsia="Times New Roman"/>
          <w:sz w:val="27"/>
          <w:szCs w:val="27"/>
        </w:rPr>
        <w:lastRenderedPageBreak/>
        <w:t xml:space="preserve">- </w:t>
      </w:r>
      <w:r w:rsidR="00484E7B" w:rsidRPr="00C04943">
        <w:rPr>
          <w:rFonts w:eastAsia="Times New Roman"/>
          <w:sz w:val="27"/>
          <w:szCs w:val="27"/>
        </w:rPr>
        <w:t>показатели базового варианта прогноза</w:t>
      </w:r>
      <w:r w:rsidR="008232B0" w:rsidRPr="00C04943">
        <w:rPr>
          <w:rFonts w:eastAsia="Times New Roman"/>
          <w:sz w:val="27"/>
          <w:szCs w:val="27"/>
        </w:rPr>
        <w:t xml:space="preserve"> социально-экономического развития </w:t>
      </w:r>
      <w:r w:rsidR="00784C1A" w:rsidRPr="00C04943">
        <w:rPr>
          <w:rFonts w:eastAsia="Times New Roman"/>
          <w:sz w:val="27"/>
          <w:szCs w:val="27"/>
        </w:rPr>
        <w:t>области</w:t>
      </w:r>
      <w:r w:rsidR="008232B0" w:rsidRPr="00C04943">
        <w:rPr>
          <w:rFonts w:eastAsia="Times New Roman"/>
          <w:spacing w:val="-5"/>
          <w:sz w:val="27"/>
          <w:szCs w:val="27"/>
        </w:rPr>
        <w:t xml:space="preserve"> на очередной финансовый год и плановый период (В</w:t>
      </w:r>
      <w:r w:rsidR="00C5150D" w:rsidRPr="00C04943">
        <w:rPr>
          <w:rFonts w:eastAsia="Times New Roman"/>
          <w:spacing w:val="-5"/>
          <w:sz w:val="27"/>
          <w:szCs w:val="27"/>
        </w:rPr>
        <w:t>Р</w:t>
      </w:r>
      <w:r w:rsidR="008232B0" w:rsidRPr="00C04943">
        <w:rPr>
          <w:rFonts w:eastAsia="Times New Roman"/>
          <w:spacing w:val="-5"/>
          <w:sz w:val="27"/>
          <w:szCs w:val="27"/>
        </w:rPr>
        <w:t xml:space="preserve">П), разрабатываемые </w:t>
      </w:r>
      <w:r w:rsidR="00784C1A" w:rsidRPr="00C04943">
        <w:rPr>
          <w:rFonts w:eastAsia="Times New Roman"/>
          <w:sz w:val="27"/>
          <w:szCs w:val="27"/>
        </w:rPr>
        <w:t>Департаментом стратегического планирования Вологодской области</w:t>
      </w:r>
      <w:r w:rsidR="008232B0" w:rsidRPr="00C04943">
        <w:rPr>
          <w:rFonts w:eastAsia="Times New Roman"/>
          <w:sz w:val="27"/>
          <w:szCs w:val="27"/>
        </w:rPr>
        <w:t>;</w:t>
      </w:r>
    </w:p>
    <w:p w:rsidR="005A06D8" w:rsidRPr="00C04943" w:rsidRDefault="008232B0" w:rsidP="001B7FB6">
      <w:pPr>
        <w:numPr>
          <w:ilvl w:val="0"/>
          <w:numId w:val="9"/>
        </w:numPr>
        <w:shd w:val="clear" w:color="auto" w:fill="FFFFFF"/>
        <w:tabs>
          <w:tab w:val="left" w:pos="943"/>
        </w:tabs>
        <w:ind w:left="7" w:firstLine="706"/>
        <w:jc w:val="both"/>
        <w:rPr>
          <w:sz w:val="27"/>
          <w:szCs w:val="27"/>
        </w:rPr>
      </w:pPr>
      <w:r w:rsidRPr="00C04943">
        <w:rPr>
          <w:rFonts w:eastAsia="Times New Roman"/>
          <w:spacing w:val="-2"/>
          <w:sz w:val="27"/>
          <w:szCs w:val="27"/>
        </w:rPr>
        <w:t xml:space="preserve">динамика налоговой базы по налогу </w:t>
      </w:r>
      <w:r w:rsidR="00D12CBB" w:rsidRPr="00C04943">
        <w:rPr>
          <w:sz w:val="27"/>
          <w:szCs w:val="27"/>
        </w:rPr>
        <w:t>на основе статистической налоговой отчетности формы</w:t>
      </w:r>
      <w:r w:rsidR="00D12CBB" w:rsidRPr="00C04943">
        <w:rPr>
          <w:rFonts w:eastAsia="Times New Roman"/>
          <w:spacing w:val="-2"/>
          <w:sz w:val="27"/>
          <w:szCs w:val="27"/>
        </w:rPr>
        <w:t xml:space="preserve"> </w:t>
      </w:r>
      <w:r w:rsidRPr="00C04943">
        <w:rPr>
          <w:rFonts w:eastAsia="Times New Roman"/>
          <w:spacing w:val="-2"/>
          <w:sz w:val="27"/>
          <w:szCs w:val="27"/>
        </w:rPr>
        <w:t xml:space="preserve">№5-ЕНВД «Отчет о </w:t>
      </w:r>
      <w:r w:rsidRPr="00C04943">
        <w:rPr>
          <w:rFonts w:eastAsia="Times New Roman"/>
          <w:spacing w:val="-5"/>
          <w:sz w:val="27"/>
          <w:szCs w:val="27"/>
        </w:rPr>
        <w:t xml:space="preserve">налоговой базе и структуре начислений по единому налогу на вмененный доход для </w:t>
      </w:r>
      <w:r w:rsidRPr="00C04943">
        <w:rPr>
          <w:rFonts w:eastAsia="Times New Roman"/>
          <w:spacing w:val="-4"/>
          <w:sz w:val="27"/>
          <w:szCs w:val="27"/>
        </w:rPr>
        <w:t xml:space="preserve">отдельных видов деятельности» (далее - отчет №5-ЕНВД) за годы, предшествующие </w:t>
      </w:r>
      <w:r w:rsidR="00C53735" w:rsidRPr="00C04943">
        <w:rPr>
          <w:rFonts w:eastAsia="Times New Roman"/>
          <w:sz w:val="27"/>
          <w:szCs w:val="27"/>
        </w:rPr>
        <w:t>прогнозируемому;</w:t>
      </w:r>
    </w:p>
    <w:p w:rsidR="005A06D8" w:rsidRPr="00C04943" w:rsidRDefault="008232B0" w:rsidP="001B7FB6">
      <w:pPr>
        <w:numPr>
          <w:ilvl w:val="0"/>
          <w:numId w:val="9"/>
        </w:numPr>
        <w:shd w:val="clear" w:color="auto" w:fill="FFFFFF"/>
        <w:tabs>
          <w:tab w:val="left" w:pos="943"/>
        </w:tabs>
        <w:ind w:left="7" w:right="7" w:firstLine="706"/>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B66A23"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5"/>
          <w:sz w:val="27"/>
          <w:szCs w:val="27"/>
        </w:rPr>
        <w:t>;</w:t>
      </w:r>
    </w:p>
    <w:p w:rsidR="00784C1A" w:rsidRPr="00C04943" w:rsidRDefault="008232B0" w:rsidP="001B7FB6">
      <w:pPr>
        <w:shd w:val="clear" w:color="auto" w:fill="FFFFFF"/>
        <w:tabs>
          <w:tab w:val="left" w:pos="871"/>
        </w:tabs>
        <w:ind w:left="7" w:firstLine="706"/>
        <w:jc w:val="both"/>
        <w:rPr>
          <w:rFonts w:eastAsia="Times New Roman"/>
          <w:sz w:val="27"/>
          <w:szCs w:val="27"/>
        </w:rPr>
      </w:pPr>
      <w:r w:rsidRPr="00C04943">
        <w:rPr>
          <w:sz w:val="27"/>
          <w:szCs w:val="27"/>
        </w:rPr>
        <w:t>-</w:t>
      </w:r>
      <w:r w:rsidRPr="00C04943">
        <w:rPr>
          <w:sz w:val="27"/>
          <w:szCs w:val="27"/>
        </w:rPr>
        <w:tab/>
      </w:r>
      <w:r w:rsidRPr="00C04943">
        <w:rPr>
          <w:rFonts w:eastAsia="Times New Roman"/>
          <w:spacing w:val="-5"/>
          <w:sz w:val="27"/>
          <w:szCs w:val="27"/>
        </w:rPr>
        <w:t>налоговые ставки, коэффициенты базовой доходности, предусмотренные главой</w:t>
      </w:r>
      <w:r w:rsidR="00C53735" w:rsidRPr="00C04943">
        <w:rPr>
          <w:rFonts w:eastAsia="Times New Roman"/>
          <w:spacing w:val="-5"/>
          <w:sz w:val="27"/>
          <w:szCs w:val="27"/>
        </w:rPr>
        <w:t xml:space="preserve"> </w:t>
      </w:r>
      <w:r w:rsidRPr="00C04943">
        <w:rPr>
          <w:rFonts w:eastAsia="Times New Roman"/>
          <w:sz w:val="27"/>
          <w:szCs w:val="27"/>
        </w:rPr>
        <w:t>26.3 «Система налогообложения в виде единого налога на вмененный доход для</w:t>
      </w:r>
      <w:r w:rsidR="00C53735" w:rsidRPr="00C04943">
        <w:rPr>
          <w:rFonts w:eastAsia="Times New Roman"/>
          <w:sz w:val="27"/>
          <w:szCs w:val="27"/>
        </w:rPr>
        <w:t xml:space="preserve"> </w:t>
      </w:r>
      <w:r w:rsidRPr="00C04943">
        <w:rPr>
          <w:rFonts w:eastAsia="Times New Roman"/>
          <w:sz w:val="27"/>
          <w:szCs w:val="27"/>
        </w:rPr>
        <w:t>отдельных видов деятельности» НК РФ и др. источники.</w:t>
      </w:r>
    </w:p>
    <w:p w:rsidR="001A10E6" w:rsidRPr="00C04943" w:rsidRDefault="008232B0" w:rsidP="001B7FB6">
      <w:pPr>
        <w:shd w:val="clear" w:color="auto" w:fill="FFFFFF"/>
        <w:tabs>
          <w:tab w:val="left" w:pos="871"/>
        </w:tabs>
        <w:ind w:left="7" w:firstLine="706"/>
        <w:jc w:val="both"/>
        <w:rPr>
          <w:sz w:val="27"/>
          <w:szCs w:val="27"/>
        </w:rPr>
      </w:pPr>
      <w:r w:rsidRPr="00C04943">
        <w:rPr>
          <w:rFonts w:eastAsia="Times New Roman"/>
          <w:spacing w:val="-5"/>
          <w:sz w:val="27"/>
          <w:szCs w:val="27"/>
        </w:rPr>
        <w:t xml:space="preserve">Расчёт прогнозного объёма поступлений единого налога на вмененный доход для </w:t>
      </w:r>
      <w:r w:rsidRPr="00C04943">
        <w:rPr>
          <w:rFonts w:eastAsia="Times New Roman"/>
          <w:sz w:val="27"/>
          <w:szCs w:val="27"/>
        </w:rPr>
        <w:t xml:space="preserve">отдельных видов деятельности осуществляется по методу прямого расчёта, </w:t>
      </w:r>
      <w:r w:rsidRPr="00C04943">
        <w:rPr>
          <w:rFonts w:eastAsia="Times New Roman"/>
          <w:spacing w:val="-4"/>
          <w:sz w:val="27"/>
          <w:szCs w:val="27"/>
        </w:rPr>
        <w:t xml:space="preserve">основанного на непосредственном использовании прогнозных значений показателей, </w:t>
      </w:r>
      <w:r w:rsidRPr="00C04943">
        <w:rPr>
          <w:rFonts w:eastAsia="Times New Roman"/>
          <w:sz w:val="27"/>
          <w:szCs w:val="27"/>
        </w:rPr>
        <w:t>уровней ставок и других показателей.</w:t>
      </w:r>
    </w:p>
    <w:p w:rsidR="005A06D8" w:rsidRPr="00C04943" w:rsidRDefault="008232B0" w:rsidP="001B7FB6">
      <w:pPr>
        <w:shd w:val="clear" w:color="auto" w:fill="FFFFFF"/>
        <w:tabs>
          <w:tab w:val="left" w:pos="871"/>
        </w:tabs>
        <w:ind w:left="7" w:firstLine="706"/>
        <w:jc w:val="both"/>
        <w:rPr>
          <w:sz w:val="27"/>
          <w:szCs w:val="27"/>
        </w:rPr>
      </w:pPr>
      <w:r w:rsidRPr="00C04943">
        <w:rPr>
          <w:rFonts w:eastAsia="Times New Roman"/>
          <w:spacing w:val="-5"/>
          <w:sz w:val="27"/>
          <w:szCs w:val="27"/>
        </w:rPr>
        <w:t xml:space="preserve">Прогнозный объём поступлений единого налога на вмененный доход </w:t>
      </w:r>
      <w:r w:rsidRPr="00C04943">
        <w:rPr>
          <w:rFonts w:eastAsia="Times New Roman"/>
          <w:bCs/>
          <w:i/>
          <w:iCs/>
          <w:spacing w:val="-5"/>
          <w:sz w:val="27"/>
          <w:szCs w:val="27"/>
        </w:rPr>
        <w:t>(ЕНВД)</w:t>
      </w:r>
      <w:r w:rsidRPr="00C04943">
        <w:rPr>
          <w:rFonts w:eastAsia="Times New Roman"/>
          <w:b/>
          <w:bCs/>
          <w:i/>
          <w:iCs/>
          <w:spacing w:val="-5"/>
          <w:sz w:val="27"/>
          <w:szCs w:val="27"/>
        </w:rPr>
        <w:t xml:space="preserve"> </w:t>
      </w:r>
      <w:r w:rsidRPr="00C04943">
        <w:rPr>
          <w:rFonts w:eastAsia="Times New Roman"/>
          <w:sz w:val="27"/>
          <w:szCs w:val="27"/>
        </w:rPr>
        <w:t>рассчитывается по следующей формуле.</w:t>
      </w:r>
    </w:p>
    <w:p w:rsidR="00427738" w:rsidRPr="00C04943" w:rsidRDefault="00427738" w:rsidP="001B7FB6">
      <w:pPr>
        <w:shd w:val="clear" w:color="auto" w:fill="FFFFFF"/>
        <w:ind w:left="2347"/>
        <w:rPr>
          <w:rFonts w:eastAsia="Times New Roman"/>
          <w:b/>
          <w:bCs/>
          <w:i/>
          <w:iCs/>
          <w:sz w:val="27"/>
          <w:szCs w:val="27"/>
        </w:rPr>
      </w:pPr>
    </w:p>
    <w:p w:rsidR="005A06D8" w:rsidRPr="00C04943" w:rsidRDefault="008232B0" w:rsidP="001B7FB6">
      <w:pPr>
        <w:shd w:val="clear" w:color="auto" w:fill="FFFFFF"/>
        <w:ind w:left="2347"/>
        <w:rPr>
          <w:b/>
          <w:sz w:val="27"/>
          <w:szCs w:val="27"/>
        </w:rPr>
      </w:pPr>
      <w:r w:rsidRPr="00C04943">
        <w:rPr>
          <w:rFonts w:eastAsia="Times New Roman"/>
          <w:b/>
          <w:bCs/>
          <w:i/>
          <w:iCs/>
          <w:sz w:val="27"/>
          <w:szCs w:val="27"/>
        </w:rPr>
        <w:t>ЕНВД=</w:t>
      </w:r>
      <w:r w:rsidRPr="00C04943">
        <w:rPr>
          <w:rFonts w:eastAsia="Times New Roman"/>
          <w:b/>
          <w:bCs/>
          <w:iCs/>
          <w:sz w:val="27"/>
          <w:szCs w:val="27"/>
        </w:rPr>
        <w:t>((</w:t>
      </w:r>
      <w:r w:rsidRPr="00C04943">
        <w:rPr>
          <w:rFonts w:eastAsia="Times New Roman"/>
          <w:b/>
          <w:bCs/>
          <w:i/>
          <w:iCs/>
          <w:sz w:val="27"/>
          <w:szCs w:val="27"/>
        </w:rPr>
        <w:t>В</w:t>
      </w:r>
      <w:r w:rsidR="00784C1A" w:rsidRPr="00C04943">
        <w:rPr>
          <w:rFonts w:eastAsia="Times New Roman"/>
          <w:b/>
          <w:bCs/>
          <w:i/>
          <w:iCs/>
          <w:sz w:val="27"/>
          <w:szCs w:val="27"/>
          <w:vertAlign w:val="subscript"/>
          <w:lang w:val="en-US"/>
        </w:rPr>
        <w:t>nn</w:t>
      </w:r>
      <w:r w:rsidRPr="00C04943">
        <w:rPr>
          <w:rFonts w:eastAsia="Times New Roman"/>
          <w:b/>
          <w:bCs/>
          <w:i/>
          <w:iCs/>
          <w:sz w:val="27"/>
          <w:szCs w:val="27"/>
        </w:rPr>
        <w:t xml:space="preserve"> </w:t>
      </w:r>
      <w:r w:rsidRPr="00C04943">
        <w:rPr>
          <w:rFonts w:eastAsia="Times New Roman"/>
          <w:b/>
          <w:i/>
          <w:iCs/>
          <w:sz w:val="27"/>
          <w:szCs w:val="27"/>
        </w:rPr>
        <w:t>*</w:t>
      </w:r>
      <w:r w:rsidR="00C53735" w:rsidRPr="00C04943">
        <w:rPr>
          <w:rFonts w:eastAsia="Times New Roman"/>
          <w:b/>
          <w:i/>
          <w:iCs/>
          <w:sz w:val="27"/>
          <w:szCs w:val="27"/>
        </w:rPr>
        <w:t xml:space="preserve"> </w:t>
      </w:r>
      <w:r w:rsidRPr="00C04943">
        <w:rPr>
          <w:rFonts w:eastAsia="Times New Roman"/>
          <w:b/>
          <w:i/>
          <w:iCs/>
          <w:sz w:val="27"/>
          <w:szCs w:val="27"/>
          <w:lang w:val="en-US"/>
        </w:rPr>
        <w:t>S</w:t>
      </w:r>
      <w:r w:rsidR="00C53735" w:rsidRPr="00C04943">
        <w:rPr>
          <w:rFonts w:eastAsia="Times New Roman"/>
          <w:b/>
          <w:i/>
          <w:iCs/>
          <w:sz w:val="27"/>
          <w:szCs w:val="27"/>
        </w:rPr>
        <w:t xml:space="preserve"> </w:t>
      </w:r>
      <w:r w:rsidRPr="00C04943">
        <w:rPr>
          <w:rFonts w:eastAsia="Times New Roman"/>
          <w:b/>
          <w:iCs/>
          <w:sz w:val="27"/>
          <w:szCs w:val="27"/>
        </w:rPr>
        <w:t>/</w:t>
      </w:r>
      <w:r w:rsidR="00C53735" w:rsidRPr="00C04943">
        <w:rPr>
          <w:rFonts w:eastAsia="Times New Roman"/>
          <w:b/>
          <w:iCs/>
          <w:sz w:val="27"/>
          <w:szCs w:val="27"/>
        </w:rPr>
        <w:t xml:space="preserve"> </w:t>
      </w:r>
      <w:r w:rsidRPr="00C04943">
        <w:rPr>
          <w:rFonts w:eastAsia="Times New Roman"/>
          <w:b/>
          <w:i/>
          <w:iCs/>
          <w:sz w:val="27"/>
          <w:szCs w:val="27"/>
        </w:rPr>
        <w:t>100-</w:t>
      </w:r>
      <w:r w:rsidRPr="00C04943">
        <w:rPr>
          <w:rFonts w:eastAsia="Times New Roman"/>
          <w:b/>
          <w:i/>
          <w:iCs/>
          <w:sz w:val="27"/>
          <w:szCs w:val="27"/>
          <w:lang w:val="en-US"/>
        </w:rPr>
        <w:t>C</w:t>
      </w:r>
      <w:r w:rsidR="00784C1A" w:rsidRPr="00C04943">
        <w:rPr>
          <w:rFonts w:eastAsia="Times New Roman"/>
          <w:b/>
          <w:i/>
          <w:iCs/>
          <w:sz w:val="27"/>
          <w:szCs w:val="27"/>
          <w:vertAlign w:val="subscript"/>
        </w:rPr>
        <w:t>стр.взн</w:t>
      </w:r>
      <w:r w:rsidR="00784C1A" w:rsidRPr="00C04943">
        <w:rPr>
          <w:rFonts w:eastAsia="Times New Roman"/>
          <w:b/>
          <w:iCs/>
          <w:sz w:val="27"/>
          <w:szCs w:val="27"/>
          <w:vertAlign w:val="subscript"/>
        </w:rPr>
        <w:t>.</w:t>
      </w:r>
      <w:r w:rsidRPr="00C04943">
        <w:rPr>
          <w:rFonts w:eastAsia="Times New Roman"/>
          <w:iCs/>
          <w:sz w:val="27"/>
          <w:szCs w:val="27"/>
        </w:rPr>
        <w:t>)(</w:t>
      </w:r>
      <w:r w:rsidRPr="00C04943">
        <w:rPr>
          <w:rFonts w:eastAsia="Times New Roman"/>
          <w:b/>
          <w:iCs/>
          <w:sz w:val="27"/>
          <w:szCs w:val="27"/>
        </w:rPr>
        <w:t>+/-)</w:t>
      </w:r>
      <w:r w:rsidR="00C53735" w:rsidRPr="00C04943">
        <w:rPr>
          <w:rFonts w:eastAsia="Times New Roman"/>
          <w:b/>
          <w:iCs/>
          <w:sz w:val="27"/>
          <w:szCs w:val="27"/>
        </w:rPr>
        <w:t xml:space="preserve"> </w:t>
      </w:r>
      <w:r w:rsidRPr="00C04943">
        <w:rPr>
          <w:rFonts w:eastAsia="Times New Roman"/>
          <w:b/>
          <w:iCs/>
          <w:sz w:val="27"/>
          <w:szCs w:val="27"/>
          <w:lang w:val="en-US"/>
        </w:rPr>
        <w:t>F</w:t>
      </w:r>
      <w:r w:rsidRPr="00C04943">
        <w:rPr>
          <w:rFonts w:eastAsia="Times New Roman"/>
          <w:b/>
          <w:iCs/>
          <w:sz w:val="27"/>
          <w:szCs w:val="27"/>
        </w:rPr>
        <w:t>)*(</w:t>
      </w:r>
      <w:r w:rsidRPr="00C04943">
        <w:rPr>
          <w:rFonts w:eastAsia="Times New Roman"/>
          <w:b/>
          <w:i/>
          <w:iCs/>
          <w:sz w:val="27"/>
          <w:szCs w:val="27"/>
          <w:lang w:val="en-US"/>
        </w:rPr>
        <w:t>K</w:t>
      </w:r>
      <w:r w:rsidRPr="00C04943">
        <w:rPr>
          <w:rFonts w:eastAsia="Times New Roman"/>
          <w:b/>
          <w:i/>
          <w:iCs/>
          <w:sz w:val="27"/>
          <w:szCs w:val="27"/>
          <w:vertAlign w:val="subscript"/>
          <w:lang w:val="en-US"/>
        </w:rPr>
        <w:t>co</w:t>
      </w:r>
      <w:r w:rsidR="00784C1A" w:rsidRPr="00C04943">
        <w:rPr>
          <w:rFonts w:eastAsia="Times New Roman"/>
          <w:b/>
          <w:i/>
          <w:iCs/>
          <w:sz w:val="27"/>
          <w:szCs w:val="27"/>
          <w:vertAlign w:val="subscript"/>
        </w:rPr>
        <w:t>б.</w:t>
      </w:r>
      <w:r w:rsidR="00C53735" w:rsidRPr="00C04943">
        <w:rPr>
          <w:rFonts w:eastAsia="Times New Roman"/>
          <w:b/>
          <w:i/>
          <w:iCs/>
          <w:sz w:val="27"/>
          <w:szCs w:val="27"/>
          <w:vertAlign w:val="subscript"/>
        </w:rPr>
        <w:t xml:space="preserve"> </w:t>
      </w:r>
      <w:r w:rsidR="00381A03" w:rsidRPr="00C04943">
        <w:rPr>
          <w:rFonts w:eastAsia="Times New Roman"/>
          <w:b/>
          <w:iCs/>
          <w:sz w:val="27"/>
          <w:szCs w:val="27"/>
        </w:rPr>
        <w:t>/</w:t>
      </w:r>
      <w:r w:rsidR="00C53735" w:rsidRPr="00C04943">
        <w:rPr>
          <w:rFonts w:eastAsia="Times New Roman"/>
          <w:b/>
          <w:iCs/>
          <w:sz w:val="27"/>
          <w:szCs w:val="27"/>
        </w:rPr>
        <w:t xml:space="preserve"> </w:t>
      </w:r>
      <w:r w:rsidRPr="00C04943">
        <w:rPr>
          <w:rFonts w:eastAsia="Times New Roman"/>
          <w:b/>
          <w:i/>
          <w:iCs/>
          <w:sz w:val="27"/>
          <w:szCs w:val="27"/>
        </w:rPr>
        <w:t>100</w:t>
      </w:r>
      <w:r w:rsidR="00381A03" w:rsidRPr="00C04943">
        <w:rPr>
          <w:rFonts w:eastAsia="Times New Roman"/>
          <w:b/>
          <w:iCs/>
          <w:sz w:val="27"/>
          <w:szCs w:val="27"/>
        </w:rPr>
        <w:t>)</w:t>
      </w:r>
      <w:r w:rsidR="00381A03" w:rsidRPr="00C04943">
        <w:rPr>
          <w:rFonts w:eastAsia="Times New Roman"/>
          <w:b/>
          <w:i/>
          <w:iCs/>
          <w:sz w:val="27"/>
          <w:szCs w:val="27"/>
        </w:rPr>
        <w:t>,</w:t>
      </w:r>
    </w:p>
    <w:p w:rsidR="005A06D8" w:rsidRPr="00C04943" w:rsidRDefault="008232B0" w:rsidP="001B7FB6">
      <w:pPr>
        <w:shd w:val="clear" w:color="auto" w:fill="FFFFFF"/>
        <w:ind w:firstLine="709"/>
        <w:rPr>
          <w:sz w:val="27"/>
          <w:szCs w:val="27"/>
        </w:rPr>
      </w:pPr>
      <w:r w:rsidRPr="00C04943">
        <w:rPr>
          <w:rFonts w:eastAsia="Times New Roman"/>
          <w:spacing w:val="-9"/>
          <w:sz w:val="27"/>
          <w:szCs w:val="27"/>
        </w:rPr>
        <w:t>где,</w:t>
      </w:r>
    </w:p>
    <w:p w:rsidR="00381A03" w:rsidRPr="00C04943" w:rsidRDefault="00381A03" w:rsidP="001B7FB6">
      <w:pPr>
        <w:shd w:val="clear" w:color="auto" w:fill="FFFFFF"/>
        <w:ind w:firstLine="709"/>
        <w:rPr>
          <w:rFonts w:eastAsia="Times New Roman"/>
          <w:spacing w:val="-5"/>
          <w:sz w:val="27"/>
          <w:szCs w:val="27"/>
        </w:rPr>
      </w:pPr>
      <w:r w:rsidRPr="00C04943">
        <w:rPr>
          <w:rFonts w:eastAsia="Times New Roman"/>
          <w:b/>
          <w:bCs/>
          <w:i/>
          <w:iCs/>
          <w:sz w:val="27"/>
          <w:szCs w:val="27"/>
        </w:rPr>
        <w:t>В</w:t>
      </w:r>
      <w:r w:rsidRPr="00C04943">
        <w:rPr>
          <w:rFonts w:eastAsia="Times New Roman"/>
          <w:b/>
          <w:bCs/>
          <w:i/>
          <w:iCs/>
          <w:sz w:val="27"/>
          <w:szCs w:val="27"/>
          <w:vertAlign w:val="subscript"/>
          <w:lang w:val="en-US"/>
        </w:rPr>
        <w:t>nn</w:t>
      </w:r>
      <w:r w:rsidRPr="00C04943">
        <w:rPr>
          <w:rFonts w:eastAsia="Times New Roman"/>
          <w:spacing w:val="-5"/>
          <w:sz w:val="27"/>
          <w:szCs w:val="27"/>
        </w:rPr>
        <w:t xml:space="preserve"> </w:t>
      </w:r>
      <w:r w:rsidR="008232B0" w:rsidRPr="00C04943">
        <w:rPr>
          <w:rFonts w:eastAsia="Times New Roman"/>
          <w:spacing w:val="-5"/>
          <w:sz w:val="27"/>
          <w:szCs w:val="27"/>
        </w:rPr>
        <w:t xml:space="preserve">- налоговая база прогнозируемого периода, тыс. рублей; </w:t>
      </w:r>
    </w:p>
    <w:p w:rsidR="005A06D8" w:rsidRPr="00C04943" w:rsidRDefault="00381A03" w:rsidP="001B7FB6">
      <w:pPr>
        <w:shd w:val="clear" w:color="auto" w:fill="FFFFFF"/>
        <w:ind w:firstLine="709"/>
        <w:rPr>
          <w:sz w:val="27"/>
          <w:szCs w:val="27"/>
        </w:rPr>
      </w:pPr>
      <w:r w:rsidRPr="00C04943">
        <w:rPr>
          <w:rFonts w:eastAsia="Times New Roman"/>
          <w:b/>
          <w:i/>
          <w:iCs/>
          <w:sz w:val="27"/>
          <w:szCs w:val="27"/>
          <w:lang w:val="en-US"/>
        </w:rPr>
        <w:t>C</w:t>
      </w:r>
      <w:r w:rsidRPr="00C04943">
        <w:rPr>
          <w:rFonts w:eastAsia="Times New Roman"/>
          <w:b/>
          <w:i/>
          <w:iCs/>
          <w:sz w:val="27"/>
          <w:szCs w:val="27"/>
          <w:vertAlign w:val="subscript"/>
        </w:rPr>
        <w:t>стр.взн</w:t>
      </w:r>
      <w:r w:rsidRPr="00C04943">
        <w:rPr>
          <w:rFonts w:eastAsia="Times New Roman"/>
          <w:i/>
          <w:iCs/>
          <w:sz w:val="27"/>
          <w:szCs w:val="27"/>
          <w:vertAlign w:val="subscript"/>
        </w:rPr>
        <w:t>.</w:t>
      </w:r>
      <w:r w:rsidR="008232B0" w:rsidRPr="00C04943">
        <w:rPr>
          <w:rFonts w:eastAsia="Times New Roman"/>
          <w:i/>
          <w:iCs/>
          <w:spacing w:val="-1"/>
          <w:sz w:val="27"/>
          <w:szCs w:val="27"/>
        </w:rPr>
        <w:t xml:space="preserve">- </w:t>
      </w:r>
      <w:r w:rsidR="008232B0" w:rsidRPr="00C04943">
        <w:rPr>
          <w:rFonts w:eastAsia="Times New Roman"/>
          <w:spacing w:val="-1"/>
          <w:sz w:val="27"/>
          <w:szCs w:val="27"/>
        </w:rPr>
        <w:t xml:space="preserve">прогнозируемый объем страховых взносов на ОПС и по временной </w:t>
      </w:r>
      <w:r w:rsidR="008232B0" w:rsidRPr="00C04943">
        <w:rPr>
          <w:rFonts w:eastAsia="Times New Roman"/>
          <w:sz w:val="27"/>
          <w:szCs w:val="27"/>
        </w:rPr>
        <w:t>нетрудоспособности, тыс. рублей;</w:t>
      </w:r>
    </w:p>
    <w:p w:rsidR="005A06D8" w:rsidRPr="00C04943" w:rsidRDefault="00381A03" w:rsidP="001B7FB6">
      <w:pPr>
        <w:shd w:val="clear" w:color="auto" w:fill="FFFFFF"/>
        <w:tabs>
          <w:tab w:val="left" w:pos="929"/>
        </w:tabs>
        <w:ind w:firstLine="709"/>
        <w:rPr>
          <w:sz w:val="27"/>
          <w:szCs w:val="27"/>
        </w:rPr>
      </w:pPr>
      <w:r w:rsidRPr="00C04943">
        <w:rPr>
          <w:b/>
          <w:i/>
          <w:iCs/>
          <w:sz w:val="27"/>
          <w:szCs w:val="27"/>
          <w:lang w:val="en-US"/>
        </w:rPr>
        <w:t>S</w:t>
      </w:r>
      <w:r w:rsidR="008232B0" w:rsidRPr="00C04943">
        <w:rPr>
          <w:i/>
          <w:iCs/>
          <w:sz w:val="27"/>
          <w:szCs w:val="27"/>
        </w:rPr>
        <w:tab/>
      </w:r>
      <w:r w:rsidR="008232B0" w:rsidRPr="00C04943">
        <w:rPr>
          <w:spacing w:val="-2"/>
          <w:sz w:val="27"/>
          <w:szCs w:val="27"/>
        </w:rPr>
        <w:t xml:space="preserve">- </w:t>
      </w:r>
      <w:r w:rsidR="008232B0" w:rsidRPr="00C04943">
        <w:rPr>
          <w:rFonts w:eastAsia="Times New Roman"/>
          <w:spacing w:val="-2"/>
          <w:sz w:val="27"/>
          <w:szCs w:val="27"/>
        </w:rPr>
        <w:t>ставка налога, %;</w:t>
      </w:r>
    </w:p>
    <w:p w:rsidR="005A06D8" w:rsidRPr="00C04943" w:rsidRDefault="00381A03" w:rsidP="001B7FB6">
      <w:pPr>
        <w:shd w:val="clear" w:color="auto" w:fill="FFFFFF"/>
        <w:tabs>
          <w:tab w:val="left" w:pos="1094"/>
        </w:tabs>
        <w:ind w:right="22" w:firstLine="709"/>
        <w:jc w:val="both"/>
        <w:rPr>
          <w:sz w:val="27"/>
          <w:szCs w:val="27"/>
        </w:rPr>
      </w:pPr>
      <w:r w:rsidRPr="00C04943">
        <w:rPr>
          <w:rFonts w:eastAsia="Times New Roman"/>
          <w:b/>
          <w:i/>
          <w:iCs/>
          <w:sz w:val="27"/>
          <w:szCs w:val="27"/>
          <w:lang w:val="en-US"/>
        </w:rPr>
        <w:t>K</w:t>
      </w:r>
      <w:r w:rsidRPr="00C04943">
        <w:rPr>
          <w:rFonts w:eastAsia="Times New Roman"/>
          <w:b/>
          <w:i/>
          <w:iCs/>
          <w:sz w:val="27"/>
          <w:szCs w:val="27"/>
          <w:vertAlign w:val="subscript"/>
          <w:lang w:val="en-US"/>
        </w:rPr>
        <w:t>co</w:t>
      </w:r>
      <w:r w:rsidRPr="00C04943">
        <w:rPr>
          <w:rFonts w:eastAsia="Times New Roman"/>
          <w:b/>
          <w:i/>
          <w:iCs/>
          <w:sz w:val="27"/>
          <w:szCs w:val="27"/>
          <w:vertAlign w:val="subscript"/>
        </w:rPr>
        <w:t>б</w:t>
      </w:r>
      <w:r w:rsidRPr="00C04943">
        <w:rPr>
          <w:rFonts w:eastAsia="Times New Roman"/>
          <w:i/>
          <w:iCs/>
          <w:sz w:val="27"/>
          <w:szCs w:val="27"/>
          <w:vertAlign w:val="subscript"/>
        </w:rPr>
        <w:t xml:space="preserve">. </w:t>
      </w:r>
      <w:r w:rsidR="008232B0" w:rsidRPr="00C04943">
        <w:rPr>
          <w:rFonts w:eastAsia="Times New Roman"/>
          <w:i/>
          <w:iCs/>
          <w:spacing w:val="-3"/>
          <w:sz w:val="27"/>
          <w:szCs w:val="27"/>
        </w:rPr>
        <w:t xml:space="preserve">- </w:t>
      </w:r>
      <w:r w:rsidR="008232B0" w:rsidRPr="00C04943">
        <w:rPr>
          <w:rFonts w:eastAsia="Times New Roman"/>
          <w:spacing w:val="-3"/>
          <w:sz w:val="27"/>
          <w:szCs w:val="27"/>
        </w:rPr>
        <w:t>расчётный уровень собираемости, с учётом динамики показателя</w:t>
      </w:r>
      <w:r w:rsidR="00BA23EE" w:rsidRPr="00C04943">
        <w:rPr>
          <w:rFonts w:eastAsia="Times New Roman"/>
          <w:spacing w:val="-3"/>
          <w:sz w:val="27"/>
          <w:szCs w:val="27"/>
        </w:rPr>
        <w:t xml:space="preserve"> </w:t>
      </w:r>
      <w:r w:rsidR="008232B0" w:rsidRPr="00C04943">
        <w:rPr>
          <w:rFonts w:eastAsia="Times New Roman"/>
          <w:spacing w:val="-5"/>
          <w:sz w:val="27"/>
          <w:szCs w:val="27"/>
        </w:rPr>
        <w:t>собираемости по данному виду налога, сложившегося в предшествующие периоды</w:t>
      </w:r>
      <w:r w:rsidR="00BA23EE" w:rsidRPr="00C04943">
        <w:rPr>
          <w:rFonts w:eastAsia="Times New Roman"/>
          <w:spacing w:val="-5"/>
          <w:sz w:val="27"/>
          <w:szCs w:val="27"/>
        </w:rPr>
        <w:t>, учитывает работу по погашению задолженности по налогу, %</w:t>
      </w:r>
      <w:r w:rsidR="008232B0" w:rsidRPr="00C04943">
        <w:rPr>
          <w:rFonts w:eastAsia="Times New Roman"/>
          <w:spacing w:val="-5"/>
          <w:sz w:val="27"/>
          <w:szCs w:val="27"/>
        </w:rPr>
        <w:t>.</w:t>
      </w:r>
    </w:p>
    <w:p w:rsidR="005A06D8" w:rsidRPr="00C04943" w:rsidRDefault="008232B0" w:rsidP="001B7FB6">
      <w:pPr>
        <w:shd w:val="clear" w:color="auto" w:fill="FFFFFF"/>
        <w:ind w:right="14" w:firstLine="709"/>
        <w:jc w:val="both"/>
        <w:rPr>
          <w:sz w:val="27"/>
          <w:szCs w:val="27"/>
        </w:rPr>
      </w:pPr>
      <w:r w:rsidRPr="00C04943">
        <w:rPr>
          <w:rFonts w:eastAsia="Times New Roman"/>
          <w:spacing w:val="-5"/>
          <w:sz w:val="27"/>
          <w:szCs w:val="27"/>
        </w:rPr>
        <w:t>Расчётный уровень собираемости определяется по данным отчета по форме № 1-</w:t>
      </w:r>
      <w:r w:rsidRPr="00C04943">
        <w:rPr>
          <w:rFonts w:eastAsia="Times New Roman"/>
          <w:sz w:val="27"/>
          <w:szCs w:val="27"/>
        </w:rPr>
        <w:t>НМ как частное от деления суммы поступившего налога на сумму начисленного налога.</w:t>
      </w:r>
    </w:p>
    <w:p w:rsidR="005A06D8" w:rsidRPr="00C04943" w:rsidRDefault="008232B0" w:rsidP="001B7FB6">
      <w:pPr>
        <w:shd w:val="clear" w:color="auto" w:fill="FFFFFF"/>
        <w:ind w:right="14" w:firstLine="709"/>
        <w:jc w:val="both"/>
        <w:rPr>
          <w:sz w:val="27"/>
          <w:szCs w:val="27"/>
        </w:rPr>
      </w:pPr>
      <w:r w:rsidRPr="00C04943">
        <w:rPr>
          <w:b/>
          <w:i/>
          <w:iCs/>
          <w:sz w:val="27"/>
          <w:szCs w:val="27"/>
          <w:lang w:val="en-US"/>
        </w:rPr>
        <w:t>F</w:t>
      </w:r>
      <w:r w:rsidRPr="00C04943">
        <w:rPr>
          <w:i/>
          <w:iCs/>
          <w:sz w:val="27"/>
          <w:szCs w:val="27"/>
        </w:rPr>
        <w:t xml:space="preserve"> </w:t>
      </w:r>
      <w:r w:rsidRPr="00C04943">
        <w:rPr>
          <w:sz w:val="27"/>
          <w:szCs w:val="27"/>
        </w:rPr>
        <w:t xml:space="preserve">-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4"/>
          <w:sz w:val="27"/>
          <w:szCs w:val="27"/>
        </w:rPr>
        <w:t>законодательства о налогах и сборах, а также другие факторы, тыс. рублей.</w:t>
      </w:r>
    </w:p>
    <w:p w:rsidR="005A06D8" w:rsidRPr="00C04943" w:rsidRDefault="008232B0" w:rsidP="001B7FB6">
      <w:pPr>
        <w:shd w:val="clear" w:color="auto" w:fill="FFFFFF"/>
        <w:ind w:right="7" w:firstLine="709"/>
        <w:jc w:val="both"/>
        <w:rPr>
          <w:sz w:val="27"/>
          <w:szCs w:val="27"/>
        </w:rPr>
      </w:pPr>
      <w:r w:rsidRPr="00C04943">
        <w:rPr>
          <w:rFonts w:eastAsia="Times New Roman"/>
          <w:spacing w:val="-7"/>
          <w:sz w:val="27"/>
          <w:szCs w:val="27"/>
        </w:rPr>
        <w:t xml:space="preserve">Прогнозируемый объем налоговой базы по ЕНВД </w:t>
      </w:r>
      <w:r w:rsidRPr="00C04943">
        <w:rPr>
          <w:rFonts w:eastAsia="Times New Roman"/>
          <w:i/>
          <w:iCs/>
          <w:spacing w:val="-7"/>
          <w:sz w:val="27"/>
          <w:szCs w:val="27"/>
        </w:rPr>
        <w:t>(В</w:t>
      </w:r>
      <w:r w:rsidRPr="00C04943">
        <w:rPr>
          <w:rFonts w:eastAsia="Times New Roman"/>
          <w:i/>
          <w:iCs/>
          <w:spacing w:val="-7"/>
          <w:sz w:val="27"/>
          <w:szCs w:val="27"/>
          <w:vertAlign w:val="subscript"/>
        </w:rPr>
        <w:t>пп</w:t>
      </w:r>
      <w:r w:rsidRPr="00C04943">
        <w:rPr>
          <w:rFonts w:eastAsia="Times New Roman"/>
          <w:i/>
          <w:iCs/>
          <w:spacing w:val="-7"/>
          <w:sz w:val="27"/>
          <w:szCs w:val="27"/>
        </w:rPr>
        <w:t xml:space="preserve">) </w:t>
      </w:r>
      <w:r w:rsidRPr="00C04943">
        <w:rPr>
          <w:rFonts w:eastAsia="Times New Roman"/>
          <w:spacing w:val="-7"/>
          <w:sz w:val="27"/>
          <w:szCs w:val="27"/>
        </w:rPr>
        <w:t xml:space="preserve">рассчитывается на основе </w:t>
      </w:r>
      <w:r w:rsidRPr="00C04943">
        <w:rPr>
          <w:rFonts w:eastAsia="Times New Roman"/>
          <w:sz w:val="27"/>
          <w:szCs w:val="27"/>
        </w:rPr>
        <w:t xml:space="preserve">налоговой базы предыдущего периода исходя из её доли в </w:t>
      </w:r>
      <w:r w:rsidRPr="00C04943">
        <w:rPr>
          <w:rFonts w:eastAsia="Times New Roman"/>
          <w:bCs/>
          <w:sz w:val="27"/>
          <w:szCs w:val="27"/>
        </w:rPr>
        <w:t>В</w:t>
      </w:r>
      <w:r w:rsidR="00C6590E" w:rsidRPr="00C04943">
        <w:rPr>
          <w:rFonts w:eastAsia="Times New Roman"/>
          <w:bCs/>
          <w:sz w:val="27"/>
          <w:szCs w:val="27"/>
        </w:rPr>
        <w:t>Р</w:t>
      </w:r>
      <w:r w:rsidRPr="00C04943">
        <w:rPr>
          <w:rFonts w:eastAsia="Times New Roman"/>
          <w:bCs/>
          <w:sz w:val="27"/>
          <w:szCs w:val="27"/>
        </w:rPr>
        <w:t xml:space="preserve">П </w:t>
      </w:r>
      <w:r w:rsidRPr="00C04943">
        <w:rPr>
          <w:rFonts w:eastAsia="Times New Roman"/>
          <w:sz w:val="27"/>
          <w:szCs w:val="27"/>
        </w:rPr>
        <w:t>по следующей формуле:</w:t>
      </w:r>
    </w:p>
    <w:p w:rsidR="00427738" w:rsidRPr="00C04943" w:rsidRDefault="00427738" w:rsidP="001B7FB6">
      <w:pPr>
        <w:shd w:val="clear" w:color="auto" w:fill="FFFFFF"/>
        <w:ind w:left="3586"/>
        <w:rPr>
          <w:rFonts w:eastAsia="Times New Roman"/>
          <w:b/>
          <w:bCs/>
          <w:i/>
          <w:iCs/>
          <w:sz w:val="27"/>
          <w:szCs w:val="27"/>
        </w:rPr>
      </w:pPr>
    </w:p>
    <w:p w:rsidR="005A06D8" w:rsidRPr="00C04943" w:rsidRDefault="00381A03" w:rsidP="001B7FB6">
      <w:pPr>
        <w:shd w:val="clear" w:color="auto" w:fill="FFFFFF"/>
        <w:ind w:left="3586"/>
        <w:rPr>
          <w:b/>
          <w:sz w:val="27"/>
          <w:szCs w:val="27"/>
        </w:rPr>
      </w:pPr>
      <w:r w:rsidRPr="00C04943">
        <w:rPr>
          <w:rFonts w:eastAsia="Times New Roman"/>
          <w:b/>
          <w:bCs/>
          <w:i/>
          <w:iCs/>
          <w:sz w:val="27"/>
          <w:szCs w:val="27"/>
        </w:rPr>
        <w:t>В</w:t>
      </w:r>
      <w:r w:rsidRPr="00C04943">
        <w:rPr>
          <w:rFonts w:eastAsia="Times New Roman"/>
          <w:b/>
          <w:bCs/>
          <w:i/>
          <w:iCs/>
          <w:sz w:val="27"/>
          <w:szCs w:val="27"/>
          <w:vertAlign w:val="subscript"/>
          <w:lang w:val="en-US"/>
        </w:rPr>
        <w:t>nn</w:t>
      </w:r>
      <w:r w:rsidRPr="00C04943">
        <w:rPr>
          <w:rFonts w:eastAsia="Times New Roman"/>
          <w:b/>
          <w:bCs/>
          <w:i/>
          <w:iCs/>
          <w:sz w:val="27"/>
          <w:szCs w:val="27"/>
        </w:rPr>
        <w:t>=</w:t>
      </w:r>
      <w:r w:rsidR="008232B0" w:rsidRPr="00C04943">
        <w:rPr>
          <w:rFonts w:eastAsia="Times New Roman"/>
          <w:b/>
          <w:i/>
          <w:iCs/>
          <w:sz w:val="27"/>
          <w:szCs w:val="27"/>
        </w:rPr>
        <w:t xml:space="preserve"> </w:t>
      </w:r>
      <w:r w:rsidRPr="00C04943">
        <w:rPr>
          <w:rFonts w:eastAsia="Times New Roman"/>
          <w:b/>
          <w:bCs/>
          <w:i/>
          <w:iCs/>
          <w:sz w:val="27"/>
          <w:szCs w:val="27"/>
        </w:rPr>
        <w:t>В</w:t>
      </w:r>
      <w:r w:rsidRPr="00C04943">
        <w:rPr>
          <w:rFonts w:eastAsia="Times New Roman"/>
          <w:b/>
          <w:bCs/>
          <w:i/>
          <w:iCs/>
          <w:sz w:val="27"/>
          <w:szCs w:val="27"/>
          <w:vertAlign w:val="subscript"/>
          <w:lang w:val="en-US"/>
        </w:rPr>
        <w:t>n</w:t>
      </w:r>
      <w:r w:rsidRPr="00C04943">
        <w:rPr>
          <w:rFonts w:eastAsia="Times New Roman"/>
          <w:b/>
          <w:bCs/>
          <w:i/>
          <w:iCs/>
          <w:sz w:val="27"/>
          <w:szCs w:val="27"/>
          <w:vertAlign w:val="subscript"/>
        </w:rPr>
        <w:t>р.</w:t>
      </w:r>
      <w:r w:rsidRPr="00C04943">
        <w:rPr>
          <w:rFonts w:eastAsia="Times New Roman"/>
          <w:b/>
          <w:bCs/>
          <w:i/>
          <w:iCs/>
          <w:sz w:val="27"/>
          <w:szCs w:val="27"/>
          <w:vertAlign w:val="subscript"/>
          <w:lang w:val="en-US"/>
        </w:rPr>
        <w:t>n</w:t>
      </w:r>
      <w:r w:rsidRPr="00C04943">
        <w:rPr>
          <w:rFonts w:eastAsia="Times New Roman"/>
          <w:b/>
          <w:bCs/>
          <w:i/>
          <w:iCs/>
          <w:sz w:val="27"/>
          <w:szCs w:val="27"/>
          <w:vertAlign w:val="subscript"/>
        </w:rPr>
        <w:t>.</w:t>
      </w:r>
      <w:r w:rsidRPr="00C04943">
        <w:rPr>
          <w:rFonts w:eastAsia="Times New Roman"/>
          <w:b/>
          <w:i/>
          <w:iCs/>
          <w:sz w:val="27"/>
          <w:szCs w:val="27"/>
        </w:rPr>
        <w:t xml:space="preserve"> </w:t>
      </w:r>
      <w:r w:rsidR="008232B0" w:rsidRPr="00C04943">
        <w:rPr>
          <w:rFonts w:eastAsia="Times New Roman"/>
          <w:b/>
          <w:iCs/>
          <w:sz w:val="27"/>
          <w:szCs w:val="27"/>
        </w:rPr>
        <w:t>/</w:t>
      </w:r>
      <w:r w:rsidR="008232B0" w:rsidRPr="00C04943">
        <w:rPr>
          <w:rFonts w:eastAsia="Times New Roman"/>
          <w:b/>
          <w:i/>
          <w:iCs/>
          <w:sz w:val="27"/>
          <w:szCs w:val="27"/>
        </w:rPr>
        <w:t xml:space="preserve"> </w:t>
      </w:r>
      <w:r w:rsidRPr="00C04943">
        <w:rPr>
          <w:rFonts w:eastAsia="Times New Roman"/>
          <w:b/>
          <w:i/>
          <w:iCs/>
          <w:sz w:val="27"/>
          <w:szCs w:val="27"/>
          <w:lang w:val="en-US"/>
        </w:rPr>
        <w:t>V</w:t>
      </w:r>
      <w:r w:rsidRPr="00C04943">
        <w:rPr>
          <w:rFonts w:eastAsia="Times New Roman"/>
          <w:b/>
          <w:i/>
          <w:iCs/>
          <w:sz w:val="27"/>
          <w:szCs w:val="27"/>
          <w:vertAlign w:val="subscript"/>
        </w:rPr>
        <w:t>В</w:t>
      </w:r>
      <w:r w:rsidR="00C6590E" w:rsidRPr="00C04943">
        <w:rPr>
          <w:rFonts w:eastAsia="Times New Roman"/>
          <w:b/>
          <w:i/>
          <w:iCs/>
          <w:sz w:val="27"/>
          <w:szCs w:val="27"/>
          <w:vertAlign w:val="subscript"/>
        </w:rPr>
        <w:t>Р</w:t>
      </w:r>
      <w:r w:rsidRPr="00C04943">
        <w:rPr>
          <w:rFonts w:eastAsia="Times New Roman"/>
          <w:b/>
          <w:i/>
          <w:iCs/>
          <w:sz w:val="27"/>
          <w:szCs w:val="27"/>
          <w:vertAlign w:val="subscript"/>
        </w:rPr>
        <w:t>П пр.п</w:t>
      </w:r>
      <w:r w:rsidR="006F6CCB" w:rsidRPr="00C04943">
        <w:rPr>
          <w:rFonts w:eastAsia="Times New Roman"/>
          <w:b/>
          <w:sz w:val="27"/>
          <w:szCs w:val="27"/>
          <w:vertAlign w:val="subscript"/>
        </w:rPr>
        <w:t>.</w:t>
      </w:r>
      <w:r w:rsidR="006F6CCB" w:rsidRPr="00C04943">
        <w:rPr>
          <w:rFonts w:eastAsia="Times New Roman"/>
          <w:b/>
          <w:sz w:val="27"/>
          <w:szCs w:val="27"/>
        </w:rPr>
        <w:t xml:space="preserve"> </w:t>
      </w:r>
      <w:r w:rsidR="008232B0" w:rsidRPr="00C04943">
        <w:rPr>
          <w:rFonts w:eastAsia="Times New Roman"/>
          <w:b/>
          <w:sz w:val="27"/>
          <w:szCs w:val="27"/>
        </w:rPr>
        <w:t xml:space="preserve">* </w:t>
      </w:r>
      <w:r w:rsidRPr="00C04943">
        <w:rPr>
          <w:rFonts w:eastAsia="Times New Roman"/>
          <w:b/>
          <w:i/>
          <w:iCs/>
          <w:sz w:val="27"/>
          <w:szCs w:val="27"/>
          <w:lang w:val="en-US"/>
        </w:rPr>
        <w:t>V</w:t>
      </w:r>
      <w:r w:rsidRPr="00C04943">
        <w:rPr>
          <w:rFonts w:eastAsia="Times New Roman"/>
          <w:b/>
          <w:i/>
          <w:iCs/>
          <w:sz w:val="27"/>
          <w:szCs w:val="27"/>
          <w:vertAlign w:val="subscript"/>
        </w:rPr>
        <w:t>В</w:t>
      </w:r>
      <w:r w:rsidR="00C6590E" w:rsidRPr="00C04943">
        <w:rPr>
          <w:rFonts w:eastAsia="Times New Roman"/>
          <w:b/>
          <w:i/>
          <w:iCs/>
          <w:sz w:val="27"/>
          <w:szCs w:val="27"/>
          <w:vertAlign w:val="subscript"/>
        </w:rPr>
        <w:t>Р</w:t>
      </w:r>
      <w:r w:rsidRPr="00C04943">
        <w:rPr>
          <w:rFonts w:eastAsia="Times New Roman"/>
          <w:b/>
          <w:i/>
          <w:iCs/>
          <w:sz w:val="27"/>
          <w:szCs w:val="27"/>
          <w:vertAlign w:val="subscript"/>
        </w:rPr>
        <w:t>П п.п,</w:t>
      </w:r>
    </w:p>
    <w:p w:rsidR="005A06D8" w:rsidRPr="00C04943" w:rsidRDefault="008232B0" w:rsidP="001B7FB6">
      <w:pPr>
        <w:shd w:val="clear" w:color="auto" w:fill="FFFFFF"/>
        <w:ind w:firstLine="709"/>
        <w:rPr>
          <w:sz w:val="27"/>
          <w:szCs w:val="27"/>
        </w:rPr>
      </w:pPr>
      <w:r w:rsidRPr="00C04943">
        <w:rPr>
          <w:rFonts w:eastAsia="Times New Roman"/>
          <w:spacing w:val="-10"/>
          <w:sz w:val="27"/>
          <w:szCs w:val="27"/>
        </w:rPr>
        <w:t>где,</w:t>
      </w:r>
    </w:p>
    <w:p w:rsidR="005A06D8" w:rsidRPr="00C04943" w:rsidRDefault="00381A03" w:rsidP="001B7FB6">
      <w:pPr>
        <w:shd w:val="clear" w:color="auto" w:fill="FFFFFF"/>
        <w:ind w:firstLine="709"/>
        <w:rPr>
          <w:sz w:val="27"/>
          <w:szCs w:val="27"/>
        </w:rPr>
      </w:pPr>
      <w:r w:rsidRPr="00C04943">
        <w:rPr>
          <w:rFonts w:eastAsia="Times New Roman"/>
          <w:b/>
          <w:bCs/>
          <w:i/>
          <w:iCs/>
          <w:sz w:val="27"/>
          <w:szCs w:val="27"/>
        </w:rPr>
        <w:t>В</w:t>
      </w:r>
      <w:r w:rsidRPr="00C04943">
        <w:rPr>
          <w:rFonts w:eastAsia="Times New Roman"/>
          <w:b/>
          <w:bCs/>
          <w:i/>
          <w:iCs/>
          <w:sz w:val="27"/>
          <w:szCs w:val="27"/>
          <w:vertAlign w:val="subscript"/>
          <w:lang w:val="en-US"/>
        </w:rPr>
        <w:t>n</w:t>
      </w:r>
      <w:r w:rsidRPr="00C04943">
        <w:rPr>
          <w:rFonts w:eastAsia="Times New Roman"/>
          <w:b/>
          <w:bCs/>
          <w:i/>
          <w:iCs/>
          <w:sz w:val="27"/>
          <w:szCs w:val="27"/>
          <w:vertAlign w:val="subscript"/>
        </w:rPr>
        <w:t>р.</w:t>
      </w:r>
      <w:r w:rsidRPr="00C04943">
        <w:rPr>
          <w:rFonts w:eastAsia="Times New Roman"/>
          <w:b/>
          <w:bCs/>
          <w:i/>
          <w:iCs/>
          <w:sz w:val="27"/>
          <w:szCs w:val="27"/>
          <w:vertAlign w:val="subscript"/>
          <w:lang w:val="en-US"/>
        </w:rPr>
        <w:t>n</w:t>
      </w:r>
      <w:r w:rsidRPr="00C04943">
        <w:rPr>
          <w:rFonts w:eastAsia="Times New Roman"/>
          <w:b/>
          <w:bCs/>
          <w:i/>
          <w:iCs/>
          <w:sz w:val="27"/>
          <w:szCs w:val="27"/>
          <w:vertAlign w:val="subscript"/>
        </w:rPr>
        <w:t>.</w:t>
      </w:r>
      <w:r w:rsidRPr="00C04943">
        <w:rPr>
          <w:rFonts w:eastAsia="Times New Roman"/>
          <w:i/>
          <w:iCs/>
          <w:sz w:val="27"/>
          <w:szCs w:val="27"/>
        </w:rPr>
        <w:t xml:space="preserve"> </w:t>
      </w:r>
      <w:r w:rsidR="008232B0" w:rsidRPr="00C04943">
        <w:rPr>
          <w:rFonts w:eastAsia="Times New Roman"/>
          <w:spacing w:val="-8"/>
          <w:sz w:val="27"/>
          <w:szCs w:val="27"/>
        </w:rPr>
        <w:t>- налоговая база предыдущего периода, тыс. рублей;</w:t>
      </w:r>
    </w:p>
    <w:p w:rsidR="005A06D8" w:rsidRPr="00C04943" w:rsidRDefault="00381A03" w:rsidP="001B7FB6">
      <w:pPr>
        <w:shd w:val="clear" w:color="auto" w:fill="FFFFFF"/>
        <w:ind w:right="22" w:firstLine="709"/>
        <w:jc w:val="both"/>
        <w:rPr>
          <w:sz w:val="27"/>
          <w:szCs w:val="27"/>
        </w:rPr>
      </w:pPr>
      <w:r w:rsidRPr="00C04943">
        <w:rPr>
          <w:rFonts w:eastAsia="Times New Roman"/>
          <w:b/>
          <w:i/>
          <w:iCs/>
          <w:sz w:val="27"/>
          <w:szCs w:val="27"/>
          <w:lang w:val="en-US"/>
        </w:rPr>
        <w:t>V</w:t>
      </w:r>
      <w:r w:rsidRPr="00C04943">
        <w:rPr>
          <w:rFonts w:eastAsia="Times New Roman"/>
          <w:b/>
          <w:i/>
          <w:iCs/>
          <w:sz w:val="27"/>
          <w:szCs w:val="27"/>
          <w:vertAlign w:val="subscript"/>
        </w:rPr>
        <w:t>В</w:t>
      </w:r>
      <w:r w:rsidR="00C6590E" w:rsidRPr="00C04943">
        <w:rPr>
          <w:rFonts w:eastAsia="Times New Roman"/>
          <w:b/>
          <w:i/>
          <w:iCs/>
          <w:sz w:val="27"/>
          <w:szCs w:val="27"/>
          <w:vertAlign w:val="subscript"/>
        </w:rPr>
        <w:t>Р</w:t>
      </w:r>
      <w:r w:rsidRPr="00C04943">
        <w:rPr>
          <w:rFonts w:eastAsia="Times New Roman"/>
          <w:b/>
          <w:i/>
          <w:iCs/>
          <w:sz w:val="27"/>
          <w:szCs w:val="27"/>
          <w:vertAlign w:val="subscript"/>
        </w:rPr>
        <w:t>П пр.п</w:t>
      </w:r>
      <w:r w:rsidRPr="00C04943">
        <w:rPr>
          <w:rFonts w:eastAsia="Times New Roman"/>
          <w:sz w:val="27"/>
          <w:szCs w:val="27"/>
          <w:vertAlign w:val="subscript"/>
        </w:rPr>
        <w:t xml:space="preserve"> </w:t>
      </w:r>
      <w:r w:rsidR="008232B0" w:rsidRPr="00C04943">
        <w:rPr>
          <w:rFonts w:eastAsia="Times New Roman"/>
          <w:i/>
          <w:iCs/>
          <w:spacing w:val="-4"/>
          <w:sz w:val="27"/>
          <w:szCs w:val="27"/>
        </w:rPr>
        <w:t xml:space="preserve">- </w:t>
      </w:r>
      <w:r w:rsidR="008232B0" w:rsidRPr="00C04943">
        <w:rPr>
          <w:rFonts w:eastAsia="Times New Roman"/>
          <w:spacing w:val="-4"/>
          <w:sz w:val="27"/>
          <w:szCs w:val="27"/>
        </w:rPr>
        <w:t xml:space="preserve">объем валового </w:t>
      </w:r>
      <w:r w:rsidR="00C6590E" w:rsidRPr="00C04943">
        <w:rPr>
          <w:rFonts w:eastAsia="Times New Roman"/>
          <w:spacing w:val="-4"/>
          <w:sz w:val="27"/>
          <w:szCs w:val="27"/>
        </w:rPr>
        <w:t>регионального</w:t>
      </w:r>
      <w:r w:rsidR="008232B0" w:rsidRPr="00C04943">
        <w:rPr>
          <w:rFonts w:eastAsia="Times New Roman"/>
          <w:spacing w:val="-4"/>
          <w:sz w:val="27"/>
          <w:szCs w:val="27"/>
        </w:rPr>
        <w:t xml:space="preserve"> продукта в предыдущем периоде, тыс. </w:t>
      </w:r>
      <w:r w:rsidR="008232B0" w:rsidRPr="00C04943">
        <w:rPr>
          <w:rFonts w:eastAsia="Times New Roman"/>
          <w:sz w:val="27"/>
          <w:szCs w:val="27"/>
        </w:rPr>
        <w:t>рублей;</w:t>
      </w:r>
    </w:p>
    <w:p w:rsidR="005A06D8" w:rsidRPr="00C04943" w:rsidRDefault="00381A03" w:rsidP="001B7FB6">
      <w:pPr>
        <w:shd w:val="clear" w:color="auto" w:fill="FFFFFF"/>
        <w:ind w:firstLine="709"/>
        <w:rPr>
          <w:sz w:val="27"/>
          <w:szCs w:val="27"/>
        </w:rPr>
      </w:pPr>
      <w:r w:rsidRPr="00C04943">
        <w:rPr>
          <w:rFonts w:eastAsia="Times New Roman"/>
          <w:b/>
          <w:i/>
          <w:iCs/>
          <w:sz w:val="27"/>
          <w:szCs w:val="27"/>
          <w:lang w:val="en-US"/>
        </w:rPr>
        <w:t>V</w:t>
      </w:r>
      <w:r w:rsidRPr="00C04943">
        <w:rPr>
          <w:rFonts w:eastAsia="Times New Roman"/>
          <w:b/>
          <w:i/>
          <w:iCs/>
          <w:sz w:val="27"/>
          <w:szCs w:val="27"/>
          <w:vertAlign w:val="subscript"/>
        </w:rPr>
        <w:t>В</w:t>
      </w:r>
      <w:r w:rsidR="00C6590E" w:rsidRPr="00C04943">
        <w:rPr>
          <w:rFonts w:eastAsia="Times New Roman"/>
          <w:b/>
          <w:i/>
          <w:iCs/>
          <w:sz w:val="27"/>
          <w:szCs w:val="27"/>
          <w:vertAlign w:val="subscript"/>
        </w:rPr>
        <w:t>Р</w:t>
      </w:r>
      <w:r w:rsidRPr="00C04943">
        <w:rPr>
          <w:rFonts w:eastAsia="Times New Roman"/>
          <w:b/>
          <w:i/>
          <w:iCs/>
          <w:sz w:val="27"/>
          <w:szCs w:val="27"/>
          <w:vertAlign w:val="subscript"/>
        </w:rPr>
        <w:t>П п.п</w:t>
      </w:r>
      <w:r w:rsidRPr="00C04943">
        <w:rPr>
          <w:rFonts w:eastAsia="Times New Roman"/>
          <w:spacing w:val="-7"/>
          <w:sz w:val="27"/>
          <w:szCs w:val="27"/>
        </w:rPr>
        <w:t xml:space="preserve"> </w:t>
      </w:r>
      <w:r w:rsidR="008232B0" w:rsidRPr="00C04943">
        <w:rPr>
          <w:rFonts w:eastAsia="Times New Roman"/>
          <w:spacing w:val="-7"/>
          <w:sz w:val="27"/>
          <w:szCs w:val="27"/>
        </w:rPr>
        <w:t xml:space="preserve">- объем прогнозируемого валового </w:t>
      </w:r>
      <w:r w:rsidR="00C6590E" w:rsidRPr="00C04943">
        <w:rPr>
          <w:rFonts w:eastAsia="Times New Roman"/>
          <w:spacing w:val="-7"/>
          <w:sz w:val="27"/>
          <w:szCs w:val="27"/>
        </w:rPr>
        <w:t>регионального</w:t>
      </w:r>
      <w:r w:rsidR="008232B0" w:rsidRPr="00C04943">
        <w:rPr>
          <w:rFonts w:eastAsia="Times New Roman"/>
          <w:spacing w:val="-7"/>
          <w:sz w:val="27"/>
          <w:szCs w:val="27"/>
        </w:rPr>
        <w:t xml:space="preserve"> продукта, тыс. рублей.</w:t>
      </w:r>
    </w:p>
    <w:p w:rsidR="005A06D8" w:rsidRPr="00C04943" w:rsidRDefault="008232B0" w:rsidP="001B7FB6">
      <w:pPr>
        <w:shd w:val="clear" w:color="auto" w:fill="FFFFFF"/>
        <w:ind w:right="7" w:firstLine="709"/>
        <w:jc w:val="both"/>
        <w:rPr>
          <w:sz w:val="27"/>
          <w:szCs w:val="27"/>
        </w:rPr>
      </w:pPr>
      <w:r w:rsidRPr="00C04943">
        <w:rPr>
          <w:rFonts w:eastAsia="Times New Roman"/>
          <w:sz w:val="27"/>
          <w:szCs w:val="27"/>
        </w:rPr>
        <w:t xml:space="preserve">Прогнозируемый объем страховых взносов на ОПС и по временной </w:t>
      </w:r>
      <w:r w:rsidRPr="00C04943">
        <w:rPr>
          <w:rFonts w:eastAsia="Times New Roman"/>
          <w:spacing w:val="-8"/>
          <w:sz w:val="27"/>
          <w:szCs w:val="27"/>
        </w:rPr>
        <w:t xml:space="preserve">нетрудоспособности </w:t>
      </w:r>
      <w:r w:rsidRPr="00C04943">
        <w:rPr>
          <w:rFonts w:eastAsia="Times New Roman"/>
          <w:b/>
          <w:i/>
          <w:iCs/>
          <w:spacing w:val="-8"/>
          <w:sz w:val="27"/>
          <w:szCs w:val="27"/>
        </w:rPr>
        <w:t>(С</w:t>
      </w:r>
      <w:r w:rsidR="00381A03" w:rsidRPr="00C04943">
        <w:rPr>
          <w:rFonts w:eastAsia="Times New Roman"/>
          <w:b/>
          <w:i/>
          <w:iCs/>
          <w:spacing w:val="-8"/>
          <w:sz w:val="27"/>
          <w:szCs w:val="27"/>
          <w:vertAlign w:val="subscript"/>
        </w:rPr>
        <w:t>с</w:t>
      </w:r>
      <w:r w:rsidRPr="00C04943">
        <w:rPr>
          <w:rFonts w:eastAsia="Times New Roman"/>
          <w:b/>
          <w:i/>
          <w:iCs/>
          <w:spacing w:val="-8"/>
          <w:sz w:val="27"/>
          <w:szCs w:val="27"/>
          <w:vertAlign w:val="subscript"/>
        </w:rPr>
        <w:t>тр.взн</w:t>
      </w:r>
      <w:r w:rsidR="00381A03" w:rsidRPr="00C04943">
        <w:rPr>
          <w:rFonts w:eastAsia="Times New Roman"/>
          <w:b/>
          <w:i/>
          <w:iCs/>
          <w:spacing w:val="-8"/>
          <w:sz w:val="27"/>
          <w:szCs w:val="27"/>
          <w:vertAlign w:val="subscript"/>
        </w:rPr>
        <w:t>.</w:t>
      </w:r>
      <w:r w:rsidRPr="00C04943">
        <w:rPr>
          <w:rFonts w:eastAsia="Times New Roman"/>
          <w:b/>
          <w:i/>
          <w:iCs/>
          <w:spacing w:val="-8"/>
          <w:sz w:val="27"/>
          <w:szCs w:val="27"/>
        </w:rPr>
        <w:t>)</w:t>
      </w:r>
      <w:r w:rsidRPr="00C04943">
        <w:rPr>
          <w:rFonts w:eastAsia="Times New Roman"/>
          <w:i/>
          <w:iCs/>
          <w:spacing w:val="-8"/>
          <w:sz w:val="27"/>
          <w:szCs w:val="27"/>
        </w:rPr>
        <w:t xml:space="preserve"> </w:t>
      </w:r>
      <w:r w:rsidRPr="00C04943">
        <w:rPr>
          <w:rFonts w:eastAsia="Times New Roman"/>
          <w:spacing w:val="-8"/>
          <w:sz w:val="27"/>
          <w:szCs w:val="27"/>
        </w:rPr>
        <w:t xml:space="preserve">рассчитывается на основе суммы страховых взносов </w:t>
      </w:r>
      <w:r w:rsidRPr="00C04943">
        <w:rPr>
          <w:rFonts w:eastAsia="Times New Roman"/>
          <w:spacing w:val="-4"/>
          <w:sz w:val="27"/>
          <w:szCs w:val="27"/>
        </w:rPr>
        <w:t xml:space="preserve">предыдущего периода исходя из её доли в сумме исчисленного налога по следующей </w:t>
      </w:r>
      <w:r w:rsidRPr="00C04943">
        <w:rPr>
          <w:rFonts w:eastAsia="Times New Roman"/>
          <w:sz w:val="27"/>
          <w:szCs w:val="27"/>
        </w:rPr>
        <w:t>формуле.</w:t>
      </w:r>
    </w:p>
    <w:p w:rsidR="005A06D8" w:rsidRPr="00C04943" w:rsidRDefault="00381A03" w:rsidP="001B7FB6">
      <w:pPr>
        <w:shd w:val="clear" w:color="auto" w:fill="FFFFFF"/>
        <w:jc w:val="center"/>
        <w:rPr>
          <w:b/>
          <w:sz w:val="27"/>
          <w:szCs w:val="27"/>
        </w:rPr>
      </w:pPr>
      <w:r w:rsidRPr="00C04943">
        <w:rPr>
          <w:rFonts w:eastAsia="Times New Roman"/>
          <w:b/>
          <w:i/>
          <w:iCs/>
          <w:spacing w:val="-8"/>
          <w:sz w:val="27"/>
          <w:szCs w:val="27"/>
        </w:rPr>
        <w:t>С</w:t>
      </w:r>
      <w:r w:rsidRPr="00C04943">
        <w:rPr>
          <w:rFonts w:eastAsia="Times New Roman"/>
          <w:b/>
          <w:i/>
          <w:iCs/>
          <w:spacing w:val="-8"/>
          <w:sz w:val="27"/>
          <w:szCs w:val="27"/>
          <w:vertAlign w:val="subscript"/>
        </w:rPr>
        <w:t xml:space="preserve">стр.взн. </w:t>
      </w:r>
      <w:r w:rsidRPr="00C04943">
        <w:rPr>
          <w:rFonts w:eastAsia="Times New Roman"/>
          <w:b/>
          <w:i/>
          <w:iCs/>
          <w:spacing w:val="-8"/>
          <w:sz w:val="27"/>
          <w:szCs w:val="27"/>
        </w:rPr>
        <w:t>= (</w:t>
      </w:r>
      <w:r w:rsidRPr="00C04943">
        <w:rPr>
          <w:rFonts w:eastAsia="Times New Roman"/>
          <w:b/>
          <w:bCs/>
          <w:i/>
          <w:iCs/>
          <w:sz w:val="27"/>
          <w:szCs w:val="27"/>
        </w:rPr>
        <w:t>В</w:t>
      </w:r>
      <w:r w:rsidRPr="00C04943">
        <w:rPr>
          <w:rFonts w:eastAsia="Times New Roman"/>
          <w:b/>
          <w:bCs/>
          <w:i/>
          <w:iCs/>
          <w:sz w:val="27"/>
          <w:szCs w:val="27"/>
          <w:vertAlign w:val="subscript"/>
          <w:lang w:val="en-US"/>
        </w:rPr>
        <w:t>n</w:t>
      </w:r>
      <w:r w:rsidRPr="00C04943">
        <w:rPr>
          <w:rFonts w:eastAsia="Times New Roman"/>
          <w:b/>
          <w:bCs/>
          <w:i/>
          <w:iCs/>
          <w:sz w:val="27"/>
          <w:szCs w:val="27"/>
          <w:vertAlign w:val="subscript"/>
        </w:rPr>
        <w:t>р.</w:t>
      </w:r>
      <w:r w:rsidRPr="00C04943">
        <w:rPr>
          <w:rFonts w:eastAsia="Times New Roman"/>
          <w:b/>
          <w:bCs/>
          <w:i/>
          <w:iCs/>
          <w:sz w:val="27"/>
          <w:szCs w:val="27"/>
          <w:vertAlign w:val="subscript"/>
          <w:lang w:val="en-US"/>
        </w:rPr>
        <w:t>n</w:t>
      </w:r>
      <w:r w:rsidRPr="00C04943">
        <w:rPr>
          <w:rFonts w:eastAsia="Times New Roman"/>
          <w:b/>
          <w:bCs/>
          <w:i/>
          <w:iCs/>
          <w:sz w:val="27"/>
          <w:szCs w:val="27"/>
          <w:vertAlign w:val="subscript"/>
        </w:rPr>
        <w:t>.</w:t>
      </w:r>
      <w:r w:rsidRPr="00C04943">
        <w:rPr>
          <w:rFonts w:eastAsia="Times New Roman"/>
          <w:b/>
          <w:bCs/>
          <w:i/>
          <w:iCs/>
          <w:sz w:val="27"/>
          <w:szCs w:val="27"/>
        </w:rPr>
        <w:t>*</w:t>
      </w:r>
      <w:r w:rsidR="006F6CCB" w:rsidRPr="00C04943">
        <w:rPr>
          <w:rFonts w:eastAsia="Times New Roman"/>
          <w:b/>
          <w:bCs/>
          <w:i/>
          <w:iCs/>
          <w:sz w:val="27"/>
          <w:szCs w:val="27"/>
        </w:rPr>
        <w:t xml:space="preserve"> </w:t>
      </w:r>
      <w:r w:rsidRPr="00C04943">
        <w:rPr>
          <w:rFonts w:eastAsia="Times New Roman"/>
          <w:b/>
          <w:bCs/>
          <w:i/>
          <w:iCs/>
          <w:sz w:val="27"/>
          <w:szCs w:val="27"/>
          <w:lang w:val="en-US"/>
        </w:rPr>
        <w:t>S</w:t>
      </w:r>
      <w:r w:rsidR="006F6CCB" w:rsidRPr="00C04943">
        <w:rPr>
          <w:rFonts w:eastAsia="Times New Roman"/>
          <w:b/>
          <w:bCs/>
          <w:i/>
          <w:iCs/>
          <w:sz w:val="27"/>
          <w:szCs w:val="27"/>
        </w:rPr>
        <w:t xml:space="preserve"> </w:t>
      </w:r>
      <w:r w:rsidRPr="00C04943">
        <w:rPr>
          <w:rFonts w:eastAsia="Times New Roman"/>
          <w:b/>
          <w:bCs/>
          <w:iCs/>
          <w:sz w:val="27"/>
          <w:szCs w:val="27"/>
        </w:rPr>
        <w:t>/</w:t>
      </w:r>
      <w:r w:rsidR="006F6CCB" w:rsidRPr="00C04943">
        <w:rPr>
          <w:rFonts w:eastAsia="Times New Roman"/>
          <w:b/>
          <w:bCs/>
          <w:iCs/>
          <w:sz w:val="27"/>
          <w:szCs w:val="27"/>
        </w:rPr>
        <w:t xml:space="preserve"> </w:t>
      </w:r>
      <w:r w:rsidRPr="00C04943">
        <w:rPr>
          <w:rFonts w:eastAsia="Times New Roman"/>
          <w:b/>
          <w:bCs/>
          <w:i/>
          <w:iCs/>
          <w:sz w:val="27"/>
          <w:szCs w:val="27"/>
        </w:rPr>
        <w:t>100)*(</w:t>
      </w:r>
      <w:r w:rsidRPr="00C04943">
        <w:rPr>
          <w:rFonts w:eastAsia="Times New Roman"/>
          <w:b/>
          <w:i/>
          <w:iCs/>
          <w:spacing w:val="-8"/>
          <w:sz w:val="27"/>
          <w:szCs w:val="27"/>
        </w:rPr>
        <w:t xml:space="preserve"> С</w:t>
      </w:r>
      <w:r w:rsidRPr="00C04943">
        <w:rPr>
          <w:rFonts w:eastAsia="Times New Roman"/>
          <w:b/>
          <w:i/>
          <w:iCs/>
          <w:spacing w:val="-8"/>
          <w:sz w:val="27"/>
          <w:szCs w:val="27"/>
          <w:vertAlign w:val="subscript"/>
        </w:rPr>
        <w:t>стр.взн.пр.п.</w:t>
      </w:r>
      <w:r w:rsidR="006F6CCB" w:rsidRPr="00C04943">
        <w:rPr>
          <w:rFonts w:eastAsia="Times New Roman"/>
          <w:b/>
          <w:i/>
          <w:iCs/>
          <w:spacing w:val="-8"/>
          <w:sz w:val="27"/>
          <w:szCs w:val="27"/>
          <w:vertAlign w:val="subscript"/>
        </w:rPr>
        <w:t xml:space="preserve"> </w:t>
      </w:r>
      <w:r w:rsidRPr="00C04943">
        <w:rPr>
          <w:rFonts w:eastAsia="Times New Roman"/>
          <w:b/>
          <w:iCs/>
          <w:spacing w:val="-8"/>
          <w:sz w:val="27"/>
          <w:szCs w:val="27"/>
        </w:rPr>
        <w:t>/</w:t>
      </w:r>
      <w:r w:rsidR="006F6CCB" w:rsidRPr="00C04943">
        <w:rPr>
          <w:rFonts w:eastAsia="Times New Roman"/>
          <w:b/>
          <w:iCs/>
          <w:spacing w:val="-8"/>
          <w:sz w:val="27"/>
          <w:szCs w:val="27"/>
        </w:rPr>
        <w:t xml:space="preserve"> </w:t>
      </w:r>
      <w:r w:rsidRPr="00C04943">
        <w:rPr>
          <w:rFonts w:eastAsia="Times New Roman"/>
          <w:b/>
          <w:i/>
          <w:iCs/>
          <w:spacing w:val="-8"/>
          <w:sz w:val="27"/>
          <w:szCs w:val="27"/>
          <w:lang w:val="en-US"/>
        </w:rPr>
        <w:t>I</w:t>
      </w:r>
      <w:r w:rsidRPr="00C04943">
        <w:rPr>
          <w:rFonts w:eastAsia="Times New Roman"/>
          <w:b/>
          <w:i/>
          <w:iCs/>
          <w:spacing w:val="-8"/>
          <w:sz w:val="27"/>
          <w:szCs w:val="27"/>
          <w:vertAlign w:val="subscript"/>
        </w:rPr>
        <w:t>исч.пр.п.</w:t>
      </w:r>
      <w:r w:rsidRPr="00C04943">
        <w:rPr>
          <w:rFonts w:eastAsia="Times New Roman"/>
          <w:b/>
          <w:i/>
          <w:iCs/>
          <w:spacing w:val="-8"/>
          <w:sz w:val="27"/>
          <w:szCs w:val="27"/>
        </w:rPr>
        <w:t>),</w:t>
      </w:r>
    </w:p>
    <w:p w:rsidR="005A06D8" w:rsidRPr="00C04943" w:rsidRDefault="008232B0" w:rsidP="001B7FB6">
      <w:pPr>
        <w:shd w:val="clear" w:color="auto" w:fill="FFFFFF"/>
        <w:ind w:firstLine="709"/>
        <w:rPr>
          <w:sz w:val="27"/>
          <w:szCs w:val="27"/>
        </w:rPr>
      </w:pPr>
      <w:r w:rsidRPr="00C04943">
        <w:rPr>
          <w:rFonts w:eastAsia="Times New Roman"/>
          <w:spacing w:val="-9"/>
          <w:sz w:val="27"/>
          <w:szCs w:val="27"/>
        </w:rPr>
        <w:lastRenderedPageBreak/>
        <w:t>где,</w:t>
      </w:r>
    </w:p>
    <w:p w:rsidR="006A3F09" w:rsidRPr="00C04943" w:rsidRDefault="006A3F09" w:rsidP="001B7FB6">
      <w:pPr>
        <w:shd w:val="clear" w:color="auto" w:fill="FFFFFF"/>
        <w:ind w:right="2592" w:firstLine="709"/>
        <w:rPr>
          <w:rFonts w:eastAsia="Times New Roman"/>
          <w:spacing w:val="-8"/>
          <w:sz w:val="27"/>
          <w:szCs w:val="27"/>
        </w:rPr>
      </w:pPr>
      <w:r w:rsidRPr="00C04943">
        <w:rPr>
          <w:rFonts w:eastAsia="Times New Roman"/>
          <w:b/>
          <w:bCs/>
          <w:i/>
          <w:iCs/>
          <w:sz w:val="27"/>
          <w:szCs w:val="27"/>
        </w:rPr>
        <w:t>В</w:t>
      </w:r>
      <w:r w:rsidRPr="00C04943">
        <w:rPr>
          <w:rFonts w:eastAsia="Times New Roman"/>
          <w:b/>
          <w:bCs/>
          <w:i/>
          <w:iCs/>
          <w:sz w:val="27"/>
          <w:szCs w:val="27"/>
          <w:vertAlign w:val="subscript"/>
          <w:lang w:val="en-US"/>
        </w:rPr>
        <w:t>n</w:t>
      </w:r>
      <w:r w:rsidRPr="00C04943">
        <w:rPr>
          <w:rFonts w:eastAsia="Times New Roman"/>
          <w:b/>
          <w:bCs/>
          <w:i/>
          <w:iCs/>
          <w:sz w:val="27"/>
          <w:szCs w:val="27"/>
          <w:vertAlign w:val="subscript"/>
        </w:rPr>
        <w:t>р.</w:t>
      </w:r>
      <w:r w:rsidRPr="00C04943">
        <w:rPr>
          <w:rFonts w:eastAsia="Times New Roman"/>
          <w:b/>
          <w:bCs/>
          <w:i/>
          <w:iCs/>
          <w:sz w:val="27"/>
          <w:szCs w:val="27"/>
          <w:vertAlign w:val="subscript"/>
          <w:lang w:val="en-US"/>
        </w:rPr>
        <w:t>n</w:t>
      </w:r>
      <w:r w:rsidRPr="00C04943">
        <w:rPr>
          <w:rFonts w:eastAsia="Times New Roman"/>
          <w:b/>
          <w:bCs/>
          <w:i/>
          <w:iCs/>
          <w:sz w:val="27"/>
          <w:szCs w:val="27"/>
          <w:vertAlign w:val="subscript"/>
        </w:rPr>
        <w:t>.</w:t>
      </w:r>
      <w:r w:rsidR="008232B0" w:rsidRPr="00C04943">
        <w:rPr>
          <w:rFonts w:eastAsia="Times New Roman"/>
          <w:b/>
          <w:i/>
          <w:iCs/>
          <w:spacing w:val="-8"/>
          <w:sz w:val="27"/>
          <w:szCs w:val="27"/>
        </w:rPr>
        <w:t>-</w:t>
      </w:r>
      <w:r w:rsidR="008232B0" w:rsidRPr="00C04943">
        <w:rPr>
          <w:rFonts w:eastAsia="Times New Roman"/>
          <w:i/>
          <w:iCs/>
          <w:spacing w:val="-8"/>
          <w:sz w:val="27"/>
          <w:szCs w:val="27"/>
        </w:rPr>
        <w:t xml:space="preserve"> </w:t>
      </w:r>
      <w:r w:rsidR="008232B0" w:rsidRPr="00C04943">
        <w:rPr>
          <w:rFonts w:eastAsia="Times New Roman"/>
          <w:spacing w:val="-8"/>
          <w:sz w:val="27"/>
          <w:szCs w:val="27"/>
        </w:rPr>
        <w:t>налоговая база пр</w:t>
      </w:r>
      <w:r w:rsidR="006F6CCB" w:rsidRPr="00C04943">
        <w:rPr>
          <w:rFonts w:eastAsia="Times New Roman"/>
          <w:spacing w:val="-8"/>
          <w:sz w:val="27"/>
          <w:szCs w:val="27"/>
        </w:rPr>
        <w:t>едыдущего периода, тыс. рублей;</w:t>
      </w:r>
    </w:p>
    <w:p w:rsidR="005A06D8" w:rsidRPr="00C04943" w:rsidRDefault="008232B0" w:rsidP="001B7FB6">
      <w:pPr>
        <w:shd w:val="clear" w:color="auto" w:fill="FFFFFF"/>
        <w:ind w:right="2592" w:firstLine="709"/>
        <w:rPr>
          <w:sz w:val="27"/>
          <w:szCs w:val="27"/>
        </w:rPr>
      </w:pPr>
      <w:r w:rsidRPr="00C04943">
        <w:rPr>
          <w:rFonts w:eastAsia="Times New Roman"/>
          <w:b/>
          <w:i/>
          <w:iCs/>
          <w:sz w:val="27"/>
          <w:szCs w:val="27"/>
          <w:lang w:val="en-US"/>
        </w:rPr>
        <w:t>S</w:t>
      </w:r>
      <w:r w:rsidRPr="00C04943">
        <w:rPr>
          <w:rFonts w:eastAsia="Times New Roman"/>
          <w:i/>
          <w:iCs/>
          <w:sz w:val="27"/>
          <w:szCs w:val="27"/>
        </w:rPr>
        <w:t xml:space="preserve"> - </w:t>
      </w:r>
      <w:r w:rsidRPr="00C04943">
        <w:rPr>
          <w:rFonts w:eastAsia="Times New Roman"/>
          <w:sz w:val="27"/>
          <w:szCs w:val="27"/>
        </w:rPr>
        <w:t>ставка налога, %;</w:t>
      </w:r>
    </w:p>
    <w:p w:rsidR="005A06D8" w:rsidRPr="00C04943" w:rsidRDefault="006A3F09" w:rsidP="001B7FB6">
      <w:pPr>
        <w:shd w:val="clear" w:color="auto" w:fill="FFFFFF"/>
        <w:ind w:right="7" w:firstLine="709"/>
        <w:jc w:val="both"/>
        <w:rPr>
          <w:sz w:val="27"/>
          <w:szCs w:val="27"/>
        </w:rPr>
      </w:pPr>
      <w:r w:rsidRPr="00C04943">
        <w:rPr>
          <w:rFonts w:eastAsia="Times New Roman"/>
          <w:b/>
          <w:i/>
          <w:iCs/>
          <w:spacing w:val="-8"/>
          <w:sz w:val="27"/>
          <w:szCs w:val="27"/>
        </w:rPr>
        <w:t>С</w:t>
      </w:r>
      <w:r w:rsidRPr="00C04943">
        <w:rPr>
          <w:rFonts w:eastAsia="Times New Roman"/>
          <w:b/>
          <w:i/>
          <w:iCs/>
          <w:spacing w:val="-8"/>
          <w:sz w:val="27"/>
          <w:szCs w:val="27"/>
          <w:vertAlign w:val="subscript"/>
        </w:rPr>
        <w:t>стр.взн.пр.п</w:t>
      </w:r>
      <w:r w:rsidRPr="00C04943">
        <w:rPr>
          <w:rFonts w:eastAsia="Times New Roman"/>
          <w:i/>
          <w:iCs/>
          <w:spacing w:val="-8"/>
          <w:sz w:val="27"/>
          <w:szCs w:val="27"/>
          <w:vertAlign w:val="subscript"/>
        </w:rPr>
        <w:t>. -</w:t>
      </w:r>
      <w:r w:rsidR="008232B0" w:rsidRPr="00C04943">
        <w:rPr>
          <w:rFonts w:eastAsia="Times New Roman"/>
          <w:i/>
          <w:iCs/>
          <w:sz w:val="27"/>
          <w:szCs w:val="27"/>
        </w:rPr>
        <w:t xml:space="preserve"> </w:t>
      </w:r>
      <w:r w:rsidR="008232B0" w:rsidRPr="00C04943">
        <w:rPr>
          <w:rFonts w:eastAsia="Times New Roman"/>
          <w:sz w:val="27"/>
          <w:szCs w:val="27"/>
        </w:rPr>
        <w:t>сумма страховых взносов на ОПС и по временной нетрудоспособности за предыдущий период, тыс. рублей;</w:t>
      </w:r>
    </w:p>
    <w:p w:rsidR="005A06D8" w:rsidRPr="00C04943" w:rsidRDefault="00741DCA" w:rsidP="001B7FB6">
      <w:pPr>
        <w:shd w:val="clear" w:color="auto" w:fill="FFFFFF"/>
        <w:ind w:firstLine="709"/>
        <w:rPr>
          <w:sz w:val="27"/>
          <w:szCs w:val="27"/>
        </w:rPr>
      </w:pPr>
      <w:r w:rsidRPr="00C04943">
        <w:rPr>
          <w:rFonts w:eastAsia="Times New Roman"/>
          <w:b/>
          <w:i/>
          <w:iCs/>
          <w:spacing w:val="-8"/>
          <w:sz w:val="27"/>
          <w:szCs w:val="27"/>
          <w:lang w:val="en-US"/>
        </w:rPr>
        <w:t>I</w:t>
      </w:r>
      <w:r w:rsidRPr="00C04943">
        <w:rPr>
          <w:rFonts w:eastAsia="Times New Roman"/>
          <w:b/>
          <w:i/>
          <w:iCs/>
          <w:spacing w:val="-8"/>
          <w:sz w:val="27"/>
          <w:szCs w:val="27"/>
          <w:vertAlign w:val="subscript"/>
        </w:rPr>
        <w:t>исч.пр.п.</w:t>
      </w:r>
      <w:r w:rsidRPr="00C04943">
        <w:rPr>
          <w:rFonts w:eastAsia="Times New Roman"/>
          <w:i/>
          <w:iCs/>
          <w:spacing w:val="-8"/>
          <w:sz w:val="27"/>
          <w:szCs w:val="27"/>
          <w:vertAlign w:val="subscript"/>
        </w:rPr>
        <w:t xml:space="preserve"> </w:t>
      </w:r>
      <w:r w:rsidR="008232B0" w:rsidRPr="00C04943">
        <w:rPr>
          <w:rFonts w:eastAsia="Times New Roman"/>
          <w:i/>
          <w:iCs/>
          <w:spacing w:val="-6"/>
          <w:sz w:val="27"/>
          <w:szCs w:val="27"/>
        </w:rPr>
        <w:t>-</w:t>
      </w:r>
      <w:r w:rsidRPr="00C04943">
        <w:rPr>
          <w:rFonts w:eastAsia="Times New Roman"/>
          <w:i/>
          <w:iCs/>
          <w:spacing w:val="-6"/>
          <w:sz w:val="27"/>
          <w:szCs w:val="27"/>
        </w:rPr>
        <w:t xml:space="preserve"> </w:t>
      </w:r>
      <w:r w:rsidR="008232B0" w:rsidRPr="00C04943">
        <w:rPr>
          <w:rFonts w:eastAsia="Times New Roman"/>
          <w:spacing w:val="-6"/>
          <w:sz w:val="27"/>
          <w:szCs w:val="27"/>
        </w:rPr>
        <w:t>сумма исчисленного налога за предыдущий период, тыс. рублей.</w:t>
      </w:r>
    </w:p>
    <w:p w:rsidR="00080386" w:rsidRPr="00C04943" w:rsidRDefault="00080386" w:rsidP="001B7FB6">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A23EE" w:rsidRPr="00C04943" w:rsidRDefault="00BA23EE" w:rsidP="001B7FB6">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p>
    <w:p w:rsidR="005A06D8" w:rsidRPr="00C04943" w:rsidRDefault="008232B0" w:rsidP="001B7FB6">
      <w:pPr>
        <w:shd w:val="clear" w:color="auto" w:fill="FFFFFF"/>
        <w:ind w:firstLine="709"/>
        <w:jc w:val="both"/>
        <w:rPr>
          <w:rFonts w:eastAsia="Times New Roman"/>
          <w:sz w:val="27"/>
          <w:szCs w:val="27"/>
        </w:rPr>
      </w:pPr>
      <w:r w:rsidRPr="00C04943">
        <w:rPr>
          <w:rFonts w:eastAsia="Times New Roman"/>
          <w:sz w:val="27"/>
          <w:szCs w:val="27"/>
        </w:rPr>
        <w:t xml:space="preserve">Единый налог на вмененный доход для отдельных видов деятельности </w:t>
      </w:r>
      <w:r w:rsidRPr="00C04943">
        <w:rPr>
          <w:rFonts w:eastAsia="Times New Roman"/>
          <w:spacing w:val="-4"/>
          <w:sz w:val="27"/>
          <w:szCs w:val="27"/>
        </w:rPr>
        <w:t xml:space="preserve">зачисляется в бюджеты бюджетной системы Российской Федерации по нормативам, </w:t>
      </w:r>
      <w:r w:rsidRPr="00C04943">
        <w:rPr>
          <w:rFonts w:eastAsia="Times New Roman"/>
          <w:sz w:val="27"/>
          <w:szCs w:val="27"/>
        </w:rPr>
        <w:t>установленным в соответствии со статьями БК РФ.</w:t>
      </w:r>
    </w:p>
    <w:p w:rsidR="005A06D8" w:rsidRPr="00C04943" w:rsidRDefault="008232B0" w:rsidP="00427738">
      <w:pPr>
        <w:pStyle w:val="11"/>
        <w:spacing w:before="360" w:after="360"/>
        <w:rPr>
          <w:rStyle w:val="aa"/>
          <w:b/>
        </w:rPr>
      </w:pPr>
      <w:bookmarkStart w:id="49" w:name="_Toc475010003"/>
      <w:bookmarkStart w:id="50" w:name="_Toc520895717"/>
      <w:r w:rsidRPr="00C04943">
        <w:rPr>
          <w:rStyle w:val="aa"/>
          <w:b/>
        </w:rPr>
        <w:t>2.</w:t>
      </w:r>
      <w:r w:rsidR="00067581" w:rsidRPr="00C04943">
        <w:rPr>
          <w:rStyle w:val="aa"/>
          <w:b/>
        </w:rPr>
        <w:t>6</w:t>
      </w:r>
      <w:r w:rsidRPr="00C04943">
        <w:rPr>
          <w:rStyle w:val="aa"/>
          <w:b/>
        </w:rPr>
        <w:t>. Единый сельскохозяйственный налог 182</w:t>
      </w:r>
      <w:r w:rsidR="002571F2" w:rsidRPr="00C04943">
        <w:rPr>
          <w:rStyle w:val="aa"/>
          <w:b/>
        </w:rPr>
        <w:t> </w:t>
      </w:r>
      <w:r w:rsidRPr="00C04943">
        <w:rPr>
          <w:rStyle w:val="aa"/>
          <w:b/>
        </w:rPr>
        <w:t>1</w:t>
      </w:r>
      <w:r w:rsidR="002571F2" w:rsidRPr="00C04943">
        <w:rPr>
          <w:rStyle w:val="aa"/>
          <w:b/>
        </w:rPr>
        <w:t> </w:t>
      </w:r>
      <w:r w:rsidRPr="00C04943">
        <w:rPr>
          <w:rStyle w:val="aa"/>
          <w:b/>
        </w:rPr>
        <w:t>05</w:t>
      </w:r>
      <w:r w:rsidR="002571F2" w:rsidRPr="00C04943">
        <w:rPr>
          <w:rStyle w:val="aa"/>
          <w:b/>
        </w:rPr>
        <w:t> </w:t>
      </w:r>
      <w:r w:rsidRPr="00C04943">
        <w:rPr>
          <w:rStyle w:val="aa"/>
          <w:b/>
        </w:rPr>
        <w:t>03000</w:t>
      </w:r>
      <w:r w:rsidR="002571F2" w:rsidRPr="00C04943">
        <w:rPr>
          <w:rStyle w:val="aa"/>
          <w:b/>
        </w:rPr>
        <w:t> </w:t>
      </w:r>
      <w:r w:rsidRPr="00C04943">
        <w:rPr>
          <w:rStyle w:val="aa"/>
          <w:b/>
        </w:rPr>
        <w:t>01</w:t>
      </w:r>
      <w:r w:rsidR="002571F2" w:rsidRPr="00C04943">
        <w:rPr>
          <w:rStyle w:val="aa"/>
          <w:b/>
        </w:rPr>
        <w:t> </w:t>
      </w:r>
      <w:r w:rsidRPr="00C04943">
        <w:rPr>
          <w:rStyle w:val="aa"/>
          <w:b/>
        </w:rPr>
        <w:t>0000</w:t>
      </w:r>
      <w:r w:rsidR="002571F2" w:rsidRPr="00C04943">
        <w:rPr>
          <w:rStyle w:val="aa"/>
          <w:b/>
        </w:rPr>
        <w:t> </w:t>
      </w:r>
      <w:r w:rsidRPr="00C04943">
        <w:rPr>
          <w:rStyle w:val="aa"/>
          <w:b/>
        </w:rPr>
        <w:t>110</w:t>
      </w:r>
      <w:bookmarkEnd w:id="49"/>
      <w:bookmarkEnd w:id="50"/>
    </w:p>
    <w:p w:rsidR="00CC4479" w:rsidRPr="00C04943" w:rsidRDefault="008232B0" w:rsidP="001B7FB6">
      <w:pPr>
        <w:shd w:val="clear" w:color="auto" w:fill="FFFFFF"/>
        <w:ind w:left="6" w:right="11" w:firstLine="703"/>
        <w:jc w:val="both"/>
        <w:rPr>
          <w:rFonts w:eastAsia="Times New Roman"/>
          <w:sz w:val="27"/>
          <w:szCs w:val="27"/>
        </w:rPr>
      </w:pPr>
      <w:r w:rsidRPr="00C04943">
        <w:rPr>
          <w:rFonts w:eastAsia="Times New Roman"/>
          <w:sz w:val="27"/>
          <w:szCs w:val="27"/>
        </w:rPr>
        <w:t>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DF2CDA" w:rsidRPr="00C04943">
        <w:rPr>
          <w:rFonts w:eastAsia="Times New Roman"/>
          <w:sz w:val="27"/>
          <w:szCs w:val="27"/>
        </w:rPr>
        <w:t>.</w:t>
      </w:r>
    </w:p>
    <w:p w:rsidR="00DF2CDA" w:rsidRPr="00C04943" w:rsidRDefault="008232B0" w:rsidP="001B7FB6">
      <w:pPr>
        <w:shd w:val="clear" w:color="auto" w:fill="FFFFFF"/>
        <w:ind w:left="6" w:right="11" w:firstLine="703"/>
        <w:jc w:val="both"/>
        <w:rPr>
          <w:rFonts w:eastAsia="Times New Roman"/>
          <w:sz w:val="27"/>
          <w:szCs w:val="27"/>
        </w:rPr>
      </w:pPr>
      <w:r w:rsidRPr="00C04943">
        <w:rPr>
          <w:rFonts w:eastAsia="Times New Roman"/>
          <w:sz w:val="27"/>
          <w:szCs w:val="27"/>
        </w:rPr>
        <w:t>Для расчета единого сельскохозя</w:t>
      </w:r>
      <w:r w:rsidR="006C7ACF" w:rsidRPr="00C04943">
        <w:rPr>
          <w:rFonts w:eastAsia="Times New Roman"/>
          <w:sz w:val="27"/>
          <w:szCs w:val="27"/>
        </w:rPr>
        <w:t>йственного налога используются:</w:t>
      </w:r>
    </w:p>
    <w:p w:rsidR="005A06D8" w:rsidRPr="00C04943" w:rsidRDefault="008232B0" w:rsidP="001B7FB6">
      <w:pPr>
        <w:shd w:val="clear" w:color="auto" w:fill="FFFFFF"/>
        <w:ind w:left="6" w:right="11" w:firstLine="703"/>
        <w:jc w:val="both"/>
        <w:rPr>
          <w:sz w:val="27"/>
          <w:szCs w:val="27"/>
        </w:rPr>
      </w:pPr>
      <w:r w:rsidRPr="00C04943">
        <w:rPr>
          <w:rFonts w:eastAsia="Times New Roman"/>
          <w:sz w:val="27"/>
          <w:szCs w:val="27"/>
        </w:rPr>
        <w:t xml:space="preserve">- </w:t>
      </w:r>
      <w:r w:rsidR="00484E7B" w:rsidRPr="00C04943">
        <w:rPr>
          <w:rFonts w:eastAsia="Times New Roman"/>
          <w:sz w:val="27"/>
          <w:szCs w:val="27"/>
        </w:rPr>
        <w:t>показатели базового варианта прогноза</w:t>
      </w:r>
      <w:r w:rsidRPr="00C04943">
        <w:rPr>
          <w:rFonts w:eastAsia="Times New Roman"/>
          <w:sz w:val="27"/>
          <w:szCs w:val="27"/>
        </w:rPr>
        <w:t xml:space="preserve"> социально-экономического развития </w:t>
      </w:r>
      <w:r w:rsidR="00DF2CDA" w:rsidRPr="00C04943">
        <w:rPr>
          <w:rFonts w:eastAsia="Times New Roman"/>
          <w:sz w:val="27"/>
          <w:szCs w:val="27"/>
        </w:rPr>
        <w:t>области</w:t>
      </w:r>
      <w:r w:rsidRPr="00C04943">
        <w:rPr>
          <w:rFonts w:eastAsia="Times New Roman"/>
          <w:spacing w:val="-5"/>
          <w:sz w:val="27"/>
          <w:szCs w:val="27"/>
        </w:rPr>
        <w:t xml:space="preserve"> на очередной финансовый год и плановый период (В</w:t>
      </w:r>
      <w:r w:rsidR="00741530" w:rsidRPr="00C04943">
        <w:rPr>
          <w:rFonts w:eastAsia="Times New Roman"/>
          <w:spacing w:val="-5"/>
          <w:sz w:val="27"/>
          <w:szCs w:val="27"/>
        </w:rPr>
        <w:t>Р</w:t>
      </w:r>
      <w:r w:rsidRPr="00C04943">
        <w:rPr>
          <w:rFonts w:eastAsia="Times New Roman"/>
          <w:spacing w:val="-5"/>
          <w:sz w:val="27"/>
          <w:szCs w:val="27"/>
        </w:rPr>
        <w:t xml:space="preserve">П), разрабатываемые </w:t>
      </w:r>
      <w:r w:rsidR="00DF2CDA" w:rsidRPr="00C04943">
        <w:rPr>
          <w:rFonts w:eastAsia="Times New Roman"/>
          <w:sz w:val="27"/>
          <w:szCs w:val="27"/>
        </w:rPr>
        <w:t>Департаментом стратегического планирования Вологодской области</w:t>
      </w:r>
      <w:r w:rsidRPr="00C04943">
        <w:rPr>
          <w:rFonts w:eastAsia="Times New Roman"/>
          <w:sz w:val="27"/>
          <w:szCs w:val="27"/>
        </w:rPr>
        <w:t>;</w:t>
      </w:r>
    </w:p>
    <w:p w:rsidR="005A06D8" w:rsidRPr="00C04943" w:rsidRDefault="008232B0" w:rsidP="001B7FB6">
      <w:pPr>
        <w:numPr>
          <w:ilvl w:val="0"/>
          <w:numId w:val="10"/>
        </w:numPr>
        <w:shd w:val="clear" w:color="auto" w:fill="FFFFFF"/>
        <w:tabs>
          <w:tab w:val="left" w:pos="922"/>
          <w:tab w:val="left" w:pos="5875"/>
        </w:tabs>
        <w:ind w:left="14" w:right="14" w:firstLine="713"/>
        <w:jc w:val="both"/>
        <w:rPr>
          <w:sz w:val="27"/>
          <w:szCs w:val="27"/>
        </w:rPr>
      </w:pPr>
      <w:r w:rsidRPr="00C04943">
        <w:rPr>
          <w:rFonts w:eastAsia="Times New Roman"/>
          <w:spacing w:val="-3"/>
          <w:sz w:val="27"/>
          <w:szCs w:val="27"/>
        </w:rPr>
        <w:t xml:space="preserve">динамика налоговой базы по налогу по данным отчета по форме №5-ЕСХН </w:t>
      </w:r>
      <w:r w:rsidRPr="00C04943">
        <w:rPr>
          <w:rFonts w:eastAsia="Times New Roman"/>
          <w:sz w:val="27"/>
          <w:szCs w:val="27"/>
        </w:rPr>
        <w:t>«Отчет о налоговой базе и структуре начислений по единому сельскохозяйственному налогу» (далее</w:t>
      </w:r>
      <w:r w:rsidR="0069028E" w:rsidRPr="00C04943">
        <w:rPr>
          <w:rFonts w:eastAsia="Times New Roman"/>
          <w:sz w:val="27"/>
          <w:szCs w:val="27"/>
        </w:rPr>
        <w:t xml:space="preserve"> </w:t>
      </w:r>
      <w:r w:rsidRPr="00C04943">
        <w:rPr>
          <w:rFonts w:eastAsia="Times New Roman" w:hAnsi="Arial"/>
          <w:sz w:val="27"/>
          <w:szCs w:val="27"/>
        </w:rPr>
        <w:t xml:space="preserve">- </w:t>
      </w:r>
      <w:r w:rsidRPr="00C04943">
        <w:rPr>
          <w:rFonts w:eastAsia="Times New Roman"/>
          <w:sz w:val="27"/>
          <w:szCs w:val="27"/>
        </w:rPr>
        <w:t>отчет №5-ЕСХН) за годы, предшествующие прогнозируемому;</w:t>
      </w:r>
    </w:p>
    <w:p w:rsidR="005A06D8" w:rsidRPr="00C04943" w:rsidRDefault="008232B0" w:rsidP="001B7FB6">
      <w:pPr>
        <w:numPr>
          <w:ilvl w:val="0"/>
          <w:numId w:val="10"/>
        </w:numPr>
        <w:shd w:val="clear" w:color="auto" w:fill="FFFFFF"/>
        <w:tabs>
          <w:tab w:val="left" w:pos="922"/>
        </w:tabs>
        <w:ind w:left="14" w:right="14" w:firstLine="713"/>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B66A23"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5"/>
          <w:sz w:val="27"/>
          <w:szCs w:val="27"/>
        </w:rPr>
        <w:t>;</w:t>
      </w:r>
    </w:p>
    <w:p w:rsidR="005A06D8" w:rsidRPr="00C04943" w:rsidRDefault="008232B0" w:rsidP="001B7FB6">
      <w:pPr>
        <w:shd w:val="clear" w:color="auto" w:fill="FFFFFF"/>
        <w:tabs>
          <w:tab w:val="left" w:pos="994"/>
        </w:tabs>
        <w:ind w:left="14" w:right="14" w:firstLine="706"/>
        <w:jc w:val="both"/>
        <w:rPr>
          <w:sz w:val="27"/>
          <w:szCs w:val="27"/>
        </w:rPr>
      </w:pPr>
      <w:r w:rsidRPr="00C04943">
        <w:rPr>
          <w:sz w:val="27"/>
          <w:szCs w:val="27"/>
        </w:rPr>
        <w:t>-</w:t>
      </w:r>
      <w:r w:rsidRPr="00C04943">
        <w:rPr>
          <w:sz w:val="27"/>
          <w:szCs w:val="27"/>
        </w:rPr>
        <w:tab/>
      </w:r>
      <w:r w:rsidRPr="00C04943">
        <w:rPr>
          <w:rFonts w:eastAsia="Times New Roman"/>
          <w:spacing w:val="-1"/>
          <w:sz w:val="27"/>
          <w:szCs w:val="27"/>
        </w:rPr>
        <w:t>налоговые ставки, льготы и преференции, предусмотренные главой 26.1</w:t>
      </w:r>
      <w:r w:rsidR="0069028E" w:rsidRPr="00C04943">
        <w:rPr>
          <w:rFonts w:eastAsia="Times New Roman"/>
          <w:spacing w:val="-1"/>
          <w:sz w:val="27"/>
          <w:szCs w:val="27"/>
        </w:rPr>
        <w:t xml:space="preserve"> </w:t>
      </w:r>
      <w:r w:rsidRPr="00C04943">
        <w:rPr>
          <w:rFonts w:eastAsia="Times New Roman"/>
          <w:sz w:val="27"/>
          <w:szCs w:val="27"/>
        </w:rPr>
        <w:t>«Система налогообложения для сельскохозяйственных товаропроизводителей</w:t>
      </w:r>
      <w:r w:rsidR="0069028E" w:rsidRPr="00C04943">
        <w:rPr>
          <w:rFonts w:eastAsia="Times New Roman"/>
          <w:sz w:val="27"/>
          <w:szCs w:val="27"/>
        </w:rPr>
        <w:t xml:space="preserve"> </w:t>
      </w:r>
      <w:r w:rsidRPr="00C04943">
        <w:rPr>
          <w:rFonts w:eastAsia="Times New Roman"/>
          <w:spacing w:val="-1"/>
          <w:sz w:val="27"/>
          <w:szCs w:val="27"/>
        </w:rPr>
        <w:t>(единый сельскохозяйственный налог)» НК РФ и др. источники.</w:t>
      </w:r>
    </w:p>
    <w:p w:rsidR="005A06D8" w:rsidRPr="00C04943" w:rsidRDefault="008232B0" w:rsidP="001B7FB6">
      <w:pPr>
        <w:shd w:val="clear" w:color="auto" w:fill="FFFFFF"/>
        <w:ind w:left="7" w:right="7" w:firstLine="713"/>
        <w:jc w:val="both"/>
        <w:rPr>
          <w:rFonts w:eastAsia="Times New Roman"/>
          <w:spacing w:val="-1"/>
          <w:sz w:val="27"/>
          <w:szCs w:val="27"/>
        </w:rPr>
      </w:pPr>
      <w:r w:rsidRPr="00C04943">
        <w:rPr>
          <w:rFonts w:eastAsia="Times New Roman"/>
          <w:spacing w:val="-3"/>
          <w:sz w:val="27"/>
          <w:szCs w:val="27"/>
        </w:rPr>
        <w:t xml:space="preserve">Расчёт прогнозного объёма поступлений единого сельскохозяйственного налога </w:t>
      </w:r>
      <w:r w:rsidRPr="00C04943">
        <w:rPr>
          <w:rFonts w:eastAsia="Times New Roman"/>
          <w:spacing w:val="-5"/>
          <w:sz w:val="27"/>
          <w:szCs w:val="27"/>
        </w:rPr>
        <w:t xml:space="preserve">(ЕСХН) осуществляется по методу прямого расчёта, основанного на непосредственном </w:t>
      </w:r>
      <w:r w:rsidRPr="00C04943">
        <w:rPr>
          <w:rFonts w:eastAsia="Times New Roman"/>
          <w:sz w:val="27"/>
          <w:szCs w:val="27"/>
        </w:rPr>
        <w:t>использовании прогнозных значений показателей, уровней ставок и других по</w:t>
      </w:r>
      <w:r w:rsidR="00461FDC" w:rsidRPr="00C04943">
        <w:rPr>
          <w:rFonts w:eastAsia="Times New Roman"/>
          <w:sz w:val="27"/>
          <w:szCs w:val="27"/>
        </w:rPr>
        <w:t xml:space="preserve">казателей </w:t>
      </w:r>
      <w:r w:rsidRPr="00C04943">
        <w:rPr>
          <w:rFonts w:eastAsia="Times New Roman"/>
          <w:spacing w:val="-1"/>
          <w:sz w:val="27"/>
          <w:szCs w:val="27"/>
        </w:rPr>
        <w:t>по следующей формуле:</w:t>
      </w:r>
    </w:p>
    <w:p w:rsidR="00427738" w:rsidRPr="00C04943" w:rsidRDefault="00427738" w:rsidP="001B7FB6">
      <w:pPr>
        <w:shd w:val="clear" w:color="auto" w:fill="FFFFFF"/>
        <w:jc w:val="center"/>
        <w:rPr>
          <w:rFonts w:eastAsia="Times New Roman"/>
          <w:b/>
          <w:spacing w:val="-4"/>
          <w:sz w:val="27"/>
          <w:szCs w:val="27"/>
        </w:rPr>
      </w:pPr>
    </w:p>
    <w:p w:rsidR="005A06D8" w:rsidRPr="00C04943" w:rsidRDefault="008232B0" w:rsidP="001B7FB6">
      <w:pPr>
        <w:shd w:val="clear" w:color="auto" w:fill="FFFFFF"/>
        <w:jc w:val="center"/>
        <w:rPr>
          <w:b/>
          <w:sz w:val="27"/>
          <w:szCs w:val="27"/>
          <w:lang w:val="en-US"/>
        </w:rPr>
      </w:pPr>
      <w:r w:rsidRPr="00C04943">
        <w:rPr>
          <w:rFonts w:eastAsia="Times New Roman"/>
          <w:b/>
          <w:spacing w:val="-4"/>
          <w:sz w:val="27"/>
          <w:szCs w:val="27"/>
        </w:rPr>
        <w:t>ЕСХН</w:t>
      </w:r>
      <w:r w:rsidRPr="00C04943">
        <w:rPr>
          <w:rFonts w:eastAsia="Times New Roman"/>
          <w:b/>
          <w:spacing w:val="-4"/>
          <w:sz w:val="27"/>
          <w:szCs w:val="27"/>
          <w:lang w:val="en-US"/>
        </w:rPr>
        <w:t xml:space="preserve"> = </w:t>
      </w:r>
      <w:r w:rsidRPr="00C04943">
        <w:rPr>
          <w:rFonts w:eastAsia="Times New Roman"/>
          <w:b/>
          <w:iCs/>
          <w:spacing w:val="-4"/>
          <w:sz w:val="27"/>
          <w:szCs w:val="27"/>
          <w:lang w:val="en-US"/>
        </w:rPr>
        <w:t>[(</w:t>
      </w:r>
      <w:r w:rsidR="00461FDC" w:rsidRPr="00C04943">
        <w:rPr>
          <w:rFonts w:eastAsia="Times New Roman"/>
          <w:b/>
          <w:i/>
          <w:iCs/>
          <w:spacing w:val="-4"/>
          <w:sz w:val="27"/>
          <w:szCs w:val="27"/>
          <w:lang w:val="en-US"/>
        </w:rPr>
        <w:t>V</w:t>
      </w:r>
      <w:r w:rsidRPr="00C04943">
        <w:rPr>
          <w:rFonts w:eastAsia="Times New Roman"/>
          <w:b/>
          <w:i/>
          <w:iCs/>
          <w:spacing w:val="-4"/>
          <w:sz w:val="27"/>
          <w:szCs w:val="27"/>
        </w:rPr>
        <w:t>нб</w:t>
      </w:r>
      <w:r w:rsidRPr="00C04943">
        <w:rPr>
          <w:rFonts w:eastAsia="Times New Roman"/>
          <w:b/>
          <w:i/>
          <w:iCs/>
          <w:spacing w:val="-4"/>
          <w:sz w:val="27"/>
          <w:szCs w:val="27"/>
          <w:vertAlign w:val="subscript"/>
        </w:rPr>
        <w:t>пп</w:t>
      </w:r>
      <w:r w:rsidRPr="00C04943">
        <w:rPr>
          <w:rFonts w:eastAsia="Times New Roman"/>
          <w:b/>
          <w:i/>
          <w:iCs/>
          <w:spacing w:val="-4"/>
          <w:sz w:val="27"/>
          <w:szCs w:val="27"/>
          <w:lang w:val="en-US"/>
        </w:rPr>
        <w:t xml:space="preserve"> </w:t>
      </w:r>
      <w:r w:rsidRPr="00C04943">
        <w:rPr>
          <w:rFonts w:eastAsia="Times New Roman"/>
          <w:b/>
          <w:spacing w:val="-4"/>
          <w:sz w:val="27"/>
          <w:szCs w:val="27"/>
          <w:lang w:val="en-US"/>
        </w:rPr>
        <w:t xml:space="preserve">* </w:t>
      </w:r>
      <w:r w:rsidRPr="00C04943">
        <w:rPr>
          <w:rFonts w:eastAsia="Times New Roman"/>
          <w:b/>
          <w:iCs/>
          <w:spacing w:val="-4"/>
          <w:sz w:val="27"/>
          <w:szCs w:val="27"/>
          <w:lang w:val="en-US"/>
        </w:rPr>
        <w:t>(</w:t>
      </w:r>
      <w:r w:rsidRPr="00C04943">
        <w:rPr>
          <w:rFonts w:eastAsia="Times New Roman"/>
          <w:b/>
          <w:i/>
          <w:iCs/>
          <w:spacing w:val="-4"/>
          <w:sz w:val="27"/>
          <w:szCs w:val="27"/>
          <w:lang w:val="en-US"/>
        </w:rPr>
        <w:t>S</w:t>
      </w:r>
      <w:r w:rsidR="006C7ACF" w:rsidRPr="00C04943">
        <w:rPr>
          <w:rFonts w:eastAsia="Times New Roman"/>
          <w:b/>
          <w:i/>
          <w:iCs/>
          <w:spacing w:val="-4"/>
          <w:sz w:val="27"/>
          <w:szCs w:val="27"/>
          <w:lang w:val="en-US"/>
        </w:rPr>
        <w:t xml:space="preserve"> </w:t>
      </w:r>
      <w:r w:rsidR="0069028E" w:rsidRPr="00C04943">
        <w:rPr>
          <w:rFonts w:eastAsia="Times New Roman"/>
          <w:b/>
          <w:iCs/>
          <w:spacing w:val="-4"/>
          <w:sz w:val="27"/>
          <w:szCs w:val="27"/>
          <w:lang w:val="en-US"/>
        </w:rPr>
        <w:t>/</w:t>
      </w:r>
      <w:r w:rsidR="006C7ACF" w:rsidRPr="00C04943">
        <w:rPr>
          <w:rFonts w:eastAsia="Times New Roman"/>
          <w:b/>
          <w:iCs/>
          <w:spacing w:val="-4"/>
          <w:sz w:val="27"/>
          <w:szCs w:val="27"/>
          <w:lang w:val="en-US"/>
        </w:rPr>
        <w:t xml:space="preserve"> </w:t>
      </w:r>
      <w:r w:rsidRPr="00C04943">
        <w:rPr>
          <w:rFonts w:eastAsia="Times New Roman"/>
          <w:b/>
          <w:spacing w:val="-4"/>
          <w:sz w:val="27"/>
          <w:szCs w:val="27"/>
          <w:lang w:val="en-US"/>
        </w:rPr>
        <w:t xml:space="preserve">100) (+/-) </w:t>
      </w:r>
      <w:r w:rsidRPr="00C04943">
        <w:rPr>
          <w:rFonts w:eastAsia="Times New Roman"/>
          <w:b/>
          <w:i/>
          <w:iCs/>
          <w:spacing w:val="-4"/>
          <w:sz w:val="27"/>
          <w:szCs w:val="27"/>
          <w:lang w:val="en-US"/>
        </w:rPr>
        <w:t>F</w:t>
      </w:r>
      <w:r w:rsidRPr="00C04943">
        <w:rPr>
          <w:rFonts w:eastAsia="Times New Roman"/>
          <w:b/>
          <w:iCs/>
          <w:spacing w:val="-4"/>
          <w:sz w:val="27"/>
          <w:szCs w:val="27"/>
          <w:lang w:val="en-US"/>
        </w:rPr>
        <w:t>)]</w:t>
      </w:r>
      <w:r w:rsidRPr="00C04943">
        <w:rPr>
          <w:rFonts w:eastAsia="Times New Roman"/>
          <w:b/>
          <w:i/>
          <w:iCs/>
          <w:spacing w:val="-4"/>
          <w:sz w:val="27"/>
          <w:szCs w:val="27"/>
          <w:lang w:val="en-US"/>
        </w:rPr>
        <w:t xml:space="preserve"> </w:t>
      </w:r>
      <w:r w:rsidR="006C7ACF" w:rsidRPr="00C04943">
        <w:rPr>
          <w:rFonts w:eastAsia="Times New Roman"/>
          <w:b/>
          <w:spacing w:val="-4"/>
          <w:sz w:val="27"/>
          <w:szCs w:val="27"/>
          <w:lang w:val="en-US"/>
        </w:rPr>
        <w:t>*(</w:t>
      </w:r>
      <w:r w:rsidRPr="00C04943">
        <w:rPr>
          <w:rFonts w:eastAsia="Times New Roman"/>
          <w:b/>
          <w:i/>
          <w:iCs/>
          <w:spacing w:val="-4"/>
          <w:sz w:val="27"/>
          <w:szCs w:val="27"/>
        </w:rPr>
        <w:t>К</w:t>
      </w:r>
      <w:r w:rsidRPr="00C04943">
        <w:rPr>
          <w:rFonts w:eastAsia="Times New Roman"/>
          <w:b/>
          <w:i/>
          <w:iCs/>
          <w:spacing w:val="-4"/>
          <w:sz w:val="27"/>
          <w:szCs w:val="27"/>
          <w:vertAlign w:val="subscript"/>
          <w:lang w:val="en-US"/>
        </w:rPr>
        <w:t>co</w:t>
      </w:r>
      <w:r w:rsidR="0069028E" w:rsidRPr="00C04943">
        <w:rPr>
          <w:rFonts w:eastAsia="Times New Roman"/>
          <w:b/>
          <w:i/>
          <w:iCs/>
          <w:spacing w:val="-4"/>
          <w:sz w:val="27"/>
          <w:szCs w:val="27"/>
          <w:vertAlign w:val="subscript"/>
        </w:rPr>
        <w:t>б</w:t>
      </w:r>
      <w:r w:rsidRPr="00C04943">
        <w:rPr>
          <w:rFonts w:eastAsia="Times New Roman"/>
          <w:b/>
          <w:i/>
          <w:iCs/>
          <w:spacing w:val="-4"/>
          <w:sz w:val="27"/>
          <w:szCs w:val="27"/>
          <w:vertAlign w:val="subscript"/>
          <w:lang w:val="en-US"/>
        </w:rPr>
        <w:t>.</w:t>
      </w:r>
      <w:r w:rsidRPr="00C04943">
        <w:rPr>
          <w:rFonts w:eastAsia="Times New Roman"/>
          <w:b/>
          <w:i/>
          <w:iCs/>
          <w:spacing w:val="-4"/>
          <w:sz w:val="27"/>
          <w:szCs w:val="27"/>
          <w:lang w:val="en-US"/>
        </w:rPr>
        <w:t xml:space="preserve"> </w:t>
      </w:r>
      <w:r w:rsidRPr="00C04943">
        <w:rPr>
          <w:rFonts w:eastAsia="Times New Roman"/>
          <w:b/>
          <w:spacing w:val="-4"/>
          <w:sz w:val="27"/>
          <w:szCs w:val="27"/>
          <w:lang w:val="en-US"/>
        </w:rPr>
        <w:t>/</w:t>
      </w:r>
      <w:r w:rsidR="006C7ACF" w:rsidRPr="00C04943">
        <w:rPr>
          <w:rFonts w:eastAsia="Times New Roman"/>
          <w:b/>
          <w:spacing w:val="-4"/>
          <w:sz w:val="27"/>
          <w:szCs w:val="27"/>
          <w:lang w:val="en-US"/>
        </w:rPr>
        <w:t xml:space="preserve"> </w:t>
      </w:r>
      <w:r w:rsidRPr="00C04943">
        <w:rPr>
          <w:rFonts w:eastAsia="Times New Roman"/>
          <w:b/>
          <w:spacing w:val="-4"/>
          <w:sz w:val="27"/>
          <w:szCs w:val="27"/>
          <w:lang w:val="en-US"/>
        </w:rPr>
        <w:t>100),</w:t>
      </w:r>
    </w:p>
    <w:p w:rsidR="00054A80" w:rsidRPr="00C04943" w:rsidRDefault="00054A80" w:rsidP="001B7FB6">
      <w:pPr>
        <w:shd w:val="clear" w:color="auto" w:fill="FFFFFF"/>
        <w:rPr>
          <w:sz w:val="27"/>
          <w:szCs w:val="27"/>
        </w:rPr>
      </w:pPr>
      <w:r w:rsidRPr="00C04943">
        <w:rPr>
          <w:rFonts w:eastAsia="Times New Roman"/>
          <w:spacing w:val="-10"/>
          <w:sz w:val="27"/>
          <w:szCs w:val="27"/>
        </w:rPr>
        <w:t>где,</w:t>
      </w:r>
    </w:p>
    <w:p w:rsidR="005A06D8" w:rsidRPr="00C04943" w:rsidRDefault="00461FDC" w:rsidP="001B7FB6">
      <w:pPr>
        <w:shd w:val="clear" w:color="auto" w:fill="FFFFFF"/>
        <w:ind w:firstLine="709"/>
        <w:rPr>
          <w:sz w:val="27"/>
          <w:szCs w:val="27"/>
        </w:rPr>
      </w:pPr>
      <w:r w:rsidRPr="00C04943">
        <w:rPr>
          <w:rFonts w:eastAsia="Times New Roman"/>
          <w:b/>
          <w:i/>
          <w:iCs/>
          <w:spacing w:val="-4"/>
          <w:sz w:val="27"/>
          <w:szCs w:val="27"/>
          <w:lang w:val="en-US"/>
        </w:rPr>
        <w:t>V</w:t>
      </w:r>
      <w:r w:rsidR="0069028E" w:rsidRPr="00C04943">
        <w:rPr>
          <w:rFonts w:eastAsia="Times New Roman"/>
          <w:b/>
          <w:i/>
          <w:iCs/>
          <w:spacing w:val="-4"/>
          <w:sz w:val="27"/>
          <w:szCs w:val="27"/>
        </w:rPr>
        <w:t>нб</w:t>
      </w:r>
      <w:r w:rsidR="0069028E" w:rsidRPr="00C04943">
        <w:rPr>
          <w:rFonts w:eastAsia="Times New Roman"/>
          <w:b/>
          <w:i/>
          <w:iCs/>
          <w:spacing w:val="-4"/>
          <w:sz w:val="27"/>
          <w:szCs w:val="27"/>
          <w:vertAlign w:val="subscript"/>
        </w:rPr>
        <w:t xml:space="preserve">пп </w:t>
      </w:r>
      <w:r w:rsidR="008232B0" w:rsidRPr="00C04943">
        <w:rPr>
          <w:rFonts w:eastAsia="Times New Roman"/>
          <w:i/>
          <w:iCs/>
          <w:spacing w:val="-2"/>
          <w:sz w:val="27"/>
          <w:szCs w:val="27"/>
        </w:rPr>
        <w:t xml:space="preserve"> - </w:t>
      </w:r>
      <w:r w:rsidR="008232B0" w:rsidRPr="00C04943">
        <w:rPr>
          <w:rFonts w:eastAsia="Times New Roman"/>
          <w:spacing w:val="-2"/>
          <w:sz w:val="27"/>
          <w:szCs w:val="27"/>
        </w:rPr>
        <w:t>налоговая база прогнозируемого периода, тыс.</w:t>
      </w:r>
      <w:r w:rsidR="00C6590E" w:rsidRPr="00C04943">
        <w:rPr>
          <w:rFonts w:eastAsia="Times New Roman"/>
          <w:spacing w:val="-2"/>
          <w:sz w:val="27"/>
          <w:szCs w:val="27"/>
        </w:rPr>
        <w:t xml:space="preserve"> </w:t>
      </w:r>
      <w:r w:rsidR="008232B0" w:rsidRPr="00C04943">
        <w:rPr>
          <w:rFonts w:eastAsia="Times New Roman"/>
          <w:spacing w:val="-2"/>
          <w:sz w:val="27"/>
          <w:szCs w:val="27"/>
        </w:rPr>
        <w:t>рублей;</w:t>
      </w:r>
    </w:p>
    <w:p w:rsidR="005A06D8" w:rsidRPr="00C04943" w:rsidRDefault="008232B0" w:rsidP="001B7FB6">
      <w:pPr>
        <w:shd w:val="clear" w:color="auto" w:fill="FFFFFF"/>
        <w:ind w:firstLine="709"/>
        <w:rPr>
          <w:sz w:val="27"/>
          <w:szCs w:val="27"/>
        </w:rPr>
      </w:pPr>
      <w:r w:rsidRPr="00C04943">
        <w:rPr>
          <w:b/>
          <w:i/>
          <w:iCs/>
          <w:spacing w:val="-1"/>
          <w:sz w:val="27"/>
          <w:szCs w:val="27"/>
          <w:lang w:val="en-US"/>
        </w:rPr>
        <w:t>S</w:t>
      </w:r>
      <w:r w:rsidRPr="00C04943">
        <w:rPr>
          <w:i/>
          <w:iCs/>
          <w:spacing w:val="-1"/>
          <w:sz w:val="27"/>
          <w:szCs w:val="27"/>
        </w:rPr>
        <w:t xml:space="preserve"> - </w:t>
      </w:r>
      <w:r w:rsidR="00792FEA" w:rsidRPr="00C04943">
        <w:rPr>
          <w:rFonts w:eastAsia="Times New Roman"/>
          <w:spacing w:val="-1"/>
          <w:sz w:val="27"/>
          <w:szCs w:val="27"/>
        </w:rPr>
        <w:t>ставка налога</w:t>
      </w:r>
      <w:r w:rsidRPr="00C04943">
        <w:rPr>
          <w:rFonts w:eastAsia="Times New Roman"/>
          <w:spacing w:val="-1"/>
          <w:sz w:val="27"/>
          <w:szCs w:val="27"/>
        </w:rPr>
        <w:t>, %;</w:t>
      </w:r>
    </w:p>
    <w:p w:rsidR="005A06D8" w:rsidRPr="00C04943" w:rsidRDefault="008232B0" w:rsidP="001B7FB6">
      <w:pPr>
        <w:shd w:val="clear" w:color="auto" w:fill="FFFFFF"/>
        <w:ind w:right="14" w:firstLine="698"/>
        <w:jc w:val="both"/>
        <w:rPr>
          <w:sz w:val="27"/>
          <w:szCs w:val="27"/>
        </w:rPr>
      </w:pPr>
      <w:r w:rsidRPr="00C04943">
        <w:rPr>
          <w:rFonts w:eastAsia="Times New Roman"/>
          <w:b/>
          <w:i/>
          <w:iCs/>
          <w:spacing w:val="-1"/>
          <w:sz w:val="27"/>
          <w:szCs w:val="27"/>
        </w:rPr>
        <w:t>К</w:t>
      </w:r>
      <w:r w:rsidRPr="00C04943">
        <w:rPr>
          <w:rFonts w:eastAsia="Times New Roman"/>
          <w:b/>
          <w:i/>
          <w:iCs/>
          <w:spacing w:val="-1"/>
          <w:sz w:val="27"/>
          <w:szCs w:val="27"/>
          <w:vertAlign w:val="subscript"/>
        </w:rPr>
        <w:t>соб.</w:t>
      </w:r>
      <w:r w:rsidRPr="00C04943">
        <w:rPr>
          <w:rFonts w:eastAsia="Times New Roman"/>
          <w:i/>
          <w:iCs/>
          <w:spacing w:val="-1"/>
          <w:sz w:val="27"/>
          <w:szCs w:val="27"/>
          <w:vertAlign w:val="subscript"/>
        </w:rPr>
        <w:t xml:space="preserve"> </w:t>
      </w:r>
      <w:r w:rsidRPr="00C04943">
        <w:rPr>
          <w:rFonts w:eastAsia="Times New Roman"/>
          <w:i/>
          <w:iCs/>
          <w:spacing w:val="-1"/>
          <w:sz w:val="27"/>
          <w:szCs w:val="27"/>
        </w:rPr>
        <w:t xml:space="preserve">- </w:t>
      </w:r>
      <w:r w:rsidRPr="00C04943">
        <w:rPr>
          <w:rFonts w:eastAsia="Times New Roman"/>
          <w:spacing w:val="-1"/>
          <w:sz w:val="27"/>
          <w:szCs w:val="27"/>
        </w:rPr>
        <w:t xml:space="preserve">расчётный уровень собираемости, с учётом динамики показателя </w:t>
      </w:r>
      <w:r w:rsidRPr="00C04943">
        <w:rPr>
          <w:rFonts w:eastAsia="Times New Roman"/>
          <w:spacing w:val="-5"/>
          <w:sz w:val="27"/>
          <w:szCs w:val="27"/>
        </w:rPr>
        <w:t xml:space="preserve">собираемости по данному виду налога, сложившегося в предшествующие периоды, </w:t>
      </w:r>
      <w:r w:rsidR="00CC4479" w:rsidRPr="00C04943">
        <w:rPr>
          <w:rFonts w:eastAsia="Times New Roman"/>
          <w:spacing w:val="-5"/>
          <w:sz w:val="27"/>
          <w:szCs w:val="27"/>
        </w:rPr>
        <w:t xml:space="preserve">учитывает работу по погашению задолженности по налогу, </w:t>
      </w:r>
      <w:r w:rsidRPr="00C04943">
        <w:rPr>
          <w:rFonts w:eastAsia="Times New Roman"/>
          <w:spacing w:val="-5"/>
          <w:sz w:val="27"/>
          <w:szCs w:val="27"/>
        </w:rPr>
        <w:t>%.</w:t>
      </w:r>
    </w:p>
    <w:p w:rsidR="005A06D8" w:rsidRPr="00C04943" w:rsidRDefault="008232B0" w:rsidP="001B7FB6">
      <w:pPr>
        <w:shd w:val="clear" w:color="auto" w:fill="FFFFFF"/>
        <w:ind w:right="7" w:firstLine="706"/>
        <w:jc w:val="both"/>
        <w:rPr>
          <w:sz w:val="27"/>
          <w:szCs w:val="27"/>
        </w:rPr>
      </w:pPr>
      <w:r w:rsidRPr="00C04943">
        <w:rPr>
          <w:rFonts w:eastAsia="Times New Roman"/>
          <w:sz w:val="27"/>
          <w:szCs w:val="27"/>
        </w:rPr>
        <w:t xml:space="preserve">Расчётный уровень собираемости определяется согласно данным отчёта по форме </w:t>
      </w:r>
      <w:r w:rsidRPr="00C04943">
        <w:rPr>
          <w:rFonts w:eastAsia="Times New Roman"/>
          <w:sz w:val="27"/>
          <w:szCs w:val="27"/>
        </w:rPr>
        <w:lastRenderedPageBreak/>
        <w:t>№ 1-НМ как частное от деления суммы поступившего налога на сумму начисленного налога.</w:t>
      </w:r>
    </w:p>
    <w:p w:rsidR="005A06D8" w:rsidRPr="00C04943" w:rsidRDefault="008232B0" w:rsidP="001B7FB6">
      <w:pPr>
        <w:shd w:val="clear" w:color="auto" w:fill="FFFFFF"/>
        <w:ind w:right="14" w:firstLine="706"/>
        <w:jc w:val="both"/>
        <w:rPr>
          <w:sz w:val="27"/>
          <w:szCs w:val="27"/>
        </w:rPr>
      </w:pPr>
      <w:r w:rsidRPr="00C04943">
        <w:rPr>
          <w:b/>
          <w:i/>
          <w:iCs/>
          <w:sz w:val="27"/>
          <w:szCs w:val="27"/>
          <w:lang w:val="en-US"/>
        </w:rPr>
        <w:t>F</w:t>
      </w:r>
      <w:r w:rsidRPr="00C04943">
        <w:rPr>
          <w:i/>
          <w:iCs/>
          <w:sz w:val="27"/>
          <w:szCs w:val="27"/>
        </w:rPr>
        <w:t xml:space="preserve"> -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4"/>
          <w:sz w:val="27"/>
          <w:szCs w:val="27"/>
        </w:rPr>
        <w:t>законодательства о налогах и сборах, а также другие факторы, тыс. рублей.</w:t>
      </w:r>
    </w:p>
    <w:p w:rsidR="005A06D8" w:rsidRPr="00C04943" w:rsidRDefault="008232B0" w:rsidP="001B7FB6">
      <w:pPr>
        <w:shd w:val="clear" w:color="auto" w:fill="FFFFFF"/>
        <w:ind w:firstLine="713"/>
        <w:jc w:val="both"/>
        <w:rPr>
          <w:sz w:val="27"/>
          <w:szCs w:val="27"/>
        </w:rPr>
      </w:pPr>
      <w:r w:rsidRPr="00C04943">
        <w:rPr>
          <w:rFonts w:eastAsia="Times New Roman"/>
          <w:sz w:val="27"/>
          <w:szCs w:val="27"/>
        </w:rPr>
        <w:t xml:space="preserve">Прогнозируемый объем налоговой базы по ЕСХН </w:t>
      </w:r>
      <w:r w:rsidRPr="00C04943">
        <w:rPr>
          <w:rFonts w:eastAsia="Times New Roman"/>
          <w:i/>
          <w:iCs/>
          <w:sz w:val="27"/>
          <w:szCs w:val="27"/>
        </w:rPr>
        <w:t>(</w:t>
      </w:r>
      <w:r w:rsidR="004D79D5" w:rsidRPr="00C04943">
        <w:rPr>
          <w:rFonts w:eastAsia="Times New Roman"/>
          <w:i/>
          <w:iCs/>
          <w:spacing w:val="-4"/>
          <w:sz w:val="27"/>
          <w:szCs w:val="27"/>
          <w:lang w:val="en-US"/>
        </w:rPr>
        <w:t>V</w:t>
      </w:r>
      <w:r w:rsidR="0069028E" w:rsidRPr="00C04943">
        <w:rPr>
          <w:rFonts w:eastAsia="Times New Roman"/>
          <w:i/>
          <w:iCs/>
          <w:spacing w:val="-4"/>
          <w:sz w:val="27"/>
          <w:szCs w:val="27"/>
        </w:rPr>
        <w:t>нб</w:t>
      </w:r>
      <w:r w:rsidR="0069028E" w:rsidRPr="00C04943">
        <w:rPr>
          <w:rFonts w:eastAsia="Times New Roman"/>
          <w:i/>
          <w:iCs/>
          <w:spacing w:val="-4"/>
          <w:sz w:val="27"/>
          <w:szCs w:val="27"/>
          <w:vertAlign w:val="subscript"/>
        </w:rPr>
        <w:t>пп</w:t>
      </w:r>
      <w:r w:rsidR="0069028E" w:rsidRPr="00C04943">
        <w:rPr>
          <w:rFonts w:eastAsia="Times New Roman"/>
          <w:i/>
          <w:iCs/>
          <w:spacing w:val="-4"/>
          <w:sz w:val="27"/>
          <w:szCs w:val="27"/>
        </w:rPr>
        <w:t>)</w:t>
      </w:r>
      <w:r w:rsidRPr="00C04943">
        <w:rPr>
          <w:rFonts w:eastAsia="Times New Roman"/>
          <w:sz w:val="27"/>
          <w:szCs w:val="27"/>
        </w:rPr>
        <w:t xml:space="preserve"> рассчитывается на основе налоговой базы предыдущего периода исходя из её доли в В</w:t>
      </w:r>
      <w:r w:rsidR="009F64DE" w:rsidRPr="00C04943">
        <w:rPr>
          <w:rFonts w:eastAsia="Times New Roman"/>
          <w:sz w:val="27"/>
          <w:szCs w:val="27"/>
        </w:rPr>
        <w:t>Р</w:t>
      </w:r>
      <w:r w:rsidRPr="00C04943">
        <w:rPr>
          <w:rFonts w:eastAsia="Times New Roman"/>
          <w:sz w:val="27"/>
          <w:szCs w:val="27"/>
        </w:rPr>
        <w:t>П по следующей формуле:</w:t>
      </w:r>
    </w:p>
    <w:p w:rsidR="005A06D8" w:rsidRPr="00C04943" w:rsidRDefault="00461FDC" w:rsidP="001B7FB6">
      <w:pPr>
        <w:shd w:val="clear" w:color="auto" w:fill="FFFFFF"/>
        <w:ind w:left="742"/>
        <w:jc w:val="center"/>
        <w:rPr>
          <w:b/>
          <w:sz w:val="27"/>
          <w:szCs w:val="27"/>
        </w:rPr>
      </w:pPr>
      <w:r w:rsidRPr="00C04943">
        <w:rPr>
          <w:rFonts w:eastAsia="Times New Roman"/>
          <w:b/>
          <w:i/>
          <w:iCs/>
          <w:spacing w:val="-4"/>
          <w:sz w:val="27"/>
          <w:szCs w:val="27"/>
          <w:lang w:val="en-US"/>
        </w:rPr>
        <w:t>V</w:t>
      </w:r>
      <w:r w:rsidR="0069028E" w:rsidRPr="00C04943">
        <w:rPr>
          <w:rFonts w:eastAsia="Times New Roman"/>
          <w:b/>
          <w:i/>
          <w:iCs/>
          <w:spacing w:val="-4"/>
          <w:sz w:val="27"/>
          <w:szCs w:val="27"/>
        </w:rPr>
        <w:t>нб</w:t>
      </w:r>
      <w:r w:rsidR="0069028E" w:rsidRPr="00C04943">
        <w:rPr>
          <w:rFonts w:eastAsia="Times New Roman"/>
          <w:b/>
          <w:i/>
          <w:iCs/>
          <w:spacing w:val="-4"/>
          <w:sz w:val="27"/>
          <w:szCs w:val="27"/>
          <w:vertAlign w:val="subscript"/>
        </w:rPr>
        <w:t>пп</w:t>
      </w:r>
      <w:r w:rsidR="008232B0" w:rsidRPr="00C04943">
        <w:rPr>
          <w:rFonts w:eastAsia="Times New Roman"/>
          <w:b/>
          <w:i/>
          <w:iCs/>
          <w:spacing w:val="-15"/>
          <w:sz w:val="27"/>
          <w:szCs w:val="27"/>
        </w:rPr>
        <w:t xml:space="preserve"> = </w:t>
      </w:r>
      <w:r w:rsidRPr="00C04943">
        <w:rPr>
          <w:rFonts w:eastAsia="Times New Roman"/>
          <w:b/>
          <w:i/>
          <w:iCs/>
          <w:spacing w:val="-4"/>
          <w:sz w:val="27"/>
          <w:szCs w:val="27"/>
          <w:lang w:val="en-US"/>
        </w:rPr>
        <w:t>V</w:t>
      </w:r>
      <w:r w:rsidR="0069028E" w:rsidRPr="00C04943">
        <w:rPr>
          <w:rFonts w:eastAsia="Times New Roman"/>
          <w:b/>
          <w:i/>
          <w:iCs/>
          <w:spacing w:val="-4"/>
          <w:sz w:val="27"/>
          <w:szCs w:val="27"/>
        </w:rPr>
        <w:t>нб</w:t>
      </w:r>
      <w:r w:rsidR="0069028E" w:rsidRPr="00C04943">
        <w:rPr>
          <w:rFonts w:eastAsia="Times New Roman"/>
          <w:b/>
          <w:i/>
          <w:iCs/>
          <w:spacing w:val="-4"/>
          <w:sz w:val="27"/>
          <w:szCs w:val="27"/>
          <w:vertAlign w:val="subscript"/>
        </w:rPr>
        <w:t>пр.п.</w:t>
      </w:r>
      <w:r w:rsidR="006C7ACF" w:rsidRPr="00C04943">
        <w:rPr>
          <w:rFonts w:eastAsia="Times New Roman"/>
          <w:b/>
          <w:i/>
          <w:iCs/>
          <w:spacing w:val="-4"/>
          <w:sz w:val="27"/>
          <w:szCs w:val="27"/>
          <w:vertAlign w:val="subscript"/>
        </w:rPr>
        <w:t xml:space="preserve"> </w:t>
      </w:r>
      <w:r w:rsidR="008232B0" w:rsidRPr="00C04943">
        <w:rPr>
          <w:rFonts w:eastAsia="Times New Roman"/>
          <w:b/>
          <w:spacing w:val="-15"/>
          <w:sz w:val="27"/>
          <w:szCs w:val="27"/>
        </w:rPr>
        <w:t xml:space="preserve">/ </w:t>
      </w:r>
      <w:r w:rsidR="0069028E" w:rsidRPr="00C04943">
        <w:rPr>
          <w:rFonts w:eastAsia="Times New Roman"/>
          <w:b/>
          <w:i/>
          <w:iCs/>
          <w:sz w:val="27"/>
          <w:szCs w:val="27"/>
          <w:lang w:val="en-US"/>
        </w:rPr>
        <w:t>V</w:t>
      </w:r>
      <w:r w:rsidR="0069028E" w:rsidRPr="00C04943">
        <w:rPr>
          <w:rFonts w:eastAsia="Times New Roman"/>
          <w:b/>
          <w:i/>
          <w:iCs/>
          <w:sz w:val="27"/>
          <w:szCs w:val="27"/>
          <w:vertAlign w:val="subscript"/>
        </w:rPr>
        <w:t>В</w:t>
      </w:r>
      <w:r w:rsidR="009F64DE" w:rsidRPr="00C04943">
        <w:rPr>
          <w:rFonts w:eastAsia="Times New Roman"/>
          <w:b/>
          <w:i/>
          <w:iCs/>
          <w:sz w:val="27"/>
          <w:szCs w:val="27"/>
          <w:vertAlign w:val="subscript"/>
        </w:rPr>
        <w:t>Р</w:t>
      </w:r>
      <w:r w:rsidR="0069028E" w:rsidRPr="00C04943">
        <w:rPr>
          <w:rFonts w:eastAsia="Times New Roman"/>
          <w:b/>
          <w:i/>
          <w:iCs/>
          <w:sz w:val="27"/>
          <w:szCs w:val="27"/>
          <w:vertAlign w:val="subscript"/>
        </w:rPr>
        <w:t>П пр.п.</w:t>
      </w:r>
      <w:r w:rsidR="0069028E" w:rsidRPr="00C04943">
        <w:rPr>
          <w:rFonts w:eastAsia="Times New Roman"/>
          <w:b/>
          <w:i/>
          <w:iCs/>
          <w:sz w:val="27"/>
          <w:szCs w:val="27"/>
        </w:rPr>
        <w:t xml:space="preserve">* </w:t>
      </w:r>
      <w:r w:rsidR="0069028E" w:rsidRPr="00C04943">
        <w:rPr>
          <w:rFonts w:eastAsia="Times New Roman"/>
          <w:b/>
          <w:i/>
          <w:iCs/>
          <w:sz w:val="27"/>
          <w:szCs w:val="27"/>
          <w:lang w:val="en-US"/>
        </w:rPr>
        <w:t>V</w:t>
      </w:r>
      <w:r w:rsidR="0069028E" w:rsidRPr="00C04943">
        <w:rPr>
          <w:rFonts w:eastAsia="Times New Roman"/>
          <w:b/>
          <w:i/>
          <w:iCs/>
          <w:sz w:val="27"/>
          <w:szCs w:val="27"/>
          <w:vertAlign w:val="subscript"/>
        </w:rPr>
        <w:t>В</w:t>
      </w:r>
      <w:r w:rsidR="009F64DE" w:rsidRPr="00C04943">
        <w:rPr>
          <w:rFonts w:eastAsia="Times New Roman"/>
          <w:b/>
          <w:i/>
          <w:iCs/>
          <w:sz w:val="27"/>
          <w:szCs w:val="27"/>
          <w:vertAlign w:val="subscript"/>
        </w:rPr>
        <w:t>Р</w:t>
      </w:r>
      <w:r w:rsidR="0069028E" w:rsidRPr="00C04943">
        <w:rPr>
          <w:rFonts w:eastAsia="Times New Roman"/>
          <w:b/>
          <w:i/>
          <w:iCs/>
          <w:sz w:val="27"/>
          <w:szCs w:val="27"/>
          <w:vertAlign w:val="subscript"/>
        </w:rPr>
        <w:t>П п.п.</w:t>
      </w:r>
      <w:r w:rsidR="0069028E" w:rsidRPr="00C04943">
        <w:rPr>
          <w:rFonts w:eastAsia="Times New Roman"/>
          <w:b/>
          <w:i/>
          <w:iCs/>
          <w:sz w:val="27"/>
          <w:szCs w:val="27"/>
        </w:rPr>
        <w:t>,</w:t>
      </w:r>
    </w:p>
    <w:p w:rsidR="00054A80" w:rsidRPr="00C04943" w:rsidRDefault="00054A80" w:rsidP="001B7FB6">
      <w:pPr>
        <w:shd w:val="clear" w:color="auto" w:fill="FFFFFF"/>
        <w:ind w:firstLine="709"/>
        <w:rPr>
          <w:sz w:val="27"/>
          <w:szCs w:val="27"/>
        </w:rPr>
      </w:pPr>
      <w:r w:rsidRPr="00C04943">
        <w:rPr>
          <w:rFonts w:eastAsia="Times New Roman"/>
          <w:spacing w:val="-10"/>
          <w:sz w:val="27"/>
          <w:szCs w:val="27"/>
        </w:rPr>
        <w:t>где,</w:t>
      </w:r>
    </w:p>
    <w:p w:rsidR="0069028E" w:rsidRPr="00C04943" w:rsidRDefault="00461FDC" w:rsidP="001B7FB6">
      <w:pPr>
        <w:shd w:val="clear" w:color="auto" w:fill="FFFFFF"/>
        <w:ind w:firstLine="709"/>
        <w:rPr>
          <w:rFonts w:eastAsia="Times New Roman"/>
          <w:spacing w:val="-3"/>
          <w:sz w:val="27"/>
          <w:szCs w:val="27"/>
        </w:rPr>
      </w:pPr>
      <w:r w:rsidRPr="00C04943">
        <w:rPr>
          <w:rFonts w:eastAsia="Times New Roman"/>
          <w:b/>
          <w:i/>
          <w:iCs/>
          <w:spacing w:val="-4"/>
          <w:sz w:val="27"/>
          <w:szCs w:val="27"/>
          <w:lang w:val="en-US"/>
        </w:rPr>
        <w:t>V</w:t>
      </w:r>
      <w:r w:rsidR="0069028E" w:rsidRPr="00C04943">
        <w:rPr>
          <w:rFonts w:eastAsia="Times New Roman"/>
          <w:b/>
          <w:i/>
          <w:iCs/>
          <w:spacing w:val="-4"/>
          <w:sz w:val="27"/>
          <w:szCs w:val="27"/>
        </w:rPr>
        <w:t>нб</w:t>
      </w:r>
      <w:r w:rsidR="0069028E" w:rsidRPr="00C04943">
        <w:rPr>
          <w:rFonts w:eastAsia="Times New Roman"/>
          <w:b/>
          <w:i/>
          <w:iCs/>
          <w:spacing w:val="-4"/>
          <w:sz w:val="27"/>
          <w:szCs w:val="27"/>
          <w:vertAlign w:val="subscript"/>
        </w:rPr>
        <w:t>пр.п</w:t>
      </w:r>
      <w:r w:rsidR="0069028E" w:rsidRPr="00C04943">
        <w:rPr>
          <w:rFonts w:eastAsia="Times New Roman"/>
          <w:i/>
          <w:iCs/>
          <w:spacing w:val="-4"/>
          <w:sz w:val="27"/>
          <w:szCs w:val="27"/>
          <w:vertAlign w:val="subscript"/>
        </w:rPr>
        <w:t>.</w:t>
      </w:r>
      <w:r w:rsidR="0069028E" w:rsidRPr="00C04943">
        <w:rPr>
          <w:spacing w:val="-3"/>
          <w:sz w:val="27"/>
          <w:szCs w:val="27"/>
        </w:rPr>
        <w:t xml:space="preserve"> </w:t>
      </w:r>
      <w:r w:rsidR="008232B0" w:rsidRPr="00C04943">
        <w:rPr>
          <w:spacing w:val="-3"/>
          <w:sz w:val="27"/>
          <w:szCs w:val="27"/>
        </w:rPr>
        <w:t xml:space="preserve">- </w:t>
      </w:r>
      <w:r w:rsidR="008232B0" w:rsidRPr="00C04943">
        <w:rPr>
          <w:rFonts w:eastAsia="Times New Roman"/>
          <w:spacing w:val="-3"/>
          <w:sz w:val="27"/>
          <w:szCs w:val="27"/>
        </w:rPr>
        <w:t>налоговая база предыдущего периода, тыс.</w:t>
      </w:r>
      <w:r w:rsidR="00AC22C3" w:rsidRPr="00C04943">
        <w:rPr>
          <w:rFonts w:eastAsia="Times New Roman"/>
          <w:spacing w:val="-3"/>
          <w:sz w:val="27"/>
          <w:szCs w:val="27"/>
        </w:rPr>
        <w:t xml:space="preserve"> </w:t>
      </w:r>
      <w:r w:rsidR="00792FEA" w:rsidRPr="00C04943">
        <w:rPr>
          <w:rFonts w:eastAsia="Times New Roman"/>
          <w:spacing w:val="-3"/>
          <w:sz w:val="27"/>
          <w:szCs w:val="27"/>
        </w:rPr>
        <w:t>рублей;</w:t>
      </w:r>
    </w:p>
    <w:p w:rsidR="005A06D8" w:rsidRPr="00C04943" w:rsidRDefault="0069028E" w:rsidP="001B7FB6">
      <w:pPr>
        <w:shd w:val="clear" w:color="auto" w:fill="FFFFFF"/>
        <w:ind w:firstLine="709"/>
        <w:rPr>
          <w:sz w:val="27"/>
          <w:szCs w:val="27"/>
        </w:rPr>
      </w:pPr>
      <w:r w:rsidRPr="00C04943">
        <w:rPr>
          <w:rFonts w:eastAsia="Times New Roman"/>
          <w:b/>
          <w:i/>
          <w:iCs/>
          <w:sz w:val="27"/>
          <w:szCs w:val="27"/>
          <w:lang w:val="en-US"/>
        </w:rPr>
        <w:t>V</w:t>
      </w:r>
      <w:r w:rsidRPr="00C04943">
        <w:rPr>
          <w:rFonts w:eastAsia="Times New Roman"/>
          <w:b/>
          <w:i/>
          <w:iCs/>
          <w:sz w:val="27"/>
          <w:szCs w:val="27"/>
          <w:vertAlign w:val="subscript"/>
        </w:rPr>
        <w:t>В</w:t>
      </w:r>
      <w:r w:rsidR="009F64DE" w:rsidRPr="00C04943">
        <w:rPr>
          <w:rFonts w:eastAsia="Times New Roman"/>
          <w:b/>
          <w:i/>
          <w:iCs/>
          <w:sz w:val="27"/>
          <w:szCs w:val="27"/>
          <w:vertAlign w:val="subscript"/>
        </w:rPr>
        <w:t>Р</w:t>
      </w:r>
      <w:r w:rsidRPr="00C04943">
        <w:rPr>
          <w:rFonts w:eastAsia="Times New Roman"/>
          <w:b/>
          <w:i/>
          <w:iCs/>
          <w:sz w:val="27"/>
          <w:szCs w:val="27"/>
          <w:vertAlign w:val="subscript"/>
        </w:rPr>
        <w:t>П пр.п.</w:t>
      </w:r>
      <w:r w:rsidRPr="00C04943">
        <w:rPr>
          <w:rFonts w:eastAsia="Times New Roman"/>
          <w:sz w:val="27"/>
          <w:szCs w:val="27"/>
        </w:rPr>
        <w:t xml:space="preserve"> </w:t>
      </w:r>
      <w:r w:rsidR="008232B0" w:rsidRPr="00C04943">
        <w:rPr>
          <w:rFonts w:eastAsia="Times New Roman"/>
          <w:sz w:val="27"/>
          <w:szCs w:val="27"/>
        </w:rPr>
        <w:t xml:space="preserve">- объем валового </w:t>
      </w:r>
      <w:r w:rsidR="009F64DE" w:rsidRPr="00C04943">
        <w:rPr>
          <w:rFonts w:eastAsia="Times New Roman"/>
          <w:sz w:val="27"/>
          <w:szCs w:val="27"/>
        </w:rPr>
        <w:t>регионально</w:t>
      </w:r>
      <w:r w:rsidR="008232B0" w:rsidRPr="00C04943">
        <w:rPr>
          <w:rFonts w:eastAsia="Times New Roman"/>
          <w:sz w:val="27"/>
          <w:szCs w:val="27"/>
        </w:rPr>
        <w:t>го продукта в предыдущем периоде, тыс.рублей;</w:t>
      </w:r>
    </w:p>
    <w:p w:rsidR="005A06D8" w:rsidRPr="00C04943" w:rsidRDefault="0069028E" w:rsidP="001B7FB6">
      <w:pPr>
        <w:shd w:val="clear" w:color="auto" w:fill="FFFFFF"/>
        <w:ind w:firstLine="709"/>
        <w:rPr>
          <w:sz w:val="27"/>
          <w:szCs w:val="27"/>
        </w:rPr>
      </w:pPr>
      <w:r w:rsidRPr="00C04943">
        <w:rPr>
          <w:rFonts w:eastAsia="Times New Roman"/>
          <w:b/>
          <w:i/>
          <w:iCs/>
          <w:sz w:val="27"/>
          <w:szCs w:val="27"/>
          <w:lang w:val="en-US"/>
        </w:rPr>
        <w:t>V</w:t>
      </w:r>
      <w:r w:rsidR="009F64DE" w:rsidRPr="00C04943">
        <w:rPr>
          <w:rFonts w:eastAsia="Times New Roman"/>
          <w:b/>
          <w:i/>
          <w:iCs/>
          <w:sz w:val="27"/>
          <w:szCs w:val="27"/>
          <w:vertAlign w:val="subscript"/>
        </w:rPr>
        <w:t>ВР</w:t>
      </w:r>
      <w:r w:rsidRPr="00C04943">
        <w:rPr>
          <w:rFonts w:eastAsia="Times New Roman"/>
          <w:b/>
          <w:i/>
          <w:iCs/>
          <w:sz w:val="27"/>
          <w:szCs w:val="27"/>
          <w:vertAlign w:val="subscript"/>
        </w:rPr>
        <w:t>П п.п</w:t>
      </w:r>
      <w:r w:rsidRPr="00C04943">
        <w:rPr>
          <w:rFonts w:eastAsia="Times New Roman"/>
          <w:i/>
          <w:iCs/>
          <w:sz w:val="27"/>
          <w:szCs w:val="27"/>
          <w:vertAlign w:val="subscript"/>
        </w:rPr>
        <w:t>.</w:t>
      </w:r>
      <w:r w:rsidR="008232B0" w:rsidRPr="00C04943">
        <w:rPr>
          <w:rFonts w:eastAsia="Times New Roman"/>
          <w:spacing w:val="-2"/>
          <w:sz w:val="27"/>
          <w:szCs w:val="27"/>
        </w:rPr>
        <w:t xml:space="preserve">- объем прогнозируемого валового </w:t>
      </w:r>
      <w:r w:rsidR="009F64DE" w:rsidRPr="00C04943">
        <w:rPr>
          <w:rFonts w:eastAsia="Times New Roman"/>
          <w:spacing w:val="-2"/>
          <w:sz w:val="27"/>
          <w:szCs w:val="27"/>
        </w:rPr>
        <w:t>регионально</w:t>
      </w:r>
      <w:r w:rsidR="008232B0" w:rsidRPr="00C04943">
        <w:rPr>
          <w:rFonts w:eastAsia="Times New Roman"/>
          <w:spacing w:val="-2"/>
          <w:sz w:val="27"/>
          <w:szCs w:val="27"/>
        </w:rPr>
        <w:t>го продукта, тыс.</w:t>
      </w:r>
      <w:r w:rsidR="009F64DE" w:rsidRPr="00C04943">
        <w:rPr>
          <w:rFonts w:eastAsia="Times New Roman"/>
          <w:spacing w:val="-2"/>
          <w:sz w:val="27"/>
          <w:szCs w:val="27"/>
        </w:rPr>
        <w:t xml:space="preserve"> </w:t>
      </w:r>
      <w:r w:rsidR="008232B0" w:rsidRPr="00C04943">
        <w:rPr>
          <w:rFonts w:eastAsia="Times New Roman"/>
          <w:spacing w:val="-2"/>
          <w:sz w:val="27"/>
          <w:szCs w:val="27"/>
        </w:rPr>
        <w:t>рублей.</w:t>
      </w:r>
    </w:p>
    <w:p w:rsidR="00985A20" w:rsidRPr="00C04943" w:rsidRDefault="00985A20" w:rsidP="001B7FB6">
      <w:pPr>
        <w:ind w:firstLine="709"/>
        <w:jc w:val="both"/>
        <w:rPr>
          <w:sz w:val="27"/>
          <w:szCs w:val="27"/>
        </w:rPr>
      </w:pPr>
      <w:r w:rsidRPr="00C04943">
        <w:rPr>
          <w:sz w:val="27"/>
          <w:szCs w:val="27"/>
        </w:rPr>
        <w:t>В прогнозируемом объеме налоговой базы по ЕСХН (V</w:t>
      </w:r>
      <w:r w:rsidRPr="00C04943">
        <w:rPr>
          <w:sz w:val="27"/>
          <w:szCs w:val="27"/>
          <w:vertAlign w:val="subscript"/>
        </w:rPr>
        <w:t>нбпп</w:t>
      </w:r>
      <w:r w:rsidRPr="00C04943">
        <w:rPr>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C4479" w:rsidRPr="00C04943" w:rsidRDefault="00CC4479" w:rsidP="001B7FB6">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p>
    <w:p w:rsidR="005A06D8" w:rsidRPr="00C04943" w:rsidRDefault="008232B0" w:rsidP="001B7FB6">
      <w:pPr>
        <w:shd w:val="clear" w:color="auto" w:fill="FFFFFF"/>
        <w:ind w:right="14" w:firstLine="709"/>
        <w:jc w:val="both"/>
        <w:rPr>
          <w:sz w:val="27"/>
          <w:szCs w:val="27"/>
        </w:rPr>
      </w:pPr>
      <w:r w:rsidRPr="00C04943">
        <w:rPr>
          <w:rFonts w:eastAsia="Times New Roman"/>
          <w:sz w:val="27"/>
          <w:szCs w:val="27"/>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5A06D8" w:rsidRPr="00C04943" w:rsidRDefault="008232B0" w:rsidP="00427738">
      <w:pPr>
        <w:pStyle w:val="11"/>
        <w:spacing w:before="360" w:after="360"/>
        <w:rPr>
          <w:rStyle w:val="aa"/>
          <w:b/>
        </w:rPr>
      </w:pPr>
      <w:bookmarkStart w:id="51" w:name="_Toc475010004"/>
      <w:bookmarkStart w:id="52" w:name="_Toc520895718"/>
      <w:r w:rsidRPr="00C04943">
        <w:rPr>
          <w:rStyle w:val="aa"/>
          <w:b/>
        </w:rPr>
        <w:t>2.</w:t>
      </w:r>
      <w:r w:rsidR="00067581" w:rsidRPr="00C04943">
        <w:rPr>
          <w:rStyle w:val="aa"/>
          <w:b/>
        </w:rPr>
        <w:t>7</w:t>
      </w:r>
      <w:r w:rsidRPr="00C04943">
        <w:rPr>
          <w:rStyle w:val="aa"/>
          <w:b/>
        </w:rPr>
        <w:t>. Налог, взимаемый в связи с применением патентной системы</w:t>
      </w:r>
      <w:r w:rsidR="0069028E" w:rsidRPr="00C04943">
        <w:rPr>
          <w:rStyle w:val="aa"/>
          <w:b/>
        </w:rPr>
        <w:t xml:space="preserve"> </w:t>
      </w:r>
      <w:r w:rsidRPr="00C04943">
        <w:rPr>
          <w:rStyle w:val="aa"/>
          <w:b/>
        </w:rPr>
        <w:t>налогообложения 182</w:t>
      </w:r>
      <w:r w:rsidR="002571F2" w:rsidRPr="00C04943">
        <w:rPr>
          <w:rStyle w:val="aa"/>
          <w:b/>
        </w:rPr>
        <w:t> </w:t>
      </w:r>
      <w:r w:rsidRPr="00C04943">
        <w:rPr>
          <w:rStyle w:val="aa"/>
          <w:b/>
        </w:rPr>
        <w:t>1</w:t>
      </w:r>
      <w:r w:rsidR="002571F2" w:rsidRPr="00C04943">
        <w:rPr>
          <w:rStyle w:val="aa"/>
          <w:b/>
        </w:rPr>
        <w:t> </w:t>
      </w:r>
      <w:r w:rsidRPr="00C04943">
        <w:rPr>
          <w:rStyle w:val="aa"/>
          <w:b/>
        </w:rPr>
        <w:t>05</w:t>
      </w:r>
      <w:r w:rsidR="002571F2" w:rsidRPr="00C04943">
        <w:rPr>
          <w:rStyle w:val="aa"/>
          <w:b/>
        </w:rPr>
        <w:t> </w:t>
      </w:r>
      <w:r w:rsidRPr="00C04943">
        <w:rPr>
          <w:rStyle w:val="aa"/>
          <w:b/>
        </w:rPr>
        <w:t>04000</w:t>
      </w:r>
      <w:r w:rsidR="002571F2" w:rsidRPr="00C04943">
        <w:rPr>
          <w:rStyle w:val="aa"/>
          <w:b/>
        </w:rPr>
        <w:t> </w:t>
      </w:r>
      <w:r w:rsidRPr="00C04943">
        <w:rPr>
          <w:rStyle w:val="aa"/>
          <w:b/>
        </w:rPr>
        <w:t>02</w:t>
      </w:r>
      <w:r w:rsidR="002571F2" w:rsidRPr="00C04943">
        <w:rPr>
          <w:rStyle w:val="aa"/>
          <w:b/>
        </w:rPr>
        <w:t> </w:t>
      </w:r>
      <w:r w:rsidRPr="00C04943">
        <w:rPr>
          <w:rStyle w:val="aa"/>
          <w:b/>
        </w:rPr>
        <w:t>0000</w:t>
      </w:r>
      <w:r w:rsidR="002571F2" w:rsidRPr="00C04943">
        <w:rPr>
          <w:rStyle w:val="aa"/>
          <w:b/>
        </w:rPr>
        <w:t> </w:t>
      </w:r>
      <w:r w:rsidRPr="00C04943">
        <w:rPr>
          <w:rStyle w:val="aa"/>
          <w:b/>
        </w:rPr>
        <w:t>110</w:t>
      </w:r>
      <w:bookmarkEnd w:id="51"/>
      <w:bookmarkEnd w:id="52"/>
    </w:p>
    <w:p w:rsidR="005A06D8" w:rsidRPr="00C04943" w:rsidRDefault="008232B0" w:rsidP="001B7FB6">
      <w:pPr>
        <w:shd w:val="clear" w:color="auto" w:fill="FFFFFF"/>
        <w:ind w:left="7" w:right="14" w:firstLine="702"/>
        <w:jc w:val="both"/>
        <w:rPr>
          <w:sz w:val="27"/>
          <w:szCs w:val="27"/>
        </w:rPr>
      </w:pPr>
      <w:r w:rsidRPr="00C04943">
        <w:rPr>
          <w:rFonts w:eastAsia="Times New Roman"/>
          <w:sz w:val="27"/>
          <w:szCs w:val="27"/>
        </w:rPr>
        <w:t>Расчёт доходов в бюджетную систему Российской Федерации от уплаты налога</w:t>
      </w:r>
      <w:r w:rsidR="004D23BD" w:rsidRPr="00C04943">
        <w:rPr>
          <w:rFonts w:eastAsia="Times New Roman"/>
          <w:sz w:val="27"/>
          <w:szCs w:val="27"/>
        </w:rPr>
        <w:t>, в</w:t>
      </w:r>
      <w:r w:rsidRPr="00C04943">
        <w:rPr>
          <w:rFonts w:eastAsia="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5A06D8" w:rsidRPr="00C04943" w:rsidRDefault="008232B0" w:rsidP="001B7FB6">
      <w:pPr>
        <w:shd w:val="clear" w:color="auto" w:fill="FFFFFF"/>
        <w:ind w:left="14" w:right="14" w:firstLine="698"/>
        <w:jc w:val="both"/>
        <w:rPr>
          <w:sz w:val="27"/>
          <w:szCs w:val="27"/>
        </w:rPr>
      </w:pPr>
      <w:r w:rsidRPr="00C04943">
        <w:rPr>
          <w:rFonts w:eastAsia="Times New Roman"/>
          <w:sz w:val="27"/>
          <w:szCs w:val="27"/>
        </w:rPr>
        <w:t>Для расчета поступлений налога, взимаемого в связи с применением патентной системы налогообложения, используются:</w:t>
      </w:r>
    </w:p>
    <w:p w:rsidR="005A06D8" w:rsidRPr="00C04943" w:rsidRDefault="00484E7B" w:rsidP="001B7FB6">
      <w:pPr>
        <w:numPr>
          <w:ilvl w:val="0"/>
          <w:numId w:val="11"/>
        </w:numPr>
        <w:shd w:val="clear" w:color="auto" w:fill="FFFFFF"/>
        <w:tabs>
          <w:tab w:val="left" w:pos="886"/>
        </w:tabs>
        <w:ind w:left="7" w:right="7" w:firstLine="706"/>
        <w:jc w:val="both"/>
        <w:rPr>
          <w:sz w:val="27"/>
          <w:szCs w:val="27"/>
        </w:rPr>
      </w:pPr>
      <w:r w:rsidRPr="00C04943">
        <w:rPr>
          <w:rFonts w:eastAsia="Times New Roman"/>
          <w:spacing w:val="-1"/>
          <w:sz w:val="27"/>
          <w:szCs w:val="27"/>
        </w:rPr>
        <w:t>показатели базового варианта прогноза</w:t>
      </w:r>
      <w:r w:rsidR="008232B0" w:rsidRPr="00C04943">
        <w:rPr>
          <w:rFonts w:eastAsia="Times New Roman"/>
          <w:spacing w:val="-1"/>
          <w:sz w:val="27"/>
          <w:szCs w:val="27"/>
        </w:rPr>
        <w:t xml:space="preserve"> социально-экономического развития </w:t>
      </w:r>
      <w:r w:rsidR="0069028E" w:rsidRPr="00C04943">
        <w:rPr>
          <w:rFonts w:eastAsia="Times New Roman"/>
          <w:spacing w:val="-1"/>
          <w:sz w:val="27"/>
          <w:szCs w:val="27"/>
        </w:rPr>
        <w:t>области</w:t>
      </w:r>
      <w:r w:rsidR="008232B0" w:rsidRPr="00C04943">
        <w:rPr>
          <w:rFonts w:eastAsia="Times New Roman"/>
          <w:spacing w:val="-1"/>
          <w:sz w:val="27"/>
          <w:szCs w:val="27"/>
        </w:rPr>
        <w:t xml:space="preserve"> </w:t>
      </w:r>
      <w:r w:rsidR="008232B0" w:rsidRPr="00C04943">
        <w:rPr>
          <w:rFonts w:eastAsia="Times New Roman"/>
          <w:sz w:val="27"/>
          <w:szCs w:val="27"/>
        </w:rPr>
        <w:t>на очередной финансовый год и плановый период (В</w:t>
      </w:r>
      <w:r w:rsidR="003A0DA0" w:rsidRPr="00C04943">
        <w:rPr>
          <w:rFonts w:eastAsia="Times New Roman"/>
          <w:sz w:val="27"/>
          <w:szCs w:val="27"/>
        </w:rPr>
        <w:t>Р</w:t>
      </w:r>
      <w:r w:rsidR="008232B0" w:rsidRPr="00C04943">
        <w:rPr>
          <w:rFonts w:eastAsia="Times New Roman"/>
          <w:sz w:val="27"/>
          <w:szCs w:val="27"/>
        </w:rPr>
        <w:t xml:space="preserve">П), разрабатываемые </w:t>
      </w:r>
      <w:r w:rsidR="0069028E" w:rsidRPr="00C04943">
        <w:rPr>
          <w:rFonts w:eastAsia="Times New Roman"/>
          <w:sz w:val="27"/>
          <w:szCs w:val="27"/>
        </w:rPr>
        <w:t>Департаментом стратегического планирования</w:t>
      </w:r>
      <w:r w:rsidR="008232B0" w:rsidRPr="00C04943">
        <w:rPr>
          <w:rFonts w:eastAsia="Times New Roman"/>
          <w:sz w:val="27"/>
          <w:szCs w:val="27"/>
        </w:rPr>
        <w:t xml:space="preserve"> </w:t>
      </w:r>
      <w:r w:rsidR="004D23BD" w:rsidRPr="00C04943">
        <w:rPr>
          <w:rFonts w:eastAsia="Times New Roman"/>
          <w:spacing w:val="-1"/>
          <w:sz w:val="27"/>
          <w:szCs w:val="27"/>
        </w:rPr>
        <w:t>Вологодской области</w:t>
      </w:r>
      <w:r w:rsidR="008232B0" w:rsidRPr="00C04943">
        <w:rPr>
          <w:rFonts w:eastAsia="Times New Roman"/>
          <w:sz w:val="27"/>
          <w:szCs w:val="27"/>
        </w:rPr>
        <w:t>;</w:t>
      </w:r>
    </w:p>
    <w:p w:rsidR="005A06D8" w:rsidRPr="00C04943" w:rsidRDefault="008232B0" w:rsidP="001B7FB6">
      <w:pPr>
        <w:numPr>
          <w:ilvl w:val="0"/>
          <w:numId w:val="11"/>
        </w:numPr>
        <w:shd w:val="clear" w:color="auto" w:fill="FFFFFF"/>
        <w:tabs>
          <w:tab w:val="left" w:pos="886"/>
        </w:tabs>
        <w:ind w:left="7" w:right="7" w:firstLine="706"/>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форме № 1-НМ </w:t>
      </w:r>
      <w:r w:rsidR="00B66A23"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z w:val="27"/>
          <w:szCs w:val="27"/>
        </w:rPr>
        <w:t>;</w:t>
      </w:r>
    </w:p>
    <w:p w:rsidR="005A06D8" w:rsidRPr="00C04943" w:rsidRDefault="00546FC3" w:rsidP="001B7FB6">
      <w:pPr>
        <w:shd w:val="clear" w:color="auto" w:fill="FFFFFF"/>
        <w:ind w:left="14" w:firstLine="695"/>
        <w:jc w:val="both"/>
        <w:rPr>
          <w:sz w:val="27"/>
          <w:szCs w:val="27"/>
        </w:rPr>
      </w:pPr>
      <w:r w:rsidRPr="00C04943">
        <w:rPr>
          <w:rFonts w:eastAsia="Times New Roman"/>
          <w:sz w:val="27"/>
          <w:szCs w:val="27"/>
        </w:rPr>
        <w:t xml:space="preserve">- налоговые </w:t>
      </w:r>
      <w:r w:rsidR="008232B0" w:rsidRPr="00C04943">
        <w:rPr>
          <w:rFonts w:eastAsia="Times New Roman"/>
          <w:sz w:val="27"/>
          <w:szCs w:val="27"/>
        </w:rPr>
        <w:t>ставки, преду</w:t>
      </w:r>
      <w:r w:rsidR="0069028E" w:rsidRPr="00C04943">
        <w:rPr>
          <w:rFonts w:eastAsia="Times New Roman"/>
          <w:sz w:val="27"/>
          <w:szCs w:val="27"/>
        </w:rPr>
        <w:t xml:space="preserve">смотренные главой 26.5 </w:t>
      </w:r>
      <w:r w:rsidR="008232B0" w:rsidRPr="00C04943">
        <w:rPr>
          <w:rFonts w:eastAsia="Times New Roman"/>
          <w:sz w:val="27"/>
          <w:szCs w:val="27"/>
        </w:rPr>
        <w:t xml:space="preserve">«Патентная система </w:t>
      </w:r>
      <w:r w:rsidRPr="00C04943">
        <w:rPr>
          <w:rFonts w:eastAsia="Times New Roman"/>
          <w:sz w:val="27"/>
          <w:szCs w:val="27"/>
        </w:rPr>
        <w:t>н</w:t>
      </w:r>
      <w:r w:rsidR="008232B0" w:rsidRPr="00C04943">
        <w:rPr>
          <w:rFonts w:eastAsia="Times New Roman"/>
          <w:sz w:val="27"/>
          <w:szCs w:val="27"/>
        </w:rPr>
        <w:t>алогообложения» НК РФ и др. источники.</w:t>
      </w:r>
    </w:p>
    <w:p w:rsidR="005A06D8" w:rsidRPr="00C04943" w:rsidRDefault="008232B0" w:rsidP="001B7FB6">
      <w:pPr>
        <w:shd w:val="clear" w:color="auto" w:fill="FFFFFF"/>
        <w:ind w:right="7" w:firstLine="706"/>
        <w:jc w:val="both"/>
        <w:rPr>
          <w:sz w:val="27"/>
          <w:szCs w:val="27"/>
        </w:rPr>
      </w:pPr>
      <w:r w:rsidRPr="00C04943">
        <w:rPr>
          <w:rFonts w:eastAsia="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5A06D8" w:rsidRPr="00C04943" w:rsidRDefault="008232B0" w:rsidP="001B7FB6">
      <w:pPr>
        <w:shd w:val="clear" w:color="auto" w:fill="FFFFFF"/>
        <w:ind w:right="14" w:firstLine="713"/>
        <w:jc w:val="both"/>
        <w:rPr>
          <w:sz w:val="27"/>
          <w:szCs w:val="27"/>
        </w:rPr>
      </w:pPr>
      <w:r w:rsidRPr="00C04943">
        <w:rPr>
          <w:rFonts w:eastAsia="Times New Roman"/>
          <w:sz w:val="27"/>
          <w:szCs w:val="27"/>
        </w:rPr>
        <w:t>Прогнозный объём поступлений налога, взимаемого в связи с применением патентной системы налогообложения (ПСН), рассчитывается по следующей формуле:</w:t>
      </w:r>
    </w:p>
    <w:p w:rsidR="00427738" w:rsidRPr="00C04943" w:rsidRDefault="00427738" w:rsidP="001B7FB6">
      <w:pPr>
        <w:shd w:val="clear" w:color="auto" w:fill="FFFFFF"/>
        <w:ind w:left="706"/>
        <w:jc w:val="center"/>
        <w:rPr>
          <w:rFonts w:eastAsia="Times New Roman"/>
          <w:b/>
          <w:spacing w:val="-2"/>
          <w:sz w:val="27"/>
          <w:szCs w:val="27"/>
        </w:rPr>
      </w:pPr>
    </w:p>
    <w:p w:rsidR="005A06D8" w:rsidRPr="00C04943" w:rsidRDefault="008232B0" w:rsidP="001B7FB6">
      <w:pPr>
        <w:shd w:val="clear" w:color="auto" w:fill="FFFFFF"/>
        <w:ind w:left="706"/>
        <w:jc w:val="center"/>
        <w:rPr>
          <w:b/>
          <w:sz w:val="27"/>
          <w:szCs w:val="27"/>
          <w:lang w:val="en-US"/>
        </w:rPr>
      </w:pPr>
      <w:r w:rsidRPr="00C04943">
        <w:rPr>
          <w:rFonts w:eastAsia="Times New Roman"/>
          <w:b/>
          <w:spacing w:val="-2"/>
          <w:sz w:val="27"/>
          <w:szCs w:val="27"/>
        </w:rPr>
        <w:t>ПСН</w:t>
      </w:r>
      <w:r w:rsidRPr="00C04943">
        <w:rPr>
          <w:rFonts w:eastAsia="Times New Roman"/>
          <w:b/>
          <w:spacing w:val="-2"/>
          <w:sz w:val="27"/>
          <w:szCs w:val="27"/>
          <w:lang w:val="en-US"/>
        </w:rPr>
        <w:t xml:space="preserve"> = ((</w:t>
      </w:r>
      <w:r w:rsidR="00461FDC" w:rsidRPr="00C04943">
        <w:rPr>
          <w:rFonts w:eastAsia="Times New Roman"/>
          <w:b/>
          <w:i/>
          <w:iCs/>
          <w:spacing w:val="-2"/>
          <w:sz w:val="27"/>
          <w:szCs w:val="27"/>
          <w:lang w:val="en-US"/>
        </w:rPr>
        <w:t>V</w:t>
      </w:r>
      <w:r w:rsidRPr="00C04943">
        <w:rPr>
          <w:rFonts w:eastAsia="Times New Roman"/>
          <w:b/>
          <w:i/>
          <w:iCs/>
          <w:spacing w:val="-2"/>
          <w:sz w:val="27"/>
          <w:szCs w:val="27"/>
        </w:rPr>
        <w:t>нб</w:t>
      </w:r>
      <w:r w:rsidR="00546FC3" w:rsidRPr="00C04943">
        <w:rPr>
          <w:rFonts w:eastAsia="Times New Roman"/>
          <w:b/>
          <w:i/>
          <w:iCs/>
          <w:spacing w:val="-2"/>
          <w:sz w:val="27"/>
          <w:szCs w:val="27"/>
          <w:vertAlign w:val="subscript"/>
        </w:rPr>
        <w:t>пп</w:t>
      </w:r>
      <w:r w:rsidRPr="00C04943">
        <w:rPr>
          <w:rFonts w:eastAsia="Times New Roman"/>
          <w:b/>
          <w:i/>
          <w:iCs/>
          <w:spacing w:val="-2"/>
          <w:sz w:val="27"/>
          <w:szCs w:val="27"/>
          <w:lang w:val="en-US"/>
        </w:rPr>
        <w:t xml:space="preserve"> </w:t>
      </w:r>
      <w:r w:rsidRPr="00C04943">
        <w:rPr>
          <w:rFonts w:eastAsia="Times New Roman"/>
          <w:b/>
          <w:spacing w:val="-2"/>
          <w:sz w:val="27"/>
          <w:szCs w:val="27"/>
          <w:lang w:val="en-US"/>
        </w:rPr>
        <w:t xml:space="preserve">* </w:t>
      </w:r>
      <w:r w:rsidRPr="00C04943">
        <w:rPr>
          <w:rFonts w:eastAsia="Times New Roman"/>
          <w:b/>
          <w:i/>
          <w:iCs/>
          <w:spacing w:val="-2"/>
          <w:sz w:val="27"/>
          <w:szCs w:val="27"/>
          <w:lang w:val="en-US"/>
        </w:rPr>
        <w:t>S</w:t>
      </w:r>
      <w:r w:rsidR="0090522B" w:rsidRPr="00C04943">
        <w:rPr>
          <w:rFonts w:eastAsia="Times New Roman"/>
          <w:b/>
          <w:i/>
          <w:iCs/>
          <w:spacing w:val="-2"/>
          <w:sz w:val="27"/>
          <w:szCs w:val="27"/>
          <w:lang w:val="en-US"/>
        </w:rPr>
        <w:t xml:space="preserve"> </w:t>
      </w:r>
      <w:r w:rsidR="00546FC3" w:rsidRPr="00C04943">
        <w:rPr>
          <w:rFonts w:eastAsia="Times New Roman"/>
          <w:b/>
          <w:iCs/>
          <w:spacing w:val="-2"/>
          <w:sz w:val="27"/>
          <w:szCs w:val="27"/>
          <w:lang w:val="en-US"/>
        </w:rPr>
        <w:t>/</w:t>
      </w:r>
      <w:r w:rsidR="0090522B" w:rsidRPr="00C04943">
        <w:rPr>
          <w:rFonts w:eastAsia="Times New Roman"/>
          <w:b/>
          <w:iCs/>
          <w:spacing w:val="-2"/>
          <w:sz w:val="27"/>
          <w:szCs w:val="27"/>
          <w:lang w:val="en-US"/>
        </w:rPr>
        <w:t xml:space="preserve"> </w:t>
      </w:r>
      <w:r w:rsidR="00AC22C3" w:rsidRPr="00C04943">
        <w:rPr>
          <w:rFonts w:eastAsia="Times New Roman"/>
          <w:b/>
          <w:spacing w:val="-2"/>
          <w:sz w:val="27"/>
          <w:szCs w:val="27"/>
          <w:lang w:val="en-US"/>
        </w:rPr>
        <w:t>100</w:t>
      </w:r>
      <w:r w:rsidRPr="00C04943">
        <w:rPr>
          <w:rFonts w:eastAsia="Times New Roman"/>
          <w:b/>
          <w:spacing w:val="-2"/>
          <w:sz w:val="27"/>
          <w:szCs w:val="27"/>
          <w:lang w:val="en-US"/>
        </w:rPr>
        <w:t xml:space="preserve">) (+/-)F) * </w:t>
      </w:r>
      <w:r w:rsidRPr="00C04943">
        <w:rPr>
          <w:rFonts w:eastAsia="Times New Roman"/>
          <w:b/>
          <w:iCs/>
          <w:spacing w:val="-2"/>
          <w:sz w:val="27"/>
          <w:szCs w:val="27"/>
          <w:lang w:val="en-US"/>
        </w:rPr>
        <w:t>(</w:t>
      </w:r>
      <w:r w:rsidRPr="00C04943">
        <w:rPr>
          <w:rFonts w:eastAsia="Times New Roman"/>
          <w:b/>
          <w:i/>
          <w:iCs/>
          <w:spacing w:val="-2"/>
          <w:sz w:val="27"/>
          <w:szCs w:val="27"/>
        </w:rPr>
        <w:t>К</w:t>
      </w:r>
      <w:r w:rsidRPr="00C04943">
        <w:rPr>
          <w:rFonts w:eastAsia="Times New Roman"/>
          <w:b/>
          <w:i/>
          <w:iCs/>
          <w:spacing w:val="-2"/>
          <w:sz w:val="27"/>
          <w:szCs w:val="27"/>
          <w:vertAlign w:val="subscript"/>
          <w:lang w:val="en-US"/>
        </w:rPr>
        <w:t>co</w:t>
      </w:r>
      <w:r w:rsidR="00546FC3" w:rsidRPr="00C04943">
        <w:rPr>
          <w:rFonts w:eastAsia="Times New Roman"/>
          <w:b/>
          <w:i/>
          <w:iCs/>
          <w:spacing w:val="-2"/>
          <w:sz w:val="27"/>
          <w:szCs w:val="27"/>
          <w:vertAlign w:val="subscript"/>
        </w:rPr>
        <w:t>б</w:t>
      </w:r>
      <w:r w:rsidR="00546FC3" w:rsidRPr="00C04943">
        <w:rPr>
          <w:rFonts w:eastAsia="Times New Roman"/>
          <w:b/>
          <w:iCs/>
          <w:spacing w:val="-2"/>
          <w:sz w:val="27"/>
          <w:szCs w:val="27"/>
          <w:vertAlign w:val="subscript"/>
          <w:lang w:val="en-US"/>
        </w:rPr>
        <w:t>.</w:t>
      </w:r>
      <w:r w:rsidR="0090522B" w:rsidRPr="00C04943">
        <w:rPr>
          <w:rFonts w:eastAsia="Times New Roman"/>
          <w:b/>
          <w:iCs/>
          <w:spacing w:val="-2"/>
          <w:sz w:val="27"/>
          <w:szCs w:val="27"/>
          <w:vertAlign w:val="subscript"/>
          <w:lang w:val="en-US"/>
        </w:rPr>
        <w:t xml:space="preserve"> </w:t>
      </w:r>
      <w:r w:rsidRPr="00C04943">
        <w:rPr>
          <w:rFonts w:eastAsia="Times New Roman"/>
          <w:b/>
          <w:iCs/>
          <w:spacing w:val="-2"/>
          <w:sz w:val="27"/>
          <w:szCs w:val="27"/>
          <w:lang w:val="en-US"/>
        </w:rPr>
        <w:t>/</w:t>
      </w:r>
      <w:r w:rsidR="0090522B" w:rsidRPr="00C04943">
        <w:rPr>
          <w:rFonts w:eastAsia="Times New Roman"/>
          <w:b/>
          <w:i/>
          <w:iCs/>
          <w:spacing w:val="-2"/>
          <w:sz w:val="27"/>
          <w:szCs w:val="27"/>
          <w:lang w:val="en-US"/>
        </w:rPr>
        <w:t xml:space="preserve"> </w:t>
      </w:r>
      <w:r w:rsidRPr="00C04943">
        <w:rPr>
          <w:rFonts w:eastAsia="Times New Roman"/>
          <w:b/>
          <w:i/>
          <w:iCs/>
          <w:spacing w:val="-2"/>
          <w:sz w:val="27"/>
          <w:szCs w:val="27"/>
          <w:lang w:val="en-US"/>
        </w:rPr>
        <w:t>100</w:t>
      </w:r>
      <w:r w:rsidR="00546FC3" w:rsidRPr="00C04943">
        <w:rPr>
          <w:rFonts w:eastAsia="Times New Roman"/>
          <w:b/>
          <w:iCs/>
          <w:spacing w:val="-2"/>
          <w:sz w:val="27"/>
          <w:szCs w:val="27"/>
          <w:lang w:val="en-US"/>
        </w:rPr>
        <w:t>)</w:t>
      </w:r>
      <w:r w:rsidR="00546FC3" w:rsidRPr="00C04943">
        <w:rPr>
          <w:rFonts w:eastAsia="Times New Roman"/>
          <w:b/>
          <w:i/>
          <w:iCs/>
          <w:spacing w:val="-2"/>
          <w:sz w:val="27"/>
          <w:szCs w:val="27"/>
          <w:lang w:val="en-US"/>
        </w:rPr>
        <w:t>,</w:t>
      </w:r>
    </w:p>
    <w:p w:rsidR="00054A80" w:rsidRPr="00C04943" w:rsidRDefault="00054A80" w:rsidP="001B7FB6">
      <w:pPr>
        <w:shd w:val="clear" w:color="auto" w:fill="FFFFFF"/>
        <w:ind w:left="713"/>
        <w:rPr>
          <w:sz w:val="27"/>
          <w:szCs w:val="27"/>
        </w:rPr>
      </w:pPr>
      <w:r w:rsidRPr="00C04943">
        <w:rPr>
          <w:rFonts w:eastAsia="Times New Roman"/>
          <w:spacing w:val="-10"/>
          <w:sz w:val="27"/>
          <w:szCs w:val="27"/>
        </w:rPr>
        <w:t>где,</w:t>
      </w:r>
    </w:p>
    <w:p w:rsidR="005A06D8" w:rsidRPr="00C04943" w:rsidRDefault="00461FDC" w:rsidP="001B7FB6">
      <w:pPr>
        <w:shd w:val="clear" w:color="auto" w:fill="FFFFFF"/>
        <w:ind w:left="742"/>
        <w:rPr>
          <w:sz w:val="27"/>
          <w:szCs w:val="27"/>
        </w:rPr>
      </w:pPr>
      <w:r w:rsidRPr="00C04943">
        <w:rPr>
          <w:rFonts w:eastAsia="Times New Roman"/>
          <w:b/>
          <w:i/>
          <w:iCs/>
          <w:spacing w:val="-2"/>
          <w:sz w:val="27"/>
          <w:szCs w:val="27"/>
          <w:lang w:val="en-US"/>
        </w:rPr>
        <w:t>V</w:t>
      </w:r>
      <w:r w:rsidR="00546FC3" w:rsidRPr="00C04943">
        <w:rPr>
          <w:rFonts w:eastAsia="Times New Roman"/>
          <w:b/>
          <w:i/>
          <w:iCs/>
          <w:spacing w:val="-2"/>
          <w:sz w:val="27"/>
          <w:szCs w:val="27"/>
        </w:rPr>
        <w:t>нб</w:t>
      </w:r>
      <w:r w:rsidR="00546FC3" w:rsidRPr="00C04943">
        <w:rPr>
          <w:rFonts w:eastAsia="Times New Roman"/>
          <w:b/>
          <w:i/>
          <w:iCs/>
          <w:spacing w:val="-2"/>
          <w:sz w:val="27"/>
          <w:szCs w:val="27"/>
          <w:vertAlign w:val="subscript"/>
        </w:rPr>
        <w:t>пп</w:t>
      </w:r>
      <w:r w:rsidR="00546FC3" w:rsidRPr="00C04943">
        <w:rPr>
          <w:rFonts w:eastAsia="Times New Roman"/>
          <w:i/>
          <w:iCs/>
          <w:spacing w:val="-2"/>
          <w:sz w:val="27"/>
          <w:szCs w:val="27"/>
        </w:rPr>
        <w:t xml:space="preserve"> </w:t>
      </w:r>
      <w:r w:rsidR="008232B0" w:rsidRPr="00C04943">
        <w:rPr>
          <w:rFonts w:eastAsia="Times New Roman"/>
          <w:i/>
          <w:iCs/>
          <w:spacing w:val="-2"/>
          <w:sz w:val="27"/>
          <w:szCs w:val="27"/>
        </w:rPr>
        <w:t xml:space="preserve">- </w:t>
      </w:r>
      <w:r w:rsidR="008232B0" w:rsidRPr="00C04943">
        <w:rPr>
          <w:rFonts w:eastAsia="Times New Roman"/>
          <w:spacing w:val="-2"/>
          <w:sz w:val="27"/>
          <w:szCs w:val="27"/>
        </w:rPr>
        <w:t>налоговая база прогнозируемого периода, тыс. рублей;</w:t>
      </w:r>
    </w:p>
    <w:p w:rsidR="005A06D8" w:rsidRPr="00C04943" w:rsidRDefault="008232B0" w:rsidP="001B7FB6">
      <w:pPr>
        <w:shd w:val="clear" w:color="auto" w:fill="FFFFFF"/>
        <w:ind w:firstLine="709"/>
        <w:rPr>
          <w:sz w:val="27"/>
          <w:szCs w:val="27"/>
        </w:rPr>
      </w:pPr>
      <w:r w:rsidRPr="00C04943">
        <w:rPr>
          <w:b/>
          <w:i/>
          <w:iCs/>
          <w:sz w:val="27"/>
          <w:szCs w:val="27"/>
          <w:lang w:val="en-US"/>
        </w:rPr>
        <w:t>S</w:t>
      </w:r>
      <w:r w:rsidR="00546FC3" w:rsidRPr="00C04943">
        <w:rPr>
          <w:i/>
          <w:iCs/>
          <w:sz w:val="27"/>
          <w:szCs w:val="27"/>
        </w:rPr>
        <w:t xml:space="preserve"> </w:t>
      </w:r>
      <w:r w:rsidRPr="00C04943">
        <w:rPr>
          <w:i/>
          <w:iCs/>
          <w:sz w:val="27"/>
          <w:szCs w:val="27"/>
        </w:rPr>
        <w:t xml:space="preserve">- </w:t>
      </w:r>
      <w:r w:rsidRPr="00C04943">
        <w:rPr>
          <w:rFonts w:eastAsia="Times New Roman"/>
          <w:sz w:val="27"/>
          <w:szCs w:val="27"/>
        </w:rPr>
        <w:t>ставка налога, %;</w:t>
      </w:r>
    </w:p>
    <w:p w:rsidR="005A06D8" w:rsidRPr="00C04943" w:rsidRDefault="00546FC3" w:rsidP="001B7FB6">
      <w:pPr>
        <w:shd w:val="clear" w:color="auto" w:fill="FFFFFF"/>
        <w:ind w:right="7" w:firstLine="709"/>
        <w:jc w:val="both"/>
        <w:rPr>
          <w:sz w:val="27"/>
          <w:szCs w:val="27"/>
        </w:rPr>
      </w:pPr>
      <w:r w:rsidRPr="00C04943">
        <w:rPr>
          <w:rFonts w:eastAsia="Times New Roman"/>
          <w:b/>
          <w:i/>
          <w:iCs/>
          <w:spacing w:val="-2"/>
          <w:sz w:val="27"/>
          <w:szCs w:val="27"/>
        </w:rPr>
        <w:t>К</w:t>
      </w:r>
      <w:r w:rsidRPr="00C04943">
        <w:rPr>
          <w:rFonts w:eastAsia="Times New Roman"/>
          <w:b/>
          <w:i/>
          <w:iCs/>
          <w:spacing w:val="-2"/>
          <w:sz w:val="27"/>
          <w:szCs w:val="27"/>
          <w:vertAlign w:val="subscript"/>
          <w:lang w:val="en-US"/>
        </w:rPr>
        <w:t>co</w:t>
      </w:r>
      <w:r w:rsidRPr="00C04943">
        <w:rPr>
          <w:rFonts w:eastAsia="Times New Roman"/>
          <w:b/>
          <w:i/>
          <w:iCs/>
          <w:spacing w:val="-2"/>
          <w:sz w:val="27"/>
          <w:szCs w:val="27"/>
          <w:vertAlign w:val="subscript"/>
        </w:rPr>
        <w:t>б.</w:t>
      </w:r>
      <w:r w:rsidR="008232B0" w:rsidRPr="00C04943">
        <w:rPr>
          <w:rFonts w:eastAsia="Times New Roman"/>
          <w:i/>
          <w:iCs/>
          <w:sz w:val="27"/>
          <w:szCs w:val="27"/>
        </w:rPr>
        <w:t xml:space="preserve"> - </w:t>
      </w:r>
      <w:r w:rsidR="008232B0" w:rsidRPr="00C04943">
        <w:rPr>
          <w:rFonts w:eastAsia="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99776F" w:rsidRPr="00C04943">
        <w:rPr>
          <w:rFonts w:eastAsia="Times New Roman"/>
          <w:sz w:val="27"/>
          <w:szCs w:val="27"/>
        </w:rPr>
        <w:t xml:space="preserve">учитывает работу по погашению задолженности по налогу, </w:t>
      </w:r>
      <w:r w:rsidR="008232B0" w:rsidRPr="00C04943">
        <w:rPr>
          <w:rFonts w:eastAsia="Times New Roman"/>
          <w:sz w:val="27"/>
          <w:szCs w:val="27"/>
        </w:rPr>
        <w:t>%.</w:t>
      </w:r>
    </w:p>
    <w:p w:rsidR="005A06D8" w:rsidRPr="00C04943" w:rsidRDefault="008232B0" w:rsidP="001B7FB6">
      <w:pPr>
        <w:shd w:val="clear" w:color="auto" w:fill="FFFFFF"/>
        <w:ind w:firstLine="709"/>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A06D8" w:rsidRPr="00C04943" w:rsidRDefault="008232B0" w:rsidP="001B7FB6">
      <w:pPr>
        <w:shd w:val="clear" w:color="auto" w:fill="FFFFFF"/>
        <w:ind w:right="7" w:firstLine="709"/>
        <w:jc w:val="both"/>
        <w:rPr>
          <w:sz w:val="27"/>
          <w:szCs w:val="27"/>
        </w:rPr>
      </w:pPr>
      <w:r w:rsidRPr="00C04943">
        <w:rPr>
          <w:b/>
          <w:i/>
          <w:iCs/>
          <w:sz w:val="27"/>
          <w:szCs w:val="27"/>
          <w:lang w:val="en-US"/>
        </w:rPr>
        <w:t>F</w:t>
      </w:r>
      <w:r w:rsidRPr="00C04943">
        <w:rPr>
          <w:i/>
          <w:iCs/>
          <w:sz w:val="27"/>
          <w:szCs w:val="27"/>
        </w:rPr>
        <w:t xml:space="preserve"> </w:t>
      </w:r>
      <w:r w:rsidR="00546FC3" w:rsidRPr="00C04943">
        <w:rPr>
          <w:i/>
          <w:iCs/>
          <w:sz w:val="27"/>
          <w:szCs w:val="27"/>
        </w:rPr>
        <w:t>-</w:t>
      </w:r>
      <w:r w:rsidRPr="00C04943">
        <w:rPr>
          <w:rFonts w:eastAsia="Times New Roman"/>
          <w:sz w:val="27"/>
          <w:szCs w:val="27"/>
        </w:rPr>
        <w:t xml:space="preserve"> корректирующая сумма поступлений, учитывающая изменения законодательства о налогах и сборах, а также другие факторы, тыс. рублей.</w:t>
      </w:r>
    </w:p>
    <w:p w:rsidR="005A06D8" w:rsidRPr="00C04943" w:rsidRDefault="008232B0" w:rsidP="001B7FB6">
      <w:pPr>
        <w:shd w:val="clear" w:color="auto" w:fill="FFFFFF"/>
        <w:ind w:firstLine="709"/>
        <w:jc w:val="both"/>
        <w:rPr>
          <w:sz w:val="27"/>
          <w:szCs w:val="27"/>
        </w:rPr>
      </w:pPr>
      <w:r w:rsidRPr="00C04943">
        <w:rPr>
          <w:rFonts w:eastAsia="Times New Roman"/>
          <w:sz w:val="27"/>
          <w:szCs w:val="27"/>
        </w:rPr>
        <w:t xml:space="preserve">Прогнозируемый объем налоговой базы по налогу, взимаемому в связи с </w:t>
      </w:r>
      <w:r w:rsidRPr="00C04943">
        <w:rPr>
          <w:rFonts w:eastAsia="Times New Roman"/>
          <w:spacing w:val="-1"/>
          <w:sz w:val="27"/>
          <w:szCs w:val="27"/>
        </w:rPr>
        <w:t xml:space="preserve">применением патентной системы налогообложения </w:t>
      </w:r>
      <w:r w:rsidR="00516160" w:rsidRPr="00C04943">
        <w:rPr>
          <w:rFonts w:eastAsia="Times New Roman"/>
          <w:i/>
          <w:iCs/>
          <w:spacing w:val="-1"/>
          <w:sz w:val="27"/>
          <w:szCs w:val="27"/>
        </w:rPr>
        <w:t>(</w:t>
      </w:r>
      <w:r w:rsidR="00516160" w:rsidRPr="00C04943">
        <w:rPr>
          <w:rFonts w:eastAsia="Times New Roman"/>
          <w:i/>
          <w:iCs/>
          <w:spacing w:val="-1"/>
          <w:sz w:val="27"/>
          <w:szCs w:val="27"/>
          <w:lang w:val="en-US"/>
        </w:rPr>
        <w:t>V</w:t>
      </w:r>
      <w:r w:rsidRPr="00C04943">
        <w:rPr>
          <w:rFonts w:eastAsia="Times New Roman"/>
          <w:i/>
          <w:iCs/>
          <w:spacing w:val="-1"/>
          <w:sz w:val="27"/>
          <w:szCs w:val="27"/>
        </w:rPr>
        <w:t>нб</w:t>
      </w:r>
      <w:r w:rsidRPr="00C04943">
        <w:rPr>
          <w:rFonts w:eastAsia="Times New Roman"/>
          <w:i/>
          <w:iCs/>
          <w:spacing w:val="-1"/>
          <w:sz w:val="27"/>
          <w:szCs w:val="27"/>
          <w:vertAlign w:val="subscript"/>
        </w:rPr>
        <w:t>пп</w:t>
      </w:r>
      <w:r w:rsidRPr="00C04943">
        <w:rPr>
          <w:rFonts w:eastAsia="Times New Roman"/>
          <w:spacing w:val="-1"/>
          <w:sz w:val="27"/>
          <w:szCs w:val="27"/>
        </w:rPr>
        <w:t xml:space="preserve">), рассчитывается на основе </w:t>
      </w:r>
      <w:r w:rsidRPr="00C04943">
        <w:rPr>
          <w:rFonts w:eastAsia="Times New Roman"/>
          <w:sz w:val="27"/>
          <w:szCs w:val="27"/>
        </w:rPr>
        <w:t>налоговой базы предыдущего периода исходя из её доли в В</w:t>
      </w:r>
      <w:r w:rsidR="00516160" w:rsidRPr="00C04943">
        <w:rPr>
          <w:rFonts w:eastAsia="Times New Roman"/>
          <w:sz w:val="27"/>
          <w:szCs w:val="27"/>
        </w:rPr>
        <w:t>Р</w:t>
      </w:r>
      <w:r w:rsidRPr="00C04943">
        <w:rPr>
          <w:rFonts w:eastAsia="Times New Roman"/>
          <w:sz w:val="27"/>
          <w:szCs w:val="27"/>
        </w:rPr>
        <w:t>П по следующей формуле:</w:t>
      </w:r>
    </w:p>
    <w:p w:rsidR="00427738" w:rsidRPr="00C04943" w:rsidRDefault="00427738" w:rsidP="001B7FB6">
      <w:pPr>
        <w:shd w:val="clear" w:color="auto" w:fill="FFFFFF"/>
        <w:ind w:left="734"/>
        <w:jc w:val="center"/>
        <w:rPr>
          <w:rFonts w:eastAsia="Times New Roman"/>
          <w:b/>
          <w:i/>
          <w:iCs/>
          <w:spacing w:val="-2"/>
          <w:sz w:val="27"/>
          <w:szCs w:val="27"/>
        </w:rPr>
      </w:pPr>
    </w:p>
    <w:p w:rsidR="005A06D8" w:rsidRPr="00C04943" w:rsidRDefault="00461FDC" w:rsidP="001B7FB6">
      <w:pPr>
        <w:shd w:val="clear" w:color="auto" w:fill="FFFFFF"/>
        <w:ind w:left="734"/>
        <w:jc w:val="center"/>
        <w:rPr>
          <w:b/>
          <w:sz w:val="27"/>
          <w:szCs w:val="27"/>
        </w:rPr>
      </w:pPr>
      <w:r w:rsidRPr="00C04943">
        <w:rPr>
          <w:rFonts w:eastAsia="Times New Roman"/>
          <w:b/>
          <w:i/>
          <w:iCs/>
          <w:spacing w:val="-2"/>
          <w:sz w:val="27"/>
          <w:szCs w:val="27"/>
          <w:lang w:val="en-US"/>
        </w:rPr>
        <w:t>V</w:t>
      </w:r>
      <w:r w:rsidR="008232B0" w:rsidRPr="00C04943">
        <w:rPr>
          <w:rFonts w:eastAsia="Times New Roman"/>
          <w:b/>
          <w:i/>
          <w:iCs/>
          <w:spacing w:val="-2"/>
          <w:sz w:val="27"/>
          <w:szCs w:val="27"/>
        </w:rPr>
        <w:t>нб</w:t>
      </w:r>
      <w:r w:rsidR="00546FC3" w:rsidRPr="00C04943">
        <w:rPr>
          <w:rFonts w:eastAsia="Times New Roman"/>
          <w:b/>
          <w:i/>
          <w:iCs/>
          <w:spacing w:val="-2"/>
          <w:sz w:val="27"/>
          <w:szCs w:val="27"/>
          <w:vertAlign w:val="subscript"/>
        </w:rPr>
        <w:t>пп</w:t>
      </w:r>
      <w:r w:rsidR="008232B0" w:rsidRPr="00C04943">
        <w:rPr>
          <w:rFonts w:eastAsia="Times New Roman"/>
          <w:b/>
          <w:i/>
          <w:iCs/>
          <w:spacing w:val="-2"/>
          <w:sz w:val="27"/>
          <w:szCs w:val="27"/>
        </w:rPr>
        <w:t xml:space="preserve"> = </w:t>
      </w:r>
      <w:r w:rsidR="008232B0" w:rsidRPr="00C04943">
        <w:rPr>
          <w:rFonts w:eastAsia="Times New Roman"/>
          <w:b/>
          <w:spacing w:val="-2"/>
          <w:sz w:val="27"/>
          <w:szCs w:val="27"/>
        </w:rPr>
        <w:t>[ПСН</w:t>
      </w:r>
      <w:r w:rsidR="008232B0" w:rsidRPr="00C04943">
        <w:rPr>
          <w:rFonts w:eastAsia="Times New Roman"/>
          <w:b/>
          <w:spacing w:val="-2"/>
          <w:sz w:val="27"/>
          <w:szCs w:val="27"/>
          <w:vertAlign w:val="subscript"/>
        </w:rPr>
        <w:t>пр</w:t>
      </w:r>
      <w:r w:rsidR="00546FC3" w:rsidRPr="00C04943">
        <w:rPr>
          <w:rFonts w:eastAsia="Times New Roman"/>
          <w:b/>
          <w:spacing w:val="-2"/>
          <w:sz w:val="27"/>
          <w:szCs w:val="27"/>
          <w:vertAlign w:val="subscript"/>
        </w:rPr>
        <w:t>.</w:t>
      </w:r>
      <w:r w:rsidR="008232B0" w:rsidRPr="00C04943">
        <w:rPr>
          <w:rFonts w:eastAsia="Times New Roman"/>
          <w:b/>
          <w:spacing w:val="-2"/>
          <w:sz w:val="27"/>
          <w:szCs w:val="27"/>
          <w:vertAlign w:val="subscript"/>
        </w:rPr>
        <w:t>п</w:t>
      </w:r>
      <w:r w:rsidR="00546FC3" w:rsidRPr="00C04943">
        <w:rPr>
          <w:rFonts w:eastAsia="Times New Roman"/>
          <w:b/>
          <w:spacing w:val="-2"/>
          <w:sz w:val="27"/>
          <w:szCs w:val="27"/>
          <w:vertAlign w:val="subscript"/>
        </w:rPr>
        <w:t>.</w:t>
      </w:r>
      <w:r w:rsidR="00546FC3" w:rsidRPr="00C04943">
        <w:rPr>
          <w:rFonts w:eastAsia="Times New Roman"/>
          <w:b/>
          <w:spacing w:val="-2"/>
          <w:sz w:val="27"/>
          <w:szCs w:val="27"/>
        </w:rPr>
        <w:t xml:space="preserve"> /</w:t>
      </w:r>
      <w:r w:rsidR="0090522B" w:rsidRPr="00C04943">
        <w:rPr>
          <w:rFonts w:eastAsia="Times New Roman"/>
          <w:b/>
          <w:spacing w:val="-2"/>
          <w:sz w:val="27"/>
          <w:szCs w:val="27"/>
        </w:rPr>
        <w:t xml:space="preserve"> </w:t>
      </w:r>
      <w:r w:rsidR="00546FC3" w:rsidRPr="00C04943">
        <w:rPr>
          <w:rFonts w:eastAsia="Times New Roman"/>
          <w:b/>
          <w:spacing w:val="-2"/>
          <w:sz w:val="27"/>
          <w:szCs w:val="27"/>
        </w:rPr>
        <w:t>(</w:t>
      </w:r>
      <w:r w:rsidR="00546FC3" w:rsidRPr="00C04943">
        <w:rPr>
          <w:rFonts w:eastAsia="Times New Roman"/>
          <w:b/>
          <w:spacing w:val="-2"/>
          <w:sz w:val="27"/>
          <w:szCs w:val="27"/>
          <w:lang w:val="en-US"/>
        </w:rPr>
        <w:t>S</w:t>
      </w:r>
      <w:r w:rsidR="0090522B" w:rsidRPr="00C04943">
        <w:rPr>
          <w:rFonts w:eastAsia="Times New Roman"/>
          <w:b/>
          <w:spacing w:val="-2"/>
          <w:sz w:val="27"/>
          <w:szCs w:val="27"/>
        </w:rPr>
        <w:t xml:space="preserve"> </w:t>
      </w:r>
      <w:r w:rsidR="008232B0" w:rsidRPr="00C04943">
        <w:rPr>
          <w:rFonts w:eastAsia="Times New Roman"/>
          <w:b/>
          <w:spacing w:val="-2"/>
          <w:sz w:val="27"/>
          <w:szCs w:val="27"/>
        </w:rPr>
        <w:t>/</w:t>
      </w:r>
      <w:r w:rsidR="0090522B" w:rsidRPr="00C04943">
        <w:rPr>
          <w:rFonts w:eastAsia="Times New Roman"/>
          <w:b/>
          <w:spacing w:val="-2"/>
          <w:sz w:val="27"/>
          <w:szCs w:val="27"/>
        </w:rPr>
        <w:t xml:space="preserve"> </w:t>
      </w:r>
      <w:r w:rsidR="008232B0" w:rsidRPr="00C04943">
        <w:rPr>
          <w:rFonts w:eastAsia="Times New Roman"/>
          <w:b/>
          <w:spacing w:val="-2"/>
          <w:sz w:val="27"/>
          <w:szCs w:val="27"/>
        </w:rPr>
        <w:t xml:space="preserve">100) / </w:t>
      </w:r>
      <w:r w:rsidR="00516160" w:rsidRPr="00C04943">
        <w:rPr>
          <w:rFonts w:eastAsia="Times New Roman"/>
          <w:b/>
          <w:i/>
          <w:spacing w:val="-2"/>
          <w:sz w:val="27"/>
          <w:szCs w:val="27"/>
          <w:lang w:val="en-US"/>
        </w:rPr>
        <w:t>V</w:t>
      </w:r>
      <w:r w:rsidR="00546FC3" w:rsidRPr="00C04943">
        <w:rPr>
          <w:rFonts w:eastAsia="Times New Roman"/>
          <w:b/>
          <w:i/>
          <w:iCs/>
          <w:spacing w:val="-2"/>
          <w:sz w:val="27"/>
          <w:szCs w:val="27"/>
          <w:vertAlign w:val="subscript"/>
        </w:rPr>
        <w:t>В</w:t>
      </w:r>
      <w:r w:rsidR="00C6590E" w:rsidRPr="00C04943">
        <w:rPr>
          <w:rFonts w:eastAsia="Times New Roman"/>
          <w:b/>
          <w:i/>
          <w:iCs/>
          <w:spacing w:val="-2"/>
          <w:sz w:val="27"/>
          <w:szCs w:val="27"/>
          <w:vertAlign w:val="subscript"/>
        </w:rPr>
        <w:t>Р</w:t>
      </w:r>
      <w:r w:rsidR="00546FC3" w:rsidRPr="00C04943">
        <w:rPr>
          <w:rFonts w:eastAsia="Times New Roman"/>
          <w:b/>
          <w:i/>
          <w:iCs/>
          <w:spacing w:val="-2"/>
          <w:sz w:val="27"/>
          <w:szCs w:val="27"/>
          <w:vertAlign w:val="subscript"/>
        </w:rPr>
        <w:t>П</w:t>
      </w:r>
      <w:r w:rsidR="008232B0" w:rsidRPr="00C04943">
        <w:rPr>
          <w:rFonts w:eastAsia="Times New Roman"/>
          <w:b/>
          <w:spacing w:val="-2"/>
          <w:sz w:val="27"/>
          <w:szCs w:val="27"/>
          <w:vertAlign w:val="subscript"/>
        </w:rPr>
        <w:t>пр.п</w:t>
      </w:r>
      <w:r w:rsidR="00546FC3" w:rsidRPr="00C04943">
        <w:rPr>
          <w:rFonts w:eastAsia="Times New Roman"/>
          <w:b/>
          <w:spacing w:val="-2"/>
          <w:sz w:val="27"/>
          <w:szCs w:val="27"/>
          <w:vertAlign w:val="subscript"/>
        </w:rPr>
        <w:t>.</w:t>
      </w:r>
      <w:r w:rsidR="008232B0" w:rsidRPr="00C04943">
        <w:rPr>
          <w:rFonts w:eastAsia="Times New Roman"/>
          <w:b/>
          <w:spacing w:val="-2"/>
          <w:sz w:val="27"/>
          <w:szCs w:val="27"/>
          <w:vertAlign w:val="subscript"/>
        </w:rPr>
        <w:t xml:space="preserve"> </w:t>
      </w:r>
      <w:r w:rsidR="008232B0" w:rsidRPr="00C04943">
        <w:rPr>
          <w:rFonts w:eastAsia="Times New Roman"/>
          <w:b/>
          <w:iCs/>
          <w:spacing w:val="-2"/>
          <w:sz w:val="27"/>
          <w:szCs w:val="27"/>
        </w:rPr>
        <w:t>]</w:t>
      </w:r>
      <w:r w:rsidR="008232B0" w:rsidRPr="00C04943">
        <w:rPr>
          <w:rFonts w:eastAsia="Times New Roman"/>
          <w:b/>
          <w:i/>
          <w:iCs/>
          <w:spacing w:val="-2"/>
          <w:sz w:val="27"/>
          <w:szCs w:val="27"/>
        </w:rPr>
        <w:t>*</w:t>
      </w:r>
      <w:r w:rsidR="008232B0" w:rsidRPr="00C04943">
        <w:rPr>
          <w:rFonts w:eastAsia="Times New Roman"/>
          <w:b/>
          <w:i/>
          <w:iCs/>
          <w:spacing w:val="-2"/>
          <w:sz w:val="27"/>
          <w:szCs w:val="27"/>
          <w:lang w:val="en-US"/>
        </w:rPr>
        <w:t>V</w:t>
      </w:r>
      <w:r w:rsidR="00546FC3" w:rsidRPr="00C04943">
        <w:rPr>
          <w:rFonts w:eastAsia="Times New Roman"/>
          <w:b/>
          <w:i/>
          <w:iCs/>
          <w:spacing w:val="-2"/>
          <w:sz w:val="27"/>
          <w:szCs w:val="27"/>
          <w:vertAlign w:val="subscript"/>
          <w:lang w:val="en-US"/>
        </w:rPr>
        <w:t>B</w:t>
      </w:r>
      <w:r w:rsidR="00C6590E" w:rsidRPr="00C04943">
        <w:rPr>
          <w:rFonts w:eastAsia="Times New Roman"/>
          <w:b/>
          <w:i/>
          <w:iCs/>
          <w:spacing w:val="-2"/>
          <w:sz w:val="27"/>
          <w:szCs w:val="27"/>
          <w:vertAlign w:val="subscript"/>
        </w:rPr>
        <w:t>Р</w:t>
      </w:r>
      <w:r w:rsidR="00792FEA" w:rsidRPr="00C04943">
        <w:rPr>
          <w:rFonts w:eastAsia="Times New Roman"/>
          <w:b/>
          <w:i/>
          <w:iCs/>
          <w:spacing w:val="-2"/>
          <w:sz w:val="27"/>
          <w:szCs w:val="27"/>
          <w:vertAlign w:val="subscript"/>
        </w:rPr>
        <w:t>Пп.п.</w:t>
      </w:r>
      <w:r w:rsidR="0099776F" w:rsidRPr="00C04943">
        <w:rPr>
          <w:rFonts w:eastAsia="Times New Roman"/>
          <w:b/>
          <w:i/>
          <w:iCs/>
          <w:spacing w:val="-2"/>
          <w:sz w:val="27"/>
          <w:szCs w:val="27"/>
          <w:vertAlign w:val="subscript"/>
        </w:rPr>
        <w:t>,</w:t>
      </w:r>
    </w:p>
    <w:p w:rsidR="00054A80" w:rsidRPr="00C04943" w:rsidRDefault="00054A80" w:rsidP="001B7FB6">
      <w:pPr>
        <w:shd w:val="clear" w:color="auto" w:fill="FFFFFF"/>
        <w:ind w:firstLine="709"/>
        <w:rPr>
          <w:sz w:val="27"/>
          <w:szCs w:val="27"/>
        </w:rPr>
      </w:pPr>
      <w:r w:rsidRPr="00C04943">
        <w:rPr>
          <w:rFonts w:eastAsia="Times New Roman"/>
          <w:spacing w:val="-10"/>
          <w:sz w:val="27"/>
          <w:szCs w:val="27"/>
        </w:rPr>
        <w:t>где,</w:t>
      </w:r>
    </w:p>
    <w:p w:rsidR="005A06D8" w:rsidRPr="00C04943" w:rsidRDefault="00546FC3" w:rsidP="001B7FB6">
      <w:pPr>
        <w:shd w:val="clear" w:color="auto" w:fill="FFFFFF"/>
        <w:rPr>
          <w:sz w:val="27"/>
          <w:szCs w:val="27"/>
        </w:rPr>
      </w:pPr>
      <w:r w:rsidRPr="00C04943">
        <w:rPr>
          <w:rFonts w:eastAsia="Times New Roman"/>
          <w:b/>
          <w:spacing w:val="-2"/>
          <w:sz w:val="27"/>
          <w:szCs w:val="27"/>
        </w:rPr>
        <w:t>ПСН</w:t>
      </w:r>
      <w:r w:rsidRPr="00C04943">
        <w:rPr>
          <w:rFonts w:eastAsia="Times New Roman"/>
          <w:b/>
          <w:spacing w:val="-2"/>
          <w:sz w:val="27"/>
          <w:szCs w:val="27"/>
          <w:vertAlign w:val="subscript"/>
        </w:rPr>
        <w:t>пр.п</w:t>
      </w:r>
      <w:r w:rsidRPr="00C04943">
        <w:rPr>
          <w:rFonts w:eastAsia="Times New Roman"/>
          <w:spacing w:val="-1"/>
          <w:sz w:val="27"/>
          <w:szCs w:val="27"/>
        </w:rPr>
        <w:t xml:space="preserve"> </w:t>
      </w:r>
      <w:r w:rsidR="008232B0" w:rsidRPr="00C04943">
        <w:rPr>
          <w:rFonts w:eastAsia="Times New Roman"/>
          <w:spacing w:val="-1"/>
          <w:sz w:val="27"/>
          <w:szCs w:val="27"/>
        </w:rPr>
        <w:t>- сумма исчисленного налога в предыдущем периоде, тыс.</w:t>
      </w:r>
      <w:r w:rsidR="00AC22C3" w:rsidRPr="00C04943">
        <w:rPr>
          <w:rFonts w:eastAsia="Times New Roman"/>
          <w:spacing w:val="-1"/>
          <w:sz w:val="27"/>
          <w:szCs w:val="27"/>
        </w:rPr>
        <w:t xml:space="preserve"> </w:t>
      </w:r>
      <w:r w:rsidR="008232B0" w:rsidRPr="00C04943">
        <w:rPr>
          <w:rFonts w:eastAsia="Times New Roman"/>
          <w:spacing w:val="-1"/>
          <w:sz w:val="27"/>
          <w:szCs w:val="27"/>
        </w:rPr>
        <w:t>рублей;</w:t>
      </w:r>
    </w:p>
    <w:p w:rsidR="002F5146" w:rsidRPr="00C04943" w:rsidRDefault="008232B0" w:rsidP="001B7FB6">
      <w:pPr>
        <w:shd w:val="clear" w:color="auto" w:fill="FFFFFF"/>
        <w:rPr>
          <w:rFonts w:eastAsia="Times New Roman"/>
          <w:sz w:val="27"/>
          <w:szCs w:val="27"/>
        </w:rPr>
      </w:pPr>
      <w:r w:rsidRPr="00C04943">
        <w:rPr>
          <w:b/>
          <w:i/>
          <w:iCs/>
          <w:sz w:val="27"/>
          <w:szCs w:val="27"/>
          <w:lang w:val="en-US"/>
        </w:rPr>
        <w:t>S</w:t>
      </w:r>
      <w:r w:rsidRPr="00C04943">
        <w:rPr>
          <w:i/>
          <w:iCs/>
          <w:sz w:val="27"/>
          <w:szCs w:val="27"/>
        </w:rPr>
        <w:t xml:space="preserve"> - </w:t>
      </w:r>
      <w:r w:rsidRPr="00C04943">
        <w:rPr>
          <w:rFonts w:eastAsia="Times New Roman"/>
          <w:sz w:val="27"/>
          <w:szCs w:val="27"/>
        </w:rPr>
        <w:t>ставка налога, %;</w:t>
      </w:r>
    </w:p>
    <w:p w:rsidR="005A06D8" w:rsidRPr="00C04943" w:rsidRDefault="00461FDC" w:rsidP="001B7FB6">
      <w:pPr>
        <w:shd w:val="clear" w:color="auto" w:fill="FFFFFF"/>
        <w:rPr>
          <w:sz w:val="27"/>
          <w:szCs w:val="27"/>
        </w:rPr>
      </w:pPr>
      <w:r w:rsidRPr="00C04943">
        <w:rPr>
          <w:rFonts w:eastAsia="Times New Roman"/>
          <w:b/>
          <w:i/>
          <w:iCs/>
          <w:spacing w:val="-2"/>
          <w:sz w:val="27"/>
          <w:szCs w:val="27"/>
          <w:lang w:val="en-US"/>
        </w:rPr>
        <w:t>V</w:t>
      </w:r>
      <w:r w:rsidR="00546FC3" w:rsidRPr="00C04943">
        <w:rPr>
          <w:rFonts w:eastAsia="Times New Roman"/>
          <w:b/>
          <w:i/>
          <w:iCs/>
          <w:spacing w:val="-2"/>
          <w:sz w:val="27"/>
          <w:szCs w:val="27"/>
          <w:vertAlign w:val="subscript"/>
        </w:rPr>
        <w:t>В</w:t>
      </w:r>
      <w:r w:rsidR="00C6590E" w:rsidRPr="00C04943">
        <w:rPr>
          <w:rFonts w:eastAsia="Times New Roman"/>
          <w:b/>
          <w:i/>
          <w:iCs/>
          <w:spacing w:val="-2"/>
          <w:sz w:val="27"/>
          <w:szCs w:val="27"/>
          <w:vertAlign w:val="subscript"/>
        </w:rPr>
        <w:t>Р</w:t>
      </w:r>
      <w:r w:rsidR="00546FC3" w:rsidRPr="00C04943">
        <w:rPr>
          <w:rFonts w:eastAsia="Times New Roman"/>
          <w:b/>
          <w:i/>
          <w:iCs/>
          <w:spacing w:val="-2"/>
          <w:sz w:val="27"/>
          <w:szCs w:val="27"/>
          <w:vertAlign w:val="subscript"/>
        </w:rPr>
        <w:t>П</w:t>
      </w:r>
      <w:r w:rsidR="00546FC3" w:rsidRPr="00C04943">
        <w:rPr>
          <w:rFonts w:eastAsia="Times New Roman"/>
          <w:b/>
          <w:spacing w:val="-2"/>
          <w:sz w:val="27"/>
          <w:szCs w:val="27"/>
          <w:vertAlign w:val="subscript"/>
        </w:rPr>
        <w:t>пр.п.</w:t>
      </w:r>
      <w:r w:rsidR="00546FC3" w:rsidRPr="00C04943">
        <w:rPr>
          <w:rFonts w:eastAsia="Times New Roman"/>
          <w:spacing w:val="-2"/>
          <w:sz w:val="27"/>
          <w:szCs w:val="27"/>
          <w:vertAlign w:val="subscript"/>
        </w:rPr>
        <w:t xml:space="preserve"> </w:t>
      </w:r>
      <w:r w:rsidR="008232B0" w:rsidRPr="00C04943">
        <w:rPr>
          <w:rFonts w:eastAsia="Times New Roman"/>
          <w:sz w:val="27"/>
          <w:szCs w:val="27"/>
        </w:rPr>
        <w:t xml:space="preserve">- объем валового </w:t>
      </w:r>
      <w:r w:rsidR="00C6590E" w:rsidRPr="00C04943">
        <w:rPr>
          <w:rFonts w:eastAsia="Times New Roman"/>
          <w:sz w:val="27"/>
          <w:szCs w:val="27"/>
        </w:rPr>
        <w:t>регионально</w:t>
      </w:r>
      <w:r w:rsidR="008232B0" w:rsidRPr="00C04943">
        <w:rPr>
          <w:rFonts w:eastAsia="Times New Roman"/>
          <w:sz w:val="27"/>
          <w:szCs w:val="27"/>
        </w:rPr>
        <w:t>го продукта в предыдущем периоде, тыс.</w:t>
      </w:r>
      <w:r w:rsidR="00C6590E" w:rsidRPr="00C04943">
        <w:rPr>
          <w:rFonts w:eastAsia="Times New Roman"/>
          <w:sz w:val="27"/>
          <w:szCs w:val="27"/>
        </w:rPr>
        <w:t xml:space="preserve"> </w:t>
      </w:r>
      <w:r w:rsidR="008232B0" w:rsidRPr="00C04943">
        <w:rPr>
          <w:rFonts w:eastAsia="Times New Roman"/>
          <w:sz w:val="27"/>
          <w:szCs w:val="27"/>
        </w:rPr>
        <w:t>рублей;</w:t>
      </w:r>
    </w:p>
    <w:p w:rsidR="005A06D8" w:rsidRPr="00C04943" w:rsidRDefault="00546FC3" w:rsidP="001B7FB6">
      <w:pPr>
        <w:shd w:val="clear" w:color="auto" w:fill="FFFFFF"/>
        <w:rPr>
          <w:sz w:val="27"/>
          <w:szCs w:val="27"/>
        </w:rPr>
      </w:pPr>
      <w:r w:rsidRPr="00C04943">
        <w:rPr>
          <w:rFonts w:eastAsia="Times New Roman"/>
          <w:b/>
          <w:i/>
          <w:iCs/>
          <w:spacing w:val="-2"/>
          <w:sz w:val="27"/>
          <w:szCs w:val="27"/>
          <w:lang w:val="en-US"/>
        </w:rPr>
        <w:t>V</w:t>
      </w:r>
      <w:r w:rsidRPr="00C04943">
        <w:rPr>
          <w:rFonts w:eastAsia="Times New Roman"/>
          <w:b/>
          <w:i/>
          <w:iCs/>
          <w:spacing w:val="-2"/>
          <w:sz w:val="27"/>
          <w:szCs w:val="27"/>
          <w:vertAlign w:val="subscript"/>
          <w:lang w:val="en-US"/>
        </w:rPr>
        <w:t>B</w:t>
      </w:r>
      <w:r w:rsidR="00C6590E" w:rsidRPr="00C04943">
        <w:rPr>
          <w:rFonts w:eastAsia="Times New Roman"/>
          <w:b/>
          <w:i/>
          <w:iCs/>
          <w:spacing w:val="-2"/>
          <w:sz w:val="27"/>
          <w:szCs w:val="27"/>
          <w:vertAlign w:val="subscript"/>
        </w:rPr>
        <w:t>Р</w:t>
      </w:r>
      <w:r w:rsidRPr="00C04943">
        <w:rPr>
          <w:rFonts w:eastAsia="Times New Roman"/>
          <w:b/>
          <w:i/>
          <w:iCs/>
          <w:spacing w:val="-2"/>
          <w:sz w:val="27"/>
          <w:szCs w:val="27"/>
          <w:vertAlign w:val="subscript"/>
        </w:rPr>
        <w:t>П п.п.</w:t>
      </w:r>
      <w:r w:rsidR="008232B0" w:rsidRPr="00C04943">
        <w:rPr>
          <w:rFonts w:eastAsia="Times New Roman"/>
          <w:b/>
          <w:sz w:val="27"/>
          <w:szCs w:val="27"/>
          <w:vertAlign w:val="superscript"/>
        </w:rPr>
        <w:t>_</w:t>
      </w:r>
      <w:r w:rsidR="008232B0" w:rsidRPr="00C04943">
        <w:rPr>
          <w:rFonts w:eastAsia="Times New Roman"/>
          <w:sz w:val="27"/>
          <w:szCs w:val="27"/>
        </w:rPr>
        <w:t xml:space="preserve"> объем прогнозируемого валового </w:t>
      </w:r>
      <w:r w:rsidR="00C6590E" w:rsidRPr="00C04943">
        <w:rPr>
          <w:rFonts w:eastAsia="Times New Roman"/>
          <w:sz w:val="27"/>
          <w:szCs w:val="27"/>
        </w:rPr>
        <w:t>регионально</w:t>
      </w:r>
      <w:r w:rsidR="008232B0" w:rsidRPr="00C04943">
        <w:rPr>
          <w:rFonts w:eastAsia="Times New Roman"/>
          <w:sz w:val="27"/>
          <w:szCs w:val="27"/>
        </w:rPr>
        <w:t>го продукта, тыс.</w:t>
      </w:r>
      <w:r w:rsidR="00C6590E" w:rsidRPr="00C04943">
        <w:rPr>
          <w:rFonts w:eastAsia="Times New Roman"/>
          <w:sz w:val="27"/>
          <w:szCs w:val="27"/>
        </w:rPr>
        <w:t xml:space="preserve"> </w:t>
      </w:r>
      <w:r w:rsidR="008232B0" w:rsidRPr="00C04943">
        <w:rPr>
          <w:rFonts w:eastAsia="Times New Roman"/>
          <w:sz w:val="27"/>
          <w:szCs w:val="27"/>
        </w:rPr>
        <w:t>рублей.</w:t>
      </w:r>
    </w:p>
    <w:p w:rsidR="00985A20" w:rsidRPr="00C04943" w:rsidRDefault="00985A20" w:rsidP="001B7FB6">
      <w:pPr>
        <w:ind w:firstLine="709"/>
        <w:jc w:val="both"/>
        <w:rPr>
          <w:sz w:val="27"/>
          <w:szCs w:val="27"/>
        </w:rPr>
      </w:pPr>
      <w:r w:rsidRPr="00C04943">
        <w:rPr>
          <w:sz w:val="27"/>
          <w:szCs w:val="27"/>
        </w:rPr>
        <w:t>В прогнозируемом объеме налоговой базы по налогу, взимаемому в связи с применением патентной системы налогообложения (V</w:t>
      </w:r>
      <w:r w:rsidRPr="00C04943">
        <w:rPr>
          <w:sz w:val="27"/>
          <w:szCs w:val="27"/>
          <w:vertAlign w:val="subscript"/>
        </w:rPr>
        <w:t>нбпп</w:t>
      </w:r>
      <w:r w:rsidRPr="00C04943">
        <w:rPr>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476CC" w:rsidRPr="00C04943" w:rsidRDefault="00D476CC" w:rsidP="001B7FB6">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p>
    <w:p w:rsidR="005A06D8" w:rsidRPr="00C04943" w:rsidRDefault="008232B0" w:rsidP="001B7FB6">
      <w:pPr>
        <w:shd w:val="clear" w:color="auto" w:fill="FFFFFF"/>
        <w:ind w:right="23" w:firstLine="709"/>
        <w:jc w:val="both"/>
        <w:rPr>
          <w:rFonts w:eastAsia="Times New Roman"/>
          <w:sz w:val="27"/>
          <w:szCs w:val="27"/>
        </w:rPr>
      </w:pPr>
      <w:r w:rsidRPr="00C04943">
        <w:rPr>
          <w:rFonts w:eastAsia="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C136B0" w:rsidRPr="00C04943" w:rsidRDefault="00C136B0" w:rsidP="001B7FB6">
      <w:pPr>
        <w:shd w:val="clear" w:color="auto" w:fill="FFFFFF"/>
        <w:ind w:right="23" w:firstLine="709"/>
        <w:jc w:val="both"/>
        <w:rPr>
          <w:rFonts w:eastAsia="Times New Roman"/>
          <w:sz w:val="27"/>
          <w:szCs w:val="27"/>
        </w:rPr>
      </w:pPr>
    </w:p>
    <w:p w:rsidR="002F5146" w:rsidRPr="00C04943" w:rsidRDefault="006D45BD" w:rsidP="002571F2">
      <w:pPr>
        <w:pStyle w:val="11"/>
        <w:spacing w:before="240" w:after="240"/>
        <w:rPr>
          <w:rStyle w:val="aa"/>
          <w:b/>
        </w:rPr>
      </w:pPr>
      <w:bookmarkStart w:id="53" w:name="_Toc475010005"/>
      <w:bookmarkStart w:id="54" w:name="_Toc520895719"/>
      <w:r w:rsidRPr="00C04943">
        <w:rPr>
          <w:rStyle w:val="aa"/>
          <w:b/>
        </w:rPr>
        <w:t>2.</w:t>
      </w:r>
      <w:r w:rsidR="007724F9" w:rsidRPr="00C04943">
        <w:rPr>
          <w:rStyle w:val="aa"/>
          <w:b/>
        </w:rPr>
        <w:t>8</w:t>
      </w:r>
      <w:r w:rsidRPr="00C04943">
        <w:rPr>
          <w:rStyle w:val="aa"/>
          <w:b/>
        </w:rPr>
        <w:t xml:space="preserve">. </w:t>
      </w:r>
      <w:r w:rsidR="002F5146" w:rsidRPr="00C04943">
        <w:rPr>
          <w:rStyle w:val="aa"/>
          <w:b/>
        </w:rPr>
        <w:t>Налоги на имущество</w:t>
      </w:r>
      <w:r w:rsidR="00505706" w:rsidRPr="00C04943">
        <w:rPr>
          <w:rStyle w:val="aa"/>
          <w:b/>
        </w:rPr>
        <w:t xml:space="preserve"> </w:t>
      </w:r>
      <w:r w:rsidR="002F5146" w:rsidRPr="00C04943">
        <w:rPr>
          <w:rStyle w:val="aa"/>
          <w:b/>
        </w:rPr>
        <w:t>182</w:t>
      </w:r>
      <w:r w:rsidR="002571F2" w:rsidRPr="00C04943">
        <w:rPr>
          <w:rStyle w:val="aa"/>
          <w:b/>
        </w:rPr>
        <w:t> </w:t>
      </w:r>
      <w:r w:rsidR="002F5146" w:rsidRPr="00C04943">
        <w:rPr>
          <w:rStyle w:val="aa"/>
          <w:b/>
        </w:rPr>
        <w:t>1</w:t>
      </w:r>
      <w:r w:rsidR="002571F2" w:rsidRPr="00C04943">
        <w:rPr>
          <w:rStyle w:val="aa"/>
          <w:b/>
        </w:rPr>
        <w:t> </w:t>
      </w:r>
      <w:r w:rsidR="002F5146" w:rsidRPr="00C04943">
        <w:rPr>
          <w:rStyle w:val="aa"/>
          <w:b/>
        </w:rPr>
        <w:t>06</w:t>
      </w:r>
      <w:r w:rsidR="002571F2" w:rsidRPr="00C04943">
        <w:rPr>
          <w:rStyle w:val="aa"/>
          <w:b/>
        </w:rPr>
        <w:t> </w:t>
      </w:r>
      <w:r w:rsidR="002F5146" w:rsidRPr="00C04943">
        <w:rPr>
          <w:rStyle w:val="aa"/>
          <w:b/>
        </w:rPr>
        <w:t>0</w:t>
      </w:r>
      <w:r w:rsidR="00484532" w:rsidRPr="00C04943">
        <w:rPr>
          <w:rStyle w:val="aa"/>
          <w:b/>
        </w:rPr>
        <w:t>0</w:t>
      </w:r>
      <w:r w:rsidR="002F5146" w:rsidRPr="00C04943">
        <w:rPr>
          <w:rStyle w:val="aa"/>
          <w:b/>
        </w:rPr>
        <w:t>000</w:t>
      </w:r>
      <w:r w:rsidR="002571F2" w:rsidRPr="00C04943">
        <w:rPr>
          <w:rStyle w:val="aa"/>
          <w:b/>
        </w:rPr>
        <w:t> </w:t>
      </w:r>
      <w:r w:rsidR="002F5146" w:rsidRPr="00C04943">
        <w:rPr>
          <w:rStyle w:val="aa"/>
          <w:b/>
        </w:rPr>
        <w:t>00</w:t>
      </w:r>
      <w:r w:rsidR="002571F2" w:rsidRPr="00C04943">
        <w:rPr>
          <w:rStyle w:val="aa"/>
          <w:b/>
        </w:rPr>
        <w:t> </w:t>
      </w:r>
      <w:r w:rsidR="002F5146" w:rsidRPr="00C04943">
        <w:rPr>
          <w:rStyle w:val="aa"/>
          <w:b/>
        </w:rPr>
        <w:t>0000</w:t>
      </w:r>
      <w:r w:rsidR="002571F2" w:rsidRPr="00C04943">
        <w:rPr>
          <w:rStyle w:val="aa"/>
          <w:b/>
        </w:rPr>
        <w:t> </w:t>
      </w:r>
      <w:r w:rsidR="002F5146" w:rsidRPr="00C04943">
        <w:rPr>
          <w:rStyle w:val="aa"/>
          <w:b/>
        </w:rPr>
        <w:t>110</w:t>
      </w:r>
      <w:bookmarkEnd w:id="53"/>
      <w:bookmarkEnd w:id="54"/>
    </w:p>
    <w:p w:rsidR="002F5146" w:rsidRPr="00C04943" w:rsidRDefault="002F5146" w:rsidP="001B7FB6">
      <w:pPr>
        <w:shd w:val="clear" w:color="auto" w:fill="FFFFFF"/>
        <w:ind w:left="6" w:firstLine="714"/>
        <w:jc w:val="both"/>
        <w:rPr>
          <w:spacing w:val="-8"/>
          <w:sz w:val="27"/>
          <w:szCs w:val="27"/>
        </w:rPr>
      </w:pPr>
      <w:r w:rsidRPr="00C04943">
        <w:rPr>
          <w:rFonts w:eastAsia="Times New Roman"/>
          <w:spacing w:val="-8"/>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2F5146" w:rsidRPr="00C04943" w:rsidRDefault="002F5146" w:rsidP="00427738">
      <w:pPr>
        <w:pStyle w:val="ab"/>
        <w:spacing w:before="360" w:after="360"/>
        <w:rPr>
          <w:i/>
        </w:rPr>
      </w:pPr>
      <w:bookmarkStart w:id="55" w:name="_Toc475010006"/>
      <w:bookmarkStart w:id="56" w:name="_Toc520895720"/>
      <w:r w:rsidRPr="00C04943">
        <w:rPr>
          <w:i/>
        </w:rPr>
        <w:t>2.</w:t>
      </w:r>
      <w:r w:rsidR="007724F9" w:rsidRPr="00C04943">
        <w:rPr>
          <w:i/>
        </w:rPr>
        <w:t>8</w:t>
      </w:r>
      <w:r w:rsidRPr="00C04943">
        <w:rPr>
          <w:i/>
        </w:rPr>
        <w:t xml:space="preserve">.1. </w:t>
      </w:r>
      <w:r w:rsidRPr="00C04943">
        <w:rPr>
          <w:rFonts w:eastAsia="Times New Roman"/>
          <w:i/>
        </w:rPr>
        <w:t>Налог на имущество физических лиц</w:t>
      </w:r>
      <w:r w:rsidR="00505706" w:rsidRPr="00C04943">
        <w:rPr>
          <w:rFonts w:eastAsia="Times New Roman"/>
          <w:i/>
        </w:rPr>
        <w:t xml:space="preserve"> </w:t>
      </w:r>
      <w:r w:rsidRPr="00C04943">
        <w:rPr>
          <w:rFonts w:eastAsia="Times New Roman"/>
          <w:i/>
        </w:rPr>
        <w:t>182</w:t>
      </w:r>
      <w:r w:rsidR="00C51FF3" w:rsidRPr="00C04943">
        <w:rPr>
          <w:rFonts w:eastAsia="Times New Roman"/>
          <w:i/>
        </w:rPr>
        <w:t> </w:t>
      </w:r>
      <w:r w:rsidRPr="00C04943">
        <w:rPr>
          <w:rFonts w:eastAsia="Times New Roman"/>
          <w:i/>
        </w:rPr>
        <w:t>1</w:t>
      </w:r>
      <w:r w:rsidR="00C51FF3" w:rsidRPr="00C04943">
        <w:rPr>
          <w:rFonts w:eastAsia="Times New Roman"/>
          <w:i/>
        </w:rPr>
        <w:t> </w:t>
      </w:r>
      <w:r w:rsidRPr="00C04943">
        <w:rPr>
          <w:rFonts w:eastAsia="Times New Roman"/>
          <w:i/>
        </w:rPr>
        <w:t>06</w:t>
      </w:r>
      <w:r w:rsidR="00C51FF3" w:rsidRPr="00C04943">
        <w:rPr>
          <w:rFonts w:eastAsia="Times New Roman"/>
          <w:i/>
        </w:rPr>
        <w:t> </w:t>
      </w:r>
      <w:r w:rsidRPr="00C04943">
        <w:rPr>
          <w:rFonts w:eastAsia="Times New Roman"/>
          <w:i/>
        </w:rPr>
        <w:t>01000</w:t>
      </w:r>
      <w:r w:rsidR="00C51FF3" w:rsidRPr="00C04943">
        <w:rPr>
          <w:rFonts w:eastAsia="Times New Roman"/>
          <w:i/>
        </w:rPr>
        <w:t> </w:t>
      </w:r>
      <w:r w:rsidRPr="00C04943">
        <w:rPr>
          <w:rFonts w:eastAsia="Times New Roman"/>
          <w:i/>
        </w:rPr>
        <w:t>00</w:t>
      </w:r>
      <w:r w:rsidR="00C51FF3" w:rsidRPr="00C04943">
        <w:rPr>
          <w:rFonts w:eastAsia="Times New Roman"/>
          <w:i/>
        </w:rPr>
        <w:t> </w:t>
      </w:r>
      <w:r w:rsidRPr="00C04943">
        <w:rPr>
          <w:rFonts w:eastAsia="Times New Roman"/>
          <w:i/>
        </w:rPr>
        <w:t>0000</w:t>
      </w:r>
      <w:r w:rsidR="00C51FF3" w:rsidRPr="00C04943">
        <w:rPr>
          <w:rFonts w:eastAsia="Times New Roman"/>
          <w:i/>
        </w:rPr>
        <w:t> </w:t>
      </w:r>
      <w:r w:rsidRPr="00C04943">
        <w:rPr>
          <w:rFonts w:eastAsia="Times New Roman"/>
          <w:i/>
        </w:rPr>
        <w:t>110</w:t>
      </w:r>
      <w:bookmarkEnd w:id="55"/>
      <w:bookmarkEnd w:id="56"/>
    </w:p>
    <w:p w:rsidR="002F5146" w:rsidRPr="00C04943" w:rsidRDefault="002F5146" w:rsidP="001B7FB6">
      <w:pPr>
        <w:shd w:val="clear" w:color="auto" w:fill="FFFFFF"/>
        <w:ind w:firstLine="720"/>
        <w:rPr>
          <w:sz w:val="27"/>
          <w:szCs w:val="27"/>
        </w:rPr>
      </w:pPr>
      <w:r w:rsidRPr="00C04943">
        <w:rPr>
          <w:rFonts w:eastAsia="Times New Roman"/>
          <w:spacing w:val="-5"/>
          <w:sz w:val="27"/>
          <w:szCs w:val="27"/>
        </w:rPr>
        <w:t>Для расчёта налога на имущество физических лиц, используются:</w:t>
      </w:r>
    </w:p>
    <w:p w:rsidR="002F5146" w:rsidRPr="00C04943" w:rsidRDefault="002F5146" w:rsidP="001B7FB6">
      <w:pPr>
        <w:numPr>
          <w:ilvl w:val="0"/>
          <w:numId w:val="12"/>
        </w:numPr>
        <w:shd w:val="clear" w:color="auto" w:fill="FFFFFF"/>
        <w:tabs>
          <w:tab w:val="left" w:pos="886"/>
        </w:tabs>
        <w:ind w:left="7" w:right="7" w:firstLine="713"/>
        <w:jc w:val="both"/>
        <w:rPr>
          <w:sz w:val="27"/>
          <w:szCs w:val="27"/>
        </w:rPr>
      </w:pPr>
      <w:r w:rsidRPr="00C04943">
        <w:rPr>
          <w:rFonts w:eastAsia="Times New Roman"/>
          <w:spacing w:val="-4"/>
          <w:sz w:val="27"/>
          <w:szCs w:val="27"/>
        </w:rPr>
        <w:t xml:space="preserve">динамика налоговой базы </w:t>
      </w:r>
      <w:r w:rsidR="00D12CBB" w:rsidRPr="00C04943">
        <w:rPr>
          <w:sz w:val="27"/>
          <w:szCs w:val="27"/>
        </w:rPr>
        <w:t>и сумм налога, подлежащего уплате в бюджет, на основании отчета по форме</w:t>
      </w:r>
      <w:r w:rsidR="00D12CBB" w:rsidRPr="00C04943">
        <w:rPr>
          <w:rFonts w:eastAsia="Times New Roman"/>
          <w:spacing w:val="-4"/>
          <w:sz w:val="27"/>
          <w:szCs w:val="27"/>
        </w:rPr>
        <w:t xml:space="preserve"> </w:t>
      </w:r>
      <w:r w:rsidRPr="00C04943">
        <w:rPr>
          <w:rFonts w:eastAsia="Times New Roman"/>
          <w:spacing w:val="-4"/>
          <w:sz w:val="27"/>
          <w:szCs w:val="27"/>
        </w:rPr>
        <w:t xml:space="preserve">5-НМ «Отчет о налоговой </w:t>
      </w:r>
      <w:r w:rsidRPr="00C04943">
        <w:rPr>
          <w:rFonts w:eastAsia="Times New Roman"/>
          <w:spacing w:val="-1"/>
          <w:sz w:val="27"/>
          <w:szCs w:val="27"/>
        </w:rPr>
        <w:t xml:space="preserve">базе и структуре начислений по </w:t>
      </w:r>
      <w:r w:rsidRPr="00C04943">
        <w:rPr>
          <w:rFonts w:eastAsia="Times New Roman"/>
          <w:spacing w:val="-1"/>
          <w:sz w:val="27"/>
          <w:szCs w:val="27"/>
        </w:rPr>
        <w:lastRenderedPageBreak/>
        <w:t xml:space="preserve">местным налогам», сложившаяся за предыдущие </w:t>
      </w:r>
      <w:r w:rsidRPr="00C04943">
        <w:rPr>
          <w:rFonts w:eastAsia="Times New Roman"/>
          <w:sz w:val="27"/>
          <w:szCs w:val="27"/>
        </w:rPr>
        <w:t>периоды;</w:t>
      </w:r>
    </w:p>
    <w:p w:rsidR="002F5146" w:rsidRPr="00C04943" w:rsidRDefault="00D12CBB" w:rsidP="001B7FB6">
      <w:pPr>
        <w:numPr>
          <w:ilvl w:val="0"/>
          <w:numId w:val="12"/>
        </w:numPr>
        <w:shd w:val="clear" w:color="auto" w:fill="FFFFFF"/>
        <w:tabs>
          <w:tab w:val="left" w:pos="886"/>
        </w:tabs>
        <w:ind w:left="7" w:right="7" w:firstLine="713"/>
        <w:jc w:val="both"/>
        <w:rPr>
          <w:sz w:val="27"/>
          <w:szCs w:val="27"/>
        </w:rPr>
      </w:pPr>
      <w:r w:rsidRPr="00C04943">
        <w:rPr>
          <w:sz w:val="27"/>
          <w:szCs w:val="27"/>
        </w:rPr>
        <w:t>динамика начислений и фактических поступлений по налогу на имущество физических лиц согласно данным отчета по форме</w:t>
      </w:r>
      <w:r w:rsidR="002F5146" w:rsidRPr="00C04943">
        <w:rPr>
          <w:rFonts w:eastAsia="Times New Roman"/>
          <w:spacing w:val="-3"/>
          <w:sz w:val="27"/>
          <w:szCs w:val="27"/>
        </w:rPr>
        <w:t xml:space="preserve"> № 1-НМ </w:t>
      </w:r>
      <w:r w:rsidR="00B66A23"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005D7407" w:rsidRPr="00C04943">
        <w:rPr>
          <w:rFonts w:eastAsia="Times New Roman"/>
          <w:spacing w:val="-5"/>
          <w:sz w:val="27"/>
          <w:szCs w:val="27"/>
        </w:rPr>
        <w:t xml:space="preserve"> за предыдущие периоды</w:t>
      </w:r>
      <w:r w:rsidR="002F5146" w:rsidRPr="00C04943">
        <w:rPr>
          <w:rFonts w:eastAsia="Times New Roman"/>
          <w:spacing w:val="-5"/>
          <w:sz w:val="27"/>
          <w:szCs w:val="27"/>
        </w:rPr>
        <w:t>;</w:t>
      </w:r>
    </w:p>
    <w:p w:rsidR="005D7407" w:rsidRPr="00C04943" w:rsidRDefault="005D7407" w:rsidP="001B7FB6">
      <w:pPr>
        <w:pStyle w:val="a3"/>
        <w:numPr>
          <w:ilvl w:val="0"/>
          <w:numId w:val="12"/>
        </w:numPr>
        <w:ind w:left="0" w:firstLine="709"/>
        <w:jc w:val="both"/>
        <w:rPr>
          <w:rFonts w:eastAsia="Times New Roman"/>
          <w:sz w:val="27"/>
          <w:szCs w:val="27"/>
        </w:rPr>
      </w:pPr>
      <w:r w:rsidRPr="00C04943">
        <w:rPr>
          <w:rFonts w:eastAsia="Times New Roman"/>
          <w:spacing w:val="-3"/>
          <w:sz w:val="27"/>
          <w:szCs w:val="27"/>
        </w:rPr>
        <w:t xml:space="preserve">налоговые ставки, льготы и преференции, порядок исчисления суммы налога, установленные главой 32 НК РФ </w:t>
      </w:r>
      <w:r w:rsidRPr="00C04943">
        <w:rPr>
          <w:rFonts w:eastAsia="Times New Roman"/>
          <w:sz w:val="27"/>
          <w:szCs w:val="27"/>
        </w:rPr>
        <w:t>«Налог на имущество физических лиц»;</w:t>
      </w:r>
    </w:p>
    <w:p w:rsidR="00984C61" w:rsidRPr="00C04943" w:rsidRDefault="00984C61" w:rsidP="001B7FB6">
      <w:pPr>
        <w:pStyle w:val="a3"/>
        <w:numPr>
          <w:ilvl w:val="0"/>
          <w:numId w:val="12"/>
        </w:numPr>
        <w:ind w:left="0" w:firstLine="709"/>
        <w:jc w:val="both"/>
        <w:rPr>
          <w:rFonts w:eastAsia="Times New Roman"/>
          <w:sz w:val="27"/>
          <w:szCs w:val="27"/>
        </w:rPr>
      </w:pPr>
      <w:r w:rsidRPr="00C04943">
        <w:rPr>
          <w:rFonts w:eastAsia="Times New Roman"/>
          <w:sz w:val="27"/>
          <w:szCs w:val="27"/>
        </w:rPr>
        <w:t xml:space="preserve">коэффициент-дефлятор, устанавливаемый Министерством экономического развития Российской Федерации в целях применения главы 32 НК РФ «Налог на имущество </w:t>
      </w:r>
      <w:r w:rsidR="009B7DFC" w:rsidRPr="00C04943">
        <w:rPr>
          <w:rFonts w:eastAsia="Times New Roman"/>
          <w:sz w:val="27"/>
          <w:szCs w:val="27"/>
        </w:rPr>
        <w:t>физических лиц»</w:t>
      </w:r>
      <w:r w:rsidRPr="00C04943">
        <w:rPr>
          <w:rFonts w:eastAsia="Times New Roman"/>
          <w:sz w:val="27"/>
          <w:szCs w:val="27"/>
        </w:rPr>
        <w:t>;</w:t>
      </w:r>
    </w:p>
    <w:p w:rsidR="002F5146" w:rsidRPr="00C04943" w:rsidRDefault="005D7407" w:rsidP="001B7FB6">
      <w:pPr>
        <w:numPr>
          <w:ilvl w:val="0"/>
          <w:numId w:val="12"/>
        </w:numPr>
        <w:shd w:val="clear" w:color="auto" w:fill="FFFFFF"/>
        <w:tabs>
          <w:tab w:val="left" w:pos="886"/>
        </w:tabs>
        <w:ind w:left="7" w:right="7" w:firstLine="713"/>
        <w:jc w:val="both"/>
        <w:rPr>
          <w:sz w:val="27"/>
          <w:szCs w:val="27"/>
        </w:rPr>
      </w:pPr>
      <w:r w:rsidRPr="00C04943">
        <w:rPr>
          <w:rFonts w:eastAsia="Times New Roman"/>
          <w:spacing w:val="-3"/>
          <w:sz w:val="27"/>
          <w:szCs w:val="27"/>
        </w:rPr>
        <w:t xml:space="preserve">налоговые ставки, льготы и преференции, предусмотренные нормативными правовыми актами </w:t>
      </w:r>
      <w:r w:rsidR="009622EF" w:rsidRPr="00C04943">
        <w:rPr>
          <w:rFonts w:eastAsia="Times New Roman"/>
          <w:spacing w:val="-3"/>
          <w:sz w:val="27"/>
          <w:szCs w:val="27"/>
        </w:rPr>
        <w:t>Вологодской области</w:t>
      </w:r>
      <w:r w:rsidR="0011427D" w:rsidRPr="00C04943">
        <w:rPr>
          <w:rFonts w:eastAsia="Times New Roman"/>
          <w:sz w:val="27"/>
          <w:szCs w:val="27"/>
        </w:rPr>
        <w:t>;</w:t>
      </w:r>
    </w:p>
    <w:p w:rsidR="0011427D" w:rsidRPr="00C04943" w:rsidRDefault="0011427D" w:rsidP="0011427D">
      <w:pPr>
        <w:numPr>
          <w:ilvl w:val="0"/>
          <w:numId w:val="12"/>
        </w:numPr>
        <w:shd w:val="clear" w:color="auto" w:fill="FFFFFF"/>
        <w:tabs>
          <w:tab w:val="left" w:pos="886"/>
        </w:tabs>
        <w:ind w:left="7" w:right="7" w:firstLine="713"/>
        <w:jc w:val="both"/>
        <w:rPr>
          <w:sz w:val="27"/>
          <w:szCs w:val="27"/>
        </w:rPr>
      </w:pPr>
      <w:r w:rsidRPr="00C04943">
        <w:rPr>
          <w:sz w:val="27"/>
          <w:szCs w:val="27"/>
        </w:rPr>
        <w:t>данные, представляемые территориальными налоговыми органами.</w:t>
      </w:r>
    </w:p>
    <w:p w:rsidR="00984C61" w:rsidRPr="00C04943" w:rsidRDefault="00984C61" w:rsidP="001B7FB6">
      <w:pPr>
        <w:ind w:firstLine="709"/>
        <w:jc w:val="both"/>
        <w:rPr>
          <w:sz w:val="27"/>
          <w:szCs w:val="27"/>
        </w:rPr>
      </w:pPr>
      <w:r w:rsidRPr="00C04943">
        <w:rPr>
          <w:sz w:val="27"/>
          <w:szCs w:val="27"/>
        </w:rPr>
        <w:t>Расчет прогнозного объема поступлений налога на имущество физических лиц осуществляется с</w:t>
      </w:r>
      <w:r w:rsidR="00765967" w:rsidRPr="00C04943">
        <w:rPr>
          <w:sz w:val="27"/>
          <w:szCs w:val="27"/>
        </w:rPr>
        <w:t xml:space="preserve"> учетом переходного периода</w:t>
      </w:r>
      <w:r w:rsidRPr="00C04943">
        <w:rPr>
          <w:sz w:val="27"/>
          <w:szCs w:val="27"/>
        </w:rPr>
        <w:t xml:space="preserve"> примен</w:t>
      </w:r>
      <w:r w:rsidR="004D79D5" w:rsidRPr="00C04943">
        <w:rPr>
          <w:sz w:val="27"/>
          <w:szCs w:val="27"/>
        </w:rPr>
        <w:t>ения</w:t>
      </w:r>
      <w:r w:rsidRPr="00C04943">
        <w:rPr>
          <w:sz w:val="27"/>
          <w:szCs w:val="27"/>
        </w:rPr>
        <w:t xml:space="preserve"> кадастров</w:t>
      </w:r>
      <w:r w:rsidR="004D79D5" w:rsidRPr="00C04943">
        <w:rPr>
          <w:sz w:val="27"/>
          <w:szCs w:val="27"/>
        </w:rPr>
        <w:t>ой</w:t>
      </w:r>
      <w:r w:rsidRPr="00C04943">
        <w:rPr>
          <w:sz w:val="27"/>
          <w:szCs w:val="27"/>
        </w:rPr>
        <w:t xml:space="preserve"> стоимост</w:t>
      </w:r>
      <w:r w:rsidR="004D79D5" w:rsidRPr="00C04943">
        <w:rPr>
          <w:sz w:val="27"/>
          <w:szCs w:val="27"/>
        </w:rPr>
        <w:t>и</w:t>
      </w:r>
      <w:r w:rsidRPr="00C04943">
        <w:rPr>
          <w:sz w:val="27"/>
          <w:szCs w:val="27"/>
        </w:rPr>
        <w:t xml:space="preserve"> в качестве налоговой базы для определения стои</w:t>
      </w:r>
      <w:r w:rsidR="00765967" w:rsidRPr="00C04943">
        <w:rPr>
          <w:sz w:val="27"/>
          <w:szCs w:val="27"/>
        </w:rPr>
        <w:t>мости имущества физических лиц.</w:t>
      </w:r>
    </w:p>
    <w:p w:rsidR="00427738" w:rsidRPr="00C04943" w:rsidRDefault="00427738" w:rsidP="00F566C4">
      <w:pPr>
        <w:spacing w:before="120"/>
        <w:ind w:firstLine="709"/>
        <w:jc w:val="center"/>
        <w:rPr>
          <w:b/>
          <w:i/>
          <w:sz w:val="27"/>
          <w:szCs w:val="27"/>
        </w:rPr>
      </w:pPr>
    </w:p>
    <w:p w:rsidR="00F566C4" w:rsidRPr="00C04943" w:rsidRDefault="00F566C4" w:rsidP="00F566C4">
      <w:pPr>
        <w:spacing w:before="120"/>
        <w:ind w:firstLine="709"/>
        <w:jc w:val="center"/>
        <w:rPr>
          <w:sz w:val="27"/>
          <w:szCs w:val="27"/>
        </w:rPr>
      </w:pPr>
      <w:r w:rsidRPr="00C04943">
        <w:rPr>
          <w:b/>
          <w:i/>
          <w:sz w:val="27"/>
          <w:szCs w:val="27"/>
        </w:rPr>
        <w:t xml:space="preserve">НИ </w:t>
      </w:r>
      <w:r w:rsidRPr="00C04943">
        <w:rPr>
          <w:b/>
          <w:i/>
          <w:sz w:val="27"/>
          <w:szCs w:val="27"/>
          <w:vertAlign w:val="subscript"/>
        </w:rPr>
        <w:t>ФЛ</w:t>
      </w:r>
      <w:r w:rsidRPr="00C04943">
        <w:rPr>
          <w:b/>
          <w:i/>
          <w:sz w:val="27"/>
          <w:szCs w:val="27"/>
        </w:rPr>
        <w:t xml:space="preserve"> = Налог </w:t>
      </w:r>
      <w:r w:rsidRPr="00C04943">
        <w:rPr>
          <w:b/>
          <w:i/>
          <w:sz w:val="27"/>
          <w:szCs w:val="27"/>
          <w:vertAlign w:val="subscript"/>
        </w:rPr>
        <w:t>инв.</w:t>
      </w:r>
      <w:r w:rsidRPr="00C04943">
        <w:rPr>
          <w:b/>
          <w:i/>
          <w:sz w:val="27"/>
          <w:szCs w:val="27"/>
        </w:rPr>
        <w:t xml:space="preserve"> +Налог </w:t>
      </w:r>
      <w:r w:rsidRPr="00C04943">
        <w:rPr>
          <w:b/>
          <w:i/>
          <w:sz w:val="27"/>
          <w:szCs w:val="27"/>
          <w:vertAlign w:val="subscript"/>
        </w:rPr>
        <w:t>перех.периода</w:t>
      </w:r>
    </w:p>
    <w:p w:rsidR="00F566C4" w:rsidRPr="00C04943" w:rsidRDefault="00F566C4" w:rsidP="00F566C4">
      <w:pPr>
        <w:ind w:firstLine="709"/>
        <w:jc w:val="both"/>
        <w:rPr>
          <w:sz w:val="27"/>
          <w:szCs w:val="27"/>
        </w:rPr>
      </w:pPr>
      <w:r w:rsidRPr="00C04943">
        <w:rPr>
          <w:sz w:val="27"/>
          <w:szCs w:val="27"/>
        </w:rPr>
        <w:t>где:</w:t>
      </w:r>
    </w:p>
    <w:p w:rsidR="00F566C4" w:rsidRPr="00C04943" w:rsidRDefault="00F566C4" w:rsidP="00F566C4">
      <w:pPr>
        <w:ind w:firstLine="709"/>
        <w:jc w:val="both"/>
        <w:rPr>
          <w:sz w:val="27"/>
          <w:szCs w:val="27"/>
        </w:rPr>
      </w:pPr>
      <w:r w:rsidRPr="00C04943">
        <w:rPr>
          <w:b/>
          <w:i/>
          <w:sz w:val="27"/>
          <w:szCs w:val="27"/>
        </w:rPr>
        <w:t>Налог</w:t>
      </w:r>
      <w:r w:rsidRPr="00C04943">
        <w:rPr>
          <w:b/>
          <w:i/>
          <w:sz w:val="27"/>
          <w:szCs w:val="27"/>
          <w:vertAlign w:val="subscript"/>
        </w:rPr>
        <w:t xml:space="preserve">инв. </w:t>
      </w:r>
      <w:r w:rsidRPr="00C04943">
        <w:rPr>
          <w:sz w:val="27"/>
          <w:szCs w:val="27"/>
        </w:rPr>
        <w:t>- сумма налога, исчисленная исходя из соответствующей инвентаризационной стоимости объекта налогообложения, тыс. рублей;</w:t>
      </w:r>
    </w:p>
    <w:p w:rsidR="00F566C4" w:rsidRPr="00C04943" w:rsidRDefault="00F566C4" w:rsidP="00F566C4">
      <w:pPr>
        <w:ind w:firstLine="709"/>
        <w:jc w:val="both"/>
        <w:rPr>
          <w:sz w:val="27"/>
          <w:szCs w:val="27"/>
        </w:rPr>
      </w:pPr>
      <w:r w:rsidRPr="00C04943">
        <w:rPr>
          <w:b/>
          <w:i/>
          <w:sz w:val="27"/>
          <w:szCs w:val="27"/>
        </w:rPr>
        <w:t xml:space="preserve">Налог </w:t>
      </w:r>
      <w:r w:rsidRPr="00C04943">
        <w:rPr>
          <w:b/>
          <w:i/>
          <w:sz w:val="27"/>
          <w:szCs w:val="27"/>
          <w:vertAlign w:val="subscript"/>
        </w:rPr>
        <w:t xml:space="preserve">переход.периода </w:t>
      </w:r>
      <w:r w:rsidRPr="00C04943">
        <w:rPr>
          <w:sz w:val="27"/>
          <w:szCs w:val="27"/>
        </w:rPr>
        <w:t>- сумма налога, подлежащего уплате в бюджет с связи с переходным периодом, тыс. рублей.</w:t>
      </w:r>
    </w:p>
    <w:p w:rsidR="00F566C4" w:rsidRPr="00C04943" w:rsidRDefault="00F566C4" w:rsidP="00F566C4">
      <w:pPr>
        <w:ind w:firstLine="709"/>
        <w:jc w:val="both"/>
        <w:rPr>
          <w:sz w:val="27"/>
          <w:szCs w:val="27"/>
        </w:rPr>
      </w:pPr>
      <w:r w:rsidRPr="00C04943">
        <w:rPr>
          <w:sz w:val="27"/>
          <w:szCs w:val="27"/>
        </w:rPr>
        <w:t>Сумма налога, исчисленная исходя из соответствующей инвентаризационной стоимости объекта налогообложения (</w:t>
      </w:r>
      <w:r w:rsidRPr="00C04943">
        <w:rPr>
          <w:b/>
          <w:i/>
          <w:sz w:val="27"/>
          <w:szCs w:val="27"/>
        </w:rPr>
        <w:t xml:space="preserve">Налог </w:t>
      </w:r>
      <w:r w:rsidRPr="00C04943">
        <w:rPr>
          <w:b/>
          <w:i/>
          <w:sz w:val="27"/>
          <w:szCs w:val="27"/>
          <w:vertAlign w:val="subscript"/>
        </w:rPr>
        <w:t>инв.</w:t>
      </w:r>
      <w:r w:rsidRPr="00C04943">
        <w:rPr>
          <w:sz w:val="27"/>
          <w:szCs w:val="27"/>
        </w:rPr>
        <w:t>), определяется следующим образом:</w:t>
      </w:r>
    </w:p>
    <w:p w:rsidR="00F566C4" w:rsidRPr="00C04943" w:rsidRDefault="00F566C4" w:rsidP="00F566C4">
      <w:pPr>
        <w:spacing w:before="120"/>
        <w:ind w:firstLine="709"/>
        <w:jc w:val="center"/>
        <w:rPr>
          <w:b/>
          <w:i/>
          <w:sz w:val="27"/>
          <w:szCs w:val="27"/>
        </w:rPr>
      </w:pPr>
      <w:r w:rsidRPr="00C04943">
        <w:rPr>
          <w:b/>
          <w:i/>
          <w:sz w:val="27"/>
          <w:szCs w:val="27"/>
        </w:rPr>
        <w:t xml:space="preserve">Налог </w:t>
      </w:r>
      <w:r w:rsidRPr="00C04943">
        <w:rPr>
          <w:b/>
          <w:i/>
          <w:sz w:val="27"/>
          <w:szCs w:val="27"/>
          <w:vertAlign w:val="subscript"/>
        </w:rPr>
        <w:t>инв.</w:t>
      </w:r>
      <w:r w:rsidRPr="00C04943">
        <w:rPr>
          <w:b/>
          <w:i/>
          <w:sz w:val="27"/>
          <w:szCs w:val="27"/>
        </w:rPr>
        <w:t xml:space="preserve"> = НБ </w:t>
      </w:r>
      <w:r w:rsidRPr="00C04943">
        <w:rPr>
          <w:b/>
          <w:i/>
          <w:sz w:val="27"/>
          <w:szCs w:val="27"/>
          <w:vertAlign w:val="subscript"/>
        </w:rPr>
        <w:t>инв.</w:t>
      </w:r>
      <w:r w:rsidRPr="00C04943">
        <w:rPr>
          <w:b/>
          <w:i/>
          <w:sz w:val="27"/>
          <w:szCs w:val="27"/>
        </w:rPr>
        <w:t xml:space="preserve"> ×К </w:t>
      </w:r>
      <w:r w:rsidRPr="00C04943">
        <w:rPr>
          <w:b/>
          <w:i/>
          <w:sz w:val="27"/>
          <w:szCs w:val="27"/>
          <w:vertAlign w:val="subscript"/>
        </w:rPr>
        <w:t>деф.</w:t>
      </w:r>
      <w:r w:rsidRPr="00C04943">
        <w:rPr>
          <w:b/>
          <w:i/>
          <w:sz w:val="27"/>
          <w:szCs w:val="27"/>
        </w:rPr>
        <w:t xml:space="preserve">× </w:t>
      </w:r>
      <w:r w:rsidRPr="00C04943">
        <w:rPr>
          <w:b/>
          <w:i/>
          <w:sz w:val="27"/>
          <w:szCs w:val="27"/>
          <w:lang w:val="en-US"/>
        </w:rPr>
        <w:t>S</w:t>
      </w:r>
      <w:r w:rsidRPr="00C04943">
        <w:rPr>
          <w:b/>
          <w:i/>
          <w:sz w:val="27"/>
          <w:szCs w:val="27"/>
        </w:rPr>
        <w:t xml:space="preserve"> </w:t>
      </w:r>
      <w:r w:rsidRPr="00C04943">
        <w:rPr>
          <w:b/>
          <w:i/>
          <w:sz w:val="27"/>
          <w:szCs w:val="27"/>
          <w:vertAlign w:val="subscript"/>
        </w:rPr>
        <w:t xml:space="preserve">инв. </w:t>
      </w:r>
      <w:r w:rsidRPr="00C04943">
        <w:rPr>
          <w:b/>
          <w:i/>
          <w:sz w:val="27"/>
          <w:szCs w:val="27"/>
        </w:rPr>
        <w:t>/100</w:t>
      </w:r>
    </w:p>
    <w:p w:rsidR="00F566C4" w:rsidRPr="00C04943" w:rsidRDefault="00F566C4" w:rsidP="00F566C4">
      <w:pPr>
        <w:ind w:firstLine="709"/>
        <w:jc w:val="both"/>
        <w:rPr>
          <w:b/>
          <w:i/>
          <w:sz w:val="27"/>
          <w:szCs w:val="27"/>
        </w:rPr>
      </w:pPr>
      <w:r w:rsidRPr="00C04943">
        <w:rPr>
          <w:sz w:val="27"/>
          <w:szCs w:val="27"/>
        </w:rPr>
        <w:t>где:</w:t>
      </w:r>
    </w:p>
    <w:p w:rsidR="00F566C4" w:rsidRPr="00C04943" w:rsidRDefault="00F566C4" w:rsidP="00F566C4">
      <w:pPr>
        <w:ind w:firstLine="709"/>
        <w:jc w:val="both"/>
        <w:rPr>
          <w:sz w:val="27"/>
          <w:szCs w:val="27"/>
        </w:rPr>
      </w:pPr>
      <w:r w:rsidRPr="00C04943">
        <w:rPr>
          <w:b/>
          <w:i/>
          <w:sz w:val="27"/>
          <w:szCs w:val="27"/>
        </w:rPr>
        <w:t>НБ</w:t>
      </w:r>
      <w:r w:rsidRPr="00C04943">
        <w:rPr>
          <w:b/>
          <w:i/>
          <w:sz w:val="27"/>
          <w:szCs w:val="27"/>
          <w:vertAlign w:val="subscript"/>
        </w:rPr>
        <w:t>инв.</w:t>
      </w:r>
      <w:r w:rsidRPr="00C04943">
        <w:rPr>
          <w:i/>
          <w:sz w:val="27"/>
          <w:szCs w:val="27"/>
          <w:vertAlign w:val="subscript"/>
        </w:rPr>
        <w:t xml:space="preserve"> </w:t>
      </w:r>
      <w:r w:rsidRPr="00C04943">
        <w:rPr>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F566C4" w:rsidRPr="00C04943" w:rsidRDefault="00F566C4" w:rsidP="00F566C4">
      <w:pPr>
        <w:ind w:firstLine="709"/>
        <w:jc w:val="both"/>
        <w:rPr>
          <w:sz w:val="27"/>
          <w:szCs w:val="27"/>
        </w:rPr>
      </w:pPr>
      <w:r w:rsidRPr="00C04943">
        <w:rPr>
          <w:b/>
          <w:i/>
          <w:sz w:val="27"/>
          <w:szCs w:val="27"/>
        </w:rPr>
        <w:t>К</w:t>
      </w:r>
      <w:r w:rsidRPr="00C04943">
        <w:rPr>
          <w:b/>
          <w:i/>
          <w:sz w:val="27"/>
          <w:szCs w:val="27"/>
          <w:vertAlign w:val="subscript"/>
        </w:rPr>
        <w:t xml:space="preserve">деф. </w:t>
      </w:r>
      <w:r w:rsidRPr="00C04943">
        <w:rPr>
          <w:sz w:val="27"/>
          <w:szCs w:val="27"/>
        </w:rPr>
        <w:t>= коэффициент-дефлятор, устанавливаемый ежегодно Министерством экономического развития Российской Федерации;</w:t>
      </w:r>
    </w:p>
    <w:p w:rsidR="00F566C4" w:rsidRPr="00C04943" w:rsidRDefault="00F566C4" w:rsidP="00F566C4">
      <w:pPr>
        <w:ind w:firstLine="709"/>
        <w:jc w:val="both"/>
        <w:rPr>
          <w:sz w:val="27"/>
          <w:szCs w:val="27"/>
        </w:rPr>
      </w:pPr>
      <w:r w:rsidRPr="00C04943">
        <w:rPr>
          <w:b/>
          <w:i/>
          <w:sz w:val="27"/>
          <w:szCs w:val="27"/>
          <w:lang w:val="en-US"/>
        </w:rPr>
        <w:t>S</w:t>
      </w:r>
      <w:r w:rsidRPr="00C04943">
        <w:rPr>
          <w:b/>
          <w:i/>
          <w:sz w:val="27"/>
          <w:szCs w:val="27"/>
          <w:vertAlign w:val="subscript"/>
        </w:rPr>
        <w:t xml:space="preserve">инв. </w:t>
      </w:r>
      <w:r w:rsidRPr="00C04943">
        <w:rPr>
          <w:sz w:val="27"/>
          <w:szCs w:val="27"/>
        </w:rPr>
        <w:t>= расчетная средняя ставка по инвентаризационной стоимости объекта налогообложения за отчетный период, %.</w:t>
      </w:r>
    </w:p>
    <w:p w:rsidR="00F566C4" w:rsidRPr="00C04943" w:rsidRDefault="00F566C4" w:rsidP="00F566C4">
      <w:pPr>
        <w:ind w:firstLine="709"/>
        <w:jc w:val="both"/>
        <w:rPr>
          <w:sz w:val="27"/>
          <w:szCs w:val="27"/>
        </w:rPr>
      </w:pPr>
      <w:r w:rsidRPr="00C04943">
        <w:rPr>
          <w:sz w:val="27"/>
          <w:szCs w:val="27"/>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 умноженное на 100.</w:t>
      </w:r>
    </w:p>
    <w:p w:rsidR="00984C61" w:rsidRPr="00C04943" w:rsidRDefault="00984C61" w:rsidP="001B7FB6">
      <w:pPr>
        <w:ind w:firstLine="709"/>
        <w:jc w:val="both"/>
        <w:rPr>
          <w:sz w:val="27"/>
          <w:szCs w:val="27"/>
        </w:rPr>
      </w:pPr>
      <w:r w:rsidRPr="00C04943">
        <w:rPr>
          <w:sz w:val="27"/>
          <w:szCs w:val="27"/>
        </w:rPr>
        <w:t>Сумма налога, подлежащего уплате в бюджет с связи с переходным периодом (</w:t>
      </w:r>
      <w:r w:rsidR="00F566C4" w:rsidRPr="00C04943">
        <w:rPr>
          <w:b/>
          <w:i/>
          <w:sz w:val="27"/>
          <w:szCs w:val="27"/>
        </w:rPr>
        <w:t>Налог</w:t>
      </w:r>
      <w:r w:rsidRPr="00C04943">
        <w:rPr>
          <w:b/>
          <w:i/>
          <w:sz w:val="27"/>
          <w:szCs w:val="27"/>
          <w:vertAlign w:val="subscript"/>
        </w:rPr>
        <w:t>перех.периода</w:t>
      </w:r>
      <w:r w:rsidRPr="00C04943">
        <w:rPr>
          <w:sz w:val="27"/>
          <w:szCs w:val="27"/>
        </w:rPr>
        <w:t>), ра</w:t>
      </w:r>
      <w:r w:rsidR="00765967" w:rsidRPr="00C04943">
        <w:rPr>
          <w:sz w:val="27"/>
          <w:szCs w:val="27"/>
        </w:rPr>
        <w:t>ссчитывается следующим образом:</w:t>
      </w:r>
    </w:p>
    <w:p w:rsidR="00427738" w:rsidRPr="00C04943" w:rsidRDefault="00427738" w:rsidP="001B7FB6">
      <w:pPr>
        <w:jc w:val="center"/>
        <w:rPr>
          <w:b/>
          <w:i/>
          <w:sz w:val="27"/>
          <w:szCs w:val="27"/>
        </w:rPr>
      </w:pPr>
    </w:p>
    <w:p w:rsidR="00984C61" w:rsidRPr="00C04943" w:rsidRDefault="00984C61" w:rsidP="001B7FB6">
      <w:pPr>
        <w:jc w:val="center"/>
        <w:rPr>
          <w:b/>
          <w:i/>
          <w:sz w:val="27"/>
          <w:szCs w:val="27"/>
          <w:vertAlign w:val="subscript"/>
        </w:rPr>
      </w:pPr>
      <w:r w:rsidRPr="00C04943">
        <w:rPr>
          <w:b/>
          <w:i/>
          <w:sz w:val="27"/>
          <w:szCs w:val="27"/>
        </w:rPr>
        <w:t xml:space="preserve">Налог </w:t>
      </w:r>
      <w:r w:rsidRPr="00C04943">
        <w:rPr>
          <w:b/>
          <w:i/>
          <w:sz w:val="27"/>
          <w:szCs w:val="27"/>
          <w:vertAlign w:val="subscript"/>
        </w:rPr>
        <w:t xml:space="preserve">перех.периода </w:t>
      </w:r>
      <w:r w:rsidRPr="00C04943">
        <w:rPr>
          <w:b/>
          <w:sz w:val="27"/>
          <w:szCs w:val="27"/>
        </w:rPr>
        <w:t>= (</w:t>
      </w:r>
      <w:r w:rsidRPr="00C04943">
        <w:rPr>
          <w:b/>
          <w:i/>
          <w:sz w:val="27"/>
          <w:szCs w:val="27"/>
        </w:rPr>
        <w:t>Налог</w:t>
      </w:r>
      <w:r w:rsidRPr="00C04943">
        <w:rPr>
          <w:b/>
          <w:i/>
          <w:sz w:val="27"/>
          <w:szCs w:val="27"/>
          <w:vertAlign w:val="subscript"/>
        </w:rPr>
        <w:t xml:space="preserve">кадастр. </w:t>
      </w:r>
      <w:r w:rsidRPr="00C04943">
        <w:rPr>
          <w:b/>
          <w:sz w:val="27"/>
          <w:szCs w:val="27"/>
        </w:rPr>
        <w:t xml:space="preserve">- </w:t>
      </w:r>
      <w:r w:rsidRPr="00C04943">
        <w:rPr>
          <w:b/>
          <w:i/>
          <w:sz w:val="27"/>
          <w:szCs w:val="27"/>
        </w:rPr>
        <w:t>Налог</w:t>
      </w:r>
      <w:r w:rsidRPr="00C04943">
        <w:rPr>
          <w:b/>
          <w:i/>
          <w:sz w:val="27"/>
          <w:szCs w:val="27"/>
          <w:vertAlign w:val="subscript"/>
        </w:rPr>
        <w:t>инв.</w:t>
      </w:r>
      <w:r w:rsidRPr="00C04943">
        <w:rPr>
          <w:b/>
          <w:sz w:val="27"/>
          <w:szCs w:val="27"/>
        </w:rPr>
        <w:t xml:space="preserve">) </w:t>
      </w:r>
      <w:r w:rsidR="00CC5262" w:rsidRPr="00C04943">
        <w:rPr>
          <w:b/>
          <w:i/>
          <w:sz w:val="27"/>
          <w:szCs w:val="27"/>
        </w:rPr>
        <w:t>*</w:t>
      </w:r>
      <w:r w:rsidRPr="00C04943">
        <w:rPr>
          <w:b/>
          <w:i/>
          <w:sz w:val="27"/>
          <w:szCs w:val="27"/>
        </w:rPr>
        <w:t>К</w:t>
      </w:r>
      <w:r w:rsidRPr="00C04943">
        <w:rPr>
          <w:b/>
          <w:i/>
          <w:sz w:val="27"/>
          <w:szCs w:val="27"/>
          <w:vertAlign w:val="subscript"/>
        </w:rPr>
        <w:t>пер.периода</w:t>
      </w:r>
    </w:p>
    <w:p w:rsidR="00984C61" w:rsidRPr="00C04943" w:rsidRDefault="00984C61" w:rsidP="001B7FB6">
      <w:pPr>
        <w:ind w:firstLine="709"/>
        <w:jc w:val="both"/>
        <w:rPr>
          <w:sz w:val="27"/>
          <w:szCs w:val="27"/>
        </w:rPr>
      </w:pPr>
      <w:r w:rsidRPr="00C04943">
        <w:rPr>
          <w:sz w:val="27"/>
          <w:szCs w:val="27"/>
        </w:rPr>
        <w:lastRenderedPageBreak/>
        <w:t>где:</w:t>
      </w:r>
    </w:p>
    <w:p w:rsidR="00984C61" w:rsidRPr="00C04943" w:rsidRDefault="00765967" w:rsidP="001B7FB6">
      <w:pPr>
        <w:ind w:firstLine="709"/>
        <w:jc w:val="both"/>
        <w:rPr>
          <w:sz w:val="27"/>
          <w:szCs w:val="27"/>
        </w:rPr>
      </w:pPr>
      <w:r w:rsidRPr="00C04943">
        <w:rPr>
          <w:b/>
          <w:i/>
          <w:sz w:val="27"/>
          <w:szCs w:val="27"/>
        </w:rPr>
        <w:t>Налог</w:t>
      </w:r>
      <w:r w:rsidR="00984C61" w:rsidRPr="00C04943">
        <w:rPr>
          <w:b/>
          <w:i/>
          <w:sz w:val="27"/>
          <w:szCs w:val="27"/>
          <w:vertAlign w:val="subscript"/>
        </w:rPr>
        <w:t>кадастр.</w:t>
      </w:r>
      <w:r w:rsidRPr="00C04943">
        <w:rPr>
          <w:sz w:val="27"/>
          <w:szCs w:val="27"/>
        </w:rPr>
        <w:t xml:space="preserve"> -</w:t>
      </w:r>
      <w:r w:rsidR="00984C61" w:rsidRPr="00C04943">
        <w:rPr>
          <w:sz w:val="27"/>
          <w:szCs w:val="27"/>
        </w:rPr>
        <w:t xml:space="preserve"> сумма налога, исчисленная исходя из соответствующей кадастровой стоимости объекта налогообложения, тыс. рублей;</w:t>
      </w:r>
    </w:p>
    <w:p w:rsidR="00984C61" w:rsidRPr="00C04943" w:rsidRDefault="00765967" w:rsidP="001B7FB6">
      <w:pPr>
        <w:ind w:firstLine="709"/>
        <w:jc w:val="both"/>
        <w:rPr>
          <w:sz w:val="27"/>
          <w:szCs w:val="27"/>
        </w:rPr>
      </w:pPr>
      <w:r w:rsidRPr="00C04943">
        <w:rPr>
          <w:b/>
          <w:i/>
          <w:sz w:val="27"/>
          <w:szCs w:val="27"/>
        </w:rPr>
        <w:t>К</w:t>
      </w:r>
      <w:r w:rsidR="00984C61" w:rsidRPr="00C04943">
        <w:rPr>
          <w:b/>
          <w:i/>
          <w:sz w:val="27"/>
          <w:szCs w:val="27"/>
          <w:vertAlign w:val="subscript"/>
        </w:rPr>
        <w:t xml:space="preserve">пер.периода </w:t>
      </w:r>
      <w:r w:rsidRPr="00C04943">
        <w:rPr>
          <w:sz w:val="27"/>
          <w:szCs w:val="27"/>
        </w:rPr>
        <w:t>-</w:t>
      </w:r>
      <w:r w:rsidR="00984C61" w:rsidRPr="00C04943">
        <w:rPr>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984C61" w:rsidRPr="00C04943" w:rsidRDefault="00765967" w:rsidP="001B7FB6">
      <w:pPr>
        <w:ind w:firstLine="709"/>
        <w:jc w:val="both"/>
        <w:rPr>
          <w:sz w:val="27"/>
          <w:szCs w:val="27"/>
        </w:rPr>
      </w:pPr>
      <w:r w:rsidRPr="00C04943">
        <w:rPr>
          <w:b/>
          <w:i/>
          <w:sz w:val="27"/>
          <w:szCs w:val="27"/>
        </w:rPr>
        <w:t>К</w:t>
      </w:r>
      <w:r w:rsidR="00984C61" w:rsidRPr="00C04943">
        <w:rPr>
          <w:b/>
          <w:i/>
          <w:sz w:val="27"/>
          <w:szCs w:val="27"/>
          <w:vertAlign w:val="subscript"/>
        </w:rPr>
        <w:t xml:space="preserve">пер.периода </w:t>
      </w:r>
      <w:r w:rsidR="00984C61" w:rsidRPr="00C04943">
        <w:rPr>
          <w:sz w:val="27"/>
          <w:szCs w:val="27"/>
        </w:rPr>
        <w:t>принимается равным</w:t>
      </w:r>
      <w:r w:rsidR="00984C61" w:rsidRPr="00C04943">
        <w:rPr>
          <w:b/>
          <w:sz w:val="27"/>
          <w:szCs w:val="27"/>
        </w:rPr>
        <w:t xml:space="preserve"> 0,2</w:t>
      </w:r>
      <w:r w:rsidR="00984C61" w:rsidRPr="00C04943">
        <w:rPr>
          <w:sz w:val="27"/>
          <w:szCs w:val="27"/>
        </w:rPr>
        <w:t xml:space="preserve"> в первый год применения субъектом Российской Федерации кадастровой стоимости, </w:t>
      </w:r>
      <w:r w:rsidR="00984C61" w:rsidRPr="00C04943">
        <w:rPr>
          <w:b/>
          <w:sz w:val="27"/>
          <w:szCs w:val="27"/>
        </w:rPr>
        <w:t>0,4</w:t>
      </w:r>
      <w:r w:rsidR="00984C61" w:rsidRPr="00C04943">
        <w:rPr>
          <w:sz w:val="27"/>
          <w:szCs w:val="27"/>
        </w:rPr>
        <w:t xml:space="preserve"> – во второй год, </w:t>
      </w:r>
      <w:r w:rsidR="00984C61" w:rsidRPr="00C04943">
        <w:rPr>
          <w:b/>
          <w:sz w:val="27"/>
          <w:szCs w:val="27"/>
        </w:rPr>
        <w:t>0,6</w:t>
      </w:r>
      <w:r w:rsidR="00984C61" w:rsidRPr="00C04943">
        <w:rPr>
          <w:sz w:val="27"/>
          <w:szCs w:val="27"/>
        </w:rPr>
        <w:t xml:space="preserve"> – в третий год,</w:t>
      </w:r>
      <w:r w:rsidR="00984C61" w:rsidRPr="00C04943">
        <w:rPr>
          <w:b/>
          <w:sz w:val="27"/>
          <w:szCs w:val="27"/>
        </w:rPr>
        <w:t xml:space="preserve"> 0,8</w:t>
      </w:r>
      <w:r w:rsidR="0019200D" w:rsidRPr="00C04943">
        <w:rPr>
          <w:b/>
          <w:sz w:val="27"/>
          <w:szCs w:val="27"/>
        </w:rPr>
        <w:t xml:space="preserve"> -</w:t>
      </w:r>
      <w:r w:rsidR="00984C61" w:rsidRPr="00C04943">
        <w:rPr>
          <w:sz w:val="27"/>
          <w:szCs w:val="27"/>
        </w:rPr>
        <w:t xml:space="preserve"> четвертый год.</w:t>
      </w:r>
    </w:p>
    <w:p w:rsidR="00984C61" w:rsidRPr="00C04943" w:rsidRDefault="00984C61" w:rsidP="001B7FB6">
      <w:pPr>
        <w:ind w:firstLine="709"/>
        <w:jc w:val="both"/>
        <w:rPr>
          <w:sz w:val="27"/>
          <w:szCs w:val="27"/>
        </w:rPr>
      </w:pPr>
      <w:r w:rsidRPr="00C04943">
        <w:rPr>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984C61" w:rsidRPr="00C04943" w:rsidRDefault="00984C61" w:rsidP="001B7FB6">
      <w:pPr>
        <w:ind w:firstLine="709"/>
        <w:jc w:val="both"/>
        <w:rPr>
          <w:sz w:val="27"/>
          <w:szCs w:val="27"/>
        </w:rPr>
      </w:pPr>
      <w:r w:rsidRPr="00C04943">
        <w:rPr>
          <w:sz w:val="27"/>
          <w:szCs w:val="27"/>
        </w:rPr>
        <w:t>Сумма налога, исчисленная исходя из соответствующей кадастровой стоимости объекта налогообложения</w:t>
      </w:r>
      <w:r w:rsidRPr="00C04943">
        <w:rPr>
          <w:b/>
          <w:i/>
          <w:sz w:val="27"/>
          <w:szCs w:val="27"/>
        </w:rPr>
        <w:t xml:space="preserve"> (Налог </w:t>
      </w:r>
      <w:r w:rsidRPr="00C04943">
        <w:rPr>
          <w:b/>
          <w:i/>
          <w:sz w:val="27"/>
          <w:szCs w:val="27"/>
          <w:vertAlign w:val="subscript"/>
        </w:rPr>
        <w:t>кадастр.</w:t>
      </w:r>
      <w:r w:rsidRPr="00C04943">
        <w:rPr>
          <w:b/>
          <w:i/>
          <w:sz w:val="27"/>
          <w:szCs w:val="27"/>
        </w:rPr>
        <w:t>)</w:t>
      </w:r>
      <w:r w:rsidRPr="00C04943">
        <w:rPr>
          <w:sz w:val="27"/>
          <w:szCs w:val="27"/>
        </w:rPr>
        <w:t>, на очередной финансовый год и плановый период рассчитывается, как:</w:t>
      </w:r>
    </w:p>
    <w:p w:rsidR="00427738" w:rsidRPr="00C04943" w:rsidRDefault="00427738" w:rsidP="001B7FB6">
      <w:pPr>
        <w:jc w:val="center"/>
        <w:rPr>
          <w:b/>
          <w:i/>
          <w:sz w:val="27"/>
          <w:szCs w:val="27"/>
        </w:rPr>
      </w:pPr>
    </w:p>
    <w:p w:rsidR="00984C61" w:rsidRPr="00C04943" w:rsidRDefault="00984C61" w:rsidP="001B7FB6">
      <w:pPr>
        <w:jc w:val="center"/>
        <w:rPr>
          <w:sz w:val="27"/>
          <w:szCs w:val="27"/>
        </w:rPr>
      </w:pPr>
      <w:r w:rsidRPr="00C04943">
        <w:rPr>
          <w:b/>
          <w:i/>
          <w:sz w:val="27"/>
          <w:szCs w:val="27"/>
        </w:rPr>
        <w:t>Налог</w:t>
      </w:r>
      <w:r w:rsidRPr="00C04943">
        <w:rPr>
          <w:b/>
          <w:i/>
          <w:sz w:val="27"/>
          <w:szCs w:val="27"/>
          <w:vertAlign w:val="subscript"/>
        </w:rPr>
        <w:t xml:space="preserve">кадастр. </w:t>
      </w:r>
      <w:r w:rsidRPr="00C04943">
        <w:rPr>
          <w:sz w:val="27"/>
          <w:szCs w:val="27"/>
        </w:rPr>
        <w:t xml:space="preserve">= </w:t>
      </w:r>
      <w:r w:rsidRPr="00C04943">
        <w:rPr>
          <w:b/>
          <w:i/>
          <w:sz w:val="27"/>
          <w:szCs w:val="27"/>
        </w:rPr>
        <w:t>НБ</w:t>
      </w:r>
      <w:r w:rsidRPr="00C04943">
        <w:rPr>
          <w:b/>
          <w:i/>
          <w:sz w:val="27"/>
          <w:szCs w:val="27"/>
          <w:vertAlign w:val="subscript"/>
        </w:rPr>
        <w:t>кадастр.</w:t>
      </w:r>
      <w:r w:rsidR="00CC5262" w:rsidRPr="00C04943">
        <w:rPr>
          <w:b/>
          <w:i/>
          <w:sz w:val="27"/>
          <w:szCs w:val="27"/>
          <w:vertAlign w:val="subscript"/>
        </w:rPr>
        <w:t xml:space="preserve"> </w:t>
      </w:r>
      <w:r w:rsidR="00CC5262" w:rsidRPr="00C04943">
        <w:rPr>
          <w:b/>
          <w:sz w:val="27"/>
          <w:szCs w:val="27"/>
        </w:rPr>
        <w:t>*</w:t>
      </w:r>
      <w:r w:rsidRPr="00C04943">
        <w:rPr>
          <w:b/>
          <w:i/>
          <w:sz w:val="27"/>
          <w:szCs w:val="27"/>
        </w:rPr>
        <w:t xml:space="preserve"> </w:t>
      </w:r>
      <w:r w:rsidRPr="00C04943">
        <w:rPr>
          <w:b/>
          <w:i/>
          <w:sz w:val="27"/>
          <w:szCs w:val="27"/>
          <w:lang w:val="en-US"/>
        </w:rPr>
        <w:t>S</w:t>
      </w:r>
      <w:r w:rsidRPr="00C04943">
        <w:rPr>
          <w:b/>
          <w:i/>
          <w:sz w:val="27"/>
          <w:szCs w:val="27"/>
        </w:rPr>
        <w:t xml:space="preserve"> </w:t>
      </w:r>
      <w:r w:rsidRPr="00C04943">
        <w:rPr>
          <w:b/>
          <w:i/>
          <w:sz w:val="27"/>
          <w:szCs w:val="27"/>
          <w:vertAlign w:val="subscript"/>
        </w:rPr>
        <w:t>кадастр.</w:t>
      </w:r>
      <w:r w:rsidR="00CC5262" w:rsidRPr="00C04943">
        <w:rPr>
          <w:b/>
          <w:i/>
          <w:sz w:val="27"/>
          <w:szCs w:val="27"/>
          <w:vertAlign w:val="subscript"/>
        </w:rPr>
        <w:t xml:space="preserve"> </w:t>
      </w:r>
      <w:r w:rsidRPr="00C04943">
        <w:rPr>
          <w:b/>
          <w:sz w:val="27"/>
          <w:szCs w:val="27"/>
        </w:rPr>
        <w:t>/</w:t>
      </w:r>
      <w:r w:rsidR="00CC5262" w:rsidRPr="00C04943">
        <w:rPr>
          <w:b/>
          <w:i/>
          <w:sz w:val="27"/>
          <w:szCs w:val="27"/>
        </w:rPr>
        <w:t xml:space="preserve"> </w:t>
      </w:r>
      <w:r w:rsidRPr="00C04943">
        <w:rPr>
          <w:b/>
          <w:i/>
          <w:sz w:val="27"/>
          <w:szCs w:val="27"/>
        </w:rPr>
        <w:t>100</w:t>
      </w:r>
    </w:p>
    <w:p w:rsidR="00984C61" w:rsidRPr="00C04943" w:rsidRDefault="00984C61" w:rsidP="001B7FB6">
      <w:pPr>
        <w:ind w:firstLine="709"/>
        <w:jc w:val="both"/>
        <w:rPr>
          <w:sz w:val="27"/>
          <w:szCs w:val="27"/>
        </w:rPr>
      </w:pPr>
      <w:r w:rsidRPr="00C04943">
        <w:rPr>
          <w:sz w:val="27"/>
          <w:szCs w:val="27"/>
        </w:rPr>
        <w:t>где:</w:t>
      </w:r>
    </w:p>
    <w:p w:rsidR="00984C61" w:rsidRPr="00C04943" w:rsidRDefault="00765967" w:rsidP="001B7FB6">
      <w:pPr>
        <w:ind w:firstLine="709"/>
        <w:jc w:val="both"/>
        <w:rPr>
          <w:sz w:val="27"/>
          <w:szCs w:val="27"/>
        </w:rPr>
      </w:pPr>
      <w:r w:rsidRPr="00C04943">
        <w:rPr>
          <w:b/>
          <w:i/>
          <w:sz w:val="27"/>
          <w:szCs w:val="27"/>
        </w:rPr>
        <w:t>НБ</w:t>
      </w:r>
      <w:r w:rsidR="00984C61" w:rsidRPr="00C04943">
        <w:rPr>
          <w:b/>
          <w:i/>
          <w:sz w:val="27"/>
          <w:szCs w:val="27"/>
          <w:vertAlign w:val="subscript"/>
        </w:rPr>
        <w:t xml:space="preserve">кадастр. </w:t>
      </w:r>
      <w:r w:rsidRPr="00C04943">
        <w:rPr>
          <w:sz w:val="27"/>
          <w:szCs w:val="27"/>
        </w:rPr>
        <w:t>-</w:t>
      </w:r>
      <w:r w:rsidR="00984C61" w:rsidRPr="00C04943">
        <w:rPr>
          <w:sz w:val="27"/>
          <w:szCs w:val="27"/>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984C61" w:rsidRPr="00C04943" w:rsidRDefault="00984C61" w:rsidP="001B7FB6">
      <w:pPr>
        <w:ind w:firstLine="709"/>
        <w:jc w:val="both"/>
        <w:rPr>
          <w:sz w:val="27"/>
          <w:szCs w:val="27"/>
        </w:rPr>
      </w:pPr>
      <w:r w:rsidRPr="00C04943">
        <w:rPr>
          <w:b/>
          <w:i/>
          <w:sz w:val="27"/>
          <w:szCs w:val="27"/>
          <w:lang w:val="en-US"/>
        </w:rPr>
        <w:t>S</w:t>
      </w:r>
      <w:r w:rsidRPr="00C04943">
        <w:rPr>
          <w:b/>
          <w:i/>
          <w:sz w:val="27"/>
          <w:szCs w:val="27"/>
          <w:vertAlign w:val="subscript"/>
        </w:rPr>
        <w:t xml:space="preserve">кадастр. </w:t>
      </w:r>
      <w:r w:rsidR="00765967" w:rsidRPr="00C04943">
        <w:rPr>
          <w:sz w:val="27"/>
          <w:szCs w:val="27"/>
        </w:rPr>
        <w:t>-</w:t>
      </w:r>
      <w:r w:rsidRPr="00C04943">
        <w:rPr>
          <w:sz w:val="27"/>
          <w:szCs w:val="27"/>
        </w:rPr>
        <w:t xml:space="preserve"> расчетная средняя ставка по кадастровой стоимости объекта налогообложения за отчетный период, %.</w:t>
      </w:r>
    </w:p>
    <w:p w:rsidR="00984C61" w:rsidRPr="00C04943" w:rsidRDefault="00984C61" w:rsidP="001B7FB6">
      <w:pPr>
        <w:ind w:firstLine="709"/>
        <w:jc w:val="both"/>
        <w:rPr>
          <w:b/>
          <w:sz w:val="27"/>
          <w:szCs w:val="27"/>
        </w:rPr>
      </w:pPr>
      <w:r w:rsidRPr="00C04943">
        <w:rPr>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C04943">
        <w:rPr>
          <w:b/>
          <w:sz w:val="27"/>
          <w:szCs w:val="27"/>
        </w:rPr>
        <w:t>(</w:t>
      </w:r>
      <w:r w:rsidR="00765967" w:rsidRPr="00C04943">
        <w:rPr>
          <w:b/>
          <w:i/>
          <w:sz w:val="27"/>
          <w:szCs w:val="27"/>
        </w:rPr>
        <w:t>Налог</w:t>
      </w:r>
      <w:r w:rsidRPr="00C04943">
        <w:rPr>
          <w:b/>
          <w:i/>
          <w:sz w:val="27"/>
          <w:szCs w:val="27"/>
          <w:vertAlign w:val="subscript"/>
        </w:rPr>
        <w:t>кадастр</w:t>
      </w:r>
      <w:r w:rsidRPr="00C04943">
        <w:rPr>
          <w:b/>
          <w:sz w:val="27"/>
          <w:szCs w:val="27"/>
        </w:rPr>
        <w:t>)</w:t>
      </w:r>
      <w:r w:rsidRPr="00C04943">
        <w:rPr>
          <w:sz w:val="27"/>
          <w:szCs w:val="27"/>
        </w:rPr>
        <w:t xml:space="preserve">, и налоговой базы в виде кадастровой стоимости </w:t>
      </w:r>
      <w:r w:rsidRPr="00C04943">
        <w:rPr>
          <w:b/>
          <w:sz w:val="27"/>
          <w:szCs w:val="27"/>
        </w:rPr>
        <w:t>(</w:t>
      </w:r>
      <w:r w:rsidR="00765967" w:rsidRPr="00C04943">
        <w:rPr>
          <w:b/>
          <w:i/>
          <w:sz w:val="27"/>
          <w:szCs w:val="27"/>
        </w:rPr>
        <w:t>НБ</w:t>
      </w:r>
      <w:r w:rsidRPr="00C04943">
        <w:rPr>
          <w:b/>
          <w:i/>
          <w:sz w:val="27"/>
          <w:szCs w:val="27"/>
          <w:vertAlign w:val="subscript"/>
        </w:rPr>
        <w:t>кадастр</w:t>
      </w:r>
      <w:r w:rsidRPr="00C04943">
        <w:rPr>
          <w:b/>
          <w:sz w:val="27"/>
          <w:szCs w:val="27"/>
          <w:vertAlign w:val="subscript"/>
        </w:rPr>
        <w:t>.</w:t>
      </w:r>
      <w:r w:rsidRPr="00C04943">
        <w:rPr>
          <w:b/>
          <w:sz w:val="27"/>
          <w:szCs w:val="27"/>
        </w:rPr>
        <w:t>)</w:t>
      </w:r>
      <w:r w:rsidRPr="00C04943">
        <w:rPr>
          <w:sz w:val="27"/>
          <w:szCs w:val="27"/>
        </w:rPr>
        <w:t>, умноженное на 100.</w:t>
      </w:r>
    </w:p>
    <w:p w:rsidR="00984C61" w:rsidRPr="00C04943" w:rsidRDefault="00984C61" w:rsidP="001B7FB6">
      <w:pPr>
        <w:ind w:firstLine="709"/>
        <w:jc w:val="both"/>
        <w:rPr>
          <w:sz w:val="27"/>
          <w:szCs w:val="27"/>
        </w:rPr>
      </w:pPr>
      <w:r w:rsidRPr="00C04943">
        <w:rPr>
          <w:sz w:val="27"/>
          <w:szCs w:val="27"/>
        </w:rPr>
        <w:t xml:space="preserve">Сумма налога, исчисленная исходя из соответствующей кадастровой стоимости объекта налогообложения </w:t>
      </w:r>
      <w:r w:rsidRPr="00C04943">
        <w:rPr>
          <w:b/>
          <w:sz w:val="27"/>
          <w:szCs w:val="27"/>
        </w:rPr>
        <w:t>(</w:t>
      </w:r>
      <w:r w:rsidRPr="00C04943">
        <w:rPr>
          <w:b/>
          <w:i/>
          <w:sz w:val="27"/>
          <w:szCs w:val="27"/>
        </w:rPr>
        <w:t xml:space="preserve">Налог </w:t>
      </w:r>
      <w:r w:rsidRPr="00C04943">
        <w:rPr>
          <w:b/>
          <w:i/>
          <w:sz w:val="27"/>
          <w:szCs w:val="27"/>
          <w:vertAlign w:val="subscript"/>
        </w:rPr>
        <w:t>кадастр</w:t>
      </w:r>
      <w:r w:rsidRPr="00C04943">
        <w:rPr>
          <w:b/>
          <w:sz w:val="27"/>
          <w:szCs w:val="27"/>
        </w:rPr>
        <w:t xml:space="preserve">) </w:t>
      </w:r>
      <w:r w:rsidRPr="00C04943">
        <w:rPr>
          <w:sz w:val="27"/>
          <w:szCs w:val="27"/>
        </w:rPr>
        <w:t>рассчитывается в отчетном периоде, как:</w:t>
      </w:r>
    </w:p>
    <w:p w:rsidR="00427738" w:rsidRPr="00C04943" w:rsidRDefault="00427738" w:rsidP="001B7FB6">
      <w:pPr>
        <w:jc w:val="center"/>
        <w:rPr>
          <w:b/>
          <w:i/>
          <w:sz w:val="27"/>
          <w:szCs w:val="27"/>
        </w:rPr>
      </w:pPr>
    </w:p>
    <w:p w:rsidR="00984C61" w:rsidRPr="00C04943" w:rsidRDefault="00CC5262" w:rsidP="001B7FB6">
      <w:pPr>
        <w:jc w:val="center"/>
        <w:rPr>
          <w:b/>
          <w:sz w:val="27"/>
          <w:szCs w:val="27"/>
        </w:rPr>
      </w:pPr>
      <w:r w:rsidRPr="00C04943">
        <w:rPr>
          <w:b/>
          <w:i/>
          <w:sz w:val="27"/>
          <w:szCs w:val="27"/>
        </w:rPr>
        <w:t>Налог</w:t>
      </w:r>
      <w:r w:rsidR="00984C61" w:rsidRPr="00C04943">
        <w:rPr>
          <w:b/>
          <w:i/>
          <w:sz w:val="27"/>
          <w:szCs w:val="27"/>
          <w:vertAlign w:val="subscript"/>
        </w:rPr>
        <w:t>кадастр.</w:t>
      </w:r>
      <w:r w:rsidR="00984C61" w:rsidRPr="00C04943">
        <w:rPr>
          <w:b/>
          <w:sz w:val="27"/>
          <w:szCs w:val="27"/>
        </w:rPr>
        <w:t xml:space="preserve">= </w:t>
      </w:r>
      <w:r w:rsidR="00984C61" w:rsidRPr="00C04943">
        <w:rPr>
          <w:b/>
          <w:i/>
          <w:sz w:val="27"/>
          <w:szCs w:val="27"/>
        </w:rPr>
        <w:t>Налог</w:t>
      </w:r>
      <w:r w:rsidR="00984C61" w:rsidRPr="00C04943">
        <w:rPr>
          <w:b/>
          <w:i/>
          <w:sz w:val="27"/>
          <w:szCs w:val="27"/>
          <w:vertAlign w:val="subscript"/>
        </w:rPr>
        <w:t xml:space="preserve">всего </w:t>
      </w:r>
      <w:r w:rsidR="00984C61" w:rsidRPr="00C04943">
        <w:rPr>
          <w:b/>
          <w:sz w:val="27"/>
          <w:szCs w:val="27"/>
        </w:rPr>
        <w:t xml:space="preserve">/ </w:t>
      </w:r>
      <w:r w:rsidR="00984C61" w:rsidRPr="00C04943">
        <w:rPr>
          <w:b/>
          <w:i/>
          <w:sz w:val="27"/>
          <w:szCs w:val="27"/>
        </w:rPr>
        <w:t>К</w:t>
      </w:r>
      <w:r w:rsidR="00984C61" w:rsidRPr="00C04943">
        <w:rPr>
          <w:b/>
          <w:i/>
          <w:sz w:val="27"/>
          <w:szCs w:val="27"/>
          <w:vertAlign w:val="subscript"/>
        </w:rPr>
        <w:t xml:space="preserve">пер.периода </w:t>
      </w:r>
      <w:r w:rsidR="00984C61" w:rsidRPr="00C04943">
        <w:rPr>
          <w:b/>
          <w:sz w:val="27"/>
          <w:szCs w:val="27"/>
        </w:rPr>
        <w:t xml:space="preserve">- </w:t>
      </w:r>
      <w:r w:rsidR="00984C61" w:rsidRPr="00C04943">
        <w:rPr>
          <w:b/>
          <w:i/>
          <w:sz w:val="27"/>
          <w:szCs w:val="27"/>
        </w:rPr>
        <w:t>Налог</w:t>
      </w:r>
      <w:r w:rsidR="00984C61" w:rsidRPr="00C04943">
        <w:rPr>
          <w:b/>
          <w:i/>
          <w:sz w:val="27"/>
          <w:szCs w:val="27"/>
          <w:vertAlign w:val="subscript"/>
        </w:rPr>
        <w:t>инв.</w:t>
      </w:r>
      <w:r w:rsidR="00984C61" w:rsidRPr="00C04943">
        <w:rPr>
          <w:b/>
          <w:sz w:val="27"/>
          <w:szCs w:val="27"/>
        </w:rPr>
        <w:t xml:space="preserve"> / </w:t>
      </w:r>
      <w:r w:rsidR="00984C61" w:rsidRPr="00C04943">
        <w:rPr>
          <w:b/>
          <w:i/>
          <w:sz w:val="27"/>
          <w:szCs w:val="27"/>
        </w:rPr>
        <w:t>К</w:t>
      </w:r>
      <w:r w:rsidR="00984C61" w:rsidRPr="00C04943">
        <w:rPr>
          <w:b/>
          <w:i/>
          <w:sz w:val="27"/>
          <w:szCs w:val="27"/>
          <w:vertAlign w:val="subscript"/>
        </w:rPr>
        <w:t>пер.периода</w:t>
      </w:r>
      <w:r w:rsidR="00984C61" w:rsidRPr="00C04943">
        <w:rPr>
          <w:b/>
          <w:sz w:val="27"/>
          <w:szCs w:val="27"/>
        </w:rPr>
        <w:t xml:space="preserve"> + </w:t>
      </w:r>
      <w:r w:rsidR="00984C61" w:rsidRPr="00C04943">
        <w:rPr>
          <w:b/>
          <w:i/>
          <w:sz w:val="27"/>
          <w:szCs w:val="27"/>
        </w:rPr>
        <w:t>Налог</w:t>
      </w:r>
      <w:r w:rsidR="00984C61" w:rsidRPr="00C04943">
        <w:rPr>
          <w:b/>
          <w:i/>
          <w:sz w:val="27"/>
          <w:szCs w:val="27"/>
          <w:vertAlign w:val="subscript"/>
        </w:rPr>
        <w:t>инв.</w:t>
      </w:r>
    </w:p>
    <w:p w:rsidR="00984C61" w:rsidRPr="00C04943" w:rsidRDefault="00984C61" w:rsidP="001B7FB6">
      <w:pPr>
        <w:ind w:firstLine="709"/>
        <w:jc w:val="both"/>
        <w:rPr>
          <w:sz w:val="27"/>
          <w:szCs w:val="27"/>
        </w:rPr>
      </w:pPr>
      <w:r w:rsidRPr="00C04943">
        <w:rPr>
          <w:sz w:val="27"/>
          <w:szCs w:val="27"/>
        </w:rPr>
        <w:t>где:</w:t>
      </w:r>
    </w:p>
    <w:p w:rsidR="00984C61" w:rsidRPr="00C04943" w:rsidRDefault="00CC5262" w:rsidP="001B7FB6">
      <w:pPr>
        <w:ind w:firstLine="709"/>
        <w:jc w:val="both"/>
        <w:rPr>
          <w:sz w:val="27"/>
          <w:szCs w:val="27"/>
        </w:rPr>
      </w:pPr>
      <w:r w:rsidRPr="00C04943">
        <w:rPr>
          <w:b/>
          <w:i/>
          <w:sz w:val="27"/>
          <w:szCs w:val="27"/>
        </w:rPr>
        <w:t>Налог</w:t>
      </w:r>
      <w:r w:rsidR="00984C61" w:rsidRPr="00C04943">
        <w:rPr>
          <w:b/>
          <w:i/>
          <w:sz w:val="27"/>
          <w:szCs w:val="27"/>
          <w:vertAlign w:val="subscript"/>
        </w:rPr>
        <w:t xml:space="preserve">всего </w:t>
      </w:r>
      <w:r w:rsidR="00076911" w:rsidRPr="00C04943">
        <w:rPr>
          <w:sz w:val="27"/>
          <w:szCs w:val="27"/>
        </w:rPr>
        <w:t>-</w:t>
      </w:r>
      <w:r w:rsidR="00984C61" w:rsidRPr="00C04943">
        <w:rPr>
          <w:sz w:val="27"/>
          <w:szCs w:val="27"/>
        </w:rPr>
        <w:t xml:space="preserve"> сумма налога, подлежащая уплате в бюджет – всего (отчет по форме № 5-МН), тыс. рублей.</w:t>
      </w:r>
    </w:p>
    <w:p w:rsidR="00124BF1" w:rsidRPr="00C04943" w:rsidRDefault="00124BF1" w:rsidP="001B7FB6">
      <w:pPr>
        <w:ind w:firstLine="709"/>
        <w:jc w:val="both"/>
        <w:rPr>
          <w:sz w:val="27"/>
          <w:szCs w:val="27"/>
        </w:rPr>
      </w:pPr>
      <w:r w:rsidRPr="00C04943">
        <w:rPr>
          <w:sz w:val="27"/>
          <w:szCs w:val="27"/>
        </w:rPr>
        <w:t>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w:t>
      </w:r>
    </w:p>
    <w:p w:rsidR="00985A20" w:rsidRPr="00C04943" w:rsidRDefault="00985A20" w:rsidP="001B7FB6">
      <w:pPr>
        <w:ind w:firstLine="709"/>
        <w:jc w:val="both"/>
        <w:rPr>
          <w:sz w:val="27"/>
          <w:szCs w:val="27"/>
        </w:rPr>
      </w:pPr>
      <w:r w:rsidRPr="00C04943">
        <w:rPr>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427738" w:rsidRPr="00C04943" w:rsidRDefault="00427738" w:rsidP="001B7FB6">
      <w:pPr>
        <w:ind w:firstLine="709"/>
        <w:jc w:val="center"/>
        <w:rPr>
          <w:b/>
          <w:i/>
          <w:sz w:val="27"/>
          <w:szCs w:val="27"/>
        </w:rPr>
      </w:pPr>
    </w:p>
    <w:p w:rsidR="00985A20" w:rsidRPr="00C04943" w:rsidRDefault="00FB2949" w:rsidP="001B7FB6">
      <w:pPr>
        <w:ind w:firstLine="709"/>
        <w:jc w:val="center"/>
        <w:rPr>
          <w:b/>
          <w:i/>
          <w:sz w:val="27"/>
          <w:szCs w:val="27"/>
        </w:rPr>
      </w:pPr>
      <w:r w:rsidRPr="00C04943">
        <w:rPr>
          <w:b/>
          <w:i/>
          <w:sz w:val="27"/>
          <w:szCs w:val="27"/>
        </w:rPr>
        <w:t>НИ</w:t>
      </w:r>
      <w:r w:rsidR="00985A20" w:rsidRPr="00C04943">
        <w:rPr>
          <w:b/>
          <w:i/>
          <w:sz w:val="27"/>
          <w:szCs w:val="27"/>
          <w:vertAlign w:val="subscript"/>
        </w:rPr>
        <w:t>ФЛ</w:t>
      </w:r>
      <w:r w:rsidR="00985A20" w:rsidRPr="00C04943">
        <w:rPr>
          <w:b/>
          <w:i/>
          <w:sz w:val="27"/>
          <w:szCs w:val="27"/>
        </w:rPr>
        <w:t xml:space="preserve"> = </w:t>
      </w:r>
      <w:r w:rsidR="00985A20" w:rsidRPr="00C04943">
        <w:rPr>
          <w:b/>
          <w:i/>
          <w:sz w:val="27"/>
          <w:szCs w:val="27"/>
        </w:rPr>
        <w:sym w:font="Symbol" w:char="F053"/>
      </w:r>
      <w:r w:rsidRPr="00C04943">
        <w:rPr>
          <w:b/>
          <w:i/>
          <w:sz w:val="27"/>
          <w:szCs w:val="27"/>
        </w:rPr>
        <w:t xml:space="preserve"> НИ</w:t>
      </w:r>
      <w:r w:rsidR="00985A20" w:rsidRPr="00C04943">
        <w:rPr>
          <w:b/>
          <w:i/>
          <w:sz w:val="27"/>
          <w:szCs w:val="27"/>
          <w:vertAlign w:val="subscript"/>
        </w:rPr>
        <w:t xml:space="preserve">ФЛ </w:t>
      </w:r>
      <w:r w:rsidR="00985A20" w:rsidRPr="00C04943">
        <w:rPr>
          <w:b/>
          <w:i/>
          <w:sz w:val="27"/>
          <w:szCs w:val="27"/>
        </w:rPr>
        <w:t>×</w:t>
      </w:r>
      <w:r w:rsidR="00985A20" w:rsidRPr="00C04943">
        <w:rPr>
          <w:b/>
          <w:sz w:val="27"/>
          <w:szCs w:val="27"/>
        </w:rPr>
        <w:t xml:space="preserve"> </w:t>
      </w:r>
      <w:r w:rsidR="00985A20" w:rsidRPr="00C04943">
        <w:rPr>
          <w:b/>
          <w:i/>
          <w:sz w:val="27"/>
          <w:szCs w:val="27"/>
        </w:rPr>
        <w:t>К</w:t>
      </w:r>
      <w:r w:rsidR="00985A20" w:rsidRPr="00C04943">
        <w:rPr>
          <w:b/>
          <w:i/>
          <w:sz w:val="27"/>
          <w:szCs w:val="27"/>
          <w:vertAlign w:val="subscript"/>
        </w:rPr>
        <w:t>соб.</w:t>
      </w:r>
      <w:r w:rsidR="00985A20" w:rsidRPr="00C04943">
        <w:rPr>
          <w:b/>
          <w:sz w:val="27"/>
          <w:szCs w:val="27"/>
        </w:rPr>
        <w:t xml:space="preserve">/100 </w:t>
      </w:r>
      <w:r w:rsidR="00792FEA" w:rsidRPr="00C04943">
        <w:rPr>
          <w:b/>
          <w:i/>
          <w:sz w:val="27"/>
          <w:szCs w:val="27"/>
        </w:rPr>
        <w:t>(+</w:t>
      </w:r>
      <w:r w:rsidR="0084653D" w:rsidRPr="00C04943">
        <w:rPr>
          <w:b/>
          <w:i/>
          <w:sz w:val="27"/>
          <w:szCs w:val="27"/>
        </w:rPr>
        <w:t>/</w:t>
      </w:r>
      <w:r w:rsidR="00985A20" w:rsidRPr="00C04943">
        <w:rPr>
          <w:b/>
          <w:i/>
          <w:sz w:val="27"/>
          <w:szCs w:val="27"/>
        </w:rPr>
        <w:t xml:space="preserve">-) </w:t>
      </w:r>
      <w:r w:rsidR="00985A20" w:rsidRPr="00C04943">
        <w:rPr>
          <w:b/>
          <w:i/>
          <w:sz w:val="27"/>
          <w:szCs w:val="27"/>
          <w:lang w:val="en-US"/>
        </w:rPr>
        <w:t>F</w:t>
      </w:r>
      <w:r w:rsidR="00985A20" w:rsidRPr="00C04943">
        <w:rPr>
          <w:b/>
          <w:i/>
          <w:sz w:val="27"/>
          <w:szCs w:val="27"/>
        </w:rPr>
        <w:t>,</w:t>
      </w:r>
    </w:p>
    <w:p w:rsidR="00985A20" w:rsidRPr="00C04943" w:rsidRDefault="00985A20" w:rsidP="001B7FB6">
      <w:pPr>
        <w:ind w:firstLine="709"/>
        <w:jc w:val="both"/>
        <w:rPr>
          <w:sz w:val="27"/>
          <w:szCs w:val="27"/>
        </w:rPr>
      </w:pPr>
      <w:r w:rsidRPr="00C04943">
        <w:rPr>
          <w:sz w:val="27"/>
          <w:szCs w:val="27"/>
        </w:rPr>
        <w:t>где:</w:t>
      </w:r>
    </w:p>
    <w:p w:rsidR="00FB2949" w:rsidRPr="00C04943" w:rsidRDefault="00985A20" w:rsidP="001B7FB6">
      <w:pPr>
        <w:ind w:firstLine="709"/>
        <w:jc w:val="both"/>
        <w:rPr>
          <w:sz w:val="27"/>
          <w:szCs w:val="27"/>
        </w:rPr>
      </w:pPr>
      <w:r w:rsidRPr="00C04943">
        <w:rPr>
          <w:b/>
          <w:i/>
          <w:sz w:val="27"/>
          <w:szCs w:val="27"/>
        </w:rPr>
        <w:t>К</w:t>
      </w:r>
      <w:r w:rsidRPr="00C04943">
        <w:rPr>
          <w:b/>
          <w:i/>
          <w:sz w:val="27"/>
          <w:szCs w:val="27"/>
          <w:vertAlign w:val="subscript"/>
        </w:rPr>
        <w:t xml:space="preserve">соб – </w:t>
      </w:r>
      <w:r w:rsidR="00FB2949" w:rsidRPr="00C04943">
        <w:rPr>
          <w:sz w:val="27"/>
          <w:szCs w:val="27"/>
        </w:rPr>
        <w:t>расчетный уровень</w:t>
      </w:r>
      <w:r w:rsidRPr="00C04943">
        <w:rPr>
          <w:sz w:val="27"/>
          <w:szCs w:val="27"/>
        </w:rPr>
        <w:t xml:space="preserve"> собираемости </w:t>
      </w:r>
      <w:r w:rsidR="00FB2949" w:rsidRPr="00C04943">
        <w:rPr>
          <w:sz w:val="27"/>
          <w:szCs w:val="27"/>
        </w:rPr>
        <w:t>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B2949" w:rsidRPr="00C04943" w:rsidRDefault="00FB2949" w:rsidP="001B7FB6">
      <w:pPr>
        <w:ind w:firstLine="709"/>
        <w:jc w:val="both"/>
        <w:rPr>
          <w:sz w:val="27"/>
          <w:szCs w:val="27"/>
        </w:rPr>
      </w:pPr>
      <w:r w:rsidRPr="00C04943">
        <w:rPr>
          <w:sz w:val="27"/>
          <w:szCs w:val="27"/>
        </w:rPr>
        <w:t xml:space="preserve">Расчетный уровень собираемости определяется согласно данным отчета по форме </w:t>
      </w:r>
      <w:r w:rsidRPr="00C04943">
        <w:rPr>
          <w:sz w:val="27"/>
          <w:szCs w:val="27"/>
        </w:rPr>
        <w:lastRenderedPageBreak/>
        <w:t>№ 1-НМ как частное от деления суммы поступившего налога на сумму начисленного налога.</w:t>
      </w:r>
    </w:p>
    <w:p w:rsidR="00985A20" w:rsidRPr="00C04943" w:rsidRDefault="00985A20" w:rsidP="001B7FB6">
      <w:pPr>
        <w:ind w:firstLine="709"/>
        <w:jc w:val="both"/>
        <w:rPr>
          <w:sz w:val="27"/>
          <w:szCs w:val="27"/>
        </w:rPr>
      </w:pPr>
      <w:r w:rsidRPr="00C04943">
        <w:rPr>
          <w:b/>
          <w:i/>
          <w:sz w:val="27"/>
          <w:szCs w:val="27"/>
        </w:rPr>
        <w:t xml:space="preserve">F </w:t>
      </w:r>
      <w:r w:rsidRPr="00C04943">
        <w:rPr>
          <w:i/>
          <w:sz w:val="27"/>
          <w:szCs w:val="27"/>
        </w:rPr>
        <w:t>–</w:t>
      </w:r>
      <w:r w:rsidRPr="00C04943">
        <w:rPr>
          <w:b/>
          <w:i/>
          <w:sz w:val="27"/>
          <w:szCs w:val="27"/>
        </w:rPr>
        <w:t xml:space="preserve"> </w:t>
      </w:r>
      <w:r w:rsidRPr="00C04943">
        <w:rPr>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985A20" w:rsidRPr="00C04943" w:rsidRDefault="00985A20" w:rsidP="001B7FB6">
      <w:pPr>
        <w:ind w:firstLine="709"/>
        <w:jc w:val="both"/>
        <w:rPr>
          <w:sz w:val="27"/>
          <w:szCs w:val="27"/>
        </w:rPr>
      </w:pPr>
      <w:r w:rsidRPr="00C04943">
        <w:rPr>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FB2949" w:rsidRPr="00C04943" w:rsidRDefault="00FB2949" w:rsidP="001B7FB6">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p>
    <w:p w:rsidR="00984C61" w:rsidRPr="00C04943" w:rsidRDefault="00984C61" w:rsidP="001B7FB6">
      <w:pPr>
        <w:ind w:firstLine="709"/>
        <w:jc w:val="both"/>
        <w:rPr>
          <w:sz w:val="27"/>
          <w:szCs w:val="27"/>
        </w:rPr>
      </w:pPr>
      <w:r w:rsidRPr="00C04943">
        <w:rPr>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A431A4" w:rsidRPr="00C04943" w:rsidRDefault="00A431A4" w:rsidP="00C51FF3">
      <w:pPr>
        <w:pStyle w:val="ab"/>
        <w:spacing w:before="240" w:after="240"/>
        <w:rPr>
          <w:i/>
        </w:rPr>
      </w:pPr>
      <w:bookmarkStart w:id="57" w:name="_Toc475107836"/>
      <w:bookmarkStart w:id="58" w:name="_Toc520895721"/>
      <w:r w:rsidRPr="00C04943">
        <w:rPr>
          <w:i/>
        </w:rPr>
        <w:t>2.</w:t>
      </w:r>
      <w:r w:rsidR="007724F9" w:rsidRPr="00C04943">
        <w:rPr>
          <w:i/>
        </w:rPr>
        <w:t>8</w:t>
      </w:r>
      <w:r w:rsidRPr="00C04943">
        <w:rPr>
          <w:i/>
        </w:rPr>
        <w:t>.2. Налог на имущество организаций 182</w:t>
      </w:r>
      <w:r w:rsidR="00C51FF3" w:rsidRPr="00C04943">
        <w:rPr>
          <w:i/>
        </w:rPr>
        <w:t> </w:t>
      </w:r>
      <w:r w:rsidRPr="00C04943">
        <w:rPr>
          <w:i/>
        </w:rPr>
        <w:t>1</w:t>
      </w:r>
      <w:r w:rsidR="00C51FF3" w:rsidRPr="00C04943">
        <w:rPr>
          <w:i/>
        </w:rPr>
        <w:t> </w:t>
      </w:r>
      <w:r w:rsidRPr="00C04943">
        <w:rPr>
          <w:i/>
        </w:rPr>
        <w:t>06</w:t>
      </w:r>
      <w:r w:rsidR="00C51FF3" w:rsidRPr="00C04943">
        <w:rPr>
          <w:i/>
        </w:rPr>
        <w:t> </w:t>
      </w:r>
      <w:r w:rsidRPr="00C04943">
        <w:rPr>
          <w:i/>
        </w:rPr>
        <w:t>02000</w:t>
      </w:r>
      <w:r w:rsidR="00C51FF3" w:rsidRPr="00C04943">
        <w:rPr>
          <w:i/>
        </w:rPr>
        <w:t> </w:t>
      </w:r>
      <w:r w:rsidRPr="00C04943">
        <w:rPr>
          <w:i/>
        </w:rPr>
        <w:t>02</w:t>
      </w:r>
      <w:r w:rsidR="00C51FF3" w:rsidRPr="00C04943">
        <w:rPr>
          <w:i/>
        </w:rPr>
        <w:t> </w:t>
      </w:r>
      <w:r w:rsidRPr="00C04943">
        <w:rPr>
          <w:i/>
        </w:rPr>
        <w:t>0000</w:t>
      </w:r>
      <w:r w:rsidR="00C51FF3" w:rsidRPr="00C04943">
        <w:rPr>
          <w:i/>
        </w:rPr>
        <w:t> </w:t>
      </w:r>
      <w:r w:rsidRPr="00C04943">
        <w:rPr>
          <w:i/>
        </w:rPr>
        <w:t>110</w:t>
      </w:r>
      <w:bookmarkEnd w:id="57"/>
      <w:bookmarkEnd w:id="58"/>
    </w:p>
    <w:p w:rsidR="00427738" w:rsidRPr="00C04943" w:rsidRDefault="00427738" w:rsidP="001B7FB6">
      <w:pPr>
        <w:ind w:firstLine="709"/>
        <w:jc w:val="both"/>
        <w:rPr>
          <w:sz w:val="27"/>
          <w:szCs w:val="27"/>
        </w:rPr>
      </w:pPr>
    </w:p>
    <w:p w:rsidR="00A431A4" w:rsidRPr="00C04943" w:rsidRDefault="00A431A4" w:rsidP="001B7FB6">
      <w:pPr>
        <w:ind w:firstLine="709"/>
        <w:jc w:val="both"/>
        <w:rPr>
          <w:sz w:val="27"/>
          <w:szCs w:val="27"/>
        </w:rPr>
      </w:pPr>
      <w:r w:rsidRPr="00C04943">
        <w:rPr>
          <w:sz w:val="27"/>
          <w:szCs w:val="27"/>
        </w:rPr>
        <w:t>Для расчета налога на имущество организаций используются:</w:t>
      </w:r>
    </w:p>
    <w:p w:rsidR="00A431A4" w:rsidRPr="00C04943" w:rsidRDefault="00A431A4" w:rsidP="001B7FB6">
      <w:pPr>
        <w:ind w:firstLine="709"/>
        <w:jc w:val="both"/>
        <w:rPr>
          <w:sz w:val="27"/>
          <w:szCs w:val="27"/>
        </w:rPr>
      </w:pPr>
      <w:r w:rsidRPr="00C04943">
        <w:rPr>
          <w:sz w:val="27"/>
          <w:szCs w:val="27"/>
        </w:rPr>
        <w:t xml:space="preserve">- показатели </w:t>
      </w:r>
      <w:r w:rsidRPr="00C04943">
        <w:rPr>
          <w:rFonts w:eastAsia="Times New Roman"/>
          <w:sz w:val="27"/>
          <w:szCs w:val="27"/>
        </w:rPr>
        <w:t xml:space="preserve">базового варианта </w:t>
      </w:r>
      <w:r w:rsidRPr="00C04943">
        <w:rPr>
          <w:sz w:val="27"/>
          <w:szCs w:val="27"/>
        </w:rPr>
        <w:t xml:space="preserve">прогноза социально-экономического развития </w:t>
      </w:r>
      <w:r w:rsidR="00FB2949" w:rsidRPr="00C04943">
        <w:rPr>
          <w:sz w:val="27"/>
          <w:szCs w:val="27"/>
        </w:rPr>
        <w:t>области</w:t>
      </w:r>
      <w:r w:rsidRPr="00C04943">
        <w:rPr>
          <w:sz w:val="27"/>
          <w:szCs w:val="27"/>
        </w:rPr>
        <w:t xml:space="preserve"> на очередной финансовый год и плановый период (</w:t>
      </w:r>
      <w:r w:rsidR="009E448B" w:rsidRPr="00C04943">
        <w:rPr>
          <w:sz w:val="27"/>
          <w:szCs w:val="27"/>
        </w:rPr>
        <w:t xml:space="preserve">остаточная </w:t>
      </w:r>
      <w:r w:rsidR="005F3CAE" w:rsidRPr="00C04943">
        <w:rPr>
          <w:sz w:val="27"/>
          <w:szCs w:val="27"/>
        </w:rPr>
        <w:t>балансовая стоимость основных фондов</w:t>
      </w:r>
      <w:r w:rsidR="009E448B" w:rsidRPr="00C04943">
        <w:rPr>
          <w:sz w:val="27"/>
          <w:szCs w:val="27"/>
        </w:rPr>
        <w:t xml:space="preserve"> по крупным и средним коммерческим организациям без организаций сельского хозяйства</w:t>
      </w:r>
      <w:r w:rsidRPr="00C04943">
        <w:rPr>
          <w:sz w:val="27"/>
          <w:szCs w:val="27"/>
        </w:rPr>
        <w:t xml:space="preserve">), </w:t>
      </w:r>
      <w:r w:rsidRPr="00C04943">
        <w:rPr>
          <w:rFonts w:eastAsia="Times New Roman"/>
          <w:sz w:val="27"/>
          <w:szCs w:val="27"/>
        </w:rPr>
        <w:t>разрабатываемые Департаментом стратегического планирования Вологодской области</w:t>
      </w:r>
      <w:r w:rsidRPr="00C04943">
        <w:rPr>
          <w:sz w:val="27"/>
          <w:szCs w:val="27"/>
        </w:rPr>
        <w:t>;</w:t>
      </w:r>
    </w:p>
    <w:p w:rsidR="00A431A4" w:rsidRPr="00C04943" w:rsidRDefault="00A431A4" w:rsidP="001B7FB6">
      <w:pPr>
        <w:ind w:firstLine="709"/>
        <w:jc w:val="both"/>
        <w:rPr>
          <w:sz w:val="27"/>
          <w:szCs w:val="27"/>
        </w:rPr>
      </w:pPr>
      <w:r w:rsidRPr="00C04943">
        <w:rPr>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A431A4" w:rsidRPr="00C04943" w:rsidRDefault="00A431A4" w:rsidP="001B7FB6">
      <w:pPr>
        <w:ind w:firstLine="709"/>
        <w:jc w:val="both"/>
        <w:rPr>
          <w:sz w:val="27"/>
          <w:szCs w:val="27"/>
        </w:rPr>
      </w:pPr>
      <w:r w:rsidRPr="00C04943">
        <w:rPr>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A431A4" w:rsidRPr="00C04943" w:rsidRDefault="00A431A4" w:rsidP="001B7FB6">
      <w:pPr>
        <w:ind w:firstLine="709"/>
        <w:jc w:val="both"/>
        <w:rPr>
          <w:sz w:val="27"/>
          <w:szCs w:val="27"/>
        </w:rPr>
      </w:pPr>
      <w:r w:rsidRPr="00C04943">
        <w:rPr>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A431A4" w:rsidRPr="00C04943" w:rsidRDefault="00A431A4" w:rsidP="001B7FB6">
      <w:pPr>
        <w:ind w:firstLine="709"/>
        <w:jc w:val="both"/>
        <w:rPr>
          <w:sz w:val="27"/>
          <w:szCs w:val="27"/>
        </w:rPr>
      </w:pPr>
      <w:r w:rsidRPr="00C04943">
        <w:rPr>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2A5A59" w:rsidRPr="00C04943">
        <w:rPr>
          <w:sz w:val="27"/>
          <w:szCs w:val="27"/>
        </w:rPr>
        <w:t>Вологодской области</w:t>
      </w:r>
      <w:r w:rsidRPr="00C04943">
        <w:rPr>
          <w:sz w:val="27"/>
          <w:szCs w:val="27"/>
        </w:rPr>
        <w:t>;</w:t>
      </w:r>
    </w:p>
    <w:p w:rsidR="00A431A4" w:rsidRPr="00C04943" w:rsidRDefault="00A431A4" w:rsidP="001B7FB6">
      <w:pPr>
        <w:ind w:firstLine="709"/>
        <w:jc w:val="both"/>
        <w:rPr>
          <w:sz w:val="27"/>
          <w:szCs w:val="27"/>
        </w:rPr>
      </w:pPr>
      <w:r w:rsidRPr="00C04943">
        <w:rPr>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A431A4" w:rsidRPr="00C04943" w:rsidRDefault="00A431A4" w:rsidP="001B7FB6">
      <w:pPr>
        <w:ind w:firstLine="709"/>
        <w:jc w:val="both"/>
        <w:rPr>
          <w:sz w:val="27"/>
          <w:szCs w:val="27"/>
        </w:rPr>
      </w:pPr>
      <w:r w:rsidRPr="00C04943">
        <w:rPr>
          <w:sz w:val="27"/>
          <w:szCs w:val="27"/>
        </w:rPr>
        <w:t>- информация о льготах и преференциях, предусмотренных главой 30 НК РФ «Налог на имущество организаций» и другими</w:t>
      </w:r>
      <w:r w:rsidR="002A5A59" w:rsidRPr="00C04943">
        <w:rPr>
          <w:sz w:val="27"/>
          <w:szCs w:val="27"/>
        </w:rPr>
        <w:t xml:space="preserve"> нормативными правовыми актам</w:t>
      </w:r>
      <w:r w:rsidR="0011427D" w:rsidRPr="00C04943">
        <w:rPr>
          <w:sz w:val="27"/>
          <w:szCs w:val="27"/>
        </w:rPr>
        <w:t>и;</w:t>
      </w:r>
    </w:p>
    <w:p w:rsidR="0011427D" w:rsidRPr="00C04943" w:rsidRDefault="0011427D" w:rsidP="0011427D">
      <w:pPr>
        <w:numPr>
          <w:ilvl w:val="0"/>
          <w:numId w:val="12"/>
        </w:numPr>
        <w:shd w:val="clear" w:color="auto" w:fill="FFFFFF"/>
        <w:tabs>
          <w:tab w:val="left" w:pos="886"/>
        </w:tabs>
        <w:ind w:left="7" w:right="7" w:firstLine="713"/>
        <w:jc w:val="both"/>
        <w:rPr>
          <w:sz w:val="27"/>
          <w:szCs w:val="27"/>
        </w:rPr>
      </w:pPr>
      <w:r w:rsidRPr="00C04943">
        <w:rPr>
          <w:sz w:val="27"/>
          <w:szCs w:val="27"/>
        </w:rPr>
        <w:t>данные, представляемые территориальными налоговыми органами.</w:t>
      </w:r>
    </w:p>
    <w:p w:rsidR="00A431A4" w:rsidRPr="00C04943" w:rsidRDefault="00A431A4" w:rsidP="001B7FB6">
      <w:pPr>
        <w:ind w:firstLine="709"/>
        <w:jc w:val="both"/>
        <w:rPr>
          <w:sz w:val="27"/>
          <w:szCs w:val="27"/>
        </w:rPr>
      </w:pPr>
      <w:r w:rsidRPr="00C04943">
        <w:rPr>
          <w:sz w:val="27"/>
          <w:szCs w:val="27"/>
        </w:rPr>
        <w:t xml:space="preserve">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w:t>
      </w:r>
      <w:r w:rsidRPr="00C04943">
        <w:rPr>
          <w:sz w:val="27"/>
          <w:szCs w:val="27"/>
        </w:rPr>
        <w:lastRenderedPageBreak/>
        <w:t>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A431A4" w:rsidRPr="00C04943" w:rsidRDefault="00A431A4" w:rsidP="001B7FB6">
      <w:pPr>
        <w:ind w:firstLine="709"/>
        <w:jc w:val="both"/>
        <w:rPr>
          <w:sz w:val="27"/>
          <w:szCs w:val="27"/>
        </w:rPr>
      </w:pPr>
      <w:r w:rsidRPr="00C04943">
        <w:rPr>
          <w:sz w:val="27"/>
          <w:szCs w:val="27"/>
        </w:rPr>
        <w:t>Прогнозируемый объем поступлений налога на имущество организаций (</w:t>
      </w:r>
      <w:r w:rsidRPr="00C04943">
        <w:rPr>
          <w:b/>
          <w:i/>
          <w:sz w:val="27"/>
          <w:szCs w:val="27"/>
        </w:rPr>
        <w:t>НИ</w:t>
      </w:r>
      <w:r w:rsidRPr="00C04943">
        <w:rPr>
          <w:b/>
          <w:i/>
          <w:sz w:val="27"/>
          <w:szCs w:val="27"/>
          <w:vertAlign w:val="subscript"/>
        </w:rPr>
        <w:t>орг.</w:t>
      </w:r>
      <w:r w:rsidRPr="00C04943">
        <w:rPr>
          <w:b/>
          <w:i/>
          <w:sz w:val="27"/>
          <w:szCs w:val="27"/>
        </w:rPr>
        <w:t xml:space="preserve">) </w:t>
      </w:r>
      <w:r w:rsidRPr="00C04943">
        <w:rPr>
          <w:sz w:val="27"/>
          <w:szCs w:val="27"/>
        </w:rPr>
        <w:t>рассчитывается по формуле:</w:t>
      </w:r>
    </w:p>
    <w:p w:rsidR="00A431A4" w:rsidRPr="00C04943" w:rsidRDefault="00A431A4" w:rsidP="001B7FB6">
      <w:pPr>
        <w:rPr>
          <w:b/>
          <w:i/>
          <w:sz w:val="27"/>
          <w:szCs w:val="27"/>
        </w:rPr>
      </w:pPr>
      <w:r w:rsidRPr="00C04943">
        <w:rPr>
          <w:b/>
          <w:i/>
          <w:sz w:val="27"/>
          <w:szCs w:val="27"/>
        </w:rPr>
        <w:t>НИ</w:t>
      </w:r>
      <w:r w:rsidRPr="00C04943">
        <w:rPr>
          <w:b/>
          <w:i/>
          <w:sz w:val="27"/>
          <w:szCs w:val="27"/>
          <w:vertAlign w:val="subscript"/>
        </w:rPr>
        <w:t>орг.</w:t>
      </w:r>
      <w:r w:rsidRPr="00C04943">
        <w:rPr>
          <w:b/>
          <w:i/>
          <w:sz w:val="27"/>
          <w:szCs w:val="27"/>
        </w:rPr>
        <w:t xml:space="preserve"> = (</w:t>
      </w:r>
      <w:r w:rsidRPr="00C04943">
        <w:rPr>
          <w:b/>
          <w:i/>
          <w:sz w:val="27"/>
          <w:szCs w:val="27"/>
          <w:lang w:val="en-US"/>
        </w:rPr>
        <w:t>V</w:t>
      </w:r>
      <w:r w:rsidRPr="00C04943">
        <w:rPr>
          <w:b/>
          <w:i/>
          <w:sz w:val="27"/>
          <w:szCs w:val="27"/>
          <w:vertAlign w:val="subscript"/>
        </w:rPr>
        <w:t xml:space="preserve">СС </w:t>
      </w:r>
      <w:r w:rsidR="00CC5262" w:rsidRPr="00C04943">
        <w:rPr>
          <w:b/>
          <w:sz w:val="27"/>
          <w:szCs w:val="27"/>
        </w:rPr>
        <w:t>*</w:t>
      </w:r>
      <w:r w:rsidRPr="00C04943">
        <w:rPr>
          <w:b/>
          <w:i/>
          <w:sz w:val="27"/>
          <w:szCs w:val="27"/>
          <w:lang w:val="en-US"/>
        </w:rPr>
        <w:t>S</w:t>
      </w:r>
      <w:r w:rsidRPr="00C04943">
        <w:rPr>
          <w:b/>
          <w:i/>
          <w:sz w:val="27"/>
          <w:szCs w:val="27"/>
          <w:vertAlign w:val="subscript"/>
        </w:rPr>
        <w:t xml:space="preserve">СС </w:t>
      </w:r>
      <w:r w:rsidR="00CC5262" w:rsidRPr="00C04943">
        <w:rPr>
          <w:b/>
          <w:sz w:val="27"/>
          <w:szCs w:val="27"/>
        </w:rPr>
        <w:t xml:space="preserve">/ </w:t>
      </w:r>
      <w:r w:rsidRPr="00C04943">
        <w:rPr>
          <w:b/>
          <w:sz w:val="27"/>
          <w:szCs w:val="27"/>
        </w:rPr>
        <w:t xml:space="preserve">100 + </w:t>
      </w:r>
      <w:r w:rsidRPr="00C04943">
        <w:rPr>
          <w:b/>
          <w:i/>
          <w:sz w:val="27"/>
          <w:szCs w:val="27"/>
          <w:lang w:val="en-US"/>
        </w:rPr>
        <w:t>V</w:t>
      </w:r>
      <w:r w:rsidRPr="00C04943">
        <w:rPr>
          <w:b/>
          <w:i/>
          <w:sz w:val="27"/>
          <w:szCs w:val="27"/>
          <w:vertAlign w:val="subscript"/>
        </w:rPr>
        <w:t xml:space="preserve">КС </w:t>
      </w:r>
      <w:r w:rsidR="00CC5262" w:rsidRPr="00C04943">
        <w:rPr>
          <w:b/>
          <w:sz w:val="27"/>
          <w:szCs w:val="27"/>
        </w:rPr>
        <w:t>*</w:t>
      </w:r>
      <w:r w:rsidRPr="00C04943">
        <w:rPr>
          <w:b/>
          <w:i/>
          <w:sz w:val="27"/>
          <w:szCs w:val="27"/>
          <w:lang w:val="en-US"/>
        </w:rPr>
        <w:t>S</w:t>
      </w:r>
      <w:r w:rsidRPr="00C04943">
        <w:rPr>
          <w:b/>
          <w:i/>
          <w:sz w:val="27"/>
          <w:szCs w:val="27"/>
          <w:vertAlign w:val="subscript"/>
        </w:rPr>
        <w:t xml:space="preserve">КС </w:t>
      </w:r>
      <w:r w:rsidRPr="00C04943">
        <w:rPr>
          <w:b/>
          <w:sz w:val="27"/>
          <w:szCs w:val="27"/>
        </w:rPr>
        <w:t>/</w:t>
      </w:r>
      <w:r w:rsidR="00CC5262" w:rsidRPr="00C04943">
        <w:rPr>
          <w:b/>
          <w:sz w:val="27"/>
          <w:szCs w:val="27"/>
        </w:rPr>
        <w:t xml:space="preserve"> </w:t>
      </w:r>
      <w:r w:rsidRPr="00C04943">
        <w:rPr>
          <w:b/>
          <w:sz w:val="27"/>
          <w:szCs w:val="27"/>
        </w:rPr>
        <w:t xml:space="preserve">100 + </w:t>
      </w:r>
      <w:r w:rsidRPr="00C04943">
        <w:rPr>
          <w:b/>
          <w:i/>
          <w:sz w:val="27"/>
          <w:szCs w:val="27"/>
        </w:rPr>
        <w:t>Н</w:t>
      </w:r>
      <w:r w:rsidRPr="00C04943">
        <w:rPr>
          <w:b/>
          <w:i/>
          <w:sz w:val="27"/>
          <w:szCs w:val="27"/>
          <w:vertAlign w:val="subscript"/>
        </w:rPr>
        <w:t>мт.</w:t>
      </w:r>
      <w:r w:rsidRPr="00C04943">
        <w:rPr>
          <w:b/>
          <w:i/>
          <w:sz w:val="27"/>
          <w:szCs w:val="27"/>
        </w:rPr>
        <w:t>+ Н</w:t>
      </w:r>
      <w:r w:rsidRPr="00C04943">
        <w:rPr>
          <w:b/>
          <w:i/>
          <w:sz w:val="27"/>
          <w:szCs w:val="27"/>
          <w:vertAlign w:val="subscript"/>
        </w:rPr>
        <w:t>жд.</w:t>
      </w:r>
      <w:r w:rsidRPr="00C04943">
        <w:rPr>
          <w:b/>
          <w:sz w:val="27"/>
          <w:szCs w:val="27"/>
        </w:rPr>
        <w:t xml:space="preserve">) </w:t>
      </w:r>
      <w:r w:rsidR="00CC5262" w:rsidRPr="00C04943">
        <w:rPr>
          <w:b/>
          <w:sz w:val="27"/>
          <w:szCs w:val="27"/>
        </w:rPr>
        <w:t>*</w:t>
      </w:r>
      <w:r w:rsidRPr="00C04943">
        <w:rPr>
          <w:b/>
          <w:i/>
          <w:sz w:val="27"/>
          <w:szCs w:val="27"/>
          <w:lang w:val="en-US"/>
        </w:rPr>
        <w:t>K</w:t>
      </w:r>
      <w:r w:rsidRPr="00C04943">
        <w:rPr>
          <w:b/>
          <w:i/>
          <w:sz w:val="27"/>
          <w:szCs w:val="27"/>
          <w:vertAlign w:val="subscript"/>
        </w:rPr>
        <w:t xml:space="preserve">пер. </w:t>
      </w:r>
      <w:r w:rsidRPr="00C04943">
        <w:rPr>
          <w:b/>
          <w:sz w:val="27"/>
          <w:szCs w:val="27"/>
        </w:rPr>
        <w:t>/</w:t>
      </w:r>
      <w:r w:rsidR="00CC5262" w:rsidRPr="00C04943">
        <w:rPr>
          <w:b/>
          <w:sz w:val="27"/>
          <w:szCs w:val="27"/>
        </w:rPr>
        <w:t xml:space="preserve"> </w:t>
      </w:r>
      <w:r w:rsidRPr="00C04943">
        <w:rPr>
          <w:b/>
          <w:sz w:val="27"/>
          <w:szCs w:val="27"/>
        </w:rPr>
        <w:t xml:space="preserve">100 </w:t>
      </w:r>
      <w:r w:rsidR="00CC5262" w:rsidRPr="00C04943">
        <w:rPr>
          <w:b/>
          <w:i/>
          <w:sz w:val="27"/>
          <w:szCs w:val="27"/>
        </w:rPr>
        <w:t>*</w:t>
      </w:r>
      <w:r w:rsidRPr="00C04943">
        <w:rPr>
          <w:b/>
          <w:i/>
          <w:sz w:val="27"/>
          <w:szCs w:val="27"/>
        </w:rPr>
        <w:t xml:space="preserve"> </w:t>
      </w:r>
      <w:r w:rsidRPr="00C04943">
        <w:rPr>
          <w:b/>
          <w:i/>
          <w:sz w:val="27"/>
          <w:szCs w:val="27"/>
          <w:lang w:val="en-US"/>
        </w:rPr>
        <w:t>K</w:t>
      </w:r>
      <w:r w:rsidRPr="00C04943">
        <w:rPr>
          <w:b/>
          <w:i/>
          <w:sz w:val="27"/>
          <w:szCs w:val="27"/>
          <w:vertAlign w:val="subscript"/>
        </w:rPr>
        <w:t>соб.</w:t>
      </w:r>
      <w:r w:rsidR="00CC5262" w:rsidRPr="00C04943">
        <w:rPr>
          <w:b/>
          <w:i/>
          <w:sz w:val="27"/>
          <w:szCs w:val="27"/>
          <w:vertAlign w:val="subscript"/>
        </w:rPr>
        <w:t xml:space="preserve"> </w:t>
      </w:r>
      <w:r w:rsidRPr="00C04943">
        <w:rPr>
          <w:b/>
          <w:sz w:val="27"/>
          <w:szCs w:val="27"/>
        </w:rPr>
        <w:t>/</w:t>
      </w:r>
      <w:r w:rsidR="00CC5262" w:rsidRPr="00C04943">
        <w:rPr>
          <w:b/>
          <w:sz w:val="27"/>
          <w:szCs w:val="27"/>
        </w:rPr>
        <w:t xml:space="preserve"> </w:t>
      </w:r>
      <w:r w:rsidRPr="00C04943">
        <w:rPr>
          <w:b/>
          <w:sz w:val="27"/>
          <w:szCs w:val="27"/>
        </w:rPr>
        <w:t xml:space="preserve">100 </w:t>
      </w:r>
      <w:r w:rsidR="00792FEA" w:rsidRPr="00C04943">
        <w:rPr>
          <w:b/>
          <w:i/>
          <w:sz w:val="27"/>
          <w:szCs w:val="27"/>
        </w:rPr>
        <w:t>(+</w:t>
      </w:r>
      <w:r w:rsidR="0058298D" w:rsidRPr="00C04943">
        <w:rPr>
          <w:b/>
          <w:i/>
          <w:sz w:val="27"/>
          <w:szCs w:val="27"/>
        </w:rPr>
        <w:t>/</w:t>
      </w:r>
      <w:r w:rsidRPr="00C04943">
        <w:rPr>
          <w:b/>
          <w:i/>
          <w:sz w:val="27"/>
          <w:szCs w:val="27"/>
        </w:rPr>
        <w:t xml:space="preserve">-) </w:t>
      </w:r>
      <w:r w:rsidRPr="00C04943">
        <w:rPr>
          <w:b/>
          <w:i/>
          <w:sz w:val="27"/>
          <w:szCs w:val="27"/>
          <w:lang w:val="en-US"/>
        </w:rPr>
        <w:t>F</w:t>
      </w:r>
      <w:r w:rsidRPr="00C04943">
        <w:rPr>
          <w:b/>
          <w:i/>
          <w:sz w:val="27"/>
          <w:szCs w:val="27"/>
        </w:rPr>
        <w:t>,</w:t>
      </w:r>
    </w:p>
    <w:p w:rsidR="00427738" w:rsidRPr="00C04943" w:rsidRDefault="00427738" w:rsidP="001B7FB6">
      <w:pPr>
        <w:ind w:firstLine="709"/>
        <w:jc w:val="both"/>
        <w:rPr>
          <w:sz w:val="27"/>
          <w:szCs w:val="27"/>
        </w:rPr>
      </w:pPr>
    </w:p>
    <w:p w:rsidR="00A431A4" w:rsidRPr="00C04943" w:rsidRDefault="00A431A4" w:rsidP="001B7FB6">
      <w:pPr>
        <w:ind w:firstLine="709"/>
        <w:jc w:val="both"/>
        <w:rPr>
          <w:sz w:val="27"/>
          <w:szCs w:val="27"/>
        </w:rPr>
      </w:pPr>
      <w:r w:rsidRPr="00C04943">
        <w:rPr>
          <w:sz w:val="27"/>
          <w:szCs w:val="27"/>
        </w:rPr>
        <w:t>где,</w:t>
      </w:r>
    </w:p>
    <w:p w:rsidR="00A431A4" w:rsidRPr="00C04943" w:rsidRDefault="00A431A4" w:rsidP="001B7FB6">
      <w:pPr>
        <w:ind w:firstLine="709"/>
        <w:jc w:val="both"/>
        <w:rPr>
          <w:sz w:val="27"/>
          <w:szCs w:val="27"/>
        </w:rPr>
      </w:pPr>
      <w:r w:rsidRPr="00C04943">
        <w:rPr>
          <w:b/>
          <w:i/>
          <w:sz w:val="27"/>
          <w:szCs w:val="27"/>
        </w:rPr>
        <w:t>V</w:t>
      </w:r>
      <w:r w:rsidRPr="00C04943">
        <w:rPr>
          <w:b/>
          <w:i/>
          <w:sz w:val="27"/>
          <w:szCs w:val="27"/>
          <w:vertAlign w:val="subscript"/>
        </w:rPr>
        <w:t>СС</w:t>
      </w:r>
      <w:r w:rsidRPr="00C04943">
        <w:rPr>
          <w:sz w:val="27"/>
          <w:szCs w:val="27"/>
        </w:rPr>
        <w:t xml:space="preserve"> – объем налоговой базы по имуществу, определяемому по среднегодовой стоимости, тыс. рублей;</w:t>
      </w:r>
    </w:p>
    <w:p w:rsidR="00A431A4" w:rsidRPr="00C04943" w:rsidRDefault="00A431A4" w:rsidP="001B7FB6">
      <w:pPr>
        <w:ind w:firstLine="709"/>
        <w:jc w:val="both"/>
        <w:rPr>
          <w:sz w:val="27"/>
          <w:szCs w:val="27"/>
        </w:rPr>
      </w:pPr>
      <w:r w:rsidRPr="00C04943">
        <w:rPr>
          <w:b/>
          <w:i/>
          <w:sz w:val="27"/>
          <w:szCs w:val="27"/>
        </w:rPr>
        <w:t>S</w:t>
      </w:r>
      <w:r w:rsidRPr="00C04943">
        <w:rPr>
          <w:b/>
          <w:i/>
          <w:sz w:val="27"/>
          <w:szCs w:val="27"/>
          <w:vertAlign w:val="subscript"/>
        </w:rPr>
        <w:t>СС</w:t>
      </w:r>
      <w:r w:rsidRPr="00C04943">
        <w:rPr>
          <w:sz w:val="27"/>
          <w:szCs w:val="27"/>
        </w:rPr>
        <w:t xml:space="preserve"> – расчетная средняя ставка налога на имущество организаций, определяемая по среднегодовой стоимости, %.</w:t>
      </w:r>
    </w:p>
    <w:p w:rsidR="00A431A4" w:rsidRPr="00C04943" w:rsidRDefault="00A431A4" w:rsidP="001B7FB6">
      <w:pPr>
        <w:ind w:firstLine="709"/>
        <w:jc w:val="both"/>
        <w:rPr>
          <w:sz w:val="27"/>
          <w:szCs w:val="27"/>
        </w:rPr>
      </w:pPr>
      <w:r w:rsidRPr="00C04943">
        <w:rPr>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w:t>
      </w:r>
      <w:r w:rsidR="00AA0059" w:rsidRPr="00C04943">
        <w:rPr>
          <w:sz w:val="27"/>
          <w:szCs w:val="27"/>
        </w:rPr>
        <w:t>ме № 5-НИО), умноженное на 100.</w:t>
      </w:r>
    </w:p>
    <w:p w:rsidR="00A431A4" w:rsidRPr="00C04943" w:rsidRDefault="008448EC" w:rsidP="001B7FB6">
      <w:pPr>
        <w:ind w:firstLine="709"/>
        <w:jc w:val="both"/>
        <w:rPr>
          <w:sz w:val="27"/>
          <w:szCs w:val="27"/>
        </w:rPr>
      </w:pPr>
      <w:r w:rsidRPr="00C04943">
        <w:rPr>
          <w:b/>
          <w:i/>
          <w:sz w:val="27"/>
          <w:szCs w:val="27"/>
        </w:rPr>
        <w:t>V</w:t>
      </w:r>
      <w:r w:rsidR="00A431A4" w:rsidRPr="00C04943">
        <w:rPr>
          <w:b/>
          <w:i/>
          <w:sz w:val="27"/>
          <w:szCs w:val="27"/>
          <w:vertAlign w:val="subscript"/>
        </w:rPr>
        <w:t>КС</w:t>
      </w:r>
      <w:r w:rsidR="00A431A4" w:rsidRPr="00C04943">
        <w:rPr>
          <w:sz w:val="27"/>
          <w:szCs w:val="27"/>
        </w:rPr>
        <w:t xml:space="preserve"> –</w:t>
      </w:r>
      <w:r w:rsidR="00CC5262" w:rsidRPr="00C04943">
        <w:rPr>
          <w:sz w:val="27"/>
          <w:szCs w:val="27"/>
        </w:rPr>
        <w:t xml:space="preserve"> </w:t>
      </w:r>
      <w:r w:rsidR="00A431A4" w:rsidRPr="00C04943">
        <w:rPr>
          <w:sz w:val="27"/>
          <w:szCs w:val="27"/>
        </w:rPr>
        <w:t>объем налоговой базы по имуществу, определяемому по кадастровой стоимости, тыс. рублей;</w:t>
      </w:r>
    </w:p>
    <w:p w:rsidR="00A431A4" w:rsidRPr="00C04943" w:rsidRDefault="008448EC" w:rsidP="001B7FB6">
      <w:pPr>
        <w:ind w:firstLine="709"/>
        <w:jc w:val="both"/>
        <w:rPr>
          <w:sz w:val="27"/>
          <w:szCs w:val="27"/>
        </w:rPr>
      </w:pPr>
      <w:r w:rsidRPr="00C04943">
        <w:rPr>
          <w:b/>
          <w:i/>
          <w:sz w:val="27"/>
          <w:szCs w:val="27"/>
        </w:rPr>
        <w:t>S</w:t>
      </w:r>
      <w:r w:rsidR="00A431A4" w:rsidRPr="00C04943">
        <w:rPr>
          <w:b/>
          <w:i/>
          <w:sz w:val="27"/>
          <w:szCs w:val="27"/>
          <w:vertAlign w:val="subscript"/>
        </w:rPr>
        <w:t>КС</w:t>
      </w:r>
      <w:r w:rsidR="00A431A4" w:rsidRPr="00C04943">
        <w:rPr>
          <w:sz w:val="27"/>
          <w:szCs w:val="27"/>
        </w:rPr>
        <w:t xml:space="preserve"> – расчетная средняя ставка налога на имущество организаций, определяемая по кадастровой стоимости, %.</w:t>
      </w:r>
    </w:p>
    <w:p w:rsidR="00A431A4" w:rsidRPr="00C04943" w:rsidRDefault="00A431A4" w:rsidP="001B7FB6">
      <w:pPr>
        <w:ind w:firstLine="709"/>
        <w:jc w:val="both"/>
        <w:rPr>
          <w:sz w:val="27"/>
          <w:szCs w:val="27"/>
        </w:rPr>
      </w:pPr>
      <w:r w:rsidRPr="00C04943">
        <w:rPr>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w:t>
      </w:r>
      <w:r w:rsidR="008448EC" w:rsidRPr="00C04943">
        <w:rPr>
          <w:sz w:val="27"/>
          <w:szCs w:val="27"/>
        </w:rPr>
        <w:t>ме № 5-НИО), умноженное на 100.</w:t>
      </w:r>
    </w:p>
    <w:p w:rsidR="00A431A4" w:rsidRPr="00C04943" w:rsidRDefault="00A431A4" w:rsidP="001B7FB6">
      <w:pPr>
        <w:ind w:firstLine="709"/>
        <w:jc w:val="both"/>
        <w:rPr>
          <w:sz w:val="27"/>
          <w:szCs w:val="27"/>
        </w:rPr>
      </w:pPr>
      <w:r w:rsidRPr="00C04943">
        <w:rPr>
          <w:b/>
          <w:i/>
          <w:sz w:val="27"/>
          <w:szCs w:val="27"/>
        </w:rPr>
        <w:t>Н</w:t>
      </w:r>
      <w:r w:rsidRPr="00C04943">
        <w:rPr>
          <w:b/>
          <w:i/>
          <w:sz w:val="27"/>
          <w:szCs w:val="27"/>
          <w:vertAlign w:val="subscript"/>
        </w:rPr>
        <w:t xml:space="preserve">мт. – </w:t>
      </w:r>
      <w:r w:rsidRPr="00C04943">
        <w:rPr>
          <w:sz w:val="27"/>
          <w:szCs w:val="27"/>
        </w:rPr>
        <w:t>сумма налога, дополнительно исчисленная в связи с повышением ставки по имуществу в соответствии с п.3 ст. 380 НК РФ, тыс. рублей.</w:t>
      </w:r>
    </w:p>
    <w:p w:rsidR="00A431A4" w:rsidRPr="00C04943" w:rsidRDefault="00A431A4" w:rsidP="001B7FB6">
      <w:pPr>
        <w:ind w:firstLine="709"/>
        <w:jc w:val="both"/>
        <w:rPr>
          <w:b/>
          <w:i/>
          <w:sz w:val="27"/>
          <w:szCs w:val="27"/>
        </w:rPr>
      </w:pPr>
      <w:r w:rsidRPr="00C04943">
        <w:rPr>
          <w:sz w:val="27"/>
          <w:szCs w:val="27"/>
        </w:rPr>
        <w:t>Сумма налога, дополнительно исчисленная в связи с повышением ставки по имуществу в соответствии с п.3 ст. 380 НК РФ (</w:t>
      </w:r>
      <w:r w:rsidRPr="00C04943">
        <w:rPr>
          <w:b/>
          <w:i/>
          <w:sz w:val="27"/>
          <w:szCs w:val="27"/>
        </w:rPr>
        <w:t>Н</w:t>
      </w:r>
      <w:r w:rsidRPr="00C04943">
        <w:rPr>
          <w:b/>
          <w:i/>
          <w:sz w:val="27"/>
          <w:szCs w:val="27"/>
          <w:vertAlign w:val="subscript"/>
        </w:rPr>
        <w:t>мт.</w:t>
      </w:r>
      <w:r w:rsidRPr="00C04943">
        <w:rPr>
          <w:sz w:val="27"/>
          <w:szCs w:val="27"/>
        </w:rPr>
        <w:t>), рассчитывается следующим образом:</w:t>
      </w:r>
    </w:p>
    <w:p w:rsidR="00A431A4" w:rsidRPr="00C04943" w:rsidRDefault="00A431A4" w:rsidP="001B7FB6">
      <w:pPr>
        <w:jc w:val="center"/>
        <w:rPr>
          <w:sz w:val="27"/>
          <w:szCs w:val="27"/>
        </w:rPr>
      </w:pPr>
      <w:r w:rsidRPr="00C04943">
        <w:rPr>
          <w:b/>
          <w:i/>
          <w:sz w:val="27"/>
          <w:szCs w:val="27"/>
        </w:rPr>
        <w:t>Н</w:t>
      </w:r>
      <w:r w:rsidRPr="00C04943">
        <w:rPr>
          <w:b/>
          <w:i/>
          <w:sz w:val="27"/>
          <w:szCs w:val="27"/>
          <w:vertAlign w:val="subscript"/>
        </w:rPr>
        <w:t xml:space="preserve">мт. </w:t>
      </w:r>
      <w:r w:rsidRPr="00C04943">
        <w:rPr>
          <w:b/>
          <w:i/>
          <w:sz w:val="27"/>
          <w:szCs w:val="27"/>
        </w:rPr>
        <w:t>= Н1</w:t>
      </w:r>
      <w:r w:rsidRPr="00C04943">
        <w:rPr>
          <w:b/>
          <w:i/>
          <w:sz w:val="27"/>
          <w:szCs w:val="27"/>
          <w:vertAlign w:val="subscript"/>
        </w:rPr>
        <w:t>среднегод. прогноз.п.</w:t>
      </w:r>
      <w:r w:rsidRPr="00C04943">
        <w:rPr>
          <w:b/>
          <w:i/>
          <w:sz w:val="27"/>
          <w:szCs w:val="27"/>
        </w:rPr>
        <w:t xml:space="preserve"> + Н</w:t>
      </w:r>
      <w:r w:rsidRPr="00C04943">
        <w:rPr>
          <w:b/>
          <w:i/>
          <w:sz w:val="27"/>
          <w:szCs w:val="27"/>
          <w:vertAlign w:val="subscript"/>
        </w:rPr>
        <w:t xml:space="preserve">п.3 ст.380 прогноз.п. </w:t>
      </w:r>
      <w:r w:rsidRPr="00C04943">
        <w:rPr>
          <w:b/>
          <w:i/>
          <w:sz w:val="27"/>
          <w:szCs w:val="27"/>
        </w:rPr>
        <w:t>– Н2</w:t>
      </w:r>
      <w:r w:rsidRPr="00C04943">
        <w:rPr>
          <w:b/>
          <w:i/>
          <w:sz w:val="27"/>
          <w:szCs w:val="27"/>
          <w:vertAlign w:val="subscript"/>
        </w:rPr>
        <w:t>среднегод. прогноз.п.</w:t>
      </w:r>
      <w:r w:rsidRPr="00C04943">
        <w:rPr>
          <w:b/>
          <w:i/>
          <w:sz w:val="27"/>
          <w:szCs w:val="27"/>
        </w:rPr>
        <w:t>,</w:t>
      </w:r>
    </w:p>
    <w:p w:rsidR="00A431A4" w:rsidRPr="00C04943" w:rsidRDefault="00A431A4" w:rsidP="001B7FB6">
      <w:pPr>
        <w:ind w:firstLine="709"/>
        <w:jc w:val="both"/>
        <w:rPr>
          <w:sz w:val="27"/>
          <w:szCs w:val="27"/>
        </w:rPr>
      </w:pPr>
      <w:r w:rsidRPr="00C04943">
        <w:rPr>
          <w:sz w:val="27"/>
          <w:szCs w:val="27"/>
        </w:rPr>
        <w:t>где:</w:t>
      </w:r>
    </w:p>
    <w:p w:rsidR="00A431A4" w:rsidRPr="00C04943" w:rsidRDefault="008448EC" w:rsidP="001B7FB6">
      <w:pPr>
        <w:ind w:firstLine="709"/>
        <w:jc w:val="both"/>
        <w:rPr>
          <w:sz w:val="27"/>
          <w:szCs w:val="27"/>
        </w:rPr>
      </w:pPr>
      <w:r w:rsidRPr="00C04943">
        <w:rPr>
          <w:b/>
          <w:i/>
          <w:sz w:val="27"/>
          <w:szCs w:val="27"/>
        </w:rPr>
        <w:t>Н</w:t>
      </w:r>
      <w:r w:rsidR="00A431A4" w:rsidRPr="00C04943">
        <w:rPr>
          <w:b/>
          <w:i/>
          <w:sz w:val="27"/>
          <w:szCs w:val="27"/>
          <w:vertAlign w:val="subscript"/>
        </w:rPr>
        <w:t xml:space="preserve">п.3 ст.380 прогноз.п. </w:t>
      </w:r>
      <w:r w:rsidR="00A431A4" w:rsidRPr="00C04943">
        <w:rPr>
          <w:b/>
          <w:sz w:val="27"/>
          <w:szCs w:val="27"/>
        </w:rPr>
        <w:t>–</w:t>
      </w:r>
      <w:r w:rsidR="00A431A4" w:rsidRPr="00C04943">
        <w:rPr>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A431A4" w:rsidRPr="00C04943" w:rsidRDefault="00A431A4" w:rsidP="001B7FB6">
      <w:pPr>
        <w:ind w:firstLine="709"/>
        <w:jc w:val="both"/>
        <w:rPr>
          <w:sz w:val="27"/>
          <w:szCs w:val="27"/>
        </w:rPr>
      </w:pPr>
      <w:r w:rsidRPr="00C04943">
        <w:rPr>
          <w:sz w:val="27"/>
          <w:szCs w:val="27"/>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A431A4" w:rsidRPr="00C04943" w:rsidRDefault="00A431A4" w:rsidP="001B7FB6">
      <w:pPr>
        <w:ind w:firstLine="709"/>
        <w:jc w:val="both"/>
        <w:rPr>
          <w:sz w:val="27"/>
          <w:szCs w:val="27"/>
        </w:rPr>
      </w:pPr>
      <w:r w:rsidRPr="00C04943">
        <w:rPr>
          <w:b/>
          <w:i/>
          <w:sz w:val="27"/>
          <w:szCs w:val="27"/>
        </w:rPr>
        <w:t>Н2</w:t>
      </w:r>
      <w:r w:rsidRPr="00C04943">
        <w:rPr>
          <w:b/>
          <w:i/>
          <w:sz w:val="27"/>
          <w:szCs w:val="27"/>
          <w:vertAlign w:val="subscript"/>
        </w:rPr>
        <w:t>среднегод. прогноз.п.</w:t>
      </w:r>
      <w:r w:rsidRPr="00C04943">
        <w:rPr>
          <w:b/>
          <w:sz w:val="27"/>
          <w:szCs w:val="27"/>
        </w:rPr>
        <w:t xml:space="preserve"> -</w:t>
      </w:r>
      <w:r w:rsidRPr="00C04943">
        <w:rPr>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002366C1" w:rsidRPr="00C04943">
        <w:rPr>
          <w:b/>
          <w:i/>
          <w:sz w:val="27"/>
          <w:szCs w:val="27"/>
        </w:rPr>
        <w:t>V</w:t>
      </w:r>
      <w:r w:rsidRPr="00C04943">
        <w:rPr>
          <w:b/>
          <w:i/>
          <w:sz w:val="27"/>
          <w:szCs w:val="27"/>
          <w:vertAlign w:val="subscript"/>
        </w:rPr>
        <w:t>СС</w:t>
      </w:r>
      <w:r w:rsidRPr="00C04943">
        <w:rPr>
          <w:sz w:val="27"/>
          <w:szCs w:val="27"/>
        </w:rPr>
        <w:t>)</w:t>
      </w:r>
      <w:r w:rsidRPr="00C04943">
        <w:rPr>
          <w:b/>
          <w:i/>
          <w:sz w:val="27"/>
          <w:szCs w:val="27"/>
          <w:vertAlign w:val="subscript"/>
        </w:rPr>
        <w:t xml:space="preserve">, </w:t>
      </w:r>
      <w:r w:rsidRPr="00C04943">
        <w:rPr>
          <w:sz w:val="27"/>
          <w:szCs w:val="27"/>
        </w:rPr>
        <w:t>умноженный на расчетную среднюю ставку налога на имущество организаций, определяемую по среднегодовой стоимости (</w:t>
      </w:r>
      <w:r w:rsidRPr="00C04943">
        <w:rPr>
          <w:b/>
          <w:i/>
          <w:sz w:val="27"/>
          <w:szCs w:val="27"/>
          <w:lang w:val="en-US"/>
        </w:rPr>
        <w:t>S</w:t>
      </w:r>
      <w:r w:rsidRPr="00C04943">
        <w:rPr>
          <w:b/>
          <w:i/>
          <w:sz w:val="27"/>
          <w:szCs w:val="27"/>
          <w:vertAlign w:val="subscript"/>
        </w:rPr>
        <w:t>СС</w:t>
      </w:r>
      <w:r w:rsidRPr="00C04943">
        <w:rPr>
          <w:sz w:val="27"/>
          <w:szCs w:val="27"/>
        </w:rPr>
        <w:t>), разделенную на 100.</w:t>
      </w:r>
    </w:p>
    <w:p w:rsidR="00427738" w:rsidRPr="00C04943" w:rsidRDefault="008448EC" w:rsidP="008D48DE">
      <w:pPr>
        <w:ind w:firstLine="709"/>
        <w:jc w:val="both"/>
        <w:rPr>
          <w:b/>
          <w:i/>
          <w:sz w:val="27"/>
          <w:szCs w:val="27"/>
        </w:rPr>
      </w:pPr>
      <w:r w:rsidRPr="00C04943">
        <w:rPr>
          <w:b/>
          <w:i/>
          <w:sz w:val="27"/>
          <w:szCs w:val="27"/>
        </w:rPr>
        <w:t>Н1</w:t>
      </w:r>
      <w:r w:rsidR="00A431A4" w:rsidRPr="00C04943">
        <w:rPr>
          <w:b/>
          <w:i/>
          <w:sz w:val="27"/>
          <w:szCs w:val="27"/>
          <w:vertAlign w:val="subscript"/>
        </w:rPr>
        <w:t xml:space="preserve">среднегод. прогноз.п. </w:t>
      </w:r>
      <w:r w:rsidR="00A431A4" w:rsidRPr="00C04943">
        <w:rPr>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A431A4" w:rsidRPr="00C04943" w:rsidRDefault="00A431A4" w:rsidP="001B7FB6">
      <w:pPr>
        <w:jc w:val="center"/>
        <w:rPr>
          <w:b/>
          <w:i/>
          <w:sz w:val="27"/>
          <w:szCs w:val="27"/>
        </w:rPr>
      </w:pPr>
      <w:r w:rsidRPr="00C04943">
        <w:rPr>
          <w:b/>
          <w:i/>
          <w:sz w:val="27"/>
          <w:szCs w:val="27"/>
        </w:rPr>
        <w:t>Н1</w:t>
      </w:r>
      <w:r w:rsidRPr="00C04943">
        <w:rPr>
          <w:b/>
          <w:i/>
          <w:sz w:val="27"/>
          <w:szCs w:val="27"/>
          <w:vertAlign w:val="subscript"/>
        </w:rPr>
        <w:t xml:space="preserve">среднегод. прогноз.п. </w:t>
      </w:r>
      <w:r w:rsidRPr="00C04943">
        <w:rPr>
          <w:b/>
          <w:i/>
          <w:sz w:val="27"/>
          <w:szCs w:val="27"/>
        </w:rPr>
        <w:t>= (Н</w:t>
      </w:r>
      <w:r w:rsidRPr="00C04943">
        <w:rPr>
          <w:b/>
          <w:i/>
          <w:sz w:val="27"/>
          <w:szCs w:val="27"/>
          <w:vertAlign w:val="subscript"/>
        </w:rPr>
        <w:t>среднегод.отч.п.</w:t>
      </w:r>
      <w:r w:rsidRPr="00C04943">
        <w:rPr>
          <w:b/>
          <w:i/>
          <w:sz w:val="27"/>
          <w:szCs w:val="27"/>
        </w:rPr>
        <w:t xml:space="preserve"> – Н</w:t>
      </w:r>
      <w:r w:rsidRPr="00C04943">
        <w:rPr>
          <w:b/>
          <w:i/>
          <w:sz w:val="27"/>
          <w:szCs w:val="27"/>
          <w:vertAlign w:val="subscript"/>
        </w:rPr>
        <w:t>п.3 ст.380 отч.п.</w:t>
      </w:r>
      <w:r w:rsidRPr="00C04943">
        <w:rPr>
          <w:b/>
          <w:i/>
          <w:sz w:val="27"/>
          <w:szCs w:val="27"/>
        </w:rPr>
        <w:t xml:space="preserve">) </w:t>
      </w:r>
      <w:r w:rsidR="00591C10" w:rsidRPr="00C04943">
        <w:rPr>
          <w:b/>
          <w:sz w:val="27"/>
          <w:szCs w:val="27"/>
        </w:rPr>
        <w:t>*</w:t>
      </w:r>
      <w:r w:rsidRPr="00C04943">
        <w:rPr>
          <w:b/>
          <w:i/>
          <w:sz w:val="27"/>
          <w:szCs w:val="27"/>
        </w:rPr>
        <w:t xml:space="preserve"> Темп /</w:t>
      </w:r>
      <w:r w:rsidR="00591C10" w:rsidRPr="00C04943">
        <w:rPr>
          <w:b/>
          <w:i/>
          <w:sz w:val="27"/>
          <w:szCs w:val="27"/>
        </w:rPr>
        <w:t xml:space="preserve"> </w:t>
      </w:r>
      <w:r w:rsidRPr="00C04943">
        <w:rPr>
          <w:b/>
          <w:i/>
          <w:sz w:val="27"/>
          <w:szCs w:val="27"/>
        </w:rPr>
        <w:t>100,</w:t>
      </w:r>
    </w:p>
    <w:p w:rsidR="00A431A4" w:rsidRPr="00C04943" w:rsidRDefault="00A431A4" w:rsidP="001B7FB6">
      <w:pPr>
        <w:ind w:firstLine="709"/>
        <w:jc w:val="both"/>
        <w:rPr>
          <w:sz w:val="27"/>
          <w:szCs w:val="27"/>
        </w:rPr>
      </w:pPr>
      <w:r w:rsidRPr="00C04943">
        <w:rPr>
          <w:sz w:val="27"/>
          <w:szCs w:val="27"/>
        </w:rPr>
        <w:lastRenderedPageBreak/>
        <w:t>где:</w:t>
      </w:r>
    </w:p>
    <w:p w:rsidR="00A431A4" w:rsidRPr="00C04943" w:rsidRDefault="008448EC" w:rsidP="001B7FB6">
      <w:pPr>
        <w:ind w:firstLine="709"/>
        <w:jc w:val="both"/>
        <w:rPr>
          <w:sz w:val="27"/>
          <w:szCs w:val="27"/>
        </w:rPr>
      </w:pPr>
      <w:r w:rsidRPr="00C04943">
        <w:rPr>
          <w:b/>
          <w:i/>
          <w:sz w:val="27"/>
          <w:szCs w:val="27"/>
        </w:rPr>
        <w:t>Н</w:t>
      </w:r>
      <w:r w:rsidR="00A431A4" w:rsidRPr="00C04943">
        <w:rPr>
          <w:b/>
          <w:i/>
          <w:sz w:val="27"/>
          <w:szCs w:val="27"/>
          <w:vertAlign w:val="subscript"/>
        </w:rPr>
        <w:t xml:space="preserve">среднегод.отч.п. </w:t>
      </w:r>
      <w:r w:rsidR="00A431A4" w:rsidRPr="00C04943">
        <w:rPr>
          <w:b/>
          <w:sz w:val="27"/>
          <w:szCs w:val="27"/>
        </w:rPr>
        <w:t>–</w:t>
      </w:r>
      <w:r w:rsidR="00A431A4" w:rsidRPr="00C04943">
        <w:rPr>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A431A4" w:rsidRPr="00C04943" w:rsidRDefault="008448EC" w:rsidP="001B7FB6">
      <w:pPr>
        <w:ind w:firstLine="709"/>
        <w:jc w:val="both"/>
        <w:rPr>
          <w:sz w:val="27"/>
          <w:szCs w:val="27"/>
        </w:rPr>
      </w:pPr>
      <w:r w:rsidRPr="00C04943">
        <w:rPr>
          <w:b/>
          <w:i/>
          <w:sz w:val="27"/>
          <w:szCs w:val="27"/>
        </w:rPr>
        <w:t>Н</w:t>
      </w:r>
      <w:r w:rsidR="00A431A4" w:rsidRPr="00C04943">
        <w:rPr>
          <w:b/>
          <w:i/>
          <w:sz w:val="27"/>
          <w:szCs w:val="27"/>
          <w:vertAlign w:val="subscript"/>
        </w:rPr>
        <w:t xml:space="preserve">п.3 ст.380 отч.п. </w:t>
      </w:r>
      <w:r w:rsidR="00A431A4" w:rsidRPr="00C04943">
        <w:rPr>
          <w:b/>
          <w:sz w:val="27"/>
          <w:szCs w:val="27"/>
        </w:rPr>
        <w:t>–</w:t>
      </w:r>
      <w:r w:rsidR="00A431A4" w:rsidRPr="00C04943">
        <w:rPr>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A431A4" w:rsidRPr="00C04943" w:rsidRDefault="00A431A4" w:rsidP="001B7FB6">
      <w:pPr>
        <w:ind w:firstLine="709"/>
        <w:jc w:val="both"/>
        <w:rPr>
          <w:sz w:val="27"/>
          <w:szCs w:val="27"/>
        </w:rPr>
      </w:pPr>
      <w:r w:rsidRPr="00C04943">
        <w:rPr>
          <w:b/>
          <w:i/>
          <w:sz w:val="27"/>
          <w:szCs w:val="27"/>
        </w:rPr>
        <w:t xml:space="preserve">Темп </w:t>
      </w:r>
      <w:r w:rsidRPr="00C04943">
        <w:rPr>
          <w:b/>
          <w:sz w:val="27"/>
          <w:szCs w:val="27"/>
        </w:rPr>
        <w:t>–</w:t>
      </w:r>
      <w:r w:rsidRPr="00C04943">
        <w:rPr>
          <w:sz w:val="27"/>
          <w:szCs w:val="27"/>
        </w:rPr>
        <w:t xml:space="preserve"> темп роста </w:t>
      </w:r>
      <w:r w:rsidR="009E448B" w:rsidRPr="00C04943">
        <w:rPr>
          <w:sz w:val="27"/>
          <w:szCs w:val="27"/>
        </w:rPr>
        <w:t>остаточн</w:t>
      </w:r>
      <w:r w:rsidR="00164B66" w:rsidRPr="00C04943">
        <w:rPr>
          <w:sz w:val="27"/>
          <w:szCs w:val="27"/>
        </w:rPr>
        <w:t>ой</w:t>
      </w:r>
      <w:r w:rsidR="009E448B" w:rsidRPr="00C04943">
        <w:rPr>
          <w:sz w:val="27"/>
          <w:szCs w:val="27"/>
        </w:rPr>
        <w:t xml:space="preserve"> балансов</w:t>
      </w:r>
      <w:r w:rsidR="00164B66" w:rsidRPr="00C04943">
        <w:rPr>
          <w:sz w:val="27"/>
          <w:szCs w:val="27"/>
        </w:rPr>
        <w:t>ой</w:t>
      </w:r>
      <w:r w:rsidR="009E448B" w:rsidRPr="00C04943">
        <w:rPr>
          <w:sz w:val="27"/>
          <w:szCs w:val="27"/>
        </w:rPr>
        <w:t xml:space="preserve"> стоимост</w:t>
      </w:r>
      <w:r w:rsidR="00164B66" w:rsidRPr="00C04943">
        <w:rPr>
          <w:sz w:val="27"/>
          <w:szCs w:val="27"/>
        </w:rPr>
        <w:t>и</w:t>
      </w:r>
      <w:r w:rsidR="009E448B" w:rsidRPr="00C04943">
        <w:rPr>
          <w:sz w:val="27"/>
          <w:szCs w:val="27"/>
        </w:rPr>
        <w:t xml:space="preserve"> основных фондов по крупным и средним коммерческим </w:t>
      </w:r>
      <w:r w:rsidR="00164B66" w:rsidRPr="00C04943">
        <w:rPr>
          <w:sz w:val="27"/>
          <w:szCs w:val="27"/>
        </w:rPr>
        <w:t xml:space="preserve">организациям без организаций сельского хозяйства </w:t>
      </w:r>
      <w:r w:rsidRPr="00C04943">
        <w:rPr>
          <w:sz w:val="27"/>
          <w:szCs w:val="27"/>
        </w:rPr>
        <w:t>в % к предыдущему периоду</w:t>
      </w:r>
      <w:r w:rsidR="0099183F" w:rsidRPr="00C04943">
        <w:rPr>
          <w:sz w:val="27"/>
          <w:szCs w:val="27"/>
        </w:rPr>
        <w:t xml:space="preserve"> (прогноз социально-экономического развития области, разрабатываемый </w:t>
      </w:r>
      <w:r w:rsidR="0099183F" w:rsidRPr="00C04943">
        <w:rPr>
          <w:rFonts w:eastAsia="Times New Roman"/>
          <w:sz w:val="27"/>
          <w:szCs w:val="27"/>
        </w:rPr>
        <w:t>Департаментом стратегического планирования Вологодской области</w:t>
      </w:r>
      <w:r w:rsidR="0099183F" w:rsidRPr="00C04943">
        <w:rPr>
          <w:sz w:val="27"/>
          <w:szCs w:val="27"/>
        </w:rPr>
        <w:t>)</w:t>
      </w:r>
      <w:r w:rsidRPr="00C04943">
        <w:rPr>
          <w:sz w:val="27"/>
          <w:szCs w:val="27"/>
        </w:rPr>
        <w:t>.</w:t>
      </w:r>
    </w:p>
    <w:p w:rsidR="00A431A4" w:rsidRPr="00C04943" w:rsidRDefault="00A431A4" w:rsidP="001B7FB6">
      <w:pPr>
        <w:ind w:firstLine="709"/>
        <w:jc w:val="both"/>
        <w:rPr>
          <w:sz w:val="27"/>
          <w:szCs w:val="27"/>
        </w:rPr>
      </w:pPr>
      <w:r w:rsidRPr="00C04943">
        <w:rPr>
          <w:b/>
          <w:i/>
          <w:sz w:val="27"/>
          <w:szCs w:val="27"/>
        </w:rPr>
        <w:t>Н</w:t>
      </w:r>
      <w:r w:rsidRPr="00C04943">
        <w:rPr>
          <w:b/>
          <w:i/>
          <w:sz w:val="27"/>
          <w:szCs w:val="27"/>
          <w:vertAlign w:val="subscript"/>
        </w:rPr>
        <w:t>жд.</w:t>
      </w:r>
      <w:r w:rsidRPr="00C04943">
        <w:rPr>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A431A4" w:rsidRPr="00C04943" w:rsidRDefault="00A431A4" w:rsidP="001B7FB6">
      <w:pPr>
        <w:ind w:firstLine="709"/>
        <w:jc w:val="both"/>
        <w:rPr>
          <w:sz w:val="27"/>
          <w:szCs w:val="27"/>
        </w:rPr>
      </w:pPr>
      <w:r w:rsidRPr="00C04943">
        <w:rPr>
          <w:sz w:val="27"/>
          <w:szCs w:val="27"/>
        </w:rPr>
        <w:t>В прогнозируемом периоде увеличивается пропорционально увеличению ставки;</w:t>
      </w:r>
    </w:p>
    <w:p w:rsidR="00A431A4" w:rsidRPr="00C04943" w:rsidRDefault="00A431A4" w:rsidP="001B7FB6">
      <w:pPr>
        <w:ind w:firstLine="709"/>
        <w:jc w:val="both"/>
        <w:rPr>
          <w:sz w:val="27"/>
          <w:szCs w:val="27"/>
        </w:rPr>
      </w:pPr>
      <w:r w:rsidRPr="00C04943">
        <w:rPr>
          <w:b/>
          <w:i/>
          <w:sz w:val="27"/>
          <w:szCs w:val="27"/>
          <w:lang w:val="en-US"/>
        </w:rPr>
        <w:t>K</w:t>
      </w:r>
      <w:r w:rsidRPr="00C04943">
        <w:rPr>
          <w:b/>
          <w:i/>
          <w:sz w:val="27"/>
          <w:szCs w:val="27"/>
          <w:vertAlign w:val="subscript"/>
        </w:rPr>
        <w:t xml:space="preserve">пер. </w:t>
      </w:r>
      <w:r w:rsidRPr="00C04943">
        <w:rPr>
          <w:sz w:val="27"/>
          <w:szCs w:val="27"/>
        </w:rPr>
        <w:t>– расчетный уровень переходящих платежей по налогу, %.</w:t>
      </w:r>
    </w:p>
    <w:p w:rsidR="00A431A4" w:rsidRPr="00C04943" w:rsidRDefault="00A431A4" w:rsidP="001B7FB6">
      <w:pPr>
        <w:ind w:firstLine="709"/>
        <w:jc w:val="both"/>
        <w:rPr>
          <w:sz w:val="27"/>
          <w:szCs w:val="27"/>
        </w:rPr>
      </w:pPr>
      <w:r w:rsidRPr="00C04943">
        <w:rPr>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431A4" w:rsidRPr="00C04943" w:rsidRDefault="00A431A4" w:rsidP="001B7FB6">
      <w:pPr>
        <w:ind w:firstLine="709"/>
        <w:jc w:val="both"/>
        <w:rPr>
          <w:sz w:val="27"/>
          <w:szCs w:val="27"/>
        </w:rPr>
      </w:pPr>
      <w:r w:rsidRPr="00C04943">
        <w:rPr>
          <w:b/>
          <w:i/>
          <w:sz w:val="27"/>
          <w:szCs w:val="27"/>
          <w:lang w:val="en-US"/>
        </w:rPr>
        <w:t>K</w:t>
      </w:r>
      <w:r w:rsidRPr="00C04943">
        <w:rPr>
          <w:b/>
          <w:i/>
          <w:sz w:val="27"/>
          <w:szCs w:val="27"/>
          <w:vertAlign w:val="subscript"/>
        </w:rPr>
        <w:t>соб.</w:t>
      </w:r>
      <w:r w:rsidRPr="00C04943">
        <w:rPr>
          <w:b/>
          <w:i/>
          <w:sz w:val="27"/>
          <w:szCs w:val="27"/>
        </w:rPr>
        <w:t xml:space="preserve"> </w:t>
      </w:r>
      <w:r w:rsidRPr="00C04943">
        <w:rPr>
          <w:sz w:val="27"/>
          <w:szCs w:val="27"/>
        </w:rPr>
        <w:t>– расчетный уровень собираемости</w:t>
      </w:r>
      <w:r w:rsidR="0099183F" w:rsidRPr="00C04943">
        <w:rPr>
          <w:sz w:val="27"/>
          <w:szCs w:val="27"/>
        </w:rPr>
        <w:t xml:space="preserve">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C04943">
        <w:rPr>
          <w:sz w:val="27"/>
          <w:szCs w:val="27"/>
        </w:rPr>
        <w:t>, %.</w:t>
      </w:r>
    </w:p>
    <w:p w:rsidR="00A431A4" w:rsidRPr="00C04943" w:rsidRDefault="00A431A4" w:rsidP="001B7FB6">
      <w:pPr>
        <w:ind w:firstLine="709"/>
        <w:jc w:val="both"/>
        <w:rPr>
          <w:sz w:val="27"/>
          <w:szCs w:val="27"/>
        </w:rPr>
      </w:pPr>
      <w:r w:rsidRPr="00C04943">
        <w:rPr>
          <w:sz w:val="27"/>
          <w:szCs w:val="27"/>
        </w:rPr>
        <w:t xml:space="preserve">Расчетный уровень собираемости определяется </w:t>
      </w:r>
      <w:r w:rsidR="0099183F" w:rsidRPr="00C04943">
        <w:rPr>
          <w:sz w:val="27"/>
          <w:szCs w:val="27"/>
        </w:rPr>
        <w:t xml:space="preserve">согласно данным отчета по форме № 1-НМ </w:t>
      </w:r>
      <w:r w:rsidRPr="00C04943">
        <w:rPr>
          <w:sz w:val="27"/>
          <w:szCs w:val="27"/>
        </w:rPr>
        <w:t>как частное от деления суммы поступившего налога на сумму начисленного налога;</w:t>
      </w:r>
    </w:p>
    <w:p w:rsidR="00A431A4" w:rsidRPr="00C04943" w:rsidRDefault="00A431A4" w:rsidP="001B7FB6">
      <w:pPr>
        <w:ind w:firstLine="709"/>
        <w:jc w:val="both"/>
        <w:rPr>
          <w:sz w:val="27"/>
          <w:szCs w:val="27"/>
        </w:rPr>
      </w:pPr>
      <w:r w:rsidRPr="00C04943">
        <w:rPr>
          <w:b/>
          <w:i/>
          <w:sz w:val="27"/>
          <w:szCs w:val="27"/>
        </w:rPr>
        <w:t xml:space="preserve">F </w:t>
      </w:r>
      <w:r w:rsidRPr="00C04943">
        <w:rPr>
          <w:i/>
          <w:sz w:val="27"/>
          <w:szCs w:val="27"/>
        </w:rPr>
        <w:t>–</w:t>
      </w:r>
      <w:r w:rsidRPr="00C04943">
        <w:rPr>
          <w:b/>
          <w:i/>
          <w:sz w:val="27"/>
          <w:szCs w:val="27"/>
        </w:rPr>
        <w:t xml:space="preserve"> </w:t>
      </w:r>
      <w:r w:rsidRPr="00C04943">
        <w:rPr>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431A4" w:rsidRPr="00C04943" w:rsidRDefault="00A431A4" w:rsidP="001B7FB6">
      <w:pPr>
        <w:ind w:firstLine="709"/>
        <w:jc w:val="both"/>
        <w:rPr>
          <w:sz w:val="27"/>
          <w:szCs w:val="27"/>
        </w:rPr>
      </w:pPr>
      <w:r w:rsidRPr="00C04943">
        <w:rPr>
          <w:sz w:val="27"/>
          <w:szCs w:val="27"/>
        </w:rPr>
        <w:t>Объем налоговой базы по имуществу, определяемому по среднегодовой стоимости (</w:t>
      </w:r>
      <w:r w:rsidRPr="00C04943">
        <w:rPr>
          <w:b/>
          <w:i/>
          <w:sz w:val="27"/>
          <w:szCs w:val="27"/>
          <w:lang w:val="en-US"/>
        </w:rPr>
        <w:t>V</w:t>
      </w:r>
      <w:r w:rsidRPr="00C04943">
        <w:rPr>
          <w:b/>
          <w:i/>
          <w:sz w:val="27"/>
          <w:szCs w:val="27"/>
          <w:vertAlign w:val="subscript"/>
        </w:rPr>
        <w:t>СС</w:t>
      </w:r>
      <w:r w:rsidRPr="00C04943">
        <w:rPr>
          <w:b/>
          <w:i/>
          <w:sz w:val="27"/>
          <w:szCs w:val="27"/>
        </w:rPr>
        <w:t xml:space="preserve">), </w:t>
      </w:r>
      <w:r w:rsidRPr="00C04943">
        <w:rPr>
          <w:sz w:val="27"/>
          <w:szCs w:val="27"/>
        </w:rPr>
        <w:t>рассчитывается по формуле:</w:t>
      </w:r>
    </w:p>
    <w:p w:rsidR="00A431A4" w:rsidRPr="00C04943" w:rsidRDefault="00A431A4" w:rsidP="001B7FB6">
      <w:pPr>
        <w:jc w:val="center"/>
        <w:rPr>
          <w:b/>
          <w:i/>
          <w:sz w:val="27"/>
          <w:szCs w:val="27"/>
        </w:rPr>
      </w:pPr>
      <w:r w:rsidRPr="00C04943">
        <w:rPr>
          <w:b/>
          <w:i/>
          <w:sz w:val="27"/>
          <w:szCs w:val="27"/>
          <w:lang w:val="en-US"/>
        </w:rPr>
        <w:t>V</w:t>
      </w:r>
      <w:r w:rsidRPr="00C04943">
        <w:rPr>
          <w:b/>
          <w:i/>
          <w:sz w:val="27"/>
          <w:szCs w:val="27"/>
          <w:vertAlign w:val="subscript"/>
        </w:rPr>
        <w:t xml:space="preserve">СС </w:t>
      </w:r>
      <w:r w:rsidR="008448EC" w:rsidRPr="00C04943">
        <w:rPr>
          <w:b/>
          <w:i/>
          <w:sz w:val="27"/>
          <w:szCs w:val="27"/>
        </w:rPr>
        <w:t>= (СГС</w:t>
      </w:r>
      <w:r w:rsidRPr="00C04943">
        <w:rPr>
          <w:b/>
          <w:i/>
          <w:sz w:val="27"/>
          <w:szCs w:val="27"/>
          <w:vertAlign w:val="subscript"/>
        </w:rPr>
        <w:t>имущ. нг</w:t>
      </w:r>
      <w:r w:rsidR="008448EC" w:rsidRPr="00C04943">
        <w:rPr>
          <w:b/>
          <w:i/>
          <w:sz w:val="27"/>
          <w:szCs w:val="27"/>
        </w:rPr>
        <w:t xml:space="preserve"> + (СГС</w:t>
      </w:r>
      <w:r w:rsidRPr="00C04943">
        <w:rPr>
          <w:b/>
          <w:i/>
          <w:sz w:val="27"/>
          <w:szCs w:val="27"/>
          <w:vertAlign w:val="subscript"/>
        </w:rPr>
        <w:t>имущ.нг</w:t>
      </w:r>
      <w:r w:rsidR="008448EC" w:rsidRPr="00C04943">
        <w:rPr>
          <w:b/>
          <w:i/>
          <w:sz w:val="27"/>
          <w:szCs w:val="27"/>
        </w:rPr>
        <w:t xml:space="preserve"> – АМ))</w:t>
      </w:r>
      <w:r w:rsidR="00591C10" w:rsidRPr="00C04943">
        <w:rPr>
          <w:b/>
          <w:i/>
          <w:sz w:val="27"/>
          <w:szCs w:val="27"/>
        </w:rPr>
        <w:t xml:space="preserve"> </w:t>
      </w:r>
      <w:r w:rsidR="008448EC" w:rsidRPr="00C04943">
        <w:rPr>
          <w:b/>
          <w:i/>
          <w:sz w:val="27"/>
          <w:szCs w:val="27"/>
        </w:rPr>
        <w:t>/</w:t>
      </w:r>
      <w:r w:rsidR="00591C10" w:rsidRPr="00C04943">
        <w:rPr>
          <w:b/>
          <w:i/>
          <w:sz w:val="27"/>
          <w:szCs w:val="27"/>
        </w:rPr>
        <w:t xml:space="preserve"> </w:t>
      </w:r>
      <w:r w:rsidR="008448EC" w:rsidRPr="00C04943">
        <w:rPr>
          <w:b/>
          <w:i/>
          <w:sz w:val="27"/>
          <w:szCs w:val="27"/>
        </w:rPr>
        <w:t xml:space="preserve">2 </w:t>
      </w:r>
      <w:r w:rsidR="00591C10" w:rsidRPr="00C04943">
        <w:rPr>
          <w:b/>
          <w:sz w:val="27"/>
          <w:szCs w:val="27"/>
        </w:rPr>
        <w:t>*</w:t>
      </w:r>
      <w:r w:rsidR="008448EC" w:rsidRPr="00C04943">
        <w:rPr>
          <w:b/>
          <w:i/>
          <w:sz w:val="27"/>
          <w:szCs w:val="27"/>
        </w:rPr>
        <w:t xml:space="preserve"> Д</w:t>
      </w:r>
      <w:r w:rsidRPr="00C04943">
        <w:rPr>
          <w:b/>
          <w:i/>
          <w:sz w:val="27"/>
          <w:szCs w:val="27"/>
          <w:vertAlign w:val="subscript"/>
        </w:rPr>
        <w:t>нач. НИ СС</w:t>
      </w:r>
      <w:r w:rsidR="008448EC" w:rsidRPr="00C04943">
        <w:rPr>
          <w:b/>
          <w:i/>
          <w:sz w:val="27"/>
          <w:szCs w:val="27"/>
        </w:rPr>
        <w:t>,</w:t>
      </w:r>
    </w:p>
    <w:p w:rsidR="00A431A4" w:rsidRPr="00C04943" w:rsidRDefault="00A431A4" w:rsidP="001B7FB6">
      <w:pPr>
        <w:ind w:firstLine="709"/>
        <w:jc w:val="both"/>
        <w:rPr>
          <w:sz w:val="27"/>
          <w:szCs w:val="27"/>
        </w:rPr>
      </w:pPr>
      <w:r w:rsidRPr="00C04943">
        <w:rPr>
          <w:sz w:val="27"/>
          <w:szCs w:val="27"/>
        </w:rPr>
        <w:t>где,</w:t>
      </w:r>
    </w:p>
    <w:p w:rsidR="00A431A4" w:rsidRPr="00C04943" w:rsidRDefault="008448EC" w:rsidP="00001BCE">
      <w:pPr>
        <w:ind w:firstLine="709"/>
        <w:jc w:val="both"/>
        <w:rPr>
          <w:sz w:val="27"/>
          <w:szCs w:val="27"/>
        </w:rPr>
      </w:pPr>
      <w:r w:rsidRPr="00C04943">
        <w:rPr>
          <w:b/>
          <w:i/>
          <w:sz w:val="27"/>
          <w:szCs w:val="27"/>
        </w:rPr>
        <w:t>СГС</w:t>
      </w:r>
      <w:r w:rsidR="00A431A4" w:rsidRPr="00C04943">
        <w:rPr>
          <w:b/>
          <w:i/>
          <w:sz w:val="27"/>
          <w:szCs w:val="27"/>
          <w:vertAlign w:val="subscript"/>
        </w:rPr>
        <w:t>имущ. нг</w:t>
      </w:r>
      <w:r w:rsidR="00A431A4" w:rsidRPr="00C04943">
        <w:rPr>
          <w:b/>
          <w:i/>
          <w:sz w:val="27"/>
          <w:szCs w:val="27"/>
        </w:rPr>
        <w:t xml:space="preserve"> </w:t>
      </w:r>
      <w:r w:rsidR="00A431A4" w:rsidRPr="00C04943">
        <w:rPr>
          <w:sz w:val="27"/>
          <w:szCs w:val="27"/>
        </w:rPr>
        <w:t>–</w:t>
      </w:r>
      <w:r w:rsidR="0099183F" w:rsidRPr="00C04943">
        <w:rPr>
          <w:sz w:val="27"/>
          <w:szCs w:val="27"/>
        </w:rPr>
        <w:t xml:space="preserve"> </w:t>
      </w:r>
      <w:r w:rsidR="00A431A4" w:rsidRPr="00C04943">
        <w:rPr>
          <w:sz w:val="27"/>
          <w:szCs w:val="27"/>
        </w:rPr>
        <w:t>стоимость амортизируемого имущества на начало года</w:t>
      </w:r>
      <w:r w:rsidR="00001BCE" w:rsidRPr="00C04943">
        <w:rPr>
          <w:sz w:val="27"/>
          <w:szCs w:val="27"/>
        </w:rPr>
        <w:t xml:space="preserve"> (</w:t>
      </w:r>
      <w:r w:rsidR="006A227D" w:rsidRPr="00C04943">
        <w:rPr>
          <w:sz w:val="27"/>
          <w:szCs w:val="27"/>
        </w:rPr>
        <w:t xml:space="preserve">по данным Минэкономразвития Российской Федерации, </w:t>
      </w:r>
      <w:r w:rsidR="009C10C4" w:rsidRPr="00C04943">
        <w:rPr>
          <w:rFonts w:eastAsia="Times New Roman"/>
          <w:sz w:val="27"/>
          <w:szCs w:val="27"/>
        </w:rPr>
        <w:t>органов, осуществляющих функции по формированию официальной статистической информации, и иных органов исполнительной власти области)</w:t>
      </w:r>
      <w:r w:rsidR="00A431A4" w:rsidRPr="00C04943">
        <w:rPr>
          <w:sz w:val="27"/>
          <w:szCs w:val="27"/>
        </w:rPr>
        <w:t>, тыс. рублей;</w:t>
      </w:r>
    </w:p>
    <w:p w:rsidR="00A431A4" w:rsidRPr="00C04943" w:rsidRDefault="00A431A4" w:rsidP="001B7FB6">
      <w:pPr>
        <w:ind w:firstLine="709"/>
        <w:jc w:val="both"/>
        <w:rPr>
          <w:sz w:val="27"/>
          <w:szCs w:val="27"/>
        </w:rPr>
      </w:pPr>
      <w:r w:rsidRPr="00C04943">
        <w:rPr>
          <w:b/>
          <w:i/>
          <w:sz w:val="27"/>
          <w:szCs w:val="27"/>
        </w:rPr>
        <w:t>АМ</w:t>
      </w:r>
      <w:r w:rsidRPr="00C04943">
        <w:rPr>
          <w:sz w:val="27"/>
          <w:szCs w:val="27"/>
        </w:rPr>
        <w:t xml:space="preserve"> – сумма амортизации</w:t>
      </w:r>
      <w:r w:rsidR="00001BCE" w:rsidRPr="00C04943">
        <w:rPr>
          <w:sz w:val="27"/>
          <w:szCs w:val="27"/>
        </w:rPr>
        <w:t xml:space="preserve"> </w:t>
      </w:r>
      <w:r w:rsidR="006A227D" w:rsidRPr="00C04943">
        <w:rPr>
          <w:sz w:val="27"/>
          <w:szCs w:val="27"/>
        </w:rPr>
        <w:t xml:space="preserve">(по данным Минэкономразвития Российской Федерации, </w:t>
      </w:r>
      <w:r w:rsidR="006A227D" w:rsidRPr="00C04943">
        <w:rPr>
          <w:rFonts w:eastAsia="Times New Roman"/>
          <w:sz w:val="27"/>
          <w:szCs w:val="27"/>
        </w:rPr>
        <w:t>органов, осуществляющих функции по формированию официальной статистической информации, и иных органов исполнительной власти области)</w:t>
      </w:r>
      <w:r w:rsidR="006A227D" w:rsidRPr="00C04943">
        <w:rPr>
          <w:sz w:val="27"/>
          <w:szCs w:val="27"/>
        </w:rPr>
        <w:t>,</w:t>
      </w:r>
      <w:r w:rsidRPr="00C04943">
        <w:rPr>
          <w:sz w:val="27"/>
          <w:szCs w:val="27"/>
        </w:rPr>
        <w:t xml:space="preserve"> тыс. рублей;</w:t>
      </w:r>
    </w:p>
    <w:p w:rsidR="00A431A4" w:rsidRPr="00C04943" w:rsidRDefault="008448EC" w:rsidP="001B7FB6">
      <w:pPr>
        <w:ind w:firstLine="709"/>
        <w:jc w:val="both"/>
        <w:rPr>
          <w:sz w:val="27"/>
          <w:szCs w:val="27"/>
        </w:rPr>
      </w:pPr>
      <w:r w:rsidRPr="00C04943">
        <w:rPr>
          <w:b/>
          <w:i/>
          <w:sz w:val="27"/>
          <w:szCs w:val="27"/>
        </w:rPr>
        <w:t>Д</w:t>
      </w:r>
      <w:r w:rsidRPr="00C04943">
        <w:rPr>
          <w:b/>
          <w:i/>
          <w:sz w:val="27"/>
          <w:szCs w:val="27"/>
          <w:vertAlign w:val="subscript"/>
        </w:rPr>
        <w:t>нач НИ </w:t>
      </w:r>
      <w:r w:rsidR="00A431A4" w:rsidRPr="00C04943">
        <w:rPr>
          <w:b/>
          <w:i/>
          <w:sz w:val="27"/>
          <w:szCs w:val="27"/>
          <w:vertAlign w:val="subscript"/>
        </w:rPr>
        <w:t>СС</w:t>
      </w:r>
      <w:r w:rsidR="00A431A4" w:rsidRPr="00C04943">
        <w:rPr>
          <w:sz w:val="27"/>
          <w:szCs w:val="27"/>
        </w:rPr>
        <w:t xml:space="preserve"> – доля облагаемой стоимости имущества, определяемого по среднегодовой стоимости, сложившаяся в отчетном периоде.</w:t>
      </w:r>
    </w:p>
    <w:p w:rsidR="00A431A4" w:rsidRPr="00C04943" w:rsidRDefault="00A431A4" w:rsidP="001B7FB6">
      <w:pPr>
        <w:ind w:firstLine="709"/>
        <w:jc w:val="both"/>
        <w:rPr>
          <w:sz w:val="27"/>
          <w:szCs w:val="27"/>
        </w:rPr>
      </w:pPr>
      <w:r w:rsidRPr="00C04943">
        <w:rPr>
          <w:sz w:val="27"/>
          <w:szCs w:val="27"/>
        </w:rPr>
        <w:t>Объем налоговой базы по имуществу, определяемому по кадастровой стоимости (</w:t>
      </w:r>
      <w:r w:rsidRPr="00C04943">
        <w:rPr>
          <w:b/>
          <w:i/>
          <w:sz w:val="27"/>
          <w:szCs w:val="27"/>
          <w:lang w:val="en-US"/>
        </w:rPr>
        <w:t>V</w:t>
      </w:r>
      <w:r w:rsidRPr="00C04943">
        <w:rPr>
          <w:b/>
          <w:i/>
          <w:sz w:val="27"/>
          <w:szCs w:val="27"/>
          <w:vertAlign w:val="subscript"/>
        </w:rPr>
        <w:t>КС</w:t>
      </w:r>
      <w:r w:rsidRPr="00C04943">
        <w:rPr>
          <w:b/>
          <w:i/>
          <w:sz w:val="27"/>
          <w:szCs w:val="27"/>
        </w:rPr>
        <w:t xml:space="preserve">), </w:t>
      </w:r>
      <w:r w:rsidRPr="00C04943">
        <w:rPr>
          <w:sz w:val="27"/>
          <w:szCs w:val="27"/>
        </w:rPr>
        <w:t>рассчитывается по формуле:</w:t>
      </w:r>
    </w:p>
    <w:p w:rsidR="00A431A4" w:rsidRPr="00C04943" w:rsidRDefault="00A431A4" w:rsidP="001B7FB6">
      <w:pPr>
        <w:ind w:firstLine="709"/>
        <w:jc w:val="center"/>
        <w:rPr>
          <w:b/>
          <w:i/>
          <w:sz w:val="27"/>
          <w:szCs w:val="27"/>
        </w:rPr>
      </w:pPr>
      <w:r w:rsidRPr="00C04943">
        <w:rPr>
          <w:b/>
          <w:i/>
          <w:sz w:val="27"/>
          <w:szCs w:val="27"/>
          <w:lang w:val="en-US"/>
        </w:rPr>
        <w:t>V</w:t>
      </w:r>
      <w:r w:rsidRPr="00C04943">
        <w:rPr>
          <w:b/>
          <w:i/>
          <w:sz w:val="27"/>
          <w:szCs w:val="27"/>
          <w:vertAlign w:val="subscript"/>
        </w:rPr>
        <w:t xml:space="preserve">КС </w:t>
      </w:r>
      <w:r w:rsidR="008448EC" w:rsidRPr="00C04943">
        <w:rPr>
          <w:b/>
          <w:i/>
          <w:sz w:val="27"/>
          <w:szCs w:val="27"/>
        </w:rPr>
        <w:t>= (СГС</w:t>
      </w:r>
      <w:r w:rsidRPr="00C04943">
        <w:rPr>
          <w:b/>
          <w:i/>
          <w:sz w:val="27"/>
          <w:szCs w:val="27"/>
          <w:vertAlign w:val="subscript"/>
        </w:rPr>
        <w:t>имущ. нг</w:t>
      </w:r>
      <w:r w:rsidR="008448EC" w:rsidRPr="00C04943">
        <w:rPr>
          <w:b/>
          <w:i/>
          <w:sz w:val="27"/>
          <w:szCs w:val="27"/>
        </w:rPr>
        <w:t xml:space="preserve"> + (СГС</w:t>
      </w:r>
      <w:r w:rsidRPr="00C04943">
        <w:rPr>
          <w:b/>
          <w:i/>
          <w:sz w:val="27"/>
          <w:szCs w:val="27"/>
          <w:vertAlign w:val="subscript"/>
        </w:rPr>
        <w:t>имущ.нг</w:t>
      </w:r>
      <w:r w:rsidR="008448EC" w:rsidRPr="00C04943">
        <w:rPr>
          <w:b/>
          <w:i/>
          <w:sz w:val="27"/>
          <w:szCs w:val="27"/>
        </w:rPr>
        <w:t xml:space="preserve"> – АМ))</w:t>
      </w:r>
      <w:r w:rsidR="00591C10" w:rsidRPr="00C04943">
        <w:rPr>
          <w:b/>
          <w:i/>
          <w:sz w:val="27"/>
          <w:szCs w:val="27"/>
        </w:rPr>
        <w:t xml:space="preserve"> </w:t>
      </w:r>
      <w:r w:rsidR="008448EC" w:rsidRPr="00C04943">
        <w:rPr>
          <w:b/>
          <w:i/>
          <w:sz w:val="27"/>
          <w:szCs w:val="27"/>
        </w:rPr>
        <w:t>/</w:t>
      </w:r>
      <w:r w:rsidR="00591C10" w:rsidRPr="00C04943">
        <w:rPr>
          <w:b/>
          <w:i/>
          <w:sz w:val="27"/>
          <w:szCs w:val="27"/>
        </w:rPr>
        <w:t xml:space="preserve"> </w:t>
      </w:r>
      <w:r w:rsidR="008448EC" w:rsidRPr="00C04943">
        <w:rPr>
          <w:b/>
          <w:i/>
          <w:sz w:val="27"/>
          <w:szCs w:val="27"/>
        </w:rPr>
        <w:t xml:space="preserve">2 </w:t>
      </w:r>
      <w:r w:rsidR="00591C10" w:rsidRPr="00C04943">
        <w:rPr>
          <w:b/>
          <w:sz w:val="27"/>
          <w:szCs w:val="27"/>
        </w:rPr>
        <w:t>*</w:t>
      </w:r>
      <w:r w:rsidR="008448EC" w:rsidRPr="00C04943">
        <w:rPr>
          <w:b/>
          <w:i/>
          <w:sz w:val="27"/>
          <w:szCs w:val="27"/>
        </w:rPr>
        <w:t xml:space="preserve"> Д</w:t>
      </w:r>
      <w:r w:rsidR="008448EC" w:rsidRPr="00C04943">
        <w:rPr>
          <w:b/>
          <w:i/>
          <w:sz w:val="27"/>
          <w:szCs w:val="27"/>
          <w:vertAlign w:val="subscript"/>
        </w:rPr>
        <w:t>нач. </w:t>
      </w:r>
      <w:r w:rsidRPr="00C04943">
        <w:rPr>
          <w:b/>
          <w:i/>
          <w:sz w:val="27"/>
          <w:szCs w:val="27"/>
          <w:vertAlign w:val="subscript"/>
        </w:rPr>
        <w:t>НИ</w:t>
      </w:r>
      <w:r w:rsidR="008448EC" w:rsidRPr="00C04943">
        <w:rPr>
          <w:b/>
          <w:i/>
          <w:sz w:val="27"/>
          <w:szCs w:val="27"/>
          <w:vertAlign w:val="subscript"/>
        </w:rPr>
        <w:t> </w:t>
      </w:r>
      <w:r w:rsidRPr="00C04943">
        <w:rPr>
          <w:b/>
          <w:i/>
          <w:sz w:val="27"/>
          <w:szCs w:val="27"/>
          <w:vertAlign w:val="subscript"/>
        </w:rPr>
        <w:t>КС</w:t>
      </w:r>
      <w:r w:rsidRPr="00C04943">
        <w:rPr>
          <w:b/>
          <w:i/>
          <w:sz w:val="27"/>
          <w:szCs w:val="27"/>
        </w:rPr>
        <w:t xml:space="preserve">, </w:t>
      </w:r>
    </w:p>
    <w:p w:rsidR="00A431A4" w:rsidRPr="00C04943" w:rsidRDefault="00A431A4" w:rsidP="001B7FB6">
      <w:pPr>
        <w:ind w:firstLine="709"/>
        <w:jc w:val="both"/>
        <w:rPr>
          <w:sz w:val="27"/>
          <w:szCs w:val="27"/>
        </w:rPr>
      </w:pPr>
      <w:r w:rsidRPr="00C04943">
        <w:rPr>
          <w:sz w:val="27"/>
          <w:szCs w:val="27"/>
        </w:rPr>
        <w:t>где,</w:t>
      </w:r>
    </w:p>
    <w:p w:rsidR="00A431A4" w:rsidRPr="00C04943" w:rsidRDefault="008448EC" w:rsidP="001B7FB6">
      <w:pPr>
        <w:ind w:firstLine="709"/>
        <w:jc w:val="both"/>
        <w:rPr>
          <w:sz w:val="27"/>
          <w:szCs w:val="27"/>
        </w:rPr>
      </w:pPr>
      <w:r w:rsidRPr="00C04943">
        <w:rPr>
          <w:b/>
          <w:i/>
          <w:sz w:val="27"/>
          <w:szCs w:val="27"/>
        </w:rPr>
        <w:t>СГС</w:t>
      </w:r>
      <w:r w:rsidRPr="00C04943">
        <w:rPr>
          <w:b/>
          <w:i/>
          <w:sz w:val="27"/>
          <w:szCs w:val="27"/>
          <w:vertAlign w:val="subscript"/>
        </w:rPr>
        <w:t>имущ.</w:t>
      </w:r>
      <w:r w:rsidR="00A431A4" w:rsidRPr="00C04943">
        <w:rPr>
          <w:b/>
          <w:i/>
          <w:sz w:val="27"/>
          <w:szCs w:val="27"/>
          <w:vertAlign w:val="subscript"/>
        </w:rPr>
        <w:t>нг</w:t>
      </w:r>
      <w:r w:rsidR="00A431A4" w:rsidRPr="00C04943">
        <w:rPr>
          <w:b/>
          <w:i/>
          <w:sz w:val="27"/>
          <w:szCs w:val="27"/>
        </w:rPr>
        <w:t xml:space="preserve"> </w:t>
      </w:r>
      <w:r w:rsidR="00A431A4" w:rsidRPr="00C04943">
        <w:rPr>
          <w:sz w:val="27"/>
          <w:szCs w:val="27"/>
        </w:rPr>
        <w:t xml:space="preserve"> –стоимость амортизируемого имущества на начало года</w:t>
      </w:r>
      <w:r w:rsidR="00001BCE" w:rsidRPr="00C04943">
        <w:rPr>
          <w:sz w:val="27"/>
          <w:szCs w:val="27"/>
        </w:rPr>
        <w:t xml:space="preserve"> </w:t>
      </w:r>
      <w:r w:rsidR="00D961B5" w:rsidRPr="00C04943">
        <w:rPr>
          <w:sz w:val="27"/>
          <w:szCs w:val="27"/>
        </w:rPr>
        <w:t xml:space="preserve">(по данным Минэкономразвития Российской Федерации, </w:t>
      </w:r>
      <w:r w:rsidR="00D961B5" w:rsidRPr="00C04943">
        <w:rPr>
          <w:rFonts w:eastAsia="Times New Roman"/>
          <w:sz w:val="27"/>
          <w:szCs w:val="27"/>
        </w:rPr>
        <w:t xml:space="preserve">органов, осуществляющих функции по формированию официальной статистической информации, и иных органов </w:t>
      </w:r>
      <w:r w:rsidR="00D961B5" w:rsidRPr="00C04943">
        <w:rPr>
          <w:rFonts w:eastAsia="Times New Roman"/>
          <w:sz w:val="27"/>
          <w:szCs w:val="27"/>
        </w:rPr>
        <w:lastRenderedPageBreak/>
        <w:t>исполнительной власти области)</w:t>
      </w:r>
      <w:r w:rsidR="00D961B5" w:rsidRPr="00C04943">
        <w:rPr>
          <w:sz w:val="27"/>
          <w:szCs w:val="27"/>
        </w:rPr>
        <w:t>,</w:t>
      </w:r>
      <w:r w:rsidR="00001BCE" w:rsidRPr="00C04943">
        <w:rPr>
          <w:sz w:val="27"/>
          <w:szCs w:val="27"/>
        </w:rPr>
        <w:t xml:space="preserve"> </w:t>
      </w:r>
      <w:r w:rsidR="00A431A4" w:rsidRPr="00C04943">
        <w:rPr>
          <w:sz w:val="27"/>
          <w:szCs w:val="27"/>
        </w:rPr>
        <w:t>тыс. рублей;</w:t>
      </w:r>
    </w:p>
    <w:p w:rsidR="00A431A4" w:rsidRPr="00C04943" w:rsidRDefault="00A431A4" w:rsidP="001B7FB6">
      <w:pPr>
        <w:ind w:firstLine="709"/>
        <w:jc w:val="both"/>
        <w:rPr>
          <w:sz w:val="27"/>
          <w:szCs w:val="27"/>
        </w:rPr>
      </w:pPr>
      <w:r w:rsidRPr="00C04943">
        <w:rPr>
          <w:b/>
          <w:i/>
          <w:sz w:val="27"/>
          <w:szCs w:val="27"/>
        </w:rPr>
        <w:t>АМ</w:t>
      </w:r>
      <w:r w:rsidRPr="00C04943">
        <w:rPr>
          <w:sz w:val="27"/>
          <w:szCs w:val="27"/>
        </w:rPr>
        <w:t xml:space="preserve"> – сумма амортизации </w:t>
      </w:r>
      <w:r w:rsidR="00D961B5" w:rsidRPr="00C04943">
        <w:rPr>
          <w:sz w:val="27"/>
          <w:szCs w:val="27"/>
        </w:rPr>
        <w:t xml:space="preserve">(по данным Минэкономразвития Российской Федерации, </w:t>
      </w:r>
      <w:r w:rsidR="00D961B5" w:rsidRPr="00C04943">
        <w:rPr>
          <w:rFonts w:eastAsia="Times New Roman"/>
          <w:sz w:val="27"/>
          <w:szCs w:val="27"/>
        </w:rPr>
        <w:t>органов, осуществляющих функции по формированию официальной статистической информации, и иных органов исполнительной власти области)</w:t>
      </w:r>
      <w:r w:rsidR="00D961B5" w:rsidRPr="00C04943">
        <w:rPr>
          <w:sz w:val="27"/>
          <w:szCs w:val="27"/>
        </w:rPr>
        <w:t>,</w:t>
      </w:r>
      <w:r w:rsidR="00001BCE" w:rsidRPr="00C04943">
        <w:rPr>
          <w:sz w:val="27"/>
          <w:szCs w:val="27"/>
        </w:rPr>
        <w:t xml:space="preserve"> </w:t>
      </w:r>
      <w:r w:rsidRPr="00C04943">
        <w:rPr>
          <w:sz w:val="27"/>
          <w:szCs w:val="27"/>
        </w:rPr>
        <w:t>тыс. рублей;</w:t>
      </w:r>
    </w:p>
    <w:p w:rsidR="00A431A4" w:rsidRPr="00C04943" w:rsidRDefault="008448EC" w:rsidP="001B7FB6">
      <w:pPr>
        <w:ind w:firstLine="709"/>
        <w:jc w:val="both"/>
        <w:rPr>
          <w:sz w:val="27"/>
          <w:szCs w:val="27"/>
        </w:rPr>
      </w:pPr>
      <w:r w:rsidRPr="00C04943">
        <w:rPr>
          <w:b/>
          <w:i/>
          <w:sz w:val="27"/>
          <w:szCs w:val="27"/>
        </w:rPr>
        <w:t>Д</w:t>
      </w:r>
      <w:r w:rsidR="00A431A4" w:rsidRPr="00C04943">
        <w:rPr>
          <w:b/>
          <w:i/>
          <w:sz w:val="27"/>
          <w:szCs w:val="27"/>
          <w:vertAlign w:val="subscript"/>
        </w:rPr>
        <w:t>нач НИ КС</w:t>
      </w:r>
      <w:r w:rsidR="00A431A4" w:rsidRPr="00C04943">
        <w:rPr>
          <w:sz w:val="27"/>
          <w:szCs w:val="27"/>
        </w:rPr>
        <w:t xml:space="preserve"> – доля облагаемой стоимости имущества, определяемая по кадастровой стоимости, сложившаяся в отчетном периоде.</w:t>
      </w:r>
    </w:p>
    <w:p w:rsidR="00A431A4" w:rsidRPr="00C04943" w:rsidRDefault="00A431A4" w:rsidP="001B7FB6">
      <w:pPr>
        <w:ind w:firstLine="709"/>
        <w:jc w:val="both"/>
        <w:rPr>
          <w:sz w:val="27"/>
          <w:szCs w:val="27"/>
        </w:rPr>
      </w:pPr>
      <w:r w:rsidRPr="00C04943">
        <w:rPr>
          <w:sz w:val="27"/>
          <w:szCs w:val="27"/>
        </w:rPr>
        <w:t xml:space="preserve">Стоимость амортизируемого имущества на начало </w:t>
      </w:r>
      <w:r w:rsidR="00727E07" w:rsidRPr="00C04943">
        <w:rPr>
          <w:sz w:val="27"/>
          <w:szCs w:val="27"/>
        </w:rPr>
        <w:t>года,</w:t>
      </w:r>
      <w:r w:rsidRPr="00C04943">
        <w:rPr>
          <w:sz w:val="27"/>
          <w:szCs w:val="27"/>
        </w:rPr>
        <w:t xml:space="preserve"> и сумма амортизации определяется согласно </w:t>
      </w:r>
      <w:r w:rsidR="00727E07" w:rsidRPr="00C04943">
        <w:rPr>
          <w:sz w:val="27"/>
          <w:szCs w:val="27"/>
        </w:rPr>
        <w:t>данным</w:t>
      </w:r>
      <w:r w:rsidR="00C063FA" w:rsidRPr="00C04943">
        <w:rPr>
          <w:sz w:val="27"/>
          <w:szCs w:val="27"/>
        </w:rPr>
        <w:t xml:space="preserve"> отчет</w:t>
      </w:r>
      <w:r w:rsidR="00BE7477" w:rsidRPr="00C04943">
        <w:rPr>
          <w:sz w:val="27"/>
          <w:szCs w:val="27"/>
        </w:rPr>
        <w:t>ов</w:t>
      </w:r>
      <w:r w:rsidR="00C063FA" w:rsidRPr="00C04943">
        <w:rPr>
          <w:sz w:val="27"/>
          <w:szCs w:val="27"/>
        </w:rPr>
        <w:t xml:space="preserve"> по форме № 5-П</w:t>
      </w:r>
      <w:r w:rsidR="00727E07" w:rsidRPr="00C04943">
        <w:rPr>
          <w:sz w:val="27"/>
          <w:szCs w:val="27"/>
        </w:rPr>
        <w:t xml:space="preserve"> и 5-НИО</w:t>
      </w:r>
      <w:r w:rsidR="00C063FA" w:rsidRPr="00C04943">
        <w:rPr>
          <w:sz w:val="27"/>
          <w:szCs w:val="27"/>
        </w:rPr>
        <w:t>.</w:t>
      </w:r>
    </w:p>
    <w:p w:rsidR="00A431A4" w:rsidRPr="00C04943" w:rsidRDefault="00A431A4" w:rsidP="001B7FB6">
      <w:pPr>
        <w:ind w:firstLine="709"/>
        <w:jc w:val="both"/>
        <w:rPr>
          <w:sz w:val="27"/>
          <w:szCs w:val="27"/>
        </w:rPr>
      </w:pPr>
      <w:r w:rsidRPr="00C04943">
        <w:rPr>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2A7F6E" w:rsidRPr="00C04943" w:rsidRDefault="002A7F6E" w:rsidP="001B7FB6">
      <w:pPr>
        <w:ind w:firstLine="709"/>
        <w:jc w:val="both"/>
        <w:rPr>
          <w:sz w:val="27"/>
          <w:szCs w:val="27"/>
        </w:rPr>
      </w:pPr>
      <w:r w:rsidRPr="00C04943">
        <w:rPr>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2B600A" w:rsidRPr="00C04943">
        <w:rPr>
          <w:sz w:val="27"/>
          <w:szCs w:val="27"/>
        </w:rPr>
        <w:t>Вологодской области</w:t>
      </w:r>
      <w:r w:rsidRPr="00C04943">
        <w:rPr>
          <w:sz w:val="27"/>
          <w:szCs w:val="27"/>
        </w:rPr>
        <w:t xml:space="preserve"> о налогах и сборах, </w:t>
      </w:r>
      <w:r w:rsidR="00036355" w:rsidRPr="00C04943">
        <w:rPr>
          <w:sz w:val="27"/>
          <w:szCs w:val="27"/>
        </w:rPr>
        <w:t>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w:t>
      </w:r>
      <w:r w:rsidRPr="00C04943">
        <w:rPr>
          <w:sz w:val="27"/>
          <w:szCs w:val="27"/>
        </w:rPr>
        <w:t>.</w:t>
      </w:r>
    </w:p>
    <w:p w:rsidR="00036355" w:rsidRPr="00C04943" w:rsidRDefault="00036355" w:rsidP="001B7FB6">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p>
    <w:p w:rsidR="00A431A4" w:rsidRPr="00C04943" w:rsidRDefault="00A431A4" w:rsidP="001B7FB6">
      <w:pPr>
        <w:ind w:firstLine="709"/>
        <w:jc w:val="both"/>
        <w:rPr>
          <w:sz w:val="27"/>
          <w:szCs w:val="27"/>
        </w:rPr>
      </w:pPr>
      <w:r w:rsidRPr="00C04943">
        <w:rPr>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5812BD" w:rsidRPr="00C04943" w:rsidRDefault="005812BD" w:rsidP="005812BD">
      <w:pPr>
        <w:pStyle w:val="ab"/>
        <w:spacing w:before="240"/>
        <w:rPr>
          <w:rStyle w:val="aa"/>
          <w:b/>
          <w:bCs/>
          <w:smallCaps w:val="0"/>
          <w:spacing w:val="0"/>
        </w:rPr>
      </w:pPr>
      <w:bookmarkStart w:id="59" w:name="_Toc520895722"/>
      <w:bookmarkStart w:id="60" w:name="_Toc475107838"/>
      <w:r w:rsidRPr="00C04943">
        <w:rPr>
          <w:rStyle w:val="aa"/>
          <w:b/>
          <w:bCs/>
          <w:smallCaps w:val="0"/>
          <w:spacing w:val="0"/>
        </w:rPr>
        <w:t>2.</w:t>
      </w:r>
      <w:r w:rsidR="007724F9" w:rsidRPr="00C04943">
        <w:rPr>
          <w:rStyle w:val="aa"/>
          <w:b/>
          <w:bCs/>
          <w:smallCaps w:val="0"/>
          <w:spacing w:val="0"/>
        </w:rPr>
        <w:t>8</w:t>
      </w:r>
      <w:r w:rsidRPr="00C04943">
        <w:rPr>
          <w:rStyle w:val="aa"/>
          <w:b/>
          <w:bCs/>
          <w:smallCaps w:val="0"/>
          <w:spacing w:val="0"/>
        </w:rPr>
        <w:t>.3 Транспортный налог 182</w:t>
      </w:r>
      <w:r w:rsidR="00484532" w:rsidRPr="00C04943">
        <w:rPr>
          <w:rStyle w:val="aa"/>
          <w:b/>
          <w:bCs/>
          <w:smallCaps w:val="0"/>
          <w:spacing w:val="0"/>
        </w:rPr>
        <w:t xml:space="preserve"> </w:t>
      </w:r>
      <w:r w:rsidRPr="00C04943">
        <w:rPr>
          <w:rStyle w:val="aa"/>
          <w:b/>
          <w:bCs/>
          <w:smallCaps w:val="0"/>
          <w:spacing w:val="0"/>
        </w:rPr>
        <w:t>1</w:t>
      </w:r>
      <w:r w:rsidR="00484532" w:rsidRPr="00C04943">
        <w:rPr>
          <w:rStyle w:val="aa"/>
          <w:b/>
          <w:bCs/>
          <w:smallCaps w:val="0"/>
          <w:spacing w:val="0"/>
        </w:rPr>
        <w:t xml:space="preserve"> </w:t>
      </w:r>
      <w:r w:rsidRPr="00C04943">
        <w:rPr>
          <w:rStyle w:val="aa"/>
          <w:b/>
          <w:bCs/>
          <w:smallCaps w:val="0"/>
          <w:spacing w:val="0"/>
        </w:rPr>
        <w:t>06</w:t>
      </w:r>
      <w:r w:rsidR="00484532" w:rsidRPr="00C04943">
        <w:rPr>
          <w:rStyle w:val="aa"/>
          <w:b/>
          <w:bCs/>
          <w:smallCaps w:val="0"/>
          <w:spacing w:val="0"/>
        </w:rPr>
        <w:t xml:space="preserve"> </w:t>
      </w:r>
      <w:r w:rsidRPr="00C04943">
        <w:rPr>
          <w:rStyle w:val="aa"/>
          <w:b/>
          <w:bCs/>
          <w:smallCaps w:val="0"/>
          <w:spacing w:val="0"/>
        </w:rPr>
        <w:t>04000</w:t>
      </w:r>
      <w:r w:rsidR="00484532" w:rsidRPr="00C04943">
        <w:rPr>
          <w:rStyle w:val="aa"/>
          <w:b/>
          <w:bCs/>
          <w:smallCaps w:val="0"/>
          <w:spacing w:val="0"/>
        </w:rPr>
        <w:t xml:space="preserve"> </w:t>
      </w:r>
      <w:r w:rsidRPr="00C04943">
        <w:rPr>
          <w:rStyle w:val="aa"/>
          <w:b/>
          <w:bCs/>
          <w:smallCaps w:val="0"/>
          <w:spacing w:val="0"/>
        </w:rPr>
        <w:t>02</w:t>
      </w:r>
      <w:r w:rsidR="00484532" w:rsidRPr="00C04943">
        <w:rPr>
          <w:rStyle w:val="aa"/>
          <w:b/>
          <w:bCs/>
          <w:smallCaps w:val="0"/>
          <w:spacing w:val="0"/>
        </w:rPr>
        <w:t xml:space="preserve"> </w:t>
      </w:r>
      <w:r w:rsidRPr="00C04943">
        <w:rPr>
          <w:rStyle w:val="aa"/>
          <w:b/>
          <w:bCs/>
          <w:smallCaps w:val="0"/>
          <w:spacing w:val="0"/>
        </w:rPr>
        <w:t>0000110</w:t>
      </w:r>
      <w:bookmarkEnd w:id="59"/>
    </w:p>
    <w:p w:rsidR="00AF23B2" w:rsidRPr="00C04943" w:rsidRDefault="00AF23B2" w:rsidP="00C51FF3">
      <w:pPr>
        <w:pStyle w:val="ab"/>
        <w:spacing w:before="240" w:after="240"/>
        <w:rPr>
          <w:rStyle w:val="aa"/>
          <w:b/>
          <w:bCs/>
          <w:i/>
          <w:smallCaps w:val="0"/>
          <w:spacing w:val="0"/>
        </w:rPr>
      </w:pPr>
      <w:bookmarkStart w:id="61" w:name="_Toc520895723"/>
      <w:r w:rsidRPr="00C04943">
        <w:rPr>
          <w:rStyle w:val="aa"/>
          <w:b/>
          <w:bCs/>
          <w:i/>
          <w:smallCaps w:val="0"/>
          <w:spacing w:val="0"/>
        </w:rPr>
        <w:t>2.</w:t>
      </w:r>
      <w:r w:rsidR="007724F9" w:rsidRPr="00C04943">
        <w:rPr>
          <w:rStyle w:val="aa"/>
          <w:b/>
          <w:bCs/>
          <w:i/>
          <w:smallCaps w:val="0"/>
          <w:spacing w:val="0"/>
        </w:rPr>
        <w:t>8</w:t>
      </w:r>
      <w:r w:rsidRPr="00C04943">
        <w:rPr>
          <w:rStyle w:val="aa"/>
          <w:b/>
          <w:bCs/>
          <w:i/>
          <w:smallCaps w:val="0"/>
          <w:spacing w:val="0"/>
        </w:rPr>
        <w:t>.3.1</w:t>
      </w:r>
      <w:r w:rsidR="00484532" w:rsidRPr="00C04943">
        <w:rPr>
          <w:rStyle w:val="aa"/>
          <w:b/>
          <w:bCs/>
          <w:i/>
          <w:smallCaps w:val="0"/>
          <w:spacing w:val="0"/>
        </w:rPr>
        <w:t>.</w:t>
      </w:r>
      <w:r w:rsidRPr="00C04943">
        <w:rPr>
          <w:rStyle w:val="aa"/>
          <w:b/>
          <w:bCs/>
          <w:i/>
          <w:smallCaps w:val="0"/>
          <w:spacing w:val="0"/>
        </w:rPr>
        <w:t xml:space="preserve"> Транспортный налог с организаций</w:t>
      </w:r>
      <w:r w:rsidR="00484532" w:rsidRPr="00C04943">
        <w:rPr>
          <w:rStyle w:val="aa"/>
          <w:b/>
          <w:bCs/>
          <w:i/>
          <w:smallCaps w:val="0"/>
          <w:spacing w:val="0"/>
        </w:rPr>
        <w:t xml:space="preserve"> </w:t>
      </w:r>
      <w:r w:rsidRPr="00C04943">
        <w:rPr>
          <w:rStyle w:val="aa"/>
          <w:b/>
          <w:bCs/>
          <w:i/>
          <w:smallCaps w:val="0"/>
          <w:spacing w:val="0"/>
        </w:rPr>
        <w:t>182</w:t>
      </w:r>
      <w:r w:rsidR="00484532" w:rsidRPr="00C04943">
        <w:rPr>
          <w:rStyle w:val="aa"/>
          <w:b/>
          <w:bCs/>
          <w:i/>
          <w:smallCaps w:val="0"/>
          <w:spacing w:val="0"/>
        </w:rPr>
        <w:t xml:space="preserve"> </w:t>
      </w:r>
      <w:r w:rsidRPr="00C04943">
        <w:rPr>
          <w:rStyle w:val="aa"/>
          <w:b/>
          <w:bCs/>
          <w:i/>
          <w:smallCaps w:val="0"/>
          <w:spacing w:val="0"/>
        </w:rPr>
        <w:t>1</w:t>
      </w:r>
      <w:r w:rsidR="00484532" w:rsidRPr="00C04943">
        <w:rPr>
          <w:rStyle w:val="aa"/>
          <w:b/>
          <w:bCs/>
          <w:i/>
          <w:smallCaps w:val="0"/>
          <w:spacing w:val="0"/>
        </w:rPr>
        <w:t xml:space="preserve"> </w:t>
      </w:r>
      <w:r w:rsidRPr="00C04943">
        <w:rPr>
          <w:rStyle w:val="aa"/>
          <w:b/>
          <w:bCs/>
          <w:i/>
          <w:smallCaps w:val="0"/>
          <w:spacing w:val="0"/>
        </w:rPr>
        <w:t>06</w:t>
      </w:r>
      <w:r w:rsidR="00484532" w:rsidRPr="00C04943">
        <w:rPr>
          <w:rStyle w:val="aa"/>
          <w:b/>
          <w:bCs/>
          <w:i/>
          <w:smallCaps w:val="0"/>
          <w:spacing w:val="0"/>
        </w:rPr>
        <w:t xml:space="preserve"> </w:t>
      </w:r>
      <w:r w:rsidRPr="00C04943">
        <w:rPr>
          <w:rStyle w:val="aa"/>
          <w:b/>
          <w:bCs/>
          <w:i/>
          <w:smallCaps w:val="0"/>
          <w:spacing w:val="0"/>
        </w:rPr>
        <w:t>04011</w:t>
      </w:r>
      <w:r w:rsidR="00484532" w:rsidRPr="00C04943">
        <w:rPr>
          <w:rStyle w:val="aa"/>
          <w:b/>
          <w:bCs/>
          <w:i/>
          <w:smallCaps w:val="0"/>
          <w:spacing w:val="0"/>
        </w:rPr>
        <w:t xml:space="preserve"> </w:t>
      </w:r>
      <w:r w:rsidRPr="00C04943">
        <w:rPr>
          <w:rStyle w:val="aa"/>
          <w:b/>
          <w:bCs/>
          <w:i/>
          <w:smallCaps w:val="0"/>
          <w:spacing w:val="0"/>
        </w:rPr>
        <w:t>02</w:t>
      </w:r>
      <w:r w:rsidR="00484532" w:rsidRPr="00C04943">
        <w:rPr>
          <w:rStyle w:val="aa"/>
          <w:b/>
          <w:bCs/>
          <w:i/>
          <w:smallCaps w:val="0"/>
          <w:spacing w:val="0"/>
        </w:rPr>
        <w:t xml:space="preserve"> </w:t>
      </w:r>
      <w:r w:rsidRPr="00C04943">
        <w:rPr>
          <w:rStyle w:val="aa"/>
          <w:b/>
          <w:bCs/>
          <w:i/>
          <w:smallCaps w:val="0"/>
          <w:spacing w:val="0"/>
        </w:rPr>
        <w:t>0000110</w:t>
      </w:r>
      <w:bookmarkEnd w:id="60"/>
      <w:bookmarkEnd w:id="61"/>
    </w:p>
    <w:p w:rsidR="00AF23B2" w:rsidRPr="00C04943" w:rsidRDefault="00AF23B2" w:rsidP="001B7FB6">
      <w:pPr>
        <w:ind w:firstLine="709"/>
        <w:jc w:val="both"/>
        <w:rPr>
          <w:sz w:val="27"/>
          <w:szCs w:val="27"/>
        </w:rPr>
      </w:pPr>
      <w:r w:rsidRPr="00C04943">
        <w:rPr>
          <w:sz w:val="27"/>
          <w:szCs w:val="27"/>
        </w:rPr>
        <w:t>Для расчета транспортного налога с организаций используются:</w:t>
      </w:r>
    </w:p>
    <w:p w:rsidR="00AF23B2" w:rsidRPr="00C04943" w:rsidRDefault="00AF23B2" w:rsidP="001B7FB6">
      <w:pPr>
        <w:ind w:firstLine="709"/>
        <w:jc w:val="both"/>
        <w:rPr>
          <w:sz w:val="27"/>
          <w:szCs w:val="27"/>
        </w:rPr>
      </w:pPr>
      <w:r w:rsidRPr="00C04943">
        <w:rPr>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F23B2" w:rsidRPr="00C04943" w:rsidRDefault="00AF23B2" w:rsidP="001B7FB6">
      <w:pPr>
        <w:ind w:firstLine="709"/>
        <w:jc w:val="both"/>
        <w:rPr>
          <w:sz w:val="27"/>
          <w:szCs w:val="27"/>
        </w:rPr>
      </w:pPr>
      <w:r w:rsidRPr="00C04943">
        <w:rPr>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F23B2" w:rsidRPr="00C04943" w:rsidRDefault="00AF23B2" w:rsidP="001B7FB6">
      <w:pPr>
        <w:ind w:firstLine="709"/>
        <w:jc w:val="both"/>
        <w:rPr>
          <w:sz w:val="27"/>
          <w:szCs w:val="27"/>
        </w:rPr>
      </w:pPr>
      <w:r w:rsidRPr="00C04943">
        <w:rPr>
          <w:sz w:val="27"/>
          <w:szCs w:val="27"/>
        </w:rPr>
        <w:t xml:space="preserve">- информация о налоговых ставках, предусмотренных главой 28 НК РФ «Транспортный налог» и нормативными правовыми актами </w:t>
      </w:r>
      <w:r w:rsidR="007D5FBB" w:rsidRPr="00C04943">
        <w:rPr>
          <w:sz w:val="27"/>
          <w:szCs w:val="27"/>
        </w:rPr>
        <w:t>Вологодской области</w:t>
      </w:r>
      <w:r w:rsidRPr="00C04943">
        <w:rPr>
          <w:sz w:val="27"/>
          <w:szCs w:val="27"/>
        </w:rPr>
        <w:t>;</w:t>
      </w:r>
    </w:p>
    <w:p w:rsidR="00AF23B2" w:rsidRPr="00C04943" w:rsidRDefault="00AF23B2" w:rsidP="001B7FB6">
      <w:pPr>
        <w:ind w:firstLine="709"/>
        <w:jc w:val="both"/>
        <w:rPr>
          <w:sz w:val="27"/>
          <w:szCs w:val="27"/>
        </w:rPr>
      </w:pPr>
      <w:r w:rsidRPr="00C04943">
        <w:rPr>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AF23B2" w:rsidRPr="00C04943" w:rsidRDefault="00AF23B2" w:rsidP="001B7FB6">
      <w:pPr>
        <w:ind w:firstLine="709"/>
        <w:jc w:val="both"/>
        <w:rPr>
          <w:sz w:val="27"/>
          <w:szCs w:val="27"/>
        </w:rPr>
      </w:pPr>
      <w:r w:rsidRPr="00C04943">
        <w:rPr>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w:t>
      </w:r>
      <w:r w:rsidR="0011427D" w:rsidRPr="00C04943">
        <w:rPr>
          <w:sz w:val="27"/>
          <w:szCs w:val="27"/>
        </w:rPr>
        <w:t>я платы, за предыдущие периоды;</w:t>
      </w:r>
    </w:p>
    <w:p w:rsidR="0011427D" w:rsidRPr="00C04943" w:rsidRDefault="0011427D" w:rsidP="0011427D">
      <w:pPr>
        <w:numPr>
          <w:ilvl w:val="0"/>
          <w:numId w:val="12"/>
        </w:numPr>
        <w:shd w:val="clear" w:color="auto" w:fill="FFFFFF"/>
        <w:tabs>
          <w:tab w:val="left" w:pos="886"/>
        </w:tabs>
        <w:ind w:left="7" w:right="7" w:firstLine="713"/>
        <w:jc w:val="both"/>
        <w:rPr>
          <w:sz w:val="27"/>
          <w:szCs w:val="27"/>
        </w:rPr>
      </w:pPr>
      <w:r w:rsidRPr="00C04943">
        <w:rPr>
          <w:sz w:val="27"/>
          <w:szCs w:val="27"/>
        </w:rPr>
        <w:t>данные, представляемые территориальными налоговыми органами.</w:t>
      </w:r>
    </w:p>
    <w:p w:rsidR="00AF23B2" w:rsidRPr="00C04943" w:rsidRDefault="00AF23B2" w:rsidP="001B7FB6">
      <w:pPr>
        <w:ind w:firstLine="709"/>
        <w:jc w:val="both"/>
        <w:rPr>
          <w:sz w:val="27"/>
          <w:szCs w:val="27"/>
        </w:rPr>
      </w:pPr>
      <w:r w:rsidRPr="00C04943">
        <w:rPr>
          <w:sz w:val="27"/>
          <w:szCs w:val="27"/>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w:t>
      </w:r>
      <w:r w:rsidRPr="00C04943">
        <w:rPr>
          <w:sz w:val="27"/>
          <w:szCs w:val="27"/>
        </w:rPr>
        <w:lastRenderedPageBreak/>
        <w:t>налогообложения по каждому виду транспортного средства прошлых периодов с использованием расчетных ставок для каждого вида транспортного средства</w:t>
      </w:r>
      <w:r w:rsidR="00162B75" w:rsidRPr="00C04943">
        <w:rPr>
          <w:sz w:val="27"/>
          <w:szCs w:val="27"/>
        </w:rPr>
        <w:t xml:space="preserve"> прошлых периодов с использованием расчетных ставок для каждого вида транспортного средства</w:t>
      </w:r>
      <w:r w:rsidRPr="00C04943">
        <w:rPr>
          <w:sz w:val="27"/>
          <w:szCs w:val="27"/>
        </w:rPr>
        <w:t xml:space="preserve"> и других показателей (уровень переходящих платежей, уровень собираемости, уровень льгот и преференций и другие).</w:t>
      </w:r>
    </w:p>
    <w:p w:rsidR="00AF23B2" w:rsidRPr="00C04943" w:rsidRDefault="00AF23B2" w:rsidP="001B7FB6">
      <w:pPr>
        <w:ind w:firstLine="709"/>
        <w:jc w:val="both"/>
        <w:rPr>
          <w:sz w:val="27"/>
          <w:szCs w:val="27"/>
        </w:rPr>
      </w:pPr>
      <w:r w:rsidRPr="00C04943">
        <w:rPr>
          <w:sz w:val="27"/>
          <w:szCs w:val="27"/>
        </w:rPr>
        <w:t>Прогнозируемый объем поступлений по транспортному налогу с организаций (</w:t>
      </w:r>
      <w:r w:rsidRPr="00C04943">
        <w:rPr>
          <w:b/>
          <w:i/>
          <w:sz w:val="27"/>
          <w:szCs w:val="27"/>
        </w:rPr>
        <w:t xml:space="preserve">ТН </w:t>
      </w:r>
      <w:r w:rsidRPr="00C04943">
        <w:rPr>
          <w:b/>
          <w:i/>
          <w:sz w:val="27"/>
          <w:szCs w:val="27"/>
          <w:vertAlign w:val="subscript"/>
        </w:rPr>
        <w:t>ОРГ</w:t>
      </w:r>
      <w:r w:rsidRPr="00C04943">
        <w:rPr>
          <w:b/>
          <w:i/>
          <w:sz w:val="27"/>
          <w:szCs w:val="27"/>
        </w:rPr>
        <w:t xml:space="preserve">) </w:t>
      </w:r>
      <w:r w:rsidRPr="00C04943">
        <w:rPr>
          <w:sz w:val="27"/>
          <w:szCs w:val="27"/>
        </w:rPr>
        <w:t>рассчитывается по формуле, тыс. рублей:</w:t>
      </w:r>
    </w:p>
    <w:p w:rsidR="00AF23B2" w:rsidRPr="00C04943" w:rsidRDefault="007D5FBB" w:rsidP="001B7FB6">
      <w:pPr>
        <w:ind w:firstLine="709"/>
        <w:jc w:val="center"/>
        <w:rPr>
          <w:b/>
          <w:i/>
          <w:sz w:val="27"/>
          <w:szCs w:val="27"/>
        </w:rPr>
      </w:pPr>
      <w:r w:rsidRPr="00C04943">
        <w:rPr>
          <w:b/>
          <w:i/>
          <w:sz w:val="27"/>
          <w:szCs w:val="27"/>
        </w:rPr>
        <w:t>ТН</w:t>
      </w:r>
      <w:r w:rsidR="00AF23B2" w:rsidRPr="00C04943">
        <w:rPr>
          <w:b/>
          <w:i/>
          <w:sz w:val="27"/>
          <w:szCs w:val="27"/>
          <w:vertAlign w:val="subscript"/>
        </w:rPr>
        <w:t>ОРГ</w:t>
      </w:r>
      <w:r w:rsidRPr="00C04943">
        <w:rPr>
          <w:b/>
          <w:i/>
          <w:sz w:val="27"/>
          <w:szCs w:val="27"/>
        </w:rPr>
        <w:t xml:space="preserve"> = ∑(КОЛ</w:t>
      </w:r>
      <w:r w:rsidR="00AF23B2" w:rsidRPr="00C04943">
        <w:rPr>
          <w:b/>
          <w:i/>
          <w:sz w:val="27"/>
          <w:szCs w:val="27"/>
          <w:vertAlign w:val="subscript"/>
        </w:rPr>
        <w:t>ТС</w:t>
      </w:r>
      <w:r w:rsidR="00AF23B2" w:rsidRPr="00C04943">
        <w:rPr>
          <w:b/>
          <w:i/>
          <w:sz w:val="27"/>
          <w:szCs w:val="27"/>
        </w:rPr>
        <w:t xml:space="preserve"> × К</w:t>
      </w:r>
      <w:r w:rsidR="00AF23B2" w:rsidRPr="00C04943">
        <w:rPr>
          <w:b/>
          <w:i/>
          <w:sz w:val="27"/>
          <w:szCs w:val="27"/>
          <w:vertAlign w:val="subscript"/>
        </w:rPr>
        <w:t>эстр.</w:t>
      </w:r>
      <w:r w:rsidR="00AF23B2" w:rsidRPr="00C04943">
        <w:rPr>
          <w:b/>
          <w:sz w:val="27"/>
          <w:szCs w:val="27"/>
        </w:rPr>
        <w:t xml:space="preserve">/100 </w:t>
      </w:r>
      <w:r w:rsidR="00AF23B2" w:rsidRPr="00C04943">
        <w:rPr>
          <w:b/>
          <w:i/>
          <w:sz w:val="27"/>
          <w:szCs w:val="27"/>
        </w:rPr>
        <w:t xml:space="preserve">× </w:t>
      </w:r>
      <w:r w:rsidR="00AF23B2" w:rsidRPr="00C04943">
        <w:rPr>
          <w:b/>
          <w:i/>
          <w:sz w:val="27"/>
          <w:szCs w:val="27"/>
          <w:lang w:val="en-US"/>
        </w:rPr>
        <w:t>S</w:t>
      </w:r>
      <w:r w:rsidR="00AF23B2" w:rsidRPr="00C04943">
        <w:rPr>
          <w:b/>
          <w:i/>
          <w:sz w:val="27"/>
          <w:szCs w:val="27"/>
        </w:rPr>
        <w:t xml:space="preserve"> </w:t>
      </w:r>
      <w:r w:rsidR="00AF23B2" w:rsidRPr="00C04943">
        <w:rPr>
          <w:b/>
          <w:i/>
          <w:sz w:val="27"/>
          <w:szCs w:val="27"/>
          <w:vertAlign w:val="subscript"/>
        </w:rPr>
        <w:t>ТС</w:t>
      </w:r>
      <w:r w:rsidR="00AF23B2" w:rsidRPr="00C04943">
        <w:rPr>
          <w:b/>
          <w:sz w:val="27"/>
          <w:szCs w:val="27"/>
        </w:rPr>
        <w:t xml:space="preserve">) </w:t>
      </w:r>
      <w:r w:rsidR="00AF23B2" w:rsidRPr="00C04943">
        <w:rPr>
          <w:b/>
          <w:i/>
          <w:sz w:val="27"/>
          <w:szCs w:val="27"/>
        </w:rPr>
        <w:t xml:space="preserve">× </w:t>
      </w:r>
      <w:r w:rsidR="00AF23B2" w:rsidRPr="00C04943">
        <w:rPr>
          <w:b/>
          <w:i/>
          <w:sz w:val="27"/>
          <w:szCs w:val="27"/>
          <w:lang w:val="en-US"/>
        </w:rPr>
        <w:t>K</w:t>
      </w:r>
      <w:r w:rsidR="00AF23B2" w:rsidRPr="00C04943">
        <w:rPr>
          <w:b/>
          <w:i/>
          <w:sz w:val="27"/>
          <w:szCs w:val="27"/>
          <w:vertAlign w:val="subscript"/>
        </w:rPr>
        <w:t xml:space="preserve">пер. </w:t>
      </w:r>
      <w:r w:rsidR="00AF23B2" w:rsidRPr="00C04943">
        <w:rPr>
          <w:b/>
          <w:sz w:val="27"/>
          <w:szCs w:val="27"/>
        </w:rPr>
        <w:t>/100</w:t>
      </w:r>
      <w:r w:rsidR="00AF23B2" w:rsidRPr="00C04943">
        <w:rPr>
          <w:b/>
          <w:i/>
          <w:sz w:val="27"/>
          <w:szCs w:val="27"/>
        </w:rPr>
        <w:t xml:space="preserve"> × </w:t>
      </w:r>
      <w:r w:rsidR="00AF23B2" w:rsidRPr="00C04943">
        <w:rPr>
          <w:b/>
          <w:i/>
          <w:sz w:val="27"/>
          <w:szCs w:val="27"/>
          <w:lang w:val="en-US"/>
        </w:rPr>
        <w:t>K</w:t>
      </w:r>
      <w:r w:rsidR="00AF23B2" w:rsidRPr="00C04943">
        <w:rPr>
          <w:b/>
          <w:i/>
          <w:sz w:val="27"/>
          <w:szCs w:val="27"/>
          <w:vertAlign w:val="subscript"/>
        </w:rPr>
        <w:t>соб.</w:t>
      </w:r>
      <w:r w:rsidR="00AF23B2" w:rsidRPr="00C04943">
        <w:rPr>
          <w:b/>
          <w:sz w:val="27"/>
          <w:szCs w:val="27"/>
        </w:rPr>
        <w:t xml:space="preserve">/100 </w:t>
      </w:r>
      <w:r w:rsidR="00AF23B2" w:rsidRPr="00C04943">
        <w:rPr>
          <w:sz w:val="27"/>
          <w:szCs w:val="27"/>
        </w:rPr>
        <w:t>-</w:t>
      </w:r>
      <w:r w:rsidR="00AF23B2" w:rsidRPr="00C04943">
        <w:rPr>
          <w:b/>
          <w:i/>
          <w:sz w:val="27"/>
          <w:szCs w:val="27"/>
        </w:rPr>
        <w:t xml:space="preserve"> ПЛ</w:t>
      </w:r>
      <w:r w:rsidR="00AF23B2" w:rsidRPr="00C04943">
        <w:rPr>
          <w:b/>
          <w:sz w:val="27"/>
          <w:szCs w:val="27"/>
        </w:rPr>
        <w:t xml:space="preserve"> </w:t>
      </w:r>
      <w:r w:rsidR="00792FEA" w:rsidRPr="00C04943">
        <w:rPr>
          <w:b/>
          <w:i/>
          <w:sz w:val="27"/>
          <w:szCs w:val="27"/>
        </w:rPr>
        <w:t>(+</w:t>
      </w:r>
      <w:r w:rsidR="0058298D" w:rsidRPr="00C04943">
        <w:rPr>
          <w:b/>
          <w:i/>
          <w:sz w:val="27"/>
          <w:szCs w:val="27"/>
        </w:rPr>
        <w:t>/</w:t>
      </w:r>
      <w:r w:rsidR="00AF23B2" w:rsidRPr="00C04943">
        <w:rPr>
          <w:b/>
          <w:i/>
          <w:sz w:val="27"/>
          <w:szCs w:val="27"/>
        </w:rPr>
        <w:t xml:space="preserve">-) </w:t>
      </w:r>
      <w:r w:rsidR="00AF23B2" w:rsidRPr="00C04943">
        <w:rPr>
          <w:b/>
          <w:i/>
          <w:sz w:val="27"/>
          <w:szCs w:val="27"/>
          <w:lang w:val="en-US"/>
        </w:rPr>
        <w:t>F</w:t>
      </w:r>
      <w:r w:rsidR="00AF23B2" w:rsidRPr="00C04943">
        <w:rPr>
          <w:b/>
          <w:i/>
          <w:sz w:val="27"/>
          <w:szCs w:val="27"/>
        </w:rPr>
        <w:t xml:space="preserve">, </w:t>
      </w:r>
    </w:p>
    <w:p w:rsidR="00AF23B2" w:rsidRPr="00C04943" w:rsidRDefault="00AF23B2" w:rsidP="001B7FB6">
      <w:pPr>
        <w:ind w:firstLine="709"/>
        <w:jc w:val="both"/>
        <w:rPr>
          <w:sz w:val="27"/>
          <w:szCs w:val="27"/>
        </w:rPr>
      </w:pPr>
      <w:r w:rsidRPr="00C04943">
        <w:rPr>
          <w:sz w:val="27"/>
          <w:szCs w:val="27"/>
        </w:rPr>
        <w:t>где,</w:t>
      </w:r>
    </w:p>
    <w:p w:rsidR="00AF23B2" w:rsidRPr="00C04943" w:rsidRDefault="007D5FBB" w:rsidP="001B7FB6">
      <w:pPr>
        <w:ind w:firstLine="709"/>
        <w:jc w:val="both"/>
        <w:rPr>
          <w:sz w:val="27"/>
          <w:szCs w:val="27"/>
        </w:rPr>
      </w:pPr>
      <w:r w:rsidRPr="00C04943">
        <w:rPr>
          <w:b/>
          <w:i/>
          <w:sz w:val="27"/>
          <w:szCs w:val="27"/>
        </w:rPr>
        <w:t>КОЛ</w:t>
      </w:r>
      <w:r w:rsidR="00AF23B2" w:rsidRPr="00C04943">
        <w:rPr>
          <w:b/>
          <w:i/>
          <w:sz w:val="27"/>
          <w:szCs w:val="27"/>
          <w:vertAlign w:val="subscript"/>
        </w:rPr>
        <w:t>ТС</w:t>
      </w:r>
      <w:r w:rsidR="00AF23B2" w:rsidRPr="00C04943">
        <w:rPr>
          <w:b/>
          <w:i/>
          <w:sz w:val="27"/>
          <w:szCs w:val="27"/>
        </w:rPr>
        <w:t xml:space="preserve"> – </w:t>
      </w:r>
      <w:r w:rsidR="00AF23B2" w:rsidRPr="00C04943">
        <w:rPr>
          <w:sz w:val="27"/>
          <w:szCs w:val="27"/>
        </w:rPr>
        <w:t>количество объектов транспортных средств, единиц;</w:t>
      </w:r>
    </w:p>
    <w:p w:rsidR="00AF23B2" w:rsidRPr="00C04943" w:rsidRDefault="00AF23B2" w:rsidP="001B7FB6">
      <w:pPr>
        <w:ind w:firstLine="709"/>
        <w:jc w:val="both"/>
        <w:rPr>
          <w:sz w:val="27"/>
          <w:szCs w:val="27"/>
        </w:rPr>
      </w:pPr>
      <w:r w:rsidRPr="00C04943">
        <w:rPr>
          <w:b/>
          <w:i/>
          <w:sz w:val="27"/>
          <w:szCs w:val="27"/>
        </w:rPr>
        <w:t>К</w:t>
      </w:r>
      <w:r w:rsidRPr="00C04943">
        <w:rPr>
          <w:b/>
          <w:i/>
          <w:sz w:val="27"/>
          <w:szCs w:val="27"/>
          <w:vertAlign w:val="subscript"/>
        </w:rPr>
        <w:t>эстр</w:t>
      </w:r>
      <w:r w:rsidRPr="00C04943">
        <w:rPr>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AF23B2" w:rsidRPr="00C04943" w:rsidRDefault="00AF23B2" w:rsidP="001B7FB6">
      <w:pPr>
        <w:ind w:firstLine="709"/>
        <w:jc w:val="both"/>
        <w:rPr>
          <w:sz w:val="27"/>
          <w:szCs w:val="27"/>
        </w:rPr>
      </w:pPr>
      <w:r w:rsidRPr="00C04943">
        <w:rPr>
          <w:b/>
          <w:i/>
          <w:sz w:val="27"/>
          <w:szCs w:val="27"/>
          <w:lang w:val="en-US"/>
        </w:rPr>
        <w:t>S</w:t>
      </w:r>
      <w:r w:rsidRPr="00C04943">
        <w:rPr>
          <w:b/>
          <w:i/>
          <w:sz w:val="27"/>
          <w:szCs w:val="27"/>
          <w:vertAlign w:val="subscript"/>
        </w:rPr>
        <w:t xml:space="preserve">ТС </w:t>
      </w:r>
      <w:r w:rsidRPr="00C04943">
        <w:rPr>
          <w:sz w:val="27"/>
          <w:szCs w:val="27"/>
        </w:rPr>
        <w:t>– расчетная средняя сумма налога, приходящаяся на транспортное средство, в отчетном периоде, тыс. рублей.</w:t>
      </w:r>
    </w:p>
    <w:p w:rsidR="00AF23B2" w:rsidRPr="00C04943" w:rsidRDefault="00AF23B2" w:rsidP="001B7FB6">
      <w:pPr>
        <w:ind w:firstLine="709"/>
        <w:jc w:val="both"/>
        <w:rPr>
          <w:sz w:val="27"/>
          <w:szCs w:val="27"/>
        </w:rPr>
      </w:pPr>
      <w:r w:rsidRPr="00C04943">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F23B2" w:rsidRPr="00C04943" w:rsidRDefault="00AF23B2" w:rsidP="001B7FB6">
      <w:pPr>
        <w:ind w:firstLine="709"/>
        <w:jc w:val="both"/>
        <w:rPr>
          <w:sz w:val="27"/>
          <w:szCs w:val="27"/>
        </w:rPr>
      </w:pPr>
      <w:r w:rsidRPr="00C04943">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F23B2" w:rsidRPr="00C04943" w:rsidRDefault="00AF23B2" w:rsidP="001B7FB6">
      <w:pPr>
        <w:ind w:firstLine="709"/>
        <w:jc w:val="both"/>
        <w:rPr>
          <w:sz w:val="27"/>
          <w:szCs w:val="27"/>
        </w:rPr>
      </w:pPr>
      <w:r w:rsidRPr="00C04943">
        <w:rPr>
          <w:b/>
          <w:i/>
          <w:sz w:val="27"/>
          <w:szCs w:val="27"/>
          <w:lang w:val="en-US"/>
        </w:rPr>
        <w:t>K</w:t>
      </w:r>
      <w:r w:rsidRPr="00C04943">
        <w:rPr>
          <w:b/>
          <w:i/>
          <w:sz w:val="27"/>
          <w:szCs w:val="27"/>
          <w:vertAlign w:val="subscript"/>
        </w:rPr>
        <w:t xml:space="preserve">пер. – </w:t>
      </w:r>
      <w:r w:rsidRPr="00C04943">
        <w:rPr>
          <w:sz w:val="27"/>
          <w:szCs w:val="27"/>
        </w:rPr>
        <w:t>расчетный уровень переходящих платежей по налогу, %</w:t>
      </w:r>
    </w:p>
    <w:p w:rsidR="00AF23B2" w:rsidRPr="00C04943" w:rsidRDefault="00AF23B2" w:rsidP="001B7FB6">
      <w:pPr>
        <w:ind w:firstLine="709"/>
        <w:jc w:val="both"/>
        <w:rPr>
          <w:sz w:val="27"/>
          <w:szCs w:val="27"/>
        </w:rPr>
      </w:pPr>
      <w:r w:rsidRPr="00C04943">
        <w:rPr>
          <w:sz w:val="27"/>
          <w:szCs w:val="27"/>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AF23B2" w:rsidRPr="00C04943" w:rsidRDefault="00AF23B2" w:rsidP="001B7FB6">
      <w:pPr>
        <w:ind w:firstLine="709"/>
        <w:jc w:val="both"/>
        <w:rPr>
          <w:sz w:val="27"/>
          <w:szCs w:val="27"/>
        </w:rPr>
      </w:pPr>
      <w:r w:rsidRPr="00C04943">
        <w:rPr>
          <w:b/>
          <w:i/>
          <w:sz w:val="27"/>
          <w:szCs w:val="27"/>
          <w:lang w:val="en-US"/>
        </w:rPr>
        <w:t>K</w:t>
      </w:r>
      <w:r w:rsidRPr="00C04943">
        <w:rPr>
          <w:b/>
          <w:i/>
          <w:sz w:val="27"/>
          <w:szCs w:val="27"/>
          <w:vertAlign w:val="subscript"/>
        </w:rPr>
        <w:t>соб.</w:t>
      </w:r>
      <w:r w:rsidRPr="00C04943">
        <w:rPr>
          <w:b/>
          <w:i/>
          <w:sz w:val="27"/>
          <w:szCs w:val="27"/>
        </w:rPr>
        <w:t xml:space="preserve"> </w:t>
      </w:r>
      <w:r w:rsidRPr="00C04943">
        <w:rPr>
          <w:sz w:val="27"/>
          <w:szCs w:val="27"/>
        </w:rPr>
        <w:t xml:space="preserve">– расчетный уровень собираемости </w:t>
      </w:r>
      <w:r w:rsidR="005D175B" w:rsidRPr="00C04943">
        <w:rPr>
          <w:sz w:val="27"/>
          <w:szCs w:val="27"/>
        </w:rPr>
        <w:t>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C04943">
        <w:rPr>
          <w:sz w:val="27"/>
          <w:szCs w:val="27"/>
        </w:rPr>
        <w:t xml:space="preserve"> %.</w:t>
      </w:r>
    </w:p>
    <w:p w:rsidR="00AF23B2" w:rsidRPr="00C04943" w:rsidRDefault="00AF23B2" w:rsidP="001B7FB6">
      <w:pPr>
        <w:ind w:firstLine="709"/>
        <w:jc w:val="both"/>
        <w:rPr>
          <w:sz w:val="27"/>
          <w:szCs w:val="27"/>
        </w:rPr>
      </w:pPr>
      <w:r w:rsidRPr="00C04943">
        <w:rPr>
          <w:sz w:val="27"/>
          <w:szCs w:val="27"/>
        </w:rPr>
        <w:t xml:space="preserve">Расчетный уровень собираемости определяется </w:t>
      </w:r>
      <w:r w:rsidR="005D175B" w:rsidRPr="00C04943">
        <w:rPr>
          <w:sz w:val="27"/>
          <w:szCs w:val="27"/>
        </w:rPr>
        <w:t xml:space="preserve">согласно данным отчета по форме № 1-НМ </w:t>
      </w:r>
      <w:r w:rsidRPr="00C04943">
        <w:rPr>
          <w:sz w:val="27"/>
          <w:szCs w:val="27"/>
        </w:rPr>
        <w:t>как частное от деления суммы поступившего налога на сумму начисленного налога;</w:t>
      </w:r>
    </w:p>
    <w:p w:rsidR="00AF23B2" w:rsidRPr="00C04943" w:rsidRDefault="00AF23B2" w:rsidP="001B7FB6">
      <w:pPr>
        <w:ind w:firstLine="709"/>
        <w:jc w:val="both"/>
        <w:rPr>
          <w:sz w:val="27"/>
          <w:szCs w:val="27"/>
        </w:rPr>
      </w:pPr>
      <w:r w:rsidRPr="00C04943">
        <w:rPr>
          <w:b/>
          <w:i/>
          <w:sz w:val="27"/>
          <w:szCs w:val="27"/>
        </w:rPr>
        <w:t xml:space="preserve">ПЛ </w:t>
      </w:r>
      <w:r w:rsidRPr="00C04943">
        <w:rPr>
          <w:b/>
          <w:sz w:val="27"/>
          <w:szCs w:val="27"/>
        </w:rPr>
        <w:t xml:space="preserve">– </w:t>
      </w:r>
      <w:r w:rsidRPr="00C04943">
        <w:rPr>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AF23B2" w:rsidRPr="00C04943" w:rsidRDefault="00AF23B2" w:rsidP="001B7FB6">
      <w:pPr>
        <w:ind w:firstLine="709"/>
        <w:jc w:val="both"/>
        <w:rPr>
          <w:sz w:val="27"/>
          <w:szCs w:val="27"/>
        </w:rPr>
      </w:pPr>
      <w:r w:rsidRPr="00C04943">
        <w:rPr>
          <w:b/>
          <w:i/>
          <w:sz w:val="27"/>
          <w:szCs w:val="27"/>
        </w:rPr>
        <w:t>F</w:t>
      </w:r>
      <w:r w:rsidRPr="00C04943">
        <w:rPr>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A7F6E" w:rsidRPr="00C04943" w:rsidRDefault="002A7F6E" w:rsidP="001B7FB6">
      <w:pPr>
        <w:ind w:firstLine="709"/>
        <w:jc w:val="both"/>
        <w:rPr>
          <w:sz w:val="27"/>
          <w:szCs w:val="27"/>
        </w:rPr>
      </w:pPr>
      <w:r w:rsidRPr="00C04943">
        <w:rPr>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2B600A" w:rsidRPr="00C04943">
        <w:rPr>
          <w:sz w:val="27"/>
          <w:szCs w:val="27"/>
        </w:rPr>
        <w:t xml:space="preserve">Вологодской области </w:t>
      </w:r>
      <w:r w:rsidRPr="00C04943">
        <w:rPr>
          <w:sz w:val="27"/>
          <w:szCs w:val="27"/>
        </w:rPr>
        <w:t>о налогах и сборах, и других льгот, и преференций.</w:t>
      </w:r>
    </w:p>
    <w:p w:rsidR="009E361F" w:rsidRPr="00C04943" w:rsidRDefault="009E361F" w:rsidP="001B7FB6">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C04943" w:rsidRDefault="00AF23B2" w:rsidP="001B7FB6">
      <w:pPr>
        <w:ind w:firstLine="709"/>
        <w:jc w:val="both"/>
      </w:pPr>
      <w:r w:rsidRPr="00C04943">
        <w:rPr>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w:t>
      </w:r>
      <w:r w:rsidR="007D5FBB" w:rsidRPr="00C04943">
        <w:rPr>
          <w:sz w:val="27"/>
          <w:szCs w:val="27"/>
        </w:rPr>
        <w:t>соответствии со статьями БК РФ.</w:t>
      </w:r>
    </w:p>
    <w:p w:rsidR="00AF23B2" w:rsidRPr="00C04943" w:rsidRDefault="00AF23B2" w:rsidP="00C51FF3">
      <w:pPr>
        <w:pStyle w:val="ab"/>
        <w:spacing w:before="240" w:after="240"/>
        <w:rPr>
          <w:rStyle w:val="aa"/>
          <w:b/>
          <w:bCs/>
          <w:i/>
          <w:smallCaps w:val="0"/>
          <w:spacing w:val="0"/>
        </w:rPr>
      </w:pPr>
      <w:bookmarkStart w:id="62" w:name="_Toc475107839"/>
      <w:bookmarkStart w:id="63" w:name="_Toc520895724"/>
      <w:r w:rsidRPr="00C04943">
        <w:rPr>
          <w:rStyle w:val="aa"/>
          <w:b/>
          <w:bCs/>
          <w:i/>
          <w:smallCaps w:val="0"/>
          <w:spacing w:val="0"/>
        </w:rPr>
        <w:lastRenderedPageBreak/>
        <w:t>2.</w:t>
      </w:r>
      <w:r w:rsidR="007724F9" w:rsidRPr="00C04943">
        <w:rPr>
          <w:rStyle w:val="aa"/>
          <w:b/>
          <w:bCs/>
          <w:i/>
          <w:smallCaps w:val="0"/>
          <w:spacing w:val="0"/>
        </w:rPr>
        <w:t>8</w:t>
      </w:r>
      <w:r w:rsidRPr="00C04943">
        <w:rPr>
          <w:rStyle w:val="aa"/>
          <w:b/>
          <w:bCs/>
          <w:i/>
          <w:smallCaps w:val="0"/>
          <w:spacing w:val="0"/>
        </w:rPr>
        <w:t>.3.2</w:t>
      </w:r>
      <w:r w:rsidR="00484532" w:rsidRPr="00C04943">
        <w:rPr>
          <w:rStyle w:val="aa"/>
          <w:b/>
          <w:bCs/>
          <w:i/>
          <w:smallCaps w:val="0"/>
          <w:spacing w:val="0"/>
        </w:rPr>
        <w:t>.</w:t>
      </w:r>
      <w:r w:rsidRPr="00C04943">
        <w:rPr>
          <w:rStyle w:val="aa"/>
          <w:b/>
          <w:bCs/>
          <w:i/>
          <w:smallCaps w:val="0"/>
          <w:spacing w:val="0"/>
        </w:rPr>
        <w:t xml:space="preserve"> Транспортный налог с физических лиц</w:t>
      </w:r>
      <w:r w:rsidR="00484532" w:rsidRPr="00C04943">
        <w:rPr>
          <w:rStyle w:val="aa"/>
          <w:b/>
          <w:bCs/>
          <w:i/>
          <w:smallCaps w:val="0"/>
          <w:spacing w:val="0"/>
        </w:rPr>
        <w:t xml:space="preserve"> </w:t>
      </w:r>
      <w:r w:rsidRPr="00C04943">
        <w:rPr>
          <w:rStyle w:val="aa"/>
          <w:b/>
          <w:bCs/>
          <w:i/>
          <w:smallCaps w:val="0"/>
          <w:spacing w:val="0"/>
        </w:rPr>
        <w:t>182</w:t>
      </w:r>
      <w:r w:rsidR="00484532" w:rsidRPr="00C04943">
        <w:rPr>
          <w:rStyle w:val="aa"/>
          <w:b/>
          <w:bCs/>
          <w:i/>
          <w:smallCaps w:val="0"/>
          <w:spacing w:val="0"/>
        </w:rPr>
        <w:t xml:space="preserve"> </w:t>
      </w:r>
      <w:r w:rsidRPr="00C04943">
        <w:rPr>
          <w:rStyle w:val="aa"/>
          <w:b/>
          <w:bCs/>
          <w:i/>
          <w:smallCaps w:val="0"/>
          <w:spacing w:val="0"/>
        </w:rPr>
        <w:t>1</w:t>
      </w:r>
      <w:r w:rsidR="00484532" w:rsidRPr="00C04943">
        <w:rPr>
          <w:rStyle w:val="aa"/>
          <w:b/>
          <w:bCs/>
          <w:i/>
          <w:smallCaps w:val="0"/>
          <w:spacing w:val="0"/>
        </w:rPr>
        <w:t xml:space="preserve"> </w:t>
      </w:r>
      <w:r w:rsidRPr="00C04943">
        <w:rPr>
          <w:rStyle w:val="aa"/>
          <w:b/>
          <w:bCs/>
          <w:i/>
          <w:smallCaps w:val="0"/>
          <w:spacing w:val="0"/>
        </w:rPr>
        <w:t>06</w:t>
      </w:r>
      <w:r w:rsidR="00484532" w:rsidRPr="00C04943">
        <w:rPr>
          <w:rStyle w:val="aa"/>
          <w:b/>
          <w:bCs/>
          <w:i/>
          <w:smallCaps w:val="0"/>
          <w:spacing w:val="0"/>
        </w:rPr>
        <w:t xml:space="preserve"> </w:t>
      </w:r>
      <w:r w:rsidRPr="00C04943">
        <w:rPr>
          <w:rStyle w:val="aa"/>
          <w:b/>
          <w:bCs/>
          <w:i/>
          <w:smallCaps w:val="0"/>
          <w:spacing w:val="0"/>
        </w:rPr>
        <w:t>04012</w:t>
      </w:r>
      <w:r w:rsidR="00484532" w:rsidRPr="00C04943">
        <w:rPr>
          <w:rStyle w:val="aa"/>
          <w:b/>
          <w:bCs/>
          <w:i/>
          <w:smallCaps w:val="0"/>
          <w:spacing w:val="0"/>
        </w:rPr>
        <w:t xml:space="preserve"> </w:t>
      </w:r>
      <w:r w:rsidRPr="00C04943">
        <w:rPr>
          <w:rStyle w:val="aa"/>
          <w:b/>
          <w:bCs/>
          <w:i/>
          <w:smallCaps w:val="0"/>
          <w:spacing w:val="0"/>
        </w:rPr>
        <w:t>02</w:t>
      </w:r>
      <w:r w:rsidR="00484532" w:rsidRPr="00C04943">
        <w:rPr>
          <w:rStyle w:val="aa"/>
          <w:b/>
          <w:bCs/>
          <w:i/>
          <w:smallCaps w:val="0"/>
          <w:spacing w:val="0"/>
        </w:rPr>
        <w:t xml:space="preserve"> </w:t>
      </w:r>
      <w:r w:rsidRPr="00C04943">
        <w:rPr>
          <w:rStyle w:val="aa"/>
          <w:b/>
          <w:bCs/>
          <w:i/>
          <w:smallCaps w:val="0"/>
          <w:spacing w:val="0"/>
        </w:rPr>
        <w:t>0000110</w:t>
      </w:r>
      <w:bookmarkEnd w:id="62"/>
      <w:bookmarkEnd w:id="63"/>
    </w:p>
    <w:p w:rsidR="00AF23B2" w:rsidRPr="00C04943" w:rsidRDefault="00AF23B2" w:rsidP="001B7FB6">
      <w:pPr>
        <w:ind w:firstLine="709"/>
        <w:jc w:val="both"/>
        <w:rPr>
          <w:sz w:val="27"/>
          <w:szCs w:val="27"/>
        </w:rPr>
      </w:pPr>
      <w:r w:rsidRPr="00C04943">
        <w:rPr>
          <w:sz w:val="27"/>
          <w:szCs w:val="27"/>
        </w:rPr>
        <w:t>Для расчета транспортного налога с физических лиц используются:</w:t>
      </w:r>
    </w:p>
    <w:p w:rsidR="00AF23B2" w:rsidRPr="00C04943" w:rsidRDefault="00AF23B2" w:rsidP="001B7FB6">
      <w:pPr>
        <w:ind w:firstLine="709"/>
        <w:jc w:val="both"/>
        <w:rPr>
          <w:sz w:val="27"/>
          <w:szCs w:val="27"/>
        </w:rPr>
      </w:pPr>
      <w:r w:rsidRPr="00C04943">
        <w:rPr>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F23B2" w:rsidRPr="00C04943" w:rsidRDefault="00AF23B2" w:rsidP="001B7FB6">
      <w:pPr>
        <w:ind w:firstLine="709"/>
        <w:jc w:val="both"/>
        <w:rPr>
          <w:sz w:val="27"/>
          <w:szCs w:val="27"/>
        </w:rPr>
      </w:pPr>
      <w:r w:rsidRPr="00C04943">
        <w:rPr>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F23B2" w:rsidRPr="00C04943" w:rsidRDefault="00AF23B2" w:rsidP="001B7FB6">
      <w:pPr>
        <w:ind w:firstLine="709"/>
        <w:jc w:val="both"/>
        <w:rPr>
          <w:sz w:val="27"/>
          <w:szCs w:val="27"/>
        </w:rPr>
      </w:pPr>
      <w:r w:rsidRPr="00C04943">
        <w:rPr>
          <w:sz w:val="27"/>
          <w:szCs w:val="27"/>
        </w:rPr>
        <w:t xml:space="preserve">- информация о налоговых ставках, предусмотренных главой 28 НК РФ «Транспортный налог» и нормативными правовыми актами </w:t>
      </w:r>
      <w:r w:rsidR="00EB1538" w:rsidRPr="00C04943">
        <w:rPr>
          <w:sz w:val="27"/>
          <w:szCs w:val="27"/>
        </w:rPr>
        <w:t>Вологодской области</w:t>
      </w:r>
      <w:r w:rsidRPr="00C04943">
        <w:rPr>
          <w:sz w:val="27"/>
          <w:szCs w:val="27"/>
        </w:rPr>
        <w:t>;</w:t>
      </w:r>
    </w:p>
    <w:p w:rsidR="00AF23B2" w:rsidRPr="00C04943" w:rsidRDefault="00AF23B2" w:rsidP="001B7FB6">
      <w:pPr>
        <w:ind w:firstLine="709"/>
        <w:jc w:val="both"/>
        <w:rPr>
          <w:sz w:val="27"/>
          <w:szCs w:val="27"/>
        </w:rPr>
      </w:pPr>
      <w:r w:rsidRPr="00C04943">
        <w:rPr>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AF23B2" w:rsidRPr="00C04943" w:rsidRDefault="00AF23B2" w:rsidP="001B7FB6">
      <w:pPr>
        <w:ind w:firstLine="709"/>
        <w:jc w:val="both"/>
        <w:rPr>
          <w:sz w:val="27"/>
          <w:szCs w:val="27"/>
        </w:rPr>
      </w:pPr>
      <w:r w:rsidRPr="00C04943">
        <w:rPr>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w:t>
      </w:r>
      <w:r w:rsidR="0011427D" w:rsidRPr="00C04943">
        <w:rPr>
          <w:sz w:val="27"/>
          <w:szCs w:val="27"/>
        </w:rPr>
        <w:t>я платы, за предыдущие периоды;</w:t>
      </w:r>
    </w:p>
    <w:p w:rsidR="0011427D" w:rsidRPr="00C04943" w:rsidRDefault="0011427D" w:rsidP="0011427D">
      <w:pPr>
        <w:numPr>
          <w:ilvl w:val="0"/>
          <w:numId w:val="12"/>
        </w:numPr>
        <w:shd w:val="clear" w:color="auto" w:fill="FFFFFF"/>
        <w:tabs>
          <w:tab w:val="left" w:pos="886"/>
        </w:tabs>
        <w:ind w:left="7" w:right="7" w:firstLine="713"/>
        <w:jc w:val="both"/>
        <w:rPr>
          <w:sz w:val="27"/>
          <w:szCs w:val="27"/>
        </w:rPr>
      </w:pPr>
      <w:r w:rsidRPr="00C04943">
        <w:rPr>
          <w:sz w:val="27"/>
          <w:szCs w:val="27"/>
        </w:rPr>
        <w:t>данные, представляемые территориальными налоговыми органами.</w:t>
      </w:r>
    </w:p>
    <w:p w:rsidR="00AF23B2" w:rsidRPr="00C04943" w:rsidRDefault="00AF23B2" w:rsidP="001B7FB6">
      <w:pPr>
        <w:ind w:firstLine="709"/>
        <w:jc w:val="both"/>
        <w:rPr>
          <w:sz w:val="27"/>
          <w:szCs w:val="27"/>
        </w:rPr>
      </w:pPr>
      <w:r w:rsidRPr="00C04943">
        <w:rPr>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AF23B2" w:rsidRPr="00C04943" w:rsidRDefault="00AF23B2" w:rsidP="001B7FB6">
      <w:pPr>
        <w:ind w:firstLine="709"/>
        <w:jc w:val="both"/>
        <w:rPr>
          <w:sz w:val="27"/>
          <w:szCs w:val="27"/>
        </w:rPr>
      </w:pPr>
      <w:r w:rsidRPr="00C04943">
        <w:rPr>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F23B2" w:rsidRPr="00C04943" w:rsidRDefault="00AF23B2" w:rsidP="001B7FB6">
      <w:pPr>
        <w:ind w:firstLine="709"/>
        <w:jc w:val="both"/>
        <w:rPr>
          <w:sz w:val="27"/>
          <w:szCs w:val="27"/>
        </w:rPr>
      </w:pPr>
      <w:r w:rsidRPr="00C04943">
        <w:rPr>
          <w:sz w:val="27"/>
          <w:szCs w:val="27"/>
        </w:rPr>
        <w:t>Прогнозируемый объем поступлений по транспортному налогу с физических лиц (</w:t>
      </w:r>
      <w:r w:rsidR="009E361F" w:rsidRPr="00C04943">
        <w:rPr>
          <w:b/>
          <w:i/>
          <w:sz w:val="27"/>
          <w:szCs w:val="27"/>
        </w:rPr>
        <w:t>ТН</w:t>
      </w:r>
      <w:r w:rsidRPr="00C04943">
        <w:rPr>
          <w:b/>
          <w:i/>
          <w:sz w:val="27"/>
          <w:szCs w:val="27"/>
          <w:vertAlign w:val="subscript"/>
        </w:rPr>
        <w:t>ФЛ</w:t>
      </w:r>
      <w:r w:rsidRPr="00C04943">
        <w:rPr>
          <w:b/>
          <w:i/>
          <w:sz w:val="27"/>
          <w:szCs w:val="27"/>
        </w:rPr>
        <w:t xml:space="preserve">) </w:t>
      </w:r>
      <w:r w:rsidRPr="00C04943">
        <w:rPr>
          <w:sz w:val="27"/>
          <w:szCs w:val="27"/>
        </w:rPr>
        <w:t>рассчитывается по формуле, тыс. рублей:</w:t>
      </w:r>
    </w:p>
    <w:p w:rsidR="00AF23B2" w:rsidRPr="00C04943" w:rsidRDefault="00EB1538" w:rsidP="001B7FB6">
      <w:pPr>
        <w:ind w:firstLine="709"/>
        <w:jc w:val="center"/>
        <w:rPr>
          <w:b/>
          <w:i/>
          <w:sz w:val="27"/>
          <w:szCs w:val="27"/>
        </w:rPr>
      </w:pPr>
      <w:r w:rsidRPr="00C04943">
        <w:rPr>
          <w:b/>
          <w:i/>
          <w:sz w:val="27"/>
          <w:szCs w:val="27"/>
        </w:rPr>
        <w:t>ТН</w:t>
      </w:r>
      <w:r w:rsidR="00AF23B2" w:rsidRPr="00C04943">
        <w:rPr>
          <w:b/>
          <w:i/>
          <w:sz w:val="27"/>
          <w:szCs w:val="27"/>
          <w:vertAlign w:val="subscript"/>
        </w:rPr>
        <w:t>ФЛ</w:t>
      </w:r>
      <w:r w:rsidRPr="00C04943">
        <w:rPr>
          <w:b/>
          <w:i/>
          <w:sz w:val="27"/>
          <w:szCs w:val="27"/>
        </w:rPr>
        <w:t xml:space="preserve"> = ∑(КОЛ</w:t>
      </w:r>
      <w:r w:rsidR="00AF23B2" w:rsidRPr="00C04943">
        <w:rPr>
          <w:b/>
          <w:i/>
          <w:sz w:val="27"/>
          <w:szCs w:val="27"/>
          <w:vertAlign w:val="subscript"/>
        </w:rPr>
        <w:t>ТС</w:t>
      </w:r>
      <w:r w:rsidR="00AF23B2" w:rsidRPr="00C04943">
        <w:rPr>
          <w:b/>
          <w:i/>
          <w:sz w:val="27"/>
          <w:szCs w:val="27"/>
        </w:rPr>
        <w:t xml:space="preserve"> × К</w:t>
      </w:r>
      <w:r w:rsidR="00AF23B2" w:rsidRPr="00C04943">
        <w:rPr>
          <w:b/>
          <w:i/>
          <w:sz w:val="27"/>
          <w:szCs w:val="27"/>
          <w:vertAlign w:val="subscript"/>
        </w:rPr>
        <w:t>эстр.</w:t>
      </w:r>
      <w:r w:rsidR="00AF23B2" w:rsidRPr="00C04943">
        <w:rPr>
          <w:b/>
          <w:sz w:val="27"/>
          <w:szCs w:val="27"/>
        </w:rPr>
        <w:t xml:space="preserve">/100 </w:t>
      </w:r>
      <w:r w:rsidR="00AF23B2" w:rsidRPr="00C04943">
        <w:rPr>
          <w:b/>
          <w:i/>
          <w:sz w:val="27"/>
          <w:szCs w:val="27"/>
        </w:rPr>
        <w:t xml:space="preserve">× </w:t>
      </w:r>
      <w:r w:rsidR="00AF23B2" w:rsidRPr="00C04943">
        <w:rPr>
          <w:b/>
          <w:i/>
          <w:sz w:val="27"/>
          <w:szCs w:val="27"/>
          <w:lang w:val="en-US"/>
        </w:rPr>
        <w:t>S</w:t>
      </w:r>
      <w:r w:rsidR="00AF23B2" w:rsidRPr="00C04943">
        <w:rPr>
          <w:b/>
          <w:i/>
          <w:sz w:val="27"/>
          <w:szCs w:val="27"/>
          <w:vertAlign w:val="subscript"/>
        </w:rPr>
        <w:t>ТС</w:t>
      </w:r>
      <w:r w:rsidR="00AF23B2" w:rsidRPr="00C04943">
        <w:rPr>
          <w:b/>
          <w:sz w:val="27"/>
          <w:szCs w:val="27"/>
        </w:rPr>
        <w:t>)</w:t>
      </w:r>
      <w:r w:rsidR="00AF23B2" w:rsidRPr="00C04943">
        <w:rPr>
          <w:b/>
          <w:i/>
          <w:sz w:val="27"/>
          <w:szCs w:val="27"/>
        </w:rPr>
        <w:t xml:space="preserve"> × </w:t>
      </w:r>
      <w:r w:rsidR="00AF23B2" w:rsidRPr="00C04943">
        <w:rPr>
          <w:b/>
          <w:i/>
          <w:sz w:val="27"/>
          <w:szCs w:val="27"/>
          <w:lang w:val="en-US"/>
        </w:rPr>
        <w:t>K</w:t>
      </w:r>
      <w:r w:rsidR="00AF23B2" w:rsidRPr="00C04943">
        <w:rPr>
          <w:b/>
          <w:i/>
          <w:sz w:val="27"/>
          <w:szCs w:val="27"/>
          <w:vertAlign w:val="subscript"/>
        </w:rPr>
        <w:t>соб.</w:t>
      </w:r>
      <w:r w:rsidR="00AF23B2" w:rsidRPr="00C04943">
        <w:rPr>
          <w:b/>
          <w:sz w:val="27"/>
          <w:szCs w:val="27"/>
        </w:rPr>
        <w:t xml:space="preserve">/100 </w:t>
      </w:r>
      <w:r w:rsidR="00AF23B2" w:rsidRPr="00C04943">
        <w:rPr>
          <w:b/>
          <w:i/>
          <w:sz w:val="27"/>
          <w:szCs w:val="27"/>
        </w:rPr>
        <w:t>- ПЛ</w:t>
      </w:r>
      <w:r w:rsidR="00AF23B2" w:rsidRPr="00C04943">
        <w:rPr>
          <w:b/>
          <w:sz w:val="27"/>
          <w:szCs w:val="27"/>
        </w:rPr>
        <w:t xml:space="preserve"> </w:t>
      </w:r>
      <w:r w:rsidR="00792FEA" w:rsidRPr="00C04943">
        <w:rPr>
          <w:b/>
          <w:i/>
          <w:sz w:val="27"/>
          <w:szCs w:val="27"/>
        </w:rPr>
        <w:t>(+</w:t>
      </w:r>
      <w:r w:rsidR="0058298D" w:rsidRPr="00C04943">
        <w:rPr>
          <w:b/>
          <w:i/>
          <w:sz w:val="27"/>
          <w:szCs w:val="27"/>
        </w:rPr>
        <w:t>/</w:t>
      </w:r>
      <w:r w:rsidR="00AF23B2" w:rsidRPr="00C04943">
        <w:rPr>
          <w:b/>
          <w:i/>
          <w:sz w:val="27"/>
          <w:szCs w:val="27"/>
        </w:rPr>
        <w:t xml:space="preserve">-) </w:t>
      </w:r>
      <w:r w:rsidR="00AF23B2" w:rsidRPr="00C04943">
        <w:rPr>
          <w:b/>
          <w:i/>
          <w:sz w:val="27"/>
          <w:szCs w:val="27"/>
          <w:lang w:val="en-US"/>
        </w:rPr>
        <w:t>F</w:t>
      </w:r>
      <w:r w:rsidRPr="00C04943">
        <w:rPr>
          <w:b/>
          <w:i/>
          <w:sz w:val="27"/>
          <w:szCs w:val="27"/>
        </w:rPr>
        <w:t>,</w:t>
      </w:r>
    </w:p>
    <w:p w:rsidR="00AF23B2" w:rsidRPr="00C04943" w:rsidRDefault="00AF23B2" w:rsidP="001B7FB6">
      <w:pPr>
        <w:ind w:firstLine="709"/>
        <w:jc w:val="both"/>
        <w:rPr>
          <w:sz w:val="27"/>
          <w:szCs w:val="27"/>
        </w:rPr>
      </w:pPr>
      <w:r w:rsidRPr="00C04943">
        <w:rPr>
          <w:sz w:val="27"/>
          <w:szCs w:val="27"/>
        </w:rPr>
        <w:t>где,</w:t>
      </w:r>
    </w:p>
    <w:p w:rsidR="00AF23B2" w:rsidRPr="00C04943" w:rsidRDefault="00EB1538" w:rsidP="001B7FB6">
      <w:pPr>
        <w:ind w:firstLine="709"/>
        <w:jc w:val="both"/>
        <w:rPr>
          <w:sz w:val="27"/>
          <w:szCs w:val="27"/>
        </w:rPr>
      </w:pPr>
      <w:r w:rsidRPr="00C04943">
        <w:rPr>
          <w:b/>
          <w:i/>
          <w:sz w:val="27"/>
          <w:szCs w:val="27"/>
        </w:rPr>
        <w:t>КОЛ</w:t>
      </w:r>
      <w:r w:rsidR="00AF23B2" w:rsidRPr="00C04943">
        <w:rPr>
          <w:b/>
          <w:i/>
          <w:sz w:val="27"/>
          <w:szCs w:val="27"/>
          <w:vertAlign w:val="subscript"/>
        </w:rPr>
        <w:t>ТС</w:t>
      </w:r>
      <w:r w:rsidR="00AF23B2" w:rsidRPr="00C04943">
        <w:rPr>
          <w:b/>
          <w:i/>
          <w:sz w:val="27"/>
          <w:szCs w:val="27"/>
        </w:rPr>
        <w:t xml:space="preserve"> – </w:t>
      </w:r>
      <w:r w:rsidR="00AF23B2" w:rsidRPr="00C04943">
        <w:rPr>
          <w:sz w:val="27"/>
          <w:szCs w:val="27"/>
        </w:rPr>
        <w:t>количество объектов транспортных средств отчетного периода, единиц;</w:t>
      </w:r>
    </w:p>
    <w:p w:rsidR="00AF23B2" w:rsidRPr="00C04943" w:rsidRDefault="00AF23B2" w:rsidP="001B7FB6">
      <w:pPr>
        <w:ind w:firstLine="709"/>
        <w:jc w:val="both"/>
        <w:rPr>
          <w:sz w:val="27"/>
          <w:szCs w:val="27"/>
        </w:rPr>
      </w:pPr>
      <w:r w:rsidRPr="00C04943">
        <w:rPr>
          <w:b/>
          <w:i/>
          <w:sz w:val="27"/>
          <w:szCs w:val="27"/>
        </w:rPr>
        <w:t>К</w:t>
      </w:r>
      <w:r w:rsidRPr="00C04943">
        <w:rPr>
          <w:b/>
          <w:i/>
          <w:sz w:val="27"/>
          <w:szCs w:val="27"/>
          <w:vertAlign w:val="subscript"/>
        </w:rPr>
        <w:t> эстр</w:t>
      </w:r>
      <w:r w:rsidRPr="00C04943">
        <w:rPr>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AF23B2" w:rsidRPr="00C04943" w:rsidRDefault="00AF23B2" w:rsidP="001B7FB6">
      <w:pPr>
        <w:ind w:firstLine="709"/>
        <w:jc w:val="both"/>
        <w:rPr>
          <w:sz w:val="27"/>
          <w:szCs w:val="27"/>
        </w:rPr>
      </w:pPr>
      <w:r w:rsidRPr="00C04943">
        <w:rPr>
          <w:b/>
          <w:i/>
          <w:sz w:val="27"/>
          <w:szCs w:val="27"/>
          <w:lang w:val="en-US"/>
        </w:rPr>
        <w:t>S</w:t>
      </w:r>
      <w:r w:rsidRPr="00C04943">
        <w:rPr>
          <w:b/>
          <w:i/>
          <w:sz w:val="27"/>
          <w:szCs w:val="27"/>
          <w:vertAlign w:val="subscript"/>
        </w:rPr>
        <w:t xml:space="preserve">ТС </w:t>
      </w:r>
      <w:r w:rsidRPr="00C04943">
        <w:rPr>
          <w:sz w:val="27"/>
          <w:szCs w:val="27"/>
        </w:rPr>
        <w:t>– расчетная средняя сумма налога, приходящаяся на транспортное средство, в отчетном периоде, тыс. рублей.</w:t>
      </w:r>
    </w:p>
    <w:p w:rsidR="00AF23B2" w:rsidRPr="00C04943" w:rsidRDefault="00AF23B2" w:rsidP="001B7FB6">
      <w:pPr>
        <w:ind w:firstLine="709"/>
        <w:jc w:val="both"/>
        <w:rPr>
          <w:sz w:val="27"/>
          <w:szCs w:val="27"/>
        </w:rPr>
      </w:pPr>
      <w:r w:rsidRPr="00C04943">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F23B2" w:rsidRPr="00C04943" w:rsidRDefault="00AF23B2" w:rsidP="001B7FB6">
      <w:pPr>
        <w:ind w:firstLine="709"/>
        <w:jc w:val="both"/>
        <w:rPr>
          <w:sz w:val="27"/>
          <w:szCs w:val="27"/>
        </w:rPr>
      </w:pPr>
      <w:r w:rsidRPr="00C04943">
        <w:rPr>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9E361F" w:rsidRPr="00C04943" w:rsidRDefault="00AF23B2" w:rsidP="001B7FB6">
      <w:pPr>
        <w:ind w:firstLine="709"/>
        <w:jc w:val="both"/>
        <w:rPr>
          <w:sz w:val="27"/>
          <w:szCs w:val="27"/>
        </w:rPr>
      </w:pPr>
      <w:r w:rsidRPr="00C04943">
        <w:rPr>
          <w:b/>
          <w:i/>
          <w:sz w:val="27"/>
          <w:szCs w:val="27"/>
          <w:lang w:val="en-US"/>
        </w:rPr>
        <w:t>K</w:t>
      </w:r>
      <w:r w:rsidRPr="00C04943">
        <w:rPr>
          <w:b/>
          <w:i/>
          <w:sz w:val="27"/>
          <w:szCs w:val="27"/>
          <w:vertAlign w:val="subscript"/>
        </w:rPr>
        <w:t>соб.</w:t>
      </w:r>
      <w:r w:rsidRPr="00C04943">
        <w:rPr>
          <w:b/>
          <w:i/>
          <w:sz w:val="27"/>
          <w:szCs w:val="27"/>
        </w:rPr>
        <w:t xml:space="preserve"> </w:t>
      </w:r>
      <w:r w:rsidRPr="00C04943">
        <w:rPr>
          <w:sz w:val="27"/>
          <w:szCs w:val="27"/>
        </w:rPr>
        <w:t xml:space="preserve">– </w:t>
      </w:r>
      <w:r w:rsidR="009E361F" w:rsidRPr="00C04943">
        <w:rPr>
          <w:sz w:val="27"/>
          <w:szCs w:val="27"/>
        </w:rPr>
        <w:t>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F23B2" w:rsidRPr="00C04943" w:rsidRDefault="009E361F" w:rsidP="001B7FB6">
      <w:pPr>
        <w:ind w:firstLine="709"/>
        <w:jc w:val="both"/>
        <w:rPr>
          <w:sz w:val="27"/>
          <w:szCs w:val="27"/>
        </w:rPr>
      </w:pPr>
      <w:r w:rsidRPr="00C04943">
        <w:rPr>
          <w:sz w:val="27"/>
          <w:szCs w:val="27"/>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w:t>
      </w:r>
      <w:r w:rsidRPr="00C04943">
        <w:rPr>
          <w:sz w:val="27"/>
          <w:szCs w:val="27"/>
        </w:rPr>
        <w:lastRenderedPageBreak/>
        <w:t>налога</w:t>
      </w:r>
      <w:r w:rsidR="004124CE" w:rsidRPr="00C04943">
        <w:rPr>
          <w:sz w:val="27"/>
          <w:szCs w:val="27"/>
        </w:rPr>
        <w:t>.</w:t>
      </w:r>
    </w:p>
    <w:p w:rsidR="00AF23B2" w:rsidRPr="00C04943" w:rsidRDefault="00AF23B2" w:rsidP="001B7FB6">
      <w:pPr>
        <w:ind w:firstLine="709"/>
        <w:jc w:val="both"/>
        <w:rPr>
          <w:sz w:val="27"/>
          <w:szCs w:val="27"/>
        </w:rPr>
      </w:pPr>
      <w:r w:rsidRPr="00C04943">
        <w:rPr>
          <w:b/>
          <w:i/>
          <w:sz w:val="27"/>
          <w:szCs w:val="27"/>
        </w:rPr>
        <w:t xml:space="preserve">ПЛ </w:t>
      </w:r>
      <w:r w:rsidRPr="00C04943">
        <w:rPr>
          <w:b/>
          <w:sz w:val="27"/>
          <w:szCs w:val="27"/>
        </w:rPr>
        <w:t xml:space="preserve">– </w:t>
      </w:r>
      <w:r w:rsidRPr="00C04943">
        <w:rPr>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AF23B2" w:rsidRPr="00C04943" w:rsidRDefault="00AF23B2" w:rsidP="001B7FB6">
      <w:pPr>
        <w:ind w:firstLine="709"/>
        <w:jc w:val="both"/>
        <w:rPr>
          <w:sz w:val="27"/>
          <w:szCs w:val="27"/>
        </w:rPr>
      </w:pPr>
      <w:r w:rsidRPr="00C04943">
        <w:rPr>
          <w:b/>
          <w:i/>
          <w:sz w:val="27"/>
          <w:szCs w:val="27"/>
        </w:rPr>
        <w:t>F</w:t>
      </w:r>
      <w:r w:rsidRPr="00C04943">
        <w:rPr>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724352" w:rsidRPr="00C04943" w:rsidRDefault="00724352" w:rsidP="001B7FB6">
      <w:pPr>
        <w:ind w:firstLine="709"/>
        <w:jc w:val="both"/>
        <w:rPr>
          <w:sz w:val="27"/>
          <w:szCs w:val="27"/>
        </w:rPr>
      </w:pPr>
      <w:r w:rsidRPr="00C04943">
        <w:rPr>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C52FEF" w:rsidRPr="00C04943">
        <w:rPr>
          <w:sz w:val="27"/>
          <w:szCs w:val="27"/>
        </w:rPr>
        <w:t>Вологодской области</w:t>
      </w:r>
      <w:r w:rsidRPr="00C04943">
        <w:rPr>
          <w:sz w:val="27"/>
          <w:szCs w:val="27"/>
        </w:rPr>
        <w:t xml:space="preserve"> о налогах и сборах, и других льгот, и преференций.</w:t>
      </w:r>
    </w:p>
    <w:p w:rsidR="005E5A90" w:rsidRPr="00C04943" w:rsidRDefault="005E5A90" w:rsidP="001B7FB6">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C04943" w:rsidRDefault="00AF23B2" w:rsidP="001B7FB6">
      <w:pPr>
        <w:ind w:firstLine="709"/>
        <w:jc w:val="both"/>
      </w:pPr>
      <w:r w:rsidRPr="00C04943">
        <w:rPr>
          <w:sz w:val="27"/>
          <w:szCs w:val="27"/>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AF23B2" w:rsidRPr="00C04943" w:rsidRDefault="00AF23B2" w:rsidP="00C51FF3">
      <w:pPr>
        <w:pStyle w:val="ab"/>
        <w:spacing w:before="240" w:after="240"/>
        <w:rPr>
          <w:rStyle w:val="aa"/>
          <w:b/>
          <w:bCs/>
          <w:i/>
          <w:smallCaps w:val="0"/>
          <w:spacing w:val="0"/>
        </w:rPr>
      </w:pPr>
      <w:bookmarkStart w:id="64" w:name="_Toc475107840"/>
      <w:bookmarkStart w:id="65" w:name="_Toc520895725"/>
      <w:r w:rsidRPr="00C04943">
        <w:rPr>
          <w:rStyle w:val="aa"/>
          <w:b/>
          <w:bCs/>
          <w:i/>
          <w:smallCaps w:val="0"/>
          <w:spacing w:val="0"/>
        </w:rPr>
        <w:t>2.</w:t>
      </w:r>
      <w:r w:rsidR="007724F9" w:rsidRPr="00C04943">
        <w:rPr>
          <w:rStyle w:val="aa"/>
          <w:b/>
          <w:bCs/>
          <w:i/>
          <w:smallCaps w:val="0"/>
          <w:spacing w:val="0"/>
        </w:rPr>
        <w:t>8</w:t>
      </w:r>
      <w:r w:rsidRPr="00C04943">
        <w:rPr>
          <w:rStyle w:val="aa"/>
          <w:b/>
          <w:bCs/>
          <w:i/>
          <w:smallCaps w:val="0"/>
          <w:spacing w:val="0"/>
        </w:rPr>
        <w:t>.4. Налог на игорный бизнес</w:t>
      </w:r>
      <w:r w:rsidR="00273ABD" w:rsidRPr="00C04943">
        <w:rPr>
          <w:rStyle w:val="aa"/>
          <w:b/>
          <w:bCs/>
          <w:i/>
          <w:smallCaps w:val="0"/>
          <w:spacing w:val="0"/>
        </w:rPr>
        <w:t xml:space="preserve"> </w:t>
      </w:r>
      <w:r w:rsidRPr="00C04943">
        <w:rPr>
          <w:rStyle w:val="aa"/>
          <w:b/>
          <w:bCs/>
          <w:i/>
          <w:smallCaps w:val="0"/>
          <w:spacing w:val="0"/>
        </w:rPr>
        <w:t>182</w:t>
      </w:r>
      <w:r w:rsidR="00484532" w:rsidRPr="00C04943">
        <w:rPr>
          <w:rStyle w:val="aa"/>
          <w:b/>
          <w:bCs/>
          <w:i/>
          <w:smallCaps w:val="0"/>
          <w:spacing w:val="0"/>
        </w:rPr>
        <w:t xml:space="preserve"> </w:t>
      </w:r>
      <w:r w:rsidRPr="00C04943">
        <w:rPr>
          <w:rStyle w:val="aa"/>
          <w:b/>
          <w:bCs/>
          <w:i/>
          <w:smallCaps w:val="0"/>
          <w:spacing w:val="0"/>
        </w:rPr>
        <w:t>1</w:t>
      </w:r>
      <w:r w:rsidR="00484532" w:rsidRPr="00C04943">
        <w:rPr>
          <w:rStyle w:val="aa"/>
          <w:b/>
          <w:bCs/>
          <w:i/>
          <w:smallCaps w:val="0"/>
          <w:spacing w:val="0"/>
        </w:rPr>
        <w:t xml:space="preserve"> </w:t>
      </w:r>
      <w:r w:rsidRPr="00C04943">
        <w:rPr>
          <w:rStyle w:val="aa"/>
          <w:b/>
          <w:bCs/>
          <w:i/>
          <w:smallCaps w:val="0"/>
          <w:spacing w:val="0"/>
        </w:rPr>
        <w:t>06</w:t>
      </w:r>
      <w:r w:rsidR="00484532" w:rsidRPr="00C04943">
        <w:rPr>
          <w:rStyle w:val="aa"/>
          <w:b/>
          <w:bCs/>
          <w:i/>
          <w:smallCaps w:val="0"/>
          <w:spacing w:val="0"/>
        </w:rPr>
        <w:t xml:space="preserve"> </w:t>
      </w:r>
      <w:r w:rsidRPr="00C04943">
        <w:rPr>
          <w:rStyle w:val="aa"/>
          <w:b/>
          <w:bCs/>
          <w:i/>
          <w:smallCaps w:val="0"/>
          <w:spacing w:val="0"/>
        </w:rPr>
        <w:t>05000</w:t>
      </w:r>
      <w:r w:rsidR="00484532" w:rsidRPr="00C04943">
        <w:rPr>
          <w:rStyle w:val="aa"/>
          <w:b/>
          <w:bCs/>
          <w:i/>
          <w:smallCaps w:val="0"/>
          <w:spacing w:val="0"/>
        </w:rPr>
        <w:t xml:space="preserve"> </w:t>
      </w:r>
      <w:r w:rsidRPr="00C04943">
        <w:rPr>
          <w:rStyle w:val="aa"/>
          <w:b/>
          <w:bCs/>
          <w:i/>
          <w:smallCaps w:val="0"/>
          <w:spacing w:val="0"/>
        </w:rPr>
        <w:t>02</w:t>
      </w:r>
      <w:r w:rsidR="00484532" w:rsidRPr="00C04943">
        <w:rPr>
          <w:rStyle w:val="aa"/>
          <w:b/>
          <w:bCs/>
          <w:i/>
          <w:smallCaps w:val="0"/>
          <w:spacing w:val="0"/>
        </w:rPr>
        <w:t xml:space="preserve"> </w:t>
      </w:r>
      <w:r w:rsidRPr="00C04943">
        <w:rPr>
          <w:rStyle w:val="aa"/>
          <w:b/>
          <w:bCs/>
          <w:i/>
          <w:smallCaps w:val="0"/>
          <w:spacing w:val="0"/>
        </w:rPr>
        <w:t>0000</w:t>
      </w:r>
      <w:r w:rsidR="00C51FF3" w:rsidRPr="00C04943">
        <w:rPr>
          <w:rStyle w:val="aa"/>
          <w:b/>
          <w:bCs/>
          <w:i/>
          <w:smallCaps w:val="0"/>
          <w:spacing w:val="0"/>
        </w:rPr>
        <w:t xml:space="preserve"> </w:t>
      </w:r>
      <w:r w:rsidRPr="00C04943">
        <w:rPr>
          <w:rStyle w:val="aa"/>
          <w:b/>
          <w:bCs/>
          <w:i/>
          <w:smallCaps w:val="0"/>
          <w:spacing w:val="0"/>
        </w:rPr>
        <w:t>110</w:t>
      </w:r>
      <w:bookmarkEnd w:id="64"/>
      <w:bookmarkEnd w:id="65"/>
    </w:p>
    <w:p w:rsidR="00AF23B2" w:rsidRPr="00C04943" w:rsidRDefault="00AF23B2" w:rsidP="001B7FB6">
      <w:pPr>
        <w:ind w:firstLine="709"/>
        <w:jc w:val="both"/>
        <w:rPr>
          <w:sz w:val="27"/>
          <w:szCs w:val="27"/>
        </w:rPr>
      </w:pPr>
      <w:r w:rsidRPr="00C04943">
        <w:rPr>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AF23B2" w:rsidRPr="00C04943" w:rsidRDefault="00AF23B2" w:rsidP="001B7FB6">
      <w:pPr>
        <w:ind w:firstLine="709"/>
        <w:jc w:val="both"/>
        <w:rPr>
          <w:sz w:val="27"/>
          <w:szCs w:val="27"/>
        </w:rPr>
      </w:pPr>
      <w:r w:rsidRPr="00C04943">
        <w:rPr>
          <w:sz w:val="27"/>
          <w:szCs w:val="27"/>
        </w:rPr>
        <w:t>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w:t>
      </w:r>
      <w:r w:rsidR="00AC0E85" w:rsidRPr="00C04943">
        <w:rPr>
          <w:sz w:val="27"/>
          <w:szCs w:val="27"/>
        </w:rPr>
        <w:t>ответствующий налоговый период.</w:t>
      </w:r>
    </w:p>
    <w:p w:rsidR="00AF23B2" w:rsidRPr="00C04943" w:rsidRDefault="00AF23B2" w:rsidP="001B7FB6">
      <w:pPr>
        <w:ind w:firstLine="709"/>
        <w:jc w:val="both"/>
        <w:rPr>
          <w:sz w:val="27"/>
          <w:szCs w:val="27"/>
        </w:rPr>
      </w:pPr>
      <w:r w:rsidRPr="00C04943">
        <w:rPr>
          <w:sz w:val="27"/>
          <w:szCs w:val="27"/>
        </w:rPr>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AF23B2" w:rsidRPr="00C04943" w:rsidRDefault="00AF23B2" w:rsidP="001B7FB6">
      <w:pPr>
        <w:ind w:firstLine="709"/>
        <w:jc w:val="both"/>
        <w:rPr>
          <w:sz w:val="27"/>
          <w:szCs w:val="27"/>
        </w:rPr>
      </w:pPr>
      <w:r w:rsidRPr="00C04943">
        <w:rPr>
          <w:sz w:val="27"/>
          <w:szCs w:val="27"/>
        </w:rPr>
        <w:t>Для расчёта налога на игорный бизнес используются:</w:t>
      </w:r>
    </w:p>
    <w:p w:rsidR="00451872" w:rsidRPr="00C04943" w:rsidRDefault="00451872" w:rsidP="001B7FB6">
      <w:pPr>
        <w:tabs>
          <w:tab w:val="left" w:pos="871"/>
        </w:tabs>
        <w:ind w:firstLine="709"/>
        <w:jc w:val="both"/>
        <w:rPr>
          <w:sz w:val="27"/>
          <w:szCs w:val="27"/>
        </w:rPr>
      </w:pPr>
      <w:r w:rsidRPr="00C04943">
        <w:rPr>
          <w:sz w:val="27"/>
          <w:szCs w:val="27"/>
        </w:rPr>
        <w:t>- данные, представляемые территориальными налоговыми органами;</w:t>
      </w:r>
    </w:p>
    <w:p w:rsidR="00AF23B2" w:rsidRPr="00C04943" w:rsidRDefault="00AF23B2" w:rsidP="001B7FB6">
      <w:pPr>
        <w:tabs>
          <w:tab w:val="left" w:pos="871"/>
        </w:tabs>
        <w:ind w:firstLine="709"/>
        <w:jc w:val="both"/>
        <w:rPr>
          <w:sz w:val="27"/>
          <w:szCs w:val="27"/>
        </w:rPr>
      </w:pPr>
      <w:r w:rsidRPr="00C04943">
        <w:rPr>
          <w:sz w:val="27"/>
          <w:szCs w:val="27"/>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F23B2" w:rsidRPr="00C04943" w:rsidRDefault="00AF23B2" w:rsidP="001B7FB6">
      <w:pPr>
        <w:tabs>
          <w:tab w:val="left" w:pos="871"/>
        </w:tabs>
        <w:ind w:firstLine="709"/>
        <w:jc w:val="both"/>
        <w:rPr>
          <w:sz w:val="27"/>
          <w:szCs w:val="27"/>
        </w:rPr>
      </w:pPr>
      <w:r w:rsidRPr="00C04943">
        <w:rPr>
          <w:sz w:val="27"/>
          <w:szCs w:val="27"/>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w:t>
      </w:r>
      <w:r w:rsidR="002A5A59" w:rsidRPr="00C04943">
        <w:rPr>
          <w:sz w:val="27"/>
          <w:szCs w:val="27"/>
        </w:rPr>
        <w:t>)</w:t>
      </w:r>
      <w:r w:rsidRPr="00C04943">
        <w:rPr>
          <w:sz w:val="27"/>
          <w:szCs w:val="27"/>
        </w:rPr>
        <w:t xml:space="preserve"> </w:t>
      </w:r>
      <w:r w:rsidR="00AC0E85" w:rsidRPr="00C04943">
        <w:rPr>
          <w:sz w:val="27"/>
          <w:szCs w:val="27"/>
        </w:rPr>
        <w:t>Вологодской области</w:t>
      </w:r>
      <w:r w:rsidRPr="00C04943">
        <w:rPr>
          <w:sz w:val="27"/>
          <w:szCs w:val="27"/>
        </w:rPr>
        <w:t>;</w:t>
      </w:r>
    </w:p>
    <w:p w:rsidR="00AF23B2" w:rsidRPr="00C04943" w:rsidRDefault="00AF23B2" w:rsidP="001B7FB6">
      <w:pPr>
        <w:tabs>
          <w:tab w:val="left" w:pos="871"/>
        </w:tabs>
        <w:ind w:firstLine="709"/>
        <w:jc w:val="both"/>
        <w:rPr>
          <w:sz w:val="27"/>
          <w:szCs w:val="27"/>
        </w:rPr>
      </w:pPr>
      <w:r w:rsidRPr="00C04943">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F23B2" w:rsidRPr="00C04943" w:rsidRDefault="00AF23B2" w:rsidP="001B7FB6">
      <w:pPr>
        <w:tabs>
          <w:tab w:val="left" w:pos="993"/>
        </w:tabs>
        <w:ind w:firstLine="709"/>
        <w:contextualSpacing/>
        <w:jc w:val="both"/>
        <w:rPr>
          <w:sz w:val="27"/>
          <w:szCs w:val="27"/>
        </w:rPr>
      </w:pPr>
      <w:r w:rsidRPr="00C04943">
        <w:rPr>
          <w:sz w:val="27"/>
          <w:szCs w:val="27"/>
        </w:rPr>
        <w:t xml:space="preserve">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w:t>
      </w:r>
      <w:r w:rsidRPr="00C04943">
        <w:rPr>
          <w:sz w:val="27"/>
          <w:szCs w:val="27"/>
        </w:rPr>
        <w:lastRenderedPageBreak/>
        <w:t>поступления налога (уровень собираемости, изменения в законодательстве о налогах и сборах и др.).</w:t>
      </w:r>
    </w:p>
    <w:p w:rsidR="00427738" w:rsidRPr="00C04943" w:rsidRDefault="00AF23B2" w:rsidP="008D48DE">
      <w:pPr>
        <w:ind w:firstLine="709"/>
        <w:jc w:val="both"/>
        <w:rPr>
          <w:b/>
          <w:i/>
          <w:sz w:val="27"/>
          <w:szCs w:val="27"/>
        </w:rPr>
      </w:pPr>
      <w:r w:rsidRPr="00C04943">
        <w:rPr>
          <w:sz w:val="27"/>
          <w:szCs w:val="27"/>
        </w:rPr>
        <w:t>Прогнозный объём поступлений налога на игорный бизнес (</w:t>
      </w:r>
      <w:r w:rsidRPr="00C04943">
        <w:rPr>
          <w:b/>
          <w:i/>
          <w:sz w:val="27"/>
          <w:szCs w:val="27"/>
        </w:rPr>
        <w:t>ИБ</w:t>
      </w:r>
      <w:r w:rsidRPr="00C04943">
        <w:rPr>
          <w:sz w:val="27"/>
          <w:szCs w:val="27"/>
        </w:rPr>
        <w:t>), определяется исходя из следующего алгоритма расчёта:</w:t>
      </w:r>
    </w:p>
    <w:p w:rsidR="00AF23B2" w:rsidRPr="00C04943" w:rsidRDefault="00AC0E85" w:rsidP="001B7FB6">
      <w:pPr>
        <w:ind w:firstLine="709"/>
        <w:jc w:val="center"/>
        <w:rPr>
          <w:b/>
          <w:i/>
          <w:sz w:val="27"/>
          <w:szCs w:val="27"/>
        </w:rPr>
      </w:pPr>
      <w:r w:rsidRPr="00C04943">
        <w:rPr>
          <w:b/>
          <w:i/>
          <w:sz w:val="27"/>
          <w:szCs w:val="27"/>
        </w:rPr>
        <w:t>ИБ</w:t>
      </w:r>
      <w:r w:rsidR="00AF23B2" w:rsidRPr="00C04943">
        <w:rPr>
          <w:b/>
          <w:i/>
          <w:sz w:val="27"/>
          <w:szCs w:val="27"/>
          <w:vertAlign w:val="subscript"/>
        </w:rPr>
        <w:t>прогноз</w:t>
      </w:r>
      <w:r w:rsidR="00AF23B2" w:rsidRPr="00C04943">
        <w:rPr>
          <w:b/>
          <w:i/>
          <w:sz w:val="27"/>
          <w:szCs w:val="27"/>
        </w:rPr>
        <w:t xml:space="preserve"> = ∑ (К</w:t>
      </w:r>
      <w:r w:rsidR="00AF23B2" w:rsidRPr="00C04943">
        <w:rPr>
          <w:b/>
          <w:i/>
          <w:sz w:val="27"/>
          <w:szCs w:val="27"/>
          <w:vertAlign w:val="subscript"/>
        </w:rPr>
        <w:t>объектов *</w:t>
      </w:r>
      <w:r w:rsidR="00AF23B2" w:rsidRPr="00C04943">
        <w:rPr>
          <w:sz w:val="27"/>
          <w:szCs w:val="27"/>
        </w:rPr>
        <w:t xml:space="preserve"> </w:t>
      </w:r>
      <w:r w:rsidR="00AF23B2" w:rsidRPr="00C04943">
        <w:rPr>
          <w:b/>
          <w:i/>
          <w:sz w:val="27"/>
          <w:szCs w:val="27"/>
          <w:lang w:val="en-US"/>
        </w:rPr>
        <w:t>S</w:t>
      </w:r>
      <w:r w:rsidR="00AF23B2" w:rsidRPr="00C04943">
        <w:rPr>
          <w:b/>
          <w:sz w:val="27"/>
          <w:szCs w:val="27"/>
          <w:vertAlign w:val="subscript"/>
        </w:rPr>
        <w:t xml:space="preserve"> расчет.</w:t>
      </w:r>
      <w:r w:rsidR="00792FEA" w:rsidRPr="00C04943">
        <w:rPr>
          <w:b/>
          <w:i/>
          <w:sz w:val="27"/>
          <w:szCs w:val="27"/>
        </w:rPr>
        <w:t>)*(+</w:t>
      </w:r>
      <w:r w:rsidR="0058298D" w:rsidRPr="00C04943">
        <w:rPr>
          <w:b/>
          <w:i/>
          <w:sz w:val="27"/>
          <w:szCs w:val="27"/>
        </w:rPr>
        <w:t>/</w:t>
      </w:r>
      <w:r w:rsidR="00AF23B2" w:rsidRPr="00C04943">
        <w:rPr>
          <w:b/>
          <w:i/>
          <w:sz w:val="27"/>
          <w:szCs w:val="27"/>
        </w:rPr>
        <w:t xml:space="preserve">-) </w:t>
      </w:r>
      <w:r w:rsidR="00AF23B2" w:rsidRPr="00C04943">
        <w:rPr>
          <w:b/>
          <w:i/>
          <w:sz w:val="27"/>
          <w:szCs w:val="27"/>
          <w:lang w:val="en-US"/>
        </w:rPr>
        <w:t>F</w:t>
      </w:r>
      <w:r w:rsidR="00792FEA" w:rsidRPr="00C04943">
        <w:rPr>
          <w:b/>
          <w:i/>
          <w:sz w:val="27"/>
          <w:szCs w:val="27"/>
        </w:rPr>
        <w:t>,</w:t>
      </w:r>
    </w:p>
    <w:p w:rsidR="00AF23B2" w:rsidRPr="00C04943" w:rsidRDefault="00AF23B2" w:rsidP="001B7FB6">
      <w:pPr>
        <w:ind w:firstLine="709"/>
        <w:jc w:val="both"/>
        <w:rPr>
          <w:sz w:val="27"/>
          <w:szCs w:val="27"/>
        </w:rPr>
      </w:pPr>
      <w:r w:rsidRPr="00C04943">
        <w:rPr>
          <w:sz w:val="27"/>
          <w:szCs w:val="27"/>
        </w:rPr>
        <w:t>где:</w:t>
      </w:r>
    </w:p>
    <w:p w:rsidR="00AF23B2" w:rsidRPr="00C04943" w:rsidRDefault="006407B0" w:rsidP="001B7FB6">
      <w:pPr>
        <w:ind w:firstLine="709"/>
        <w:jc w:val="both"/>
        <w:rPr>
          <w:sz w:val="27"/>
          <w:szCs w:val="27"/>
        </w:rPr>
      </w:pPr>
      <w:r w:rsidRPr="00C04943">
        <w:rPr>
          <w:b/>
          <w:i/>
          <w:sz w:val="27"/>
          <w:szCs w:val="27"/>
        </w:rPr>
        <w:t>ИБ</w:t>
      </w:r>
      <w:r w:rsidR="00AF23B2" w:rsidRPr="00C04943">
        <w:rPr>
          <w:b/>
          <w:i/>
          <w:sz w:val="27"/>
          <w:szCs w:val="27"/>
          <w:vertAlign w:val="subscript"/>
        </w:rPr>
        <w:t xml:space="preserve">прогноз </w:t>
      </w:r>
      <w:r w:rsidR="00AF23B2" w:rsidRPr="00C04943">
        <w:rPr>
          <w:sz w:val="27"/>
          <w:szCs w:val="27"/>
        </w:rPr>
        <w:t>– прогнозируемая сумма налога, тыс. рублей;</w:t>
      </w:r>
    </w:p>
    <w:p w:rsidR="00AF23B2" w:rsidRPr="00C04943" w:rsidRDefault="00AF23B2" w:rsidP="001B7FB6">
      <w:pPr>
        <w:ind w:firstLine="709"/>
        <w:jc w:val="both"/>
        <w:rPr>
          <w:sz w:val="27"/>
          <w:szCs w:val="27"/>
        </w:rPr>
      </w:pPr>
      <w:r w:rsidRPr="00C04943">
        <w:rPr>
          <w:b/>
          <w:i/>
          <w:sz w:val="27"/>
          <w:szCs w:val="27"/>
        </w:rPr>
        <w:t>К</w:t>
      </w:r>
      <w:r w:rsidRPr="00C04943">
        <w:rPr>
          <w:b/>
          <w:i/>
          <w:sz w:val="27"/>
          <w:szCs w:val="27"/>
          <w:vertAlign w:val="subscript"/>
        </w:rPr>
        <w:t xml:space="preserve">объектов </w:t>
      </w:r>
      <w:r w:rsidRPr="00C04943">
        <w:rPr>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F23B2" w:rsidRPr="00C04943" w:rsidRDefault="00AF23B2" w:rsidP="001B7FB6">
      <w:pPr>
        <w:ind w:firstLine="709"/>
        <w:jc w:val="both"/>
        <w:rPr>
          <w:sz w:val="27"/>
          <w:szCs w:val="27"/>
        </w:rPr>
      </w:pPr>
      <w:r w:rsidRPr="00C04943">
        <w:rPr>
          <w:b/>
          <w:i/>
          <w:sz w:val="27"/>
          <w:szCs w:val="27"/>
          <w:lang w:val="en-US"/>
        </w:rPr>
        <w:t>S</w:t>
      </w:r>
      <w:r w:rsidRPr="00C04943">
        <w:rPr>
          <w:b/>
          <w:sz w:val="27"/>
          <w:szCs w:val="27"/>
          <w:vertAlign w:val="subscript"/>
        </w:rPr>
        <w:t>расчет.</w:t>
      </w:r>
      <w:r w:rsidRPr="00C04943">
        <w:rPr>
          <w:b/>
          <w:i/>
          <w:sz w:val="27"/>
          <w:szCs w:val="27"/>
        </w:rPr>
        <w:t xml:space="preserve"> </w:t>
      </w:r>
      <w:r w:rsidRPr="00C04943">
        <w:rPr>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F23B2" w:rsidRPr="00C04943" w:rsidRDefault="00AF23B2" w:rsidP="001B7FB6">
      <w:pPr>
        <w:ind w:firstLine="709"/>
        <w:jc w:val="both"/>
        <w:rPr>
          <w:sz w:val="27"/>
          <w:szCs w:val="27"/>
        </w:rPr>
      </w:pPr>
      <w:r w:rsidRPr="00C04943">
        <w:rPr>
          <w:b/>
          <w:i/>
          <w:sz w:val="27"/>
          <w:szCs w:val="27"/>
        </w:rPr>
        <w:t>F</w:t>
      </w:r>
      <w:r w:rsidRPr="00C04943">
        <w:rPr>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AF23B2" w:rsidRPr="00C04943" w:rsidRDefault="00AF23B2" w:rsidP="001B7FB6">
      <w:pPr>
        <w:ind w:firstLine="709"/>
        <w:jc w:val="both"/>
        <w:rPr>
          <w:sz w:val="27"/>
          <w:szCs w:val="27"/>
        </w:rPr>
      </w:pPr>
      <w:r w:rsidRPr="00C04943">
        <w:rPr>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FA7ABE" w:rsidRPr="00C04943" w:rsidRDefault="00FA7ABE" w:rsidP="000C4558">
      <w:pPr>
        <w:pStyle w:val="ab"/>
        <w:spacing w:before="240"/>
        <w:rPr>
          <w:rStyle w:val="aa"/>
          <w:b/>
          <w:bCs/>
          <w:smallCaps w:val="0"/>
          <w:spacing w:val="0"/>
        </w:rPr>
      </w:pPr>
      <w:bookmarkStart w:id="66" w:name="_Toc475107841"/>
      <w:bookmarkStart w:id="67" w:name="_Toc520895726"/>
      <w:bookmarkStart w:id="68" w:name="_Toc475107842"/>
      <w:r w:rsidRPr="00C04943">
        <w:rPr>
          <w:rStyle w:val="aa"/>
          <w:b/>
          <w:bCs/>
          <w:smallCaps w:val="0"/>
          <w:spacing w:val="0"/>
        </w:rPr>
        <w:t>2.</w:t>
      </w:r>
      <w:r w:rsidR="007724F9" w:rsidRPr="00C04943">
        <w:rPr>
          <w:rStyle w:val="aa"/>
          <w:b/>
          <w:bCs/>
          <w:smallCaps w:val="0"/>
          <w:spacing w:val="0"/>
        </w:rPr>
        <w:t>8</w:t>
      </w:r>
      <w:r w:rsidRPr="00C04943">
        <w:rPr>
          <w:rStyle w:val="aa"/>
          <w:b/>
          <w:bCs/>
          <w:smallCaps w:val="0"/>
          <w:spacing w:val="0"/>
        </w:rPr>
        <w:t>.5. Земельный налог 182</w:t>
      </w:r>
      <w:r w:rsidR="00484532" w:rsidRPr="00C04943">
        <w:rPr>
          <w:rStyle w:val="aa"/>
          <w:b/>
          <w:bCs/>
          <w:smallCaps w:val="0"/>
          <w:spacing w:val="0"/>
        </w:rPr>
        <w:t xml:space="preserve"> </w:t>
      </w:r>
      <w:r w:rsidRPr="00C04943">
        <w:rPr>
          <w:rStyle w:val="aa"/>
          <w:b/>
          <w:bCs/>
          <w:smallCaps w:val="0"/>
          <w:spacing w:val="0"/>
        </w:rPr>
        <w:t>1</w:t>
      </w:r>
      <w:r w:rsidR="00484532" w:rsidRPr="00C04943">
        <w:rPr>
          <w:rStyle w:val="aa"/>
          <w:b/>
          <w:bCs/>
          <w:smallCaps w:val="0"/>
          <w:spacing w:val="0"/>
        </w:rPr>
        <w:t xml:space="preserve"> </w:t>
      </w:r>
      <w:r w:rsidRPr="00C04943">
        <w:rPr>
          <w:rStyle w:val="aa"/>
          <w:b/>
          <w:bCs/>
          <w:smallCaps w:val="0"/>
          <w:spacing w:val="0"/>
        </w:rPr>
        <w:t>06</w:t>
      </w:r>
      <w:r w:rsidR="00484532" w:rsidRPr="00C04943">
        <w:rPr>
          <w:rStyle w:val="aa"/>
          <w:b/>
          <w:bCs/>
          <w:smallCaps w:val="0"/>
          <w:spacing w:val="0"/>
        </w:rPr>
        <w:t xml:space="preserve"> </w:t>
      </w:r>
      <w:r w:rsidRPr="00C04943">
        <w:rPr>
          <w:rStyle w:val="aa"/>
          <w:b/>
          <w:bCs/>
          <w:smallCaps w:val="0"/>
          <w:spacing w:val="0"/>
        </w:rPr>
        <w:t>06000</w:t>
      </w:r>
      <w:r w:rsidR="00484532" w:rsidRPr="00C04943">
        <w:rPr>
          <w:rStyle w:val="aa"/>
          <w:b/>
          <w:bCs/>
          <w:smallCaps w:val="0"/>
          <w:spacing w:val="0"/>
        </w:rPr>
        <w:t xml:space="preserve"> </w:t>
      </w:r>
      <w:r w:rsidRPr="00C04943">
        <w:rPr>
          <w:rStyle w:val="aa"/>
          <w:b/>
          <w:bCs/>
          <w:smallCaps w:val="0"/>
          <w:spacing w:val="0"/>
        </w:rPr>
        <w:t>00</w:t>
      </w:r>
      <w:r w:rsidR="00484532" w:rsidRPr="00C04943">
        <w:rPr>
          <w:rStyle w:val="aa"/>
          <w:b/>
          <w:bCs/>
          <w:smallCaps w:val="0"/>
          <w:spacing w:val="0"/>
        </w:rPr>
        <w:t xml:space="preserve"> </w:t>
      </w:r>
      <w:r w:rsidRPr="00C04943">
        <w:rPr>
          <w:rStyle w:val="aa"/>
          <w:b/>
          <w:bCs/>
          <w:smallCaps w:val="0"/>
          <w:spacing w:val="0"/>
        </w:rPr>
        <w:t>0000</w:t>
      </w:r>
      <w:r w:rsidR="00C51FF3" w:rsidRPr="00C04943">
        <w:rPr>
          <w:rStyle w:val="aa"/>
          <w:b/>
          <w:bCs/>
          <w:smallCaps w:val="0"/>
          <w:spacing w:val="0"/>
        </w:rPr>
        <w:t xml:space="preserve"> </w:t>
      </w:r>
      <w:r w:rsidRPr="00C04943">
        <w:rPr>
          <w:rStyle w:val="aa"/>
          <w:b/>
          <w:bCs/>
          <w:smallCaps w:val="0"/>
          <w:spacing w:val="0"/>
        </w:rPr>
        <w:t>110</w:t>
      </w:r>
      <w:bookmarkEnd w:id="66"/>
      <w:bookmarkEnd w:id="67"/>
    </w:p>
    <w:p w:rsidR="00AF23B2" w:rsidRPr="00C04943" w:rsidRDefault="00AF23B2" w:rsidP="00C51FF3">
      <w:pPr>
        <w:pStyle w:val="ab"/>
        <w:spacing w:before="240" w:after="240"/>
        <w:rPr>
          <w:rStyle w:val="aa"/>
          <w:b/>
          <w:bCs/>
          <w:i/>
          <w:smallCaps w:val="0"/>
          <w:spacing w:val="0"/>
        </w:rPr>
      </w:pPr>
      <w:bookmarkStart w:id="69" w:name="_Toc520895727"/>
      <w:r w:rsidRPr="00C04943">
        <w:rPr>
          <w:rStyle w:val="aa"/>
          <w:b/>
          <w:bCs/>
          <w:i/>
          <w:smallCaps w:val="0"/>
          <w:spacing w:val="0"/>
        </w:rPr>
        <w:t>2.</w:t>
      </w:r>
      <w:r w:rsidR="007724F9" w:rsidRPr="00C04943">
        <w:rPr>
          <w:rStyle w:val="aa"/>
          <w:b/>
          <w:bCs/>
          <w:i/>
          <w:smallCaps w:val="0"/>
          <w:spacing w:val="0"/>
        </w:rPr>
        <w:t>8</w:t>
      </w:r>
      <w:r w:rsidRPr="00C04943">
        <w:rPr>
          <w:rStyle w:val="aa"/>
          <w:b/>
          <w:bCs/>
          <w:i/>
          <w:smallCaps w:val="0"/>
          <w:spacing w:val="0"/>
        </w:rPr>
        <w:t>.5.1</w:t>
      </w:r>
      <w:r w:rsidR="00484532" w:rsidRPr="00C04943">
        <w:rPr>
          <w:rStyle w:val="aa"/>
          <w:b/>
          <w:bCs/>
          <w:i/>
          <w:smallCaps w:val="0"/>
          <w:spacing w:val="0"/>
        </w:rPr>
        <w:t>.</w:t>
      </w:r>
      <w:r w:rsidRPr="00C04943">
        <w:rPr>
          <w:rStyle w:val="aa"/>
          <w:b/>
          <w:bCs/>
          <w:i/>
          <w:smallCaps w:val="0"/>
          <w:spacing w:val="0"/>
        </w:rPr>
        <w:t xml:space="preserve"> Земельный налог с организаций 182</w:t>
      </w:r>
      <w:r w:rsidR="00484532" w:rsidRPr="00C04943">
        <w:rPr>
          <w:rStyle w:val="aa"/>
          <w:b/>
          <w:bCs/>
          <w:i/>
          <w:smallCaps w:val="0"/>
          <w:spacing w:val="0"/>
        </w:rPr>
        <w:t xml:space="preserve"> </w:t>
      </w:r>
      <w:r w:rsidRPr="00C04943">
        <w:rPr>
          <w:rStyle w:val="aa"/>
          <w:b/>
          <w:bCs/>
          <w:i/>
          <w:smallCaps w:val="0"/>
          <w:spacing w:val="0"/>
        </w:rPr>
        <w:t>1</w:t>
      </w:r>
      <w:r w:rsidR="00484532" w:rsidRPr="00C04943">
        <w:rPr>
          <w:rStyle w:val="aa"/>
          <w:b/>
          <w:bCs/>
          <w:i/>
          <w:smallCaps w:val="0"/>
          <w:spacing w:val="0"/>
        </w:rPr>
        <w:t xml:space="preserve"> </w:t>
      </w:r>
      <w:r w:rsidRPr="00C04943">
        <w:rPr>
          <w:rStyle w:val="aa"/>
          <w:b/>
          <w:bCs/>
          <w:i/>
          <w:smallCaps w:val="0"/>
          <w:spacing w:val="0"/>
        </w:rPr>
        <w:t>06</w:t>
      </w:r>
      <w:r w:rsidR="00484532" w:rsidRPr="00C04943">
        <w:rPr>
          <w:rStyle w:val="aa"/>
          <w:b/>
          <w:bCs/>
          <w:i/>
          <w:smallCaps w:val="0"/>
          <w:spacing w:val="0"/>
        </w:rPr>
        <w:t xml:space="preserve"> </w:t>
      </w:r>
      <w:r w:rsidRPr="00C04943">
        <w:rPr>
          <w:rStyle w:val="aa"/>
          <w:b/>
          <w:bCs/>
          <w:i/>
          <w:smallCaps w:val="0"/>
          <w:spacing w:val="0"/>
        </w:rPr>
        <w:t>06030</w:t>
      </w:r>
      <w:r w:rsidR="00484532" w:rsidRPr="00C04943">
        <w:rPr>
          <w:rStyle w:val="aa"/>
          <w:b/>
          <w:bCs/>
          <w:i/>
          <w:smallCaps w:val="0"/>
          <w:spacing w:val="0"/>
        </w:rPr>
        <w:t xml:space="preserve"> </w:t>
      </w:r>
      <w:r w:rsidRPr="00C04943">
        <w:rPr>
          <w:rStyle w:val="aa"/>
          <w:b/>
          <w:bCs/>
          <w:i/>
          <w:smallCaps w:val="0"/>
          <w:spacing w:val="0"/>
        </w:rPr>
        <w:t>03</w:t>
      </w:r>
      <w:r w:rsidR="00484532" w:rsidRPr="00C04943">
        <w:rPr>
          <w:rStyle w:val="aa"/>
          <w:b/>
          <w:bCs/>
          <w:i/>
          <w:smallCaps w:val="0"/>
          <w:spacing w:val="0"/>
        </w:rPr>
        <w:t xml:space="preserve"> </w:t>
      </w:r>
      <w:r w:rsidRPr="00C04943">
        <w:rPr>
          <w:rStyle w:val="aa"/>
          <w:b/>
          <w:bCs/>
          <w:i/>
          <w:smallCaps w:val="0"/>
          <w:spacing w:val="0"/>
        </w:rPr>
        <w:t>0000</w:t>
      </w:r>
      <w:r w:rsidR="00C51FF3" w:rsidRPr="00C04943">
        <w:rPr>
          <w:rStyle w:val="aa"/>
          <w:b/>
          <w:bCs/>
          <w:i/>
          <w:smallCaps w:val="0"/>
          <w:spacing w:val="0"/>
        </w:rPr>
        <w:t xml:space="preserve"> </w:t>
      </w:r>
      <w:r w:rsidRPr="00C04943">
        <w:rPr>
          <w:rStyle w:val="aa"/>
          <w:b/>
          <w:bCs/>
          <w:i/>
          <w:smallCaps w:val="0"/>
          <w:spacing w:val="0"/>
        </w:rPr>
        <w:t>110</w:t>
      </w:r>
      <w:bookmarkEnd w:id="68"/>
      <w:bookmarkEnd w:id="69"/>
    </w:p>
    <w:p w:rsidR="00AF23B2" w:rsidRPr="00C04943" w:rsidRDefault="00AF23B2" w:rsidP="001B7FB6">
      <w:pPr>
        <w:ind w:firstLine="709"/>
        <w:jc w:val="both"/>
        <w:rPr>
          <w:sz w:val="27"/>
          <w:szCs w:val="27"/>
        </w:rPr>
      </w:pPr>
      <w:r w:rsidRPr="00C04943">
        <w:rPr>
          <w:sz w:val="27"/>
          <w:szCs w:val="27"/>
        </w:rPr>
        <w:t>Для расчета земельного налога с организаций используются:</w:t>
      </w:r>
    </w:p>
    <w:p w:rsidR="00AF23B2" w:rsidRPr="00C04943" w:rsidRDefault="00AF23B2" w:rsidP="001B7FB6">
      <w:pPr>
        <w:ind w:firstLine="709"/>
        <w:jc w:val="both"/>
        <w:rPr>
          <w:sz w:val="27"/>
          <w:szCs w:val="27"/>
        </w:rPr>
      </w:pPr>
      <w:r w:rsidRPr="00C04943">
        <w:rPr>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AF23B2" w:rsidRPr="00C04943" w:rsidRDefault="00AF23B2" w:rsidP="001B7FB6">
      <w:pPr>
        <w:ind w:firstLine="709"/>
        <w:jc w:val="both"/>
        <w:rPr>
          <w:sz w:val="27"/>
          <w:szCs w:val="27"/>
        </w:rPr>
      </w:pPr>
      <w:r w:rsidRPr="00C04943">
        <w:rPr>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F23B2" w:rsidRPr="00C04943" w:rsidRDefault="00AF23B2" w:rsidP="001B7FB6">
      <w:pPr>
        <w:ind w:firstLine="540"/>
        <w:jc w:val="both"/>
        <w:rPr>
          <w:sz w:val="27"/>
          <w:szCs w:val="27"/>
        </w:rPr>
      </w:pPr>
      <w:r w:rsidRPr="00C04943">
        <w:rPr>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r w:rsidR="003E64AD" w:rsidRPr="00C04943">
        <w:rPr>
          <w:sz w:val="27"/>
          <w:szCs w:val="27"/>
        </w:rPr>
        <w:t xml:space="preserve"> Вологодской области</w:t>
      </w:r>
      <w:r w:rsidR="0011427D" w:rsidRPr="00C04943">
        <w:rPr>
          <w:sz w:val="27"/>
          <w:szCs w:val="27"/>
        </w:rPr>
        <w:t>;</w:t>
      </w:r>
    </w:p>
    <w:p w:rsidR="0011427D" w:rsidRPr="00C04943" w:rsidRDefault="0011427D" w:rsidP="0011427D">
      <w:pPr>
        <w:numPr>
          <w:ilvl w:val="0"/>
          <w:numId w:val="12"/>
        </w:numPr>
        <w:shd w:val="clear" w:color="auto" w:fill="FFFFFF"/>
        <w:tabs>
          <w:tab w:val="left" w:pos="426"/>
        </w:tabs>
        <w:ind w:left="7" w:right="7" w:firstLine="560"/>
        <w:jc w:val="both"/>
        <w:rPr>
          <w:sz w:val="27"/>
          <w:szCs w:val="27"/>
        </w:rPr>
      </w:pPr>
      <w:r w:rsidRPr="00C04943">
        <w:rPr>
          <w:sz w:val="27"/>
          <w:szCs w:val="27"/>
        </w:rPr>
        <w:t>данные, представляемые территориальными налоговыми органами.</w:t>
      </w:r>
    </w:p>
    <w:p w:rsidR="00AF23B2" w:rsidRPr="00C04943" w:rsidRDefault="00AF23B2" w:rsidP="001B7FB6">
      <w:pPr>
        <w:ind w:firstLine="709"/>
        <w:jc w:val="both"/>
        <w:rPr>
          <w:sz w:val="27"/>
          <w:szCs w:val="27"/>
        </w:rPr>
      </w:pPr>
      <w:r w:rsidRPr="00C04943">
        <w:rPr>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AF23B2" w:rsidRPr="00C04943" w:rsidRDefault="00AF23B2" w:rsidP="001B7FB6">
      <w:pPr>
        <w:ind w:firstLine="709"/>
        <w:jc w:val="both"/>
        <w:rPr>
          <w:sz w:val="27"/>
          <w:szCs w:val="27"/>
        </w:rPr>
      </w:pPr>
      <w:r w:rsidRPr="00C04943">
        <w:rPr>
          <w:sz w:val="27"/>
          <w:szCs w:val="27"/>
        </w:rPr>
        <w:t>Прогнозируемый объем поступлений по земельному налогу (</w:t>
      </w:r>
      <w:r w:rsidR="00AC0E85" w:rsidRPr="00C04943">
        <w:rPr>
          <w:b/>
          <w:i/>
          <w:sz w:val="27"/>
          <w:szCs w:val="27"/>
        </w:rPr>
        <w:t>ЗН</w:t>
      </w:r>
      <w:r w:rsidRPr="00C04943">
        <w:rPr>
          <w:b/>
          <w:i/>
          <w:sz w:val="27"/>
          <w:szCs w:val="27"/>
          <w:vertAlign w:val="subscript"/>
        </w:rPr>
        <w:t>ОРГ</w:t>
      </w:r>
      <w:r w:rsidRPr="00C04943">
        <w:rPr>
          <w:b/>
          <w:i/>
          <w:sz w:val="27"/>
          <w:szCs w:val="27"/>
        </w:rPr>
        <w:t xml:space="preserve">) </w:t>
      </w:r>
      <w:r w:rsidRPr="00C04943">
        <w:rPr>
          <w:sz w:val="27"/>
          <w:szCs w:val="27"/>
        </w:rPr>
        <w:t>рассчитывается по формуле:</w:t>
      </w:r>
    </w:p>
    <w:p w:rsidR="00AF23B2" w:rsidRPr="00C04943" w:rsidRDefault="00AC0E85" w:rsidP="001B7FB6">
      <w:pPr>
        <w:jc w:val="center"/>
        <w:rPr>
          <w:b/>
          <w:i/>
          <w:sz w:val="27"/>
          <w:szCs w:val="27"/>
        </w:rPr>
      </w:pPr>
      <w:r w:rsidRPr="00C04943">
        <w:rPr>
          <w:b/>
          <w:i/>
          <w:sz w:val="27"/>
          <w:szCs w:val="27"/>
        </w:rPr>
        <w:t>ЗН</w:t>
      </w:r>
      <w:r w:rsidR="00AF23B2" w:rsidRPr="00C04943">
        <w:rPr>
          <w:b/>
          <w:i/>
          <w:sz w:val="27"/>
          <w:szCs w:val="27"/>
          <w:vertAlign w:val="subscript"/>
        </w:rPr>
        <w:t>ОРГ</w:t>
      </w:r>
      <w:r w:rsidRPr="00C04943">
        <w:rPr>
          <w:b/>
          <w:i/>
          <w:sz w:val="27"/>
          <w:szCs w:val="27"/>
        </w:rPr>
        <w:t xml:space="preserve"> </w:t>
      </w:r>
      <w:r w:rsidR="00AF23B2" w:rsidRPr="00C04943">
        <w:rPr>
          <w:b/>
          <w:i/>
          <w:sz w:val="27"/>
          <w:szCs w:val="27"/>
        </w:rPr>
        <w:t>= НБ × К</w:t>
      </w:r>
      <w:r w:rsidR="00AF23B2" w:rsidRPr="00C04943">
        <w:rPr>
          <w:b/>
          <w:i/>
          <w:sz w:val="27"/>
          <w:szCs w:val="27"/>
          <w:vertAlign w:val="subscript"/>
        </w:rPr>
        <w:t>экстр.</w:t>
      </w:r>
      <w:r w:rsidR="00AF23B2" w:rsidRPr="00C04943">
        <w:rPr>
          <w:b/>
          <w:i/>
          <w:sz w:val="27"/>
          <w:szCs w:val="27"/>
        </w:rPr>
        <w:t xml:space="preserve"> /100×</w:t>
      </w:r>
      <w:r w:rsidR="00AF23B2" w:rsidRPr="00C04943">
        <w:rPr>
          <w:b/>
          <w:i/>
          <w:sz w:val="27"/>
          <w:szCs w:val="27"/>
          <w:lang w:val="en-US"/>
        </w:rPr>
        <w:t>S</w:t>
      </w:r>
      <w:r w:rsidR="00AF23B2" w:rsidRPr="00C04943">
        <w:rPr>
          <w:b/>
          <w:i/>
          <w:sz w:val="27"/>
          <w:szCs w:val="27"/>
        </w:rPr>
        <w:t>/100</w:t>
      </w:r>
      <w:r w:rsidR="00AF23B2" w:rsidRPr="00C04943">
        <w:rPr>
          <w:b/>
          <w:sz w:val="27"/>
          <w:szCs w:val="27"/>
        </w:rPr>
        <w:t xml:space="preserve"> </w:t>
      </w:r>
      <w:r w:rsidR="00AF23B2" w:rsidRPr="00C04943">
        <w:rPr>
          <w:b/>
          <w:i/>
          <w:sz w:val="27"/>
          <w:szCs w:val="27"/>
        </w:rPr>
        <w:t xml:space="preserve">× </w:t>
      </w:r>
      <w:r w:rsidR="00AF23B2" w:rsidRPr="00C04943">
        <w:rPr>
          <w:b/>
          <w:i/>
          <w:sz w:val="27"/>
          <w:szCs w:val="27"/>
          <w:lang w:val="en-US"/>
        </w:rPr>
        <w:t>K</w:t>
      </w:r>
      <w:r w:rsidR="00AF23B2" w:rsidRPr="00C04943">
        <w:rPr>
          <w:b/>
          <w:i/>
          <w:sz w:val="27"/>
          <w:szCs w:val="27"/>
          <w:vertAlign w:val="subscript"/>
        </w:rPr>
        <w:t>пер.</w:t>
      </w:r>
      <w:r w:rsidR="00AF23B2" w:rsidRPr="00C04943">
        <w:rPr>
          <w:b/>
          <w:sz w:val="27"/>
          <w:szCs w:val="27"/>
        </w:rPr>
        <w:t>/100</w:t>
      </w:r>
      <w:r w:rsidR="00AF23B2" w:rsidRPr="00C04943">
        <w:rPr>
          <w:b/>
          <w:i/>
          <w:sz w:val="27"/>
          <w:szCs w:val="27"/>
        </w:rPr>
        <w:t>× К</w:t>
      </w:r>
      <w:r w:rsidR="00AF23B2" w:rsidRPr="00C04943">
        <w:rPr>
          <w:b/>
          <w:i/>
          <w:sz w:val="27"/>
          <w:szCs w:val="27"/>
          <w:vertAlign w:val="subscript"/>
        </w:rPr>
        <w:t xml:space="preserve">соб. </w:t>
      </w:r>
      <w:r w:rsidR="00AF23B2" w:rsidRPr="00C04943">
        <w:rPr>
          <w:b/>
          <w:sz w:val="27"/>
          <w:szCs w:val="27"/>
        </w:rPr>
        <w:t>/100</w:t>
      </w:r>
      <w:r w:rsidR="00AF23B2" w:rsidRPr="00C04943">
        <w:rPr>
          <w:b/>
          <w:i/>
          <w:sz w:val="27"/>
          <w:szCs w:val="27"/>
          <w:vertAlign w:val="subscript"/>
        </w:rPr>
        <w:t xml:space="preserve"> </w:t>
      </w:r>
      <w:r w:rsidR="00792FEA" w:rsidRPr="00C04943">
        <w:rPr>
          <w:b/>
          <w:i/>
          <w:sz w:val="27"/>
          <w:szCs w:val="27"/>
        </w:rPr>
        <w:t>(+</w:t>
      </w:r>
      <w:r w:rsidR="0058298D" w:rsidRPr="00C04943">
        <w:rPr>
          <w:b/>
          <w:i/>
          <w:sz w:val="27"/>
          <w:szCs w:val="27"/>
        </w:rPr>
        <w:t>/</w:t>
      </w:r>
      <w:r w:rsidR="00AF23B2" w:rsidRPr="00C04943">
        <w:rPr>
          <w:b/>
          <w:i/>
          <w:sz w:val="27"/>
          <w:szCs w:val="27"/>
        </w:rPr>
        <w:t xml:space="preserve">-) </w:t>
      </w:r>
      <w:r w:rsidR="00AF23B2" w:rsidRPr="00C04943">
        <w:rPr>
          <w:b/>
          <w:i/>
          <w:sz w:val="27"/>
          <w:szCs w:val="27"/>
          <w:lang w:val="en-US"/>
        </w:rPr>
        <w:t>F</w:t>
      </w:r>
      <w:r w:rsidR="00AF23B2" w:rsidRPr="00C04943">
        <w:rPr>
          <w:b/>
          <w:i/>
          <w:sz w:val="27"/>
          <w:szCs w:val="27"/>
        </w:rPr>
        <w:t xml:space="preserve">, </w:t>
      </w:r>
    </w:p>
    <w:p w:rsidR="00AF23B2" w:rsidRPr="00C04943" w:rsidRDefault="00AF23B2" w:rsidP="001B7FB6">
      <w:pPr>
        <w:ind w:firstLine="709"/>
        <w:jc w:val="both"/>
        <w:rPr>
          <w:sz w:val="27"/>
          <w:szCs w:val="27"/>
        </w:rPr>
      </w:pPr>
      <w:r w:rsidRPr="00C04943">
        <w:rPr>
          <w:sz w:val="27"/>
          <w:szCs w:val="27"/>
        </w:rPr>
        <w:t>где,</w:t>
      </w:r>
    </w:p>
    <w:p w:rsidR="00AF23B2" w:rsidRPr="00C04943" w:rsidRDefault="00AF23B2" w:rsidP="001B7FB6">
      <w:pPr>
        <w:ind w:firstLine="709"/>
        <w:jc w:val="both"/>
        <w:rPr>
          <w:sz w:val="27"/>
          <w:szCs w:val="27"/>
        </w:rPr>
      </w:pPr>
      <w:r w:rsidRPr="00C04943">
        <w:rPr>
          <w:b/>
          <w:i/>
          <w:sz w:val="27"/>
          <w:szCs w:val="27"/>
        </w:rPr>
        <w:t>НБ</w:t>
      </w:r>
      <w:r w:rsidRPr="00C04943">
        <w:rPr>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AF23B2" w:rsidRPr="00C04943" w:rsidRDefault="00AF23B2" w:rsidP="001B7FB6">
      <w:pPr>
        <w:ind w:firstLine="709"/>
        <w:jc w:val="both"/>
        <w:rPr>
          <w:sz w:val="27"/>
          <w:szCs w:val="27"/>
        </w:rPr>
      </w:pPr>
      <w:r w:rsidRPr="00C04943">
        <w:rPr>
          <w:b/>
          <w:i/>
          <w:sz w:val="27"/>
          <w:szCs w:val="27"/>
        </w:rPr>
        <w:t>К</w:t>
      </w:r>
      <w:r w:rsidRPr="00C04943">
        <w:rPr>
          <w:b/>
          <w:i/>
          <w:sz w:val="27"/>
          <w:szCs w:val="27"/>
          <w:vertAlign w:val="subscript"/>
        </w:rPr>
        <w:t xml:space="preserve">экстр. </w:t>
      </w:r>
      <w:r w:rsidRPr="00C04943">
        <w:rPr>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AF23B2" w:rsidRPr="00C04943" w:rsidRDefault="00AF23B2" w:rsidP="001B7FB6">
      <w:pPr>
        <w:ind w:firstLine="709"/>
        <w:jc w:val="both"/>
        <w:rPr>
          <w:sz w:val="27"/>
          <w:szCs w:val="27"/>
        </w:rPr>
      </w:pPr>
      <w:r w:rsidRPr="00C04943">
        <w:rPr>
          <w:b/>
          <w:i/>
          <w:sz w:val="27"/>
          <w:szCs w:val="27"/>
        </w:rPr>
        <w:lastRenderedPageBreak/>
        <w:t xml:space="preserve">S </w:t>
      </w:r>
      <w:r w:rsidRPr="00C04943">
        <w:rPr>
          <w:sz w:val="27"/>
          <w:szCs w:val="27"/>
        </w:rPr>
        <w:t>- расчетная средняя ставка по земельному налогу с организаций за отчетный период, %.</w:t>
      </w:r>
    </w:p>
    <w:p w:rsidR="00AF23B2" w:rsidRPr="00C04943" w:rsidRDefault="00AF23B2" w:rsidP="001B7FB6">
      <w:pPr>
        <w:ind w:firstLine="709"/>
        <w:jc w:val="both"/>
        <w:rPr>
          <w:sz w:val="27"/>
          <w:szCs w:val="27"/>
        </w:rPr>
      </w:pPr>
      <w:r w:rsidRPr="00C04943">
        <w:rPr>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AF23B2" w:rsidRPr="00C04943" w:rsidRDefault="00AF23B2" w:rsidP="001B7FB6">
      <w:pPr>
        <w:ind w:firstLine="709"/>
        <w:jc w:val="both"/>
        <w:rPr>
          <w:sz w:val="27"/>
          <w:szCs w:val="27"/>
        </w:rPr>
      </w:pPr>
      <w:r w:rsidRPr="00C04943">
        <w:rPr>
          <w:b/>
          <w:i/>
          <w:sz w:val="27"/>
          <w:szCs w:val="27"/>
          <w:lang w:val="en-US"/>
        </w:rPr>
        <w:t>K</w:t>
      </w:r>
      <w:r w:rsidRPr="00C04943">
        <w:rPr>
          <w:b/>
          <w:i/>
          <w:sz w:val="27"/>
          <w:szCs w:val="27"/>
          <w:vertAlign w:val="subscript"/>
        </w:rPr>
        <w:t xml:space="preserve">пер. – </w:t>
      </w:r>
      <w:r w:rsidRPr="00C04943">
        <w:rPr>
          <w:sz w:val="27"/>
          <w:szCs w:val="27"/>
        </w:rPr>
        <w:t>расчетный уровень переходящих платежей по налогу, %</w:t>
      </w:r>
    </w:p>
    <w:p w:rsidR="00AF23B2" w:rsidRPr="00C04943" w:rsidRDefault="00AF23B2" w:rsidP="001B7FB6">
      <w:pPr>
        <w:ind w:firstLine="709"/>
        <w:jc w:val="both"/>
        <w:rPr>
          <w:sz w:val="27"/>
          <w:szCs w:val="27"/>
        </w:rPr>
      </w:pPr>
      <w:r w:rsidRPr="00C04943">
        <w:rPr>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A3ADB" w:rsidRPr="00C04943" w:rsidRDefault="00AF23B2" w:rsidP="001B7FB6">
      <w:pPr>
        <w:ind w:firstLine="709"/>
        <w:jc w:val="both"/>
        <w:rPr>
          <w:sz w:val="27"/>
          <w:szCs w:val="27"/>
        </w:rPr>
      </w:pPr>
      <w:r w:rsidRPr="00C04943">
        <w:rPr>
          <w:b/>
          <w:i/>
          <w:sz w:val="27"/>
          <w:szCs w:val="27"/>
          <w:lang w:val="en-US"/>
        </w:rPr>
        <w:t>K</w:t>
      </w:r>
      <w:r w:rsidRPr="00C04943">
        <w:rPr>
          <w:b/>
          <w:i/>
          <w:sz w:val="27"/>
          <w:szCs w:val="27"/>
          <w:vertAlign w:val="subscript"/>
        </w:rPr>
        <w:t>соб.</w:t>
      </w:r>
      <w:r w:rsidRPr="00C04943">
        <w:rPr>
          <w:b/>
          <w:i/>
          <w:sz w:val="27"/>
          <w:szCs w:val="27"/>
        </w:rPr>
        <w:t xml:space="preserve"> </w:t>
      </w:r>
      <w:r w:rsidRPr="00C04943">
        <w:rPr>
          <w:sz w:val="27"/>
          <w:szCs w:val="27"/>
        </w:rPr>
        <w:t xml:space="preserve">– </w:t>
      </w:r>
      <w:r w:rsidR="000A3ADB" w:rsidRPr="00C04943">
        <w:rPr>
          <w:sz w:val="27"/>
          <w:szCs w:val="27"/>
        </w:rPr>
        <w:t>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F23B2" w:rsidRPr="00C04943" w:rsidRDefault="000A3ADB" w:rsidP="001B7FB6">
      <w:pPr>
        <w:ind w:firstLine="709"/>
        <w:jc w:val="both"/>
        <w:rPr>
          <w:sz w:val="27"/>
          <w:szCs w:val="27"/>
        </w:rPr>
      </w:pPr>
      <w:r w:rsidRPr="00C04943">
        <w:rPr>
          <w:sz w:val="27"/>
          <w:szCs w:val="27"/>
        </w:rPr>
        <w:t>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p>
    <w:p w:rsidR="00AF23B2" w:rsidRPr="00C04943" w:rsidRDefault="00AF23B2" w:rsidP="001B7FB6">
      <w:pPr>
        <w:ind w:firstLine="709"/>
        <w:jc w:val="both"/>
        <w:rPr>
          <w:sz w:val="26"/>
        </w:rPr>
      </w:pPr>
      <w:r w:rsidRPr="00C04943">
        <w:rPr>
          <w:b/>
          <w:i/>
          <w:sz w:val="27"/>
          <w:szCs w:val="27"/>
        </w:rPr>
        <w:t xml:space="preserve">F </w:t>
      </w:r>
      <w:r w:rsidRPr="00C04943">
        <w:rPr>
          <w:i/>
          <w:sz w:val="27"/>
          <w:szCs w:val="27"/>
        </w:rPr>
        <w:t>–</w:t>
      </w:r>
      <w:r w:rsidRPr="00C04943">
        <w:rPr>
          <w:b/>
          <w:i/>
          <w:sz w:val="27"/>
          <w:szCs w:val="27"/>
        </w:rPr>
        <w:t xml:space="preserve"> </w:t>
      </w:r>
      <w:r w:rsidRPr="00C04943">
        <w:rPr>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24352" w:rsidRPr="00C04943" w:rsidRDefault="00724352" w:rsidP="001B7FB6">
      <w:pPr>
        <w:ind w:firstLine="709"/>
        <w:jc w:val="both"/>
        <w:rPr>
          <w:sz w:val="27"/>
          <w:szCs w:val="27"/>
        </w:rPr>
      </w:pPr>
      <w:r w:rsidRPr="00C04943">
        <w:rPr>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A3ADB" w:rsidRPr="00C04943" w:rsidRDefault="000A3ADB" w:rsidP="001B7FB6">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C04943" w:rsidRDefault="00AF23B2" w:rsidP="001B7FB6">
      <w:pPr>
        <w:ind w:firstLine="709"/>
        <w:jc w:val="both"/>
        <w:rPr>
          <w:sz w:val="26"/>
        </w:rPr>
      </w:pPr>
      <w:r w:rsidRPr="00C04943">
        <w:rPr>
          <w:sz w:val="27"/>
          <w:szCs w:val="27"/>
        </w:rPr>
        <w:t>Земельный налог с организаций зачисляется в бюджеты бюджетной системы Российской Федерации по нормативам, установленным в соответ</w:t>
      </w:r>
      <w:r w:rsidR="00AC0E85" w:rsidRPr="00C04943">
        <w:rPr>
          <w:sz w:val="27"/>
          <w:szCs w:val="27"/>
        </w:rPr>
        <w:t>ствии со статьями БК РФ.</w:t>
      </w:r>
    </w:p>
    <w:p w:rsidR="00AF23B2" w:rsidRPr="00C04943" w:rsidRDefault="00AF23B2" w:rsidP="00C51FF3">
      <w:pPr>
        <w:pStyle w:val="ab"/>
        <w:spacing w:before="240" w:after="240"/>
        <w:rPr>
          <w:rStyle w:val="aa"/>
          <w:b/>
          <w:bCs/>
          <w:i/>
          <w:smallCaps w:val="0"/>
          <w:spacing w:val="0"/>
        </w:rPr>
      </w:pPr>
      <w:bookmarkStart w:id="70" w:name="_Toc475107843"/>
      <w:bookmarkStart w:id="71" w:name="_Toc520895728"/>
      <w:r w:rsidRPr="00C04943">
        <w:rPr>
          <w:rStyle w:val="aa"/>
          <w:b/>
          <w:bCs/>
          <w:i/>
          <w:smallCaps w:val="0"/>
          <w:spacing w:val="0"/>
        </w:rPr>
        <w:t>2.</w:t>
      </w:r>
      <w:r w:rsidR="007724F9" w:rsidRPr="00C04943">
        <w:rPr>
          <w:rStyle w:val="aa"/>
          <w:b/>
          <w:bCs/>
          <w:i/>
          <w:smallCaps w:val="0"/>
          <w:spacing w:val="0"/>
        </w:rPr>
        <w:t>8</w:t>
      </w:r>
      <w:r w:rsidRPr="00C04943">
        <w:rPr>
          <w:rStyle w:val="aa"/>
          <w:b/>
          <w:bCs/>
          <w:i/>
          <w:smallCaps w:val="0"/>
          <w:spacing w:val="0"/>
        </w:rPr>
        <w:t>.5.2</w:t>
      </w:r>
      <w:r w:rsidR="00484532" w:rsidRPr="00C04943">
        <w:rPr>
          <w:rStyle w:val="aa"/>
          <w:b/>
          <w:bCs/>
          <w:i/>
          <w:smallCaps w:val="0"/>
          <w:spacing w:val="0"/>
        </w:rPr>
        <w:t>.</w:t>
      </w:r>
      <w:r w:rsidRPr="00C04943">
        <w:rPr>
          <w:rStyle w:val="aa"/>
          <w:b/>
          <w:bCs/>
          <w:i/>
          <w:smallCaps w:val="0"/>
          <w:spacing w:val="0"/>
        </w:rPr>
        <w:t xml:space="preserve"> Земельный налог с физических лиц</w:t>
      </w:r>
      <w:r w:rsidR="00067161" w:rsidRPr="00C04943">
        <w:rPr>
          <w:rStyle w:val="aa"/>
          <w:b/>
          <w:bCs/>
          <w:i/>
          <w:smallCaps w:val="0"/>
          <w:spacing w:val="0"/>
        </w:rPr>
        <w:t xml:space="preserve"> </w:t>
      </w:r>
      <w:r w:rsidRPr="00C04943">
        <w:rPr>
          <w:rStyle w:val="aa"/>
          <w:b/>
          <w:bCs/>
          <w:i/>
          <w:smallCaps w:val="0"/>
          <w:spacing w:val="0"/>
        </w:rPr>
        <w:t>182</w:t>
      </w:r>
      <w:r w:rsidR="00484532" w:rsidRPr="00C04943">
        <w:rPr>
          <w:rStyle w:val="aa"/>
          <w:b/>
          <w:bCs/>
          <w:i/>
          <w:smallCaps w:val="0"/>
          <w:spacing w:val="0"/>
        </w:rPr>
        <w:t xml:space="preserve"> </w:t>
      </w:r>
      <w:r w:rsidRPr="00C04943">
        <w:rPr>
          <w:rStyle w:val="aa"/>
          <w:b/>
          <w:bCs/>
          <w:i/>
          <w:smallCaps w:val="0"/>
          <w:spacing w:val="0"/>
        </w:rPr>
        <w:t>1</w:t>
      </w:r>
      <w:r w:rsidR="00484532" w:rsidRPr="00C04943">
        <w:rPr>
          <w:rStyle w:val="aa"/>
          <w:b/>
          <w:bCs/>
          <w:i/>
          <w:smallCaps w:val="0"/>
          <w:spacing w:val="0"/>
        </w:rPr>
        <w:t xml:space="preserve"> </w:t>
      </w:r>
      <w:r w:rsidRPr="00C04943">
        <w:rPr>
          <w:rStyle w:val="aa"/>
          <w:b/>
          <w:bCs/>
          <w:i/>
          <w:smallCaps w:val="0"/>
          <w:spacing w:val="0"/>
        </w:rPr>
        <w:t>06</w:t>
      </w:r>
      <w:r w:rsidR="00484532" w:rsidRPr="00C04943">
        <w:rPr>
          <w:rStyle w:val="aa"/>
          <w:b/>
          <w:bCs/>
          <w:i/>
          <w:smallCaps w:val="0"/>
          <w:spacing w:val="0"/>
        </w:rPr>
        <w:t xml:space="preserve"> </w:t>
      </w:r>
      <w:r w:rsidRPr="00C04943">
        <w:rPr>
          <w:rStyle w:val="aa"/>
          <w:b/>
          <w:bCs/>
          <w:i/>
          <w:smallCaps w:val="0"/>
          <w:spacing w:val="0"/>
        </w:rPr>
        <w:t>06040</w:t>
      </w:r>
      <w:r w:rsidR="00484532" w:rsidRPr="00C04943">
        <w:rPr>
          <w:rStyle w:val="aa"/>
          <w:b/>
          <w:bCs/>
          <w:i/>
          <w:smallCaps w:val="0"/>
          <w:spacing w:val="0"/>
        </w:rPr>
        <w:t xml:space="preserve"> </w:t>
      </w:r>
      <w:r w:rsidRPr="00C04943">
        <w:rPr>
          <w:rStyle w:val="aa"/>
          <w:b/>
          <w:bCs/>
          <w:i/>
          <w:smallCaps w:val="0"/>
          <w:spacing w:val="0"/>
        </w:rPr>
        <w:t>00</w:t>
      </w:r>
      <w:r w:rsidR="00484532" w:rsidRPr="00C04943">
        <w:rPr>
          <w:rStyle w:val="aa"/>
          <w:b/>
          <w:bCs/>
          <w:i/>
          <w:smallCaps w:val="0"/>
          <w:spacing w:val="0"/>
        </w:rPr>
        <w:t xml:space="preserve"> </w:t>
      </w:r>
      <w:r w:rsidRPr="00C04943">
        <w:rPr>
          <w:rStyle w:val="aa"/>
          <w:b/>
          <w:bCs/>
          <w:i/>
          <w:smallCaps w:val="0"/>
          <w:spacing w:val="0"/>
        </w:rPr>
        <w:t>0000</w:t>
      </w:r>
      <w:r w:rsidR="00C51FF3" w:rsidRPr="00C04943">
        <w:rPr>
          <w:rStyle w:val="aa"/>
          <w:b/>
          <w:bCs/>
          <w:i/>
          <w:smallCaps w:val="0"/>
          <w:spacing w:val="0"/>
        </w:rPr>
        <w:t xml:space="preserve"> </w:t>
      </w:r>
      <w:r w:rsidRPr="00C04943">
        <w:rPr>
          <w:rStyle w:val="aa"/>
          <w:b/>
          <w:bCs/>
          <w:i/>
          <w:smallCaps w:val="0"/>
          <w:spacing w:val="0"/>
        </w:rPr>
        <w:t>110</w:t>
      </w:r>
      <w:bookmarkEnd w:id="70"/>
      <w:bookmarkEnd w:id="71"/>
    </w:p>
    <w:p w:rsidR="00427738" w:rsidRPr="00C04943" w:rsidRDefault="00427738" w:rsidP="001B7FB6">
      <w:pPr>
        <w:ind w:firstLine="709"/>
        <w:jc w:val="both"/>
        <w:rPr>
          <w:sz w:val="27"/>
          <w:szCs w:val="27"/>
        </w:rPr>
      </w:pPr>
    </w:p>
    <w:p w:rsidR="00AF23B2" w:rsidRPr="00C04943" w:rsidRDefault="00AF23B2" w:rsidP="001B7FB6">
      <w:pPr>
        <w:ind w:firstLine="709"/>
        <w:jc w:val="both"/>
        <w:rPr>
          <w:sz w:val="27"/>
          <w:szCs w:val="27"/>
        </w:rPr>
      </w:pPr>
      <w:r w:rsidRPr="00C04943">
        <w:rPr>
          <w:sz w:val="27"/>
          <w:szCs w:val="27"/>
        </w:rPr>
        <w:t>Для расчета земельного налога с физических лиц используются:</w:t>
      </w:r>
    </w:p>
    <w:p w:rsidR="00AF23B2" w:rsidRPr="00C04943" w:rsidRDefault="00AF23B2" w:rsidP="001B7FB6">
      <w:pPr>
        <w:ind w:firstLine="709"/>
        <w:jc w:val="both"/>
        <w:rPr>
          <w:sz w:val="27"/>
          <w:szCs w:val="27"/>
        </w:rPr>
      </w:pPr>
      <w:r w:rsidRPr="00C04943">
        <w:rPr>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AF23B2" w:rsidRPr="00C04943" w:rsidRDefault="00AF23B2" w:rsidP="001B7FB6">
      <w:pPr>
        <w:ind w:firstLine="709"/>
        <w:jc w:val="both"/>
        <w:rPr>
          <w:sz w:val="27"/>
          <w:szCs w:val="27"/>
        </w:rPr>
      </w:pPr>
      <w:r w:rsidRPr="00C04943">
        <w:rPr>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F23B2" w:rsidRPr="00C04943" w:rsidRDefault="00AF23B2" w:rsidP="001B7FB6">
      <w:pPr>
        <w:ind w:firstLine="540"/>
        <w:jc w:val="both"/>
        <w:rPr>
          <w:sz w:val="27"/>
          <w:szCs w:val="27"/>
        </w:rPr>
      </w:pPr>
      <w:r w:rsidRPr="00C04943">
        <w:rPr>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r w:rsidR="006D7301" w:rsidRPr="00C04943">
        <w:rPr>
          <w:sz w:val="27"/>
          <w:szCs w:val="27"/>
        </w:rPr>
        <w:t xml:space="preserve"> Вологодской области</w:t>
      </w:r>
      <w:r w:rsidR="0011427D" w:rsidRPr="00C04943">
        <w:rPr>
          <w:sz w:val="27"/>
          <w:szCs w:val="27"/>
        </w:rPr>
        <w:t>;</w:t>
      </w:r>
    </w:p>
    <w:p w:rsidR="0011427D" w:rsidRPr="00C04943" w:rsidRDefault="0011427D" w:rsidP="0011427D">
      <w:pPr>
        <w:numPr>
          <w:ilvl w:val="0"/>
          <w:numId w:val="12"/>
        </w:numPr>
        <w:shd w:val="clear" w:color="auto" w:fill="FFFFFF"/>
        <w:tabs>
          <w:tab w:val="left" w:pos="426"/>
        </w:tabs>
        <w:ind w:left="7" w:right="7" w:firstLine="560"/>
        <w:jc w:val="both"/>
        <w:rPr>
          <w:sz w:val="27"/>
          <w:szCs w:val="27"/>
        </w:rPr>
      </w:pPr>
      <w:r w:rsidRPr="00C04943">
        <w:rPr>
          <w:sz w:val="27"/>
          <w:szCs w:val="27"/>
        </w:rPr>
        <w:t>данные, представляемые территориальными налоговыми органами.</w:t>
      </w:r>
    </w:p>
    <w:p w:rsidR="00AF23B2" w:rsidRPr="00C04943" w:rsidRDefault="00AF23B2" w:rsidP="001B7FB6">
      <w:pPr>
        <w:ind w:firstLine="709"/>
        <w:jc w:val="both"/>
        <w:rPr>
          <w:sz w:val="27"/>
          <w:szCs w:val="27"/>
        </w:rPr>
      </w:pPr>
      <w:r w:rsidRPr="00C04943">
        <w:rPr>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AF23B2" w:rsidRPr="00C04943" w:rsidRDefault="00AF23B2" w:rsidP="001B7FB6">
      <w:pPr>
        <w:ind w:firstLine="709"/>
        <w:jc w:val="both"/>
        <w:rPr>
          <w:sz w:val="27"/>
          <w:szCs w:val="27"/>
        </w:rPr>
      </w:pPr>
      <w:r w:rsidRPr="00C04943">
        <w:rPr>
          <w:sz w:val="27"/>
          <w:szCs w:val="27"/>
        </w:rPr>
        <w:lastRenderedPageBreak/>
        <w:t xml:space="preserve">Прогноз поступлений </w:t>
      </w:r>
      <w:r w:rsidR="00250EFD" w:rsidRPr="00C04943">
        <w:rPr>
          <w:sz w:val="27"/>
          <w:szCs w:val="27"/>
        </w:rPr>
        <w:t>земель</w:t>
      </w:r>
      <w:r w:rsidRPr="00C04943">
        <w:rPr>
          <w:sz w:val="27"/>
          <w:szCs w:val="27"/>
        </w:rPr>
        <w:t>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F23B2" w:rsidRPr="00C04943" w:rsidRDefault="00AF23B2" w:rsidP="001B7FB6">
      <w:pPr>
        <w:ind w:firstLine="709"/>
        <w:jc w:val="both"/>
        <w:rPr>
          <w:sz w:val="27"/>
          <w:szCs w:val="27"/>
        </w:rPr>
      </w:pPr>
      <w:r w:rsidRPr="00C04943">
        <w:rPr>
          <w:sz w:val="27"/>
          <w:szCs w:val="27"/>
        </w:rPr>
        <w:t>Прогнозируемый объем поступлений по земельному налогу (</w:t>
      </w:r>
      <w:r w:rsidR="00127911" w:rsidRPr="00C04943">
        <w:rPr>
          <w:b/>
          <w:i/>
          <w:sz w:val="27"/>
          <w:szCs w:val="27"/>
        </w:rPr>
        <w:t>ЗН</w:t>
      </w:r>
      <w:r w:rsidRPr="00C04943">
        <w:rPr>
          <w:b/>
          <w:i/>
          <w:sz w:val="27"/>
          <w:szCs w:val="27"/>
          <w:vertAlign w:val="subscript"/>
        </w:rPr>
        <w:t>ФЛ</w:t>
      </w:r>
      <w:r w:rsidRPr="00C04943">
        <w:rPr>
          <w:b/>
          <w:i/>
          <w:sz w:val="27"/>
          <w:szCs w:val="27"/>
        </w:rPr>
        <w:t xml:space="preserve">) </w:t>
      </w:r>
      <w:r w:rsidRPr="00C04943">
        <w:rPr>
          <w:sz w:val="27"/>
          <w:szCs w:val="27"/>
        </w:rPr>
        <w:t>рассчитывается по формуле:</w:t>
      </w:r>
    </w:p>
    <w:p w:rsidR="00AF23B2" w:rsidRPr="00C04943" w:rsidRDefault="00127911" w:rsidP="001B7FB6">
      <w:pPr>
        <w:jc w:val="center"/>
        <w:rPr>
          <w:b/>
          <w:i/>
          <w:sz w:val="27"/>
          <w:szCs w:val="27"/>
        </w:rPr>
      </w:pPr>
      <w:r w:rsidRPr="00C04943">
        <w:rPr>
          <w:b/>
          <w:i/>
          <w:sz w:val="27"/>
          <w:szCs w:val="27"/>
        </w:rPr>
        <w:t>ЗН</w:t>
      </w:r>
      <w:r w:rsidR="00AF23B2" w:rsidRPr="00C04943">
        <w:rPr>
          <w:b/>
          <w:i/>
          <w:sz w:val="27"/>
          <w:szCs w:val="27"/>
          <w:vertAlign w:val="subscript"/>
        </w:rPr>
        <w:t>ФЛ</w:t>
      </w:r>
      <w:r w:rsidRPr="00C04943">
        <w:rPr>
          <w:b/>
          <w:i/>
          <w:sz w:val="27"/>
          <w:szCs w:val="27"/>
        </w:rPr>
        <w:t xml:space="preserve"> </w:t>
      </w:r>
      <w:r w:rsidR="00AF23B2" w:rsidRPr="00C04943">
        <w:rPr>
          <w:b/>
          <w:i/>
          <w:sz w:val="27"/>
          <w:szCs w:val="27"/>
        </w:rPr>
        <w:t>= НБ</w:t>
      </w:r>
      <w:r w:rsidR="00AF23B2" w:rsidRPr="00C04943">
        <w:rPr>
          <w:b/>
          <w:sz w:val="27"/>
          <w:szCs w:val="27"/>
        </w:rPr>
        <w:t xml:space="preserve"> </w:t>
      </w:r>
      <w:r w:rsidR="00AF23B2" w:rsidRPr="00C04943">
        <w:rPr>
          <w:b/>
          <w:i/>
          <w:sz w:val="27"/>
          <w:szCs w:val="27"/>
        </w:rPr>
        <w:t>× К</w:t>
      </w:r>
      <w:r w:rsidR="00AF23B2" w:rsidRPr="00C04943">
        <w:rPr>
          <w:b/>
          <w:i/>
          <w:sz w:val="27"/>
          <w:szCs w:val="27"/>
          <w:vertAlign w:val="subscript"/>
        </w:rPr>
        <w:t>экстр.</w:t>
      </w:r>
      <w:r w:rsidR="00AF23B2" w:rsidRPr="00C04943">
        <w:rPr>
          <w:b/>
          <w:i/>
          <w:sz w:val="27"/>
          <w:szCs w:val="27"/>
        </w:rPr>
        <w:t xml:space="preserve"> /100 ×</w:t>
      </w:r>
      <w:r w:rsidR="00AF23B2" w:rsidRPr="00C04943">
        <w:rPr>
          <w:b/>
          <w:i/>
          <w:sz w:val="27"/>
          <w:szCs w:val="27"/>
          <w:lang w:val="en-US"/>
        </w:rPr>
        <w:t>S</w:t>
      </w:r>
      <w:r w:rsidR="00AF23B2" w:rsidRPr="00C04943">
        <w:rPr>
          <w:b/>
          <w:i/>
          <w:sz w:val="27"/>
          <w:szCs w:val="27"/>
        </w:rPr>
        <w:t>/100</w:t>
      </w:r>
      <w:r w:rsidR="00AF23B2" w:rsidRPr="00C04943">
        <w:rPr>
          <w:b/>
          <w:sz w:val="27"/>
          <w:szCs w:val="27"/>
        </w:rPr>
        <w:t xml:space="preserve"> </w:t>
      </w:r>
      <w:r w:rsidR="00AF23B2" w:rsidRPr="00C04943">
        <w:rPr>
          <w:b/>
          <w:i/>
          <w:sz w:val="27"/>
          <w:szCs w:val="27"/>
        </w:rPr>
        <w:t>× К</w:t>
      </w:r>
      <w:r w:rsidR="00AF23B2" w:rsidRPr="00C04943">
        <w:rPr>
          <w:b/>
          <w:i/>
          <w:sz w:val="27"/>
          <w:szCs w:val="27"/>
          <w:vertAlign w:val="subscript"/>
        </w:rPr>
        <w:t xml:space="preserve">соб. </w:t>
      </w:r>
      <w:r w:rsidR="00AF23B2" w:rsidRPr="00C04943">
        <w:rPr>
          <w:b/>
          <w:sz w:val="27"/>
          <w:szCs w:val="27"/>
        </w:rPr>
        <w:t>/100</w:t>
      </w:r>
      <w:r w:rsidR="00AF23B2" w:rsidRPr="00C04943">
        <w:rPr>
          <w:b/>
          <w:i/>
          <w:sz w:val="27"/>
          <w:szCs w:val="27"/>
          <w:vertAlign w:val="subscript"/>
        </w:rPr>
        <w:t xml:space="preserve"> </w:t>
      </w:r>
      <w:r w:rsidR="00792FEA" w:rsidRPr="00C04943">
        <w:rPr>
          <w:b/>
          <w:i/>
          <w:sz w:val="27"/>
          <w:szCs w:val="27"/>
        </w:rPr>
        <w:t>(+</w:t>
      </w:r>
      <w:r w:rsidR="0058298D" w:rsidRPr="00C04943">
        <w:rPr>
          <w:b/>
          <w:i/>
          <w:sz w:val="27"/>
          <w:szCs w:val="27"/>
        </w:rPr>
        <w:t>/</w:t>
      </w:r>
      <w:r w:rsidR="00AF23B2" w:rsidRPr="00C04943">
        <w:rPr>
          <w:b/>
          <w:i/>
          <w:sz w:val="27"/>
          <w:szCs w:val="27"/>
        </w:rPr>
        <w:t xml:space="preserve">-) </w:t>
      </w:r>
      <w:r w:rsidR="00AF23B2" w:rsidRPr="00C04943">
        <w:rPr>
          <w:b/>
          <w:i/>
          <w:sz w:val="27"/>
          <w:szCs w:val="27"/>
          <w:lang w:val="en-US"/>
        </w:rPr>
        <w:t>F</w:t>
      </w:r>
      <w:r w:rsidR="00792FEA" w:rsidRPr="00C04943">
        <w:rPr>
          <w:b/>
          <w:i/>
          <w:sz w:val="27"/>
          <w:szCs w:val="27"/>
        </w:rPr>
        <w:t>,</w:t>
      </w:r>
    </w:p>
    <w:p w:rsidR="00AF23B2" w:rsidRPr="00C04943" w:rsidRDefault="00AF23B2" w:rsidP="001B7FB6">
      <w:pPr>
        <w:ind w:firstLine="709"/>
        <w:jc w:val="both"/>
        <w:rPr>
          <w:sz w:val="27"/>
          <w:szCs w:val="27"/>
        </w:rPr>
      </w:pPr>
      <w:r w:rsidRPr="00C04943">
        <w:rPr>
          <w:sz w:val="27"/>
          <w:szCs w:val="27"/>
        </w:rPr>
        <w:t>где,</w:t>
      </w:r>
    </w:p>
    <w:p w:rsidR="00AF23B2" w:rsidRPr="00C04943" w:rsidRDefault="00AF23B2" w:rsidP="001B7FB6">
      <w:pPr>
        <w:ind w:firstLine="709"/>
        <w:jc w:val="both"/>
        <w:rPr>
          <w:sz w:val="27"/>
          <w:szCs w:val="27"/>
        </w:rPr>
      </w:pPr>
      <w:r w:rsidRPr="00C04943">
        <w:rPr>
          <w:b/>
          <w:i/>
          <w:sz w:val="27"/>
          <w:szCs w:val="27"/>
        </w:rPr>
        <w:t>НБ</w:t>
      </w:r>
      <w:r w:rsidRPr="00C04943">
        <w:rPr>
          <w:sz w:val="27"/>
          <w:szCs w:val="27"/>
        </w:rPr>
        <w:t xml:space="preserve"> – налоговая база в виде кадастровой стоимости земельных участков физических лиц (отчет по форме № 5-МН), тыс. рублей.</w:t>
      </w:r>
    </w:p>
    <w:p w:rsidR="00AF23B2" w:rsidRPr="00C04943" w:rsidRDefault="00AF23B2" w:rsidP="001B7FB6">
      <w:pPr>
        <w:ind w:firstLine="709"/>
        <w:jc w:val="both"/>
        <w:rPr>
          <w:sz w:val="27"/>
          <w:szCs w:val="27"/>
        </w:rPr>
      </w:pPr>
      <w:r w:rsidRPr="00C04943">
        <w:rPr>
          <w:b/>
          <w:i/>
          <w:sz w:val="27"/>
          <w:szCs w:val="27"/>
        </w:rPr>
        <w:t>К</w:t>
      </w:r>
      <w:r w:rsidRPr="00C04943">
        <w:rPr>
          <w:b/>
          <w:i/>
          <w:sz w:val="27"/>
          <w:szCs w:val="27"/>
          <w:vertAlign w:val="subscript"/>
        </w:rPr>
        <w:t xml:space="preserve">экстр. </w:t>
      </w:r>
      <w:r w:rsidRPr="00C04943">
        <w:rPr>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AF23B2" w:rsidRPr="00C04943" w:rsidRDefault="00AF23B2" w:rsidP="001B7FB6">
      <w:pPr>
        <w:ind w:firstLine="709"/>
        <w:jc w:val="both"/>
        <w:rPr>
          <w:sz w:val="27"/>
          <w:szCs w:val="27"/>
        </w:rPr>
      </w:pPr>
      <w:r w:rsidRPr="00C04943">
        <w:rPr>
          <w:b/>
          <w:i/>
          <w:sz w:val="27"/>
          <w:szCs w:val="27"/>
        </w:rPr>
        <w:t xml:space="preserve">S </w:t>
      </w:r>
      <w:r w:rsidRPr="00C04943">
        <w:rPr>
          <w:sz w:val="27"/>
          <w:szCs w:val="27"/>
        </w:rPr>
        <w:t>- расчетная средняя ставка по земельному налогу с физических лиц за отчетный период, %.</w:t>
      </w:r>
    </w:p>
    <w:p w:rsidR="00AF23B2" w:rsidRPr="00C04943" w:rsidRDefault="00AF23B2" w:rsidP="001B7FB6">
      <w:pPr>
        <w:ind w:firstLine="709"/>
        <w:jc w:val="both"/>
        <w:rPr>
          <w:sz w:val="27"/>
          <w:szCs w:val="27"/>
        </w:rPr>
      </w:pPr>
      <w:r w:rsidRPr="00C04943">
        <w:rPr>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9618CC" w:rsidRPr="00C04943" w:rsidRDefault="00AF23B2" w:rsidP="001B7FB6">
      <w:pPr>
        <w:ind w:firstLine="709"/>
        <w:jc w:val="both"/>
        <w:rPr>
          <w:sz w:val="27"/>
          <w:szCs w:val="27"/>
        </w:rPr>
      </w:pPr>
      <w:r w:rsidRPr="00C04943">
        <w:rPr>
          <w:b/>
          <w:i/>
          <w:sz w:val="27"/>
          <w:szCs w:val="27"/>
          <w:lang w:val="en-US"/>
        </w:rPr>
        <w:t>K</w:t>
      </w:r>
      <w:r w:rsidRPr="00C04943">
        <w:rPr>
          <w:b/>
          <w:i/>
          <w:sz w:val="27"/>
          <w:szCs w:val="27"/>
          <w:vertAlign w:val="subscript"/>
        </w:rPr>
        <w:t>соб.</w:t>
      </w:r>
      <w:r w:rsidRPr="00C04943">
        <w:rPr>
          <w:b/>
          <w:i/>
          <w:sz w:val="27"/>
          <w:szCs w:val="27"/>
        </w:rPr>
        <w:t xml:space="preserve"> </w:t>
      </w:r>
      <w:r w:rsidRPr="00C04943">
        <w:rPr>
          <w:sz w:val="27"/>
          <w:szCs w:val="27"/>
        </w:rPr>
        <w:t xml:space="preserve">– </w:t>
      </w:r>
      <w:r w:rsidR="009618CC" w:rsidRPr="00C04943">
        <w:rPr>
          <w:sz w:val="27"/>
          <w:szCs w:val="27"/>
        </w:rPr>
        <w:t>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618CC" w:rsidRPr="00C04943" w:rsidRDefault="009618CC" w:rsidP="001B7FB6">
      <w:pPr>
        <w:ind w:firstLine="709"/>
        <w:jc w:val="both"/>
        <w:rPr>
          <w:sz w:val="27"/>
          <w:szCs w:val="27"/>
        </w:rPr>
      </w:pPr>
      <w:r w:rsidRPr="00C04943">
        <w:rPr>
          <w:sz w:val="27"/>
          <w:szCs w:val="27"/>
        </w:rPr>
        <w:t>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p>
    <w:p w:rsidR="00AF23B2" w:rsidRPr="00C04943" w:rsidRDefault="00AF23B2" w:rsidP="001B7FB6">
      <w:pPr>
        <w:ind w:firstLine="709"/>
        <w:jc w:val="both"/>
        <w:rPr>
          <w:sz w:val="26"/>
        </w:rPr>
      </w:pPr>
      <w:r w:rsidRPr="00C04943">
        <w:rPr>
          <w:b/>
          <w:i/>
          <w:sz w:val="27"/>
          <w:szCs w:val="27"/>
        </w:rPr>
        <w:t xml:space="preserve">F </w:t>
      </w:r>
      <w:r w:rsidRPr="00C04943">
        <w:rPr>
          <w:i/>
          <w:sz w:val="27"/>
          <w:szCs w:val="27"/>
        </w:rPr>
        <w:t>–</w:t>
      </w:r>
      <w:r w:rsidRPr="00C04943">
        <w:rPr>
          <w:b/>
          <w:i/>
          <w:sz w:val="27"/>
          <w:szCs w:val="27"/>
        </w:rPr>
        <w:t xml:space="preserve"> </w:t>
      </w:r>
      <w:r w:rsidRPr="00C04943">
        <w:rPr>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24352" w:rsidRPr="00C04943" w:rsidRDefault="00724352" w:rsidP="001B7FB6">
      <w:pPr>
        <w:ind w:firstLine="709"/>
        <w:jc w:val="both"/>
        <w:rPr>
          <w:sz w:val="27"/>
          <w:szCs w:val="27"/>
        </w:rPr>
      </w:pPr>
      <w:r w:rsidRPr="00C04943">
        <w:rPr>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618CC" w:rsidRPr="00C04943" w:rsidRDefault="009618CC" w:rsidP="001B7FB6">
      <w:pPr>
        <w:ind w:firstLine="709"/>
        <w:jc w:val="both"/>
        <w:rPr>
          <w:sz w:val="27"/>
          <w:szCs w:val="27"/>
        </w:rPr>
      </w:pPr>
      <w:r w:rsidRPr="00C04943">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C04943" w:rsidRDefault="00AF23B2" w:rsidP="001B7FB6">
      <w:pPr>
        <w:ind w:firstLine="709"/>
        <w:jc w:val="both"/>
        <w:rPr>
          <w:sz w:val="27"/>
          <w:szCs w:val="27"/>
        </w:rPr>
      </w:pPr>
      <w:r w:rsidRPr="00C04943">
        <w:rPr>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067581" w:rsidRPr="00C04943" w:rsidRDefault="001600BE" w:rsidP="00FD7F18">
      <w:pPr>
        <w:pStyle w:val="11"/>
        <w:spacing w:before="240" w:after="240"/>
        <w:rPr>
          <w:rStyle w:val="aa"/>
          <w:b/>
        </w:rPr>
      </w:pPr>
      <w:bookmarkStart w:id="72" w:name="_Toc475010012"/>
      <w:bookmarkStart w:id="73" w:name="_Toc520895729"/>
      <w:r w:rsidRPr="00C04943">
        <w:rPr>
          <w:rStyle w:val="aa"/>
          <w:b/>
        </w:rPr>
        <w:t>2.</w:t>
      </w:r>
      <w:r w:rsidR="007724F9" w:rsidRPr="00C04943">
        <w:rPr>
          <w:rStyle w:val="aa"/>
          <w:b/>
        </w:rPr>
        <w:t>9</w:t>
      </w:r>
      <w:r w:rsidRPr="00C04943">
        <w:rPr>
          <w:rStyle w:val="aa"/>
          <w:b/>
        </w:rPr>
        <w:t xml:space="preserve">. </w:t>
      </w:r>
      <w:r w:rsidR="00067581" w:rsidRPr="00C04943">
        <w:rPr>
          <w:rStyle w:val="aa"/>
          <w:b/>
        </w:rPr>
        <w:t>Нало</w:t>
      </w:r>
      <w:r w:rsidR="002507A0" w:rsidRPr="00C04943">
        <w:rPr>
          <w:rStyle w:val="aa"/>
          <w:b/>
        </w:rPr>
        <w:t>г на добычу полезных ископаемых</w:t>
      </w:r>
      <w:r w:rsidRPr="00C04943">
        <w:rPr>
          <w:rStyle w:val="aa"/>
          <w:b/>
        </w:rPr>
        <w:t xml:space="preserve"> </w:t>
      </w:r>
      <w:r w:rsidR="00067581" w:rsidRPr="00C04943">
        <w:rPr>
          <w:rStyle w:val="aa"/>
          <w:b/>
        </w:rPr>
        <w:t>182</w:t>
      </w:r>
      <w:r w:rsidR="00484532" w:rsidRPr="00C04943">
        <w:rPr>
          <w:rStyle w:val="aa"/>
          <w:b/>
        </w:rPr>
        <w:t xml:space="preserve"> </w:t>
      </w:r>
      <w:r w:rsidR="00067581" w:rsidRPr="00C04943">
        <w:rPr>
          <w:rStyle w:val="aa"/>
          <w:b/>
        </w:rPr>
        <w:t>1</w:t>
      </w:r>
      <w:r w:rsidR="00484532" w:rsidRPr="00C04943">
        <w:rPr>
          <w:rStyle w:val="aa"/>
          <w:b/>
        </w:rPr>
        <w:t xml:space="preserve"> </w:t>
      </w:r>
      <w:r w:rsidR="00067581" w:rsidRPr="00C04943">
        <w:rPr>
          <w:rStyle w:val="aa"/>
          <w:b/>
        </w:rPr>
        <w:t>07</w:t>
      </w:r>
      <w:r w:rsidR="00484532" w:rsidRPr="00C04943">
        <w:rPr>
          <w:rStyle w:val="aa"/>
          <w:b/>
        </w:rPr>
        <w:t xml:space="preserve"> </w:t>
      </w:r>
      <w:r w:rsidR="00067581" w:rsidRPr="00C04943">
        <w:rPr>
          <w:rStyle w:val="aa"/>
          <w:b/>
        </w:rPr>
        <w:t>01000</w:t>
      </w:r>
      <w:r w:rsidR="00484532" w:rsidRPr="00C04943">
        <w:rPr>
          <w:rStyle w:val="aa"/>
          <w:b/>
        </w:rPr>
        <w:t xml:space="preserve"> </w:t>
      </w:r>
      <w:r w:rsidR="00067581" w:rsidRPr="00C04943">
        <w:rPr>
          <w:rStyle w:val="aa"/>
          <w:b/>
        </w:rPr>
        <w:t>01</w:t>
      </w:r>
      <w:r w:rsidR="00484532" w:rsidRPr="00C04943">
        <w:rPr>
          <w:rStyle w:val="aa"/>
          <w:b/>
        </w:rPr>
        <w:t xml:space="preserve"> </w:t>
      </w:r>
      <w:r w:rsidR="00067581" w:rsidRPr="00C04943">
        <w:rPr>
          <w:rStyle w:val="aa"/>
          <w:b/>
        </w:rPr>
        <w:t>0000</w:t>
      </w:r>
      <w:r w:rsidR="00C51FF3" w:rsidRPr="00C04943">
        <w:rPr>
          <w:rStyle w:val="aa"/>
          <w:b/>
        </w:rPr>
        <w:t xml:space="preserve"> </w:t>
      </w:r>
      <w:r w:rsidR="00067581" w:rsidRPr="00C04943">
        <w:rPr>
          <w:rStyle w:val="aa"/>
          <w:b/>
        </w:rPr>
        <w:t>110</w:t>
      </w:r>
      <w:bookmarkEnd w:id="72"/>
      <w:bookmarkEnd w:id="73"/>
    </w:p>
    <w:p w:rsidR="00067581" w:rsidRPr="00C04943" w:rsidRDefault="00067581" w:rsidP="001B7FB6">
      <w:pPr>
        <w:shd w:val="clear" w:color="auto" w:fill="FFFFFF"/>
        <w:ind w:left="22" w:firstLine="714"/>
        <w:jc w:val="both"/>
        <w:rPr>
          <w:sz w:val="27"/>
          <w:szCs w:val="27"/>
        </w:rPr>
      </w:pPr>
      <w:r w:rsidRPr="00C04943">
        <w:rPr>
          <w:rFonts w:eastAsia="Times New Roman"/>
          <w:spacing w:val="-2"/>
          <w:sz w:val="27"/>
          <w:szCs w:val="27"/>
        </w:rPr>
        <w:t xml:space="preserve">Расчёт доходов в бюджетную систему Российской Федерации от уплаты налога </w:t>
      </w:r>
      <w:r w:rsidRPr="00C04943">
        <w:rPr>
          <w:rFonts w:eastAsia="Times New Roman"/>
          <w:spacing w:val="-4"/>
          <w:sz w:val="27"/>
          <w:szCs w:val="27"/>
        </w:rPr>
        <w:t xml:space="preserve">на добычу полезных ископаемых осуществляется в соответствии с действующим </w:t>
      </w:r>
      <w:r w:rsidRPr="00C04943">
        <w:rPr>
          <w:rFonts w:eastAsia="Times New Roman"/>
          <w:sz w:val="27"/>
          <w:szCs w:val="27"/>
        </w:rPr>
        <w:t>законодательством Российской Федерации о налогах и сборах.</w:t>
      </w:r>
    </w:p>
    <w:p w:rsidR="00067581" w:rsidRPr="00C04943" w:rsidRDefault="00067581" w:rsidP="001B7FB6">
      <w:pPr>
        <w:shd w:val="clear" w:color="auto" w:fill="FFFFFF"/>
        <w:ind w:left="14" w:right="14" w:firstLine="714"/>
        <w:jc w:val="both"/>
        <w:rPr>
          <w:sz w:val="27"/>
          <w:szCs w:val="27"/>
        </w:rPr>
      </w:pPr>
      <w:r w:rsidRPr="00C04943">
        <w:rPr>
          <w:rFonts w:eastAsia="Times New Roman"/>
          <w:spacing w:val="-5"/>
          <w:sz w:val="27"/>
          <w:szCs w:val="27"/>
        </w:rPr>
        <w:t xml:space="preserve">Расчёт прогнозного объёма поступлений налога на добычу полезных ископаемых </w:t>
      </w:r>
      <w:r w:rsidRPr="00C04943">
        <w:rPr>
          <w:rFonts w:eastAsia="Times New Roman"/>
          <w:sz w:val="27"/>
          <w:szCs w:val="27"/>
        </w:rPr>
        <w:t>производится отдельно по каждому виду полезных ископаемых.</w:t>
      </w:r>
    </w:p>
    <w:p w:rsidR="00067581" w:rsidRPr="00C04943" w:rsidRDefault="00067581" w:rsidP="00792FEA">
      <w:pPr>
        <w:pStyle w:val="ab"/>
        <w:spacing w:before="240" w:after="240"/>
        <w:rPr>
          <w:i/>
        </w:rPr>
      </w:pPr>
      <w:bookmarkStart w:id="74" w:name="_Toc475010013"/>
      <w:bookmarkStart w:id="75" w:name="_Toc520895730"/>
      <w:r w:rsidRPr="00C04943">
        <w:rPr>
          <w:i/>
        </w:rPr>
        <w:t>2.</w:t>
      </w:r>
      <w:r w:rsidR="007724F9" w:rsidRPr="00C04943">
        <w:rPr>
          <w:i/>
        </w:rPr>
        <w:t>9</w:t>
      </w:r>
      <w:r w:rsidRPr="00C04943">
        <w:rPr>
          <w:i/>
        </w:rPr>
        <w:t xml:space="preserve">.1. </w:t>
      </w:r>
      <w:r w:rsidRPr="00C04943">
        <w:rPr>
          <w:rFonts w:eastAsia="Times New Roman"/>
          <w:i/>
        </w:rPr>
        <w:t>Налог на добычу общераспространенных полезных ископаемых</w:t>
      </w:r>
      <w:r w:rsidR="00061EBF" w:rsidRPr="00C04943">
        <w:rPr>
          <w:rFonts w:eastAsia="Times New Roman"/>
          <w:i/>
        </w:rPr>
        <w:t xml:space="preserve"> </w:t>
      </w:r>
      <w:r w:rsidRPr="00C04943">
        <w:rPr>
          <w:i/>
        </w:rPr>
        <w:t>182</w:t>
      </w:r>
      <w:r w:rsidR="00061EBF" w:rsidRPr="00C04943">
        <w:rPr>
          <w:i/>
        </w:rPr>
        <w:t> </w:t>
      </w:r>
      <w:r w:rsidRPr="00C04943">
        <w:rPr>
          <w:i/>
        </w:rPr>
        <w:t>1</w:t>
      </w:r>
      <w:r w:rsidR="00061EBF" w:rsidRPr="00C04943">
        <w:rPr>
          <w:i/>
        </w:rPr>
        <w:t> </w:t>
      </w:r>
      <w:r w:rsidRPr="00C04943">
        <w:rPr>
          <w:i/>
        </w:rPr>
        <w:t>07</w:t>
      </w:r>
      <w:r w:rsidR="00061EBF" w:rsidRPr="00C04943">
        <w:rPr>
          <w:i/>
        </w:rPr>
        <w:t> </w:t>
      </w:r>
      <w:r w:rsidRPr="00C04943">
        <w:rPr>
          <w:i/>
        </w:rPr>
        <w:t>01020</w:t>
      </w:r>
      <w:r w:rsidR="00061EBF" w:rsidRPr="00C04943">
        <w:rPr>
          <w:i/>
        </w:rPr>
        <w:t> </w:t>
      </w:r>
      <w:r w:rsidRPr="00C04943">
        <w:rPr>
          <w:i/>
        </w:rPr>
        <w:t>01</w:t>
      </w:r>
      <w:r w:rsidR="00061EBF" w:rsidRPr="00C04943">
        <w:rPr>
          <w:i/>
        </w:rPr>
        <w:t> </w:t>
      </w:r>
      <w:r w:rsidRPr="00C04943">
        <w:rPr>
          <w:i/>
        </w:rPr>
        <w:t>0000</w:t>
      </w:r>
      <w:r w:rsidR="00061EBF" w:rsidRPr="00C04943">
        <w:rPr>
          <w:i/>
        </w:rPr>
        <w:t> </w:t>
      </w:r>
      <w:r w:rsidRPr="00C04943">
        <w:rPr>
          <w:i/>
        </w:rPr>
        <w:t>110</w:t>
      </w:r>
      <w:bookmarkEnd w:id="74"/>
      <w:bookmarkEnd w:id="75"/>
    </w:p>
    <w:p w:rsidR="00067581" w:rsidRPr="00C04943" w:rsidRDefault="00067581" w:rsidP="008A329D">
      <w:pPr>
        <w:shd w:val="clear" w:color="auto" w:fill="FFFFFF"/>
        <w:ind w:firstLine="713"/>
        <w:jc w:val="both"/>
        <w:rPr>
          <w:sz w:val="27"/>
          <w:szCs w:val="27"/>
        </w:rPr>
      </w:pPr>
      <w:r w:rsidRPr="00C04943">
        <w:rPr>
          <w:rFonts w:eastAsia="Times New Roman"/>
          <w:spacing w:val="-3"/>
          <w:sz w:val="27"/>
          <w:szCs w:val="27"/>
        </w:rPr>
        <w:t xml:space="preserve">В прогнозе поступлений налога на добычу общераспространённых полезных </w:t>
      </w:r>
      <w:r w:rsidRPr="00C04943">
        <w:rPr>
          <w:rFonts w:eastAsia="Times New Roman"/>
          <w:sz w:val="27"/>
          <w:szCs w:val="27"/>
        </w:rPr>
        <w:t>ископаемых учитываются:</w:t>
      </w:r>
    </w:p>
    <w:p w:rsidR="00067581" w:rsidRPr="00C04943" w:rsidRDefault="00067581" w:rsidP="008A329D">
      <w:pPr>
        <w:shd w:val="clear" w:color="auto" w:fill="FFFFFF"/>
        <w:ind w:firstLine="709"/>
        <w:jc w:val="both"/>
        <w:rPr>
          <w:sz w:val="27"/>
          <w:szCs w:val="27"/>
        </w:rPr>
      </w:pPr>
      <w:r w:rsidRPr="00C04943">
        <w:rPr>
          <w:sz w:val="27"/>
          <w:szCs w:val="27"/>
        </w:rPr>
        <w:t>-</w:t>
      </w:r>
      <w:r w:rsidR="00484E7B" w:rsidRPr="00C04943">
        <w:rPr>
          <w:rFonts w:eastAsia="Times New Roman"/>
          <w:sz w:val="27"/>
          <w:szCs w:val="27"/>
        </w:rPr>
        <w:t>показатели прогноза</w:t>
      </w:r>
      <w:r w:rsidRPr="00C04943">
        <w:rPr>
          <w:rFonts w:eastAsia="Times New Roman"/>
          <w:sz w:val="27"/>
          <w:szCs w:val="27"/>
        </w:rPr>
        <w:t xml:space="preserve"> социально-экономического развития области </w:t>
      </w:r>
      <w:r w:rsidRPr="00C04943">
        <w:rPr>
          <w:rFonts w:eastAsia="Times New Roman"/>
          <w:spacing w:val="-5"/>
          <w:sz w:val="27"/>
          <w:szCs w:val="27"/>
        </w:rPr>
        <w:t xml:space="preserve">на очередной </w:t>
      </w:r>
      <w:r w:rsidRPr="00C04943">
        <w:rPr>
          <w:rFonts w:eastAsia="Times New Roman"/>
          <w:spacing w:val="-5"/>
          <w:sz w:val="27"/>
          <w:szCs w:val="27"/>
        </w:rPr>
        <w:lastRenderedPageBreak/>
        <w:t xml:space="preserve">финансовый год и плановый период </w:t>
      </w:r>
      <w:r w:rsidRPr="00C04943">
        <w:rPr>
          <w:rFonts w:eastAsia="Times New Roman"/>
          <w:sz w:val="27"/>
          <w:szCs w:val="27"/>
        </w:rPr>
        <w:t xml:space="preserve">(индексы, </w:t>
      </w:r>
      <w:r w:rsidRPr="00C04943">
        <w:rPr>
          <w:rFonts w:eastAsia="Times New Roman"/>
          <w:spacing w:val="-5"/>
          <w:sz w:val="27"/>
          <w:szCs w:val="27"/>
        </w:rPr>
        <w:t xml:space="preserve">характеризующие динамику цен и производства - индекс цен производителей по видам </w:t>
      </w:r>
      <w:r w:rsidRPr="00C04943">
        <w:rPr>
          <w:rFonts w:eastAsia="Times New Roman"/>
          <w:sz w:val="27"/>
          <w:szCs w:val="27"/>
        </w:rPr>
        <w:t xml:space="preserve">экономической деятельности, индекс промышленного производства по видам </w:t>
      </w:r>
      <w:r w:rsidR="00721D06" w:rsidRPr="00C04943">
        <w:rPr>
          <w:rFonts w:eastAsia="Times New Roman"/>
          <w:spacing w:val="-3"/>
          <w:sz w:val="27"/>
          <w:szCs w:val="27"/>
        </w:rPr>
        <w:t>экономической деятельности</w:t>
      </w:r>
      <w:r w:rsidR="009413CF" w:rsidRPr="00C04943">
        <w:rPr>
          <w:rFonts w:eastAsia="Times New Roman"/>
          <w:spacing w:val="-3"/>
          <w:sz w:val="27"/>
          <w:szCs w:val="27"/>
        </w:rPr>
        <w:t>, объемы добычи полезных ископаемых</w:t>
      </w:r>
      <w:r w:rsidR="006C75ED" w:rsidRPr="00C04943">
        <w:rPr>
          <w:rFonts w:eastAsia="Times New Roman"/>
          <w:spacing w:val="-3"/>
          <w:sz w:val="27"/>
          <w:szCs w:val="27"/>
        </w:rPr>
        <w:t>, дефляторы</w:t>
      </w:r>
      <w:r w:rsidRPr="00C04943">
        <w:rPr>
          <w:rFonts w:eastAsia="Times New Roman"/>
          <w:spacing w:val="-4"/>
          <w:sz w:val="27"/>
          <w:szCs w:val="27"/>
        </w:rPr>
        <w:t xml:space="preserve">), </w:t>
      </w:r>
      <w:r w:rsidRPr="00C04943">
        <w:rPr>
          <w:rFonts w:eastAsia="Times New Roman"/>
          <w:sz w:val="27"/>
          <w:szCs w:val="27"/>
        </w:rPr>
        <w:t xml:space="preserve">разрабатываемые </w:t>
      </w:r>
      <w:r w:rsidR="00BC3A44" w:rsidRPr="00C04943">
        <w:rPr>
          <w:rFonts w:eastAsia="Times New Roman"/>
          <w:sz w:val="27"/>
          <w:szCs w:val="27"/>
        </w:rPr>
        <w:t>Минэкономразвития России</w:t>
      </w:r>
      <w:r w:rsidR="00A875E8" w:rsidRPr="00C04943">
        <w:rPr>
          <w:rFonts w:eastAsia="Times New Roman"/>
          <w:sz w:val="27"/>
          <w:szCs w:val="27"/>
        </w:rPr>
        <w:t>,</w:t>
      </w:r>
      <w:r w:rsidR="001E23E3" w:rsidRPr="00C04943">
        <w:rPr>
          <w:rFonts w:eastAsia="Times New Roman"/>
          <w:sz w:val="27"/>
          <w:szCs w:val="27"/>
        </w:rPr>
        <w:t xml:space="preserve"> </w:t>
      </w:r>
      <w:r w:rsidRPr="00C04943">
        <w:rPr>
          <w:rFonts w:eastAsia="Times New Roman"/>
          <w:sz w:val="27"/>
          <w:szCs w:val="27"/>
        </w:rPr>
        <w:t>Департамент</w:t>
      </w:r>
      <w:r w:rsidR="009413CF" w:rsidRPr="00C04943">
        <w:rPr>
          <w:rFonts w:eastAsia="Times New Roman"/>
          <w:sz w:val="27"/>
          <w:szCs w:val="27"/>
        </w:rPr>
        <w:t xml:space="preserve">ом стратегического планирования, Департаментом природных ресурсов и охраны окружающей среды </w:t>
      </w:r>
      <w:r w:rsidRPr="00C04943">
        <w:rPr>
          <w:rFonts w:eastAsia="Times New Roman"/>
          <w:sz w:val="27"/>
          <w:szCs w:val="27"/>
        </w:rPr>
        <w:t>Вологодской области;</w:t>
      </w:r>
    </w:p>
    <w:p w:rsidR="00067581" w:rsidRPr="00C04943" w:rsidRDefault="00564BB5" w:rsidP="008A329D">
      <w:pPr>
        <w:shd w:val="clear" w:color="auto" w:fill="FFFFFF"/>
        <w:tabs>
          <w:tab w:val="left" w:pos="1123"/>
        </w:tabs>
        <w:ind w:right="7" w:firstLine="727"/>
        <w:jc w:val="both"/>
        <w:rPr>
          <w:sz w:val="27"/>
          <w:szCs w:val="27"/>
        </w:rPr>
      </w:pPr>
      <w:r w:rsidRPr="00C04943">
        <w:rPr>
          <w:rFonts w:eastAsia="Times New Roman"/>
          <w:sz w:val="27"/>
          <w:szCs w:val="27"/>
        </w:rPr>
        <w:t>-</w:t>
      </w:r>
      <w:r w:rsidR="00067581" w:rsidRPr="00C04943">
        <w:rPr>
          <w:rFonts w:eastAsia="Times New Roman"/>
          <w:sz w:val="27"/>
          <w:szCs w:val="27"/>
        </w:rPr>
        <w:t xml:space="preserve"> </w:t>
      </w:r>
      <w:r w:rsidR="00067581" w:rsidRPr="00C04943">
        <w:rPr>
          <w:rFonts w:eastAsia="Times New Roman"/>
          <w:spacing w:val="-3"/>
          <w:sz w:val="27"/>
          <w:szCs w:val="27"/>
        </w:rPr>
        <w:t>динамика налоговой базы по налогу согласно данным отчёта по форме № 5-</w:t>
      </w:r>
      <w:r w:rsidR="00067581" w:rsidRPr="00C04943">
        <w:rPr>
          <w:rFonts w:eastAsia="Times New Roman"/>
          <w:spacing w:val="-5"/>
          <w:sz w:val="27"/>
          <w:szCs w:val="27"/>
        </w:rPr>
        <w:t xml:space="preserve">НДПИ «Отчёт о налоговой базе и структуре начислений по налогу на добычу полезных </w:t>
      </w:r>
      <w:r w:rsidR="00067581" w:rsidRPr="00C04943">
        <w:rPr>
          <w:rFonts w:eastAsia="Times New Roman"/>
          <w:sz w:val="27"/>
          <w:szCs w:val="27"/>
        </w:rPr>
        <w:t>ископаемых», сложившаяся за предыдущие периоды;</w:t>
      </w:r>
    </w:p>
    <w:p w:rsidR="00067581" w:rsidRPr="00C04943" w:rsidRDefault="00067581" w:rsidP="008A329D">
      <w:pPr>
        <w:numPr>
          <w:ilvl w:val="0"/>
          <w:numId w:val="4"/>
        </w:numPr>
        <w:shd w:val="clear" w:color="auto" w:fill="FFFFFF"/>
        <w:tabs>
          <w:tab w:val="left" w:pos="907"/>
        </w:tabs>
        <w:ind w:right="7" w:firstLine="720"/>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39092A"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4"/>
          <w:sz w:val="27"/>
          <w:szCs w:val="27"/>
        </w:rPr>
        <w:t>;</w:t>
      </w:r>
    </w:p>
    <w:p w:rsidR="00067581" w:rsidRPr="00C04943" w:rsidRDefault="00067581" w:rsidP="008A329D">
      <w:pPr>
        <w:shd w:val="clear" w:color="auto" w:fill="FFFFFF"/>
        <w:ind w:left="14" w:right="22" w:firstLine="706"/>
        <w:jc w:val="both"/>
        <w:rPr>
          <w:sz w:val="27"/>
          <w:szCs w:val="27"/>
        </w:rPr>
      </w:pPr>
      <w:r w:rsidRPr="00C04943">
        <w:rPr>
          <w:spacing w:val="-5"/>
          <w:sz w:val="27"/>
          <w:szCs w:val="27"/>
        </w:rPr>
        <w:t xml:space="preserve">- </w:t>
      </w:r>
      <w:r w:rsidRPr="00C04943">
        <w:rPr>
          <w:rFonts w:eastAsia="Times New Roman"/>
          <w:spacing w:val="-5"/>
          <w:sz w:val="27"/>
          <w:szCs w:val="27"/>
        </w:rPr>
        <w:t xml:space="preserve">налоговые ставки, льготы и преференции, предусмотренные главой 26 НК РФ </w:t>
      </w:r>
      <w:r w:rsidRPr="00C04943">
        <w:rPr>
          <w:rFonts w:eastAsia="Times New Roman"/>
          <w:sz w:val="27"/>
          <w:szCs w:val="27"/>
        </w:rPr>
        <w:t>«Налог на добычу полезных ископаемых» и др. источники.</w:t>
      </w:r>
    </w:p>
    <w:p w:rsidR="00067581" w:rsidRPr="00C04943" w:rsidRDefault="00067581" w:rsidP="008A329D">
      <w:pPr>
        <w:shd w:val="clear" w:color="auto" w:fill="FFFFFF"/>
        <w:ind w:left="6" w:right="11" w:firstLine="697"/>
        <w:jc w:val="both"/>
        <w:rPr>
          <w:sz w:val="27"/>
          <w:szCs w:val="27"/>
        </w:rPr>
      </w:pPr>
      <w:r w:rsidRPr="00C04943">
        <w:rPr>
          <w:rFonts w:eastAsia="Times New Roman"/>
          <w:sz w:val="27"/>
          <w:szCs w:val="27"/>
        </w:rPr>
        <w:t xml:space="preserve">Расчёт прогнозного объёма поступлений налога на добычу общераспространённых полезных ископаемых осуществляется методом прямого </w:t>
      </w:r>
      <w:r w:rsidRPr="00C04943">
        <w:rPr>
          <w:rFonts w:eastAsia="Times New Roman"/>
          <w:spacing w:val="-4"/>
          <w:sz w:val="27"/>
          <w:szCs w:val="27"/>
        </w:rPr>
        <w:t xml:space="preserve">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w:t>
      </w:r>
      <w:r w:rsidRPr="00C04943">
        <w:rPr>
          <w:rFonts w:eastAsia="Times New Roman"/>
          <w:sz w:val="27"/>
          <w:szCs w:val="27"/>
        </w:rPr>
        <w:t xml:space="preserve">поступлений налога (индексов, характеризующий динамику цен и производства, </w:t>
      </w:r>
      <w:r w:rsidRPr="00C04943">
        <w:rPr>
          <w:rFonts w:eastAsia="Times New Roman"/>
          <w:spacing w:val="-5"/>
          <w:sz w:val="27"/>
          <w:szCs w:val="27"/>
        </w:rPr>
        <w:t xml:space="preserve">уровень собираемости, переходящие платежи, изменения налогового и бюджетного </w:t>
      </w:r>
      <w:r w:rsidRPr="00C04943">
        <w:rPr>
          <w:rFonts w:eastAsia="Times New Roman"/>
          <w:sz w:val="27"/>
          <w:szCs w:val="27"/>
        </w:rPr>
        <w:t>законодательства и др.).</w:t>
      </w:r>
    </w:p>
    <w:p w:rsidR="00067581" w:rsidRPr="00C04943" w:rsidRDefault="00067581" w:rsidP="008A329D">
      <w:pPr>
        <w:shd w:val="clear" w:color="auto" w:fill="FFFFFF"/>
        <w:ind w:left="7" w:right="7" w:firstLine="698"/>
        <w:jc w:val="both"/>
        <w:rPr>
          <w:sz w:val="27"/>
          <w:szCs w:val="27"/>
        </w:rPr>
      </w:pPr>
      <w:r w:rsidRPr="00C04943">
        <w:rPr>
          <w:rFonts w:eastAsia="Times New Roman"/>
          <w:sz w:val="27"/>
          <w:szCs w:val="27"/>
        </w:rPr>
        <w:t xml:space="preserve">Прогнозный объём поступлений налога на добычу общераспространённых </w:t>
      </w:r>
      <w:r w:rsidRPr="00C04943">
        <w:rPr>
          <w:rFonts w:eastAsia="Times New Roman"/>
          <w:spacing w:val="-7"/>
          <w:sz w:val="27"/>
          <w:szCs w:val="27"/>
        </w:rPr>
        <w:t xml:space="preserve">полезных ископаемых </w:t>
      </w:r>
      <w:r w:rsidRPr="00C04943">
        <w:rPr>
          <w:rFonts w:eastAsia="Times New Roman"/>
          <w:b/>
          <w:spacing w:val="-7"/>
          <w:sz w:val="27"/>
          <w:szCs w:val="27"/>
        </w:rPr>
        <w:t>(</w:t>
      </w:r>
      <w:r w:rsidR="00564BB5" w:rsidRPr="00C04943">
        <w:rPr>
          <w:rFonts w:eastAsia="Times New Roman"/>
          <w:b/>
          <w:i/>
          <w:iCs/>
          <w:spacing w:val="-7"/>
          <w:sz w:val="27"/>
          <w:szCs w:val="27"/>
        </w:rPr>
        <w:t>НДПИ</w:t>
      </w:r>
      <w:r w:rsidRPr="00C04943">
        <w:rPr>
          <w:rFonts w:eastAsia="Times New Roman"/>
          <w:b/>
          <w:i/>
          <w:iCs/>
          <w:spacing w:val="-7"/>
          <w:sz w:val="27"/>
          <w:szCs w:val="27"/>
          <w:vertAlign w:val="subscript"/>
        </w:rPr>
        <w:t>общ. ПИ</w:t>
      </w:r>
      <w:r w:rsidRPr="00C04943">
        <w:rPr>
          <w:rFonts w:eastAsia="Times New Roman"/>
          <w:b/>
          <w:i/>
          <w:iCs/>
          <w:spacing w:val="-7"/>
          <w:sz w:val="27"/>
          <w:szCs w:val="27"/>
        </w:rPr>
        <w:t>)</w:t>
      </w:r>
      <w:r w:rsidRPr="00C04943">
        <w:rPr>
          <w:rFonts w:eastAsia="Times New Roman"/>
          <w:i/>
          <w:iCs/>
          <w:spacing w:val="-7"/>
          <w:sz w:val="27"/>
          <w:szCs w:val="27"/>
        </w:rPr>
        <w:t xml:space="preserve"> </w:t>
      </w:r>
      <w:r w:rsidRPr="00C04943">
        <w:rPr>
          <w:rFonts w:eastAsia="Times New Roman"/>
          <w:spacing w:val="-7"/>
          <w:sz w:val="27"/>
          <w:szCs w:val="27"/>
        </w:rPr>
        <w:t xml:space="preserve">определяется исходя из следующего алгоритма </w:t>
      </w:r>
      <w:r w:rsidRPr="00C04943">
        <w:rPr>
          <w:rFonts w:eastAsia="Times New Roman"/>
          <w:sz w:val="27"/>
          <w:szCs w:val="27"/>
        </w:rPr>
        <w:t>расчёта:</w:t>
      </w:r>
    </w:p>
    <w:p w:rsidR="00067581" w:rsidRPr="00C04943" w:rsidRDefault="00CE7444" w:rsidP="008A329D">
      <w:pPr>
        <w:shd w:val="clear" w:color="auto" w:fill="FFFFFF"/>
        <w:jc w:val="center"/>
        <w:rPr>
          <w:b/>
          <w:sz w:val="27"/>
          <w:szCs w:val="27"/>
        </w:rPr>
      </w:pPr>
      <w:r w:rsidRPr="00C04943">
        <w:rPr>
          <w:rFonts w:eastAsia="Times New Roman"/>
          <w:b/>
          <w:i/>
          <w:iCs/>
          <w:spacing w:val="-7"/>
          <w:sz w:val="27"/>
          <w:szCs w:val="27"/>
        </w:rPr>
        <w:t>НДПИ</w:t>
      </w:r>
      <w:r w:rsidR="00067581" w:rsidRPr="00C04943">
        <w:rPr>
          <w:rFonts w:eastAsia="Times New Roman"/>
          <w:b/>
          <w:i/>
          <w:iCs/>
          <w:spacing w:val="-7"/>
          <w:sz w:val="27"/>
          <w:szCs w:val="27"/>
          <w:vertAlign w:val="subscript"/>
        </w:rPr>
        <w:t xml:space="preserve">общ. ПИ </w:t>
      </w:r>
      <w:r w:rsidR="00067581" w:rsidRPr="00C04943">
        <w:rPr>
          <w:rFonts w:eastAsia="Times New Roman"/>
          <w:b/>
          <w:i/>
          <w:iCs/>
          <w:spacing w:val="-7"/>
          <w:sz w:val="27"/>
          <w:szCs w:val="27"/>
        </w:rPr>
        <w:t>=</w:t>
      </w:r>
      <w:r w:rsidR="00067581" w:rsidRPr="00C04943">
        <w:rPr>
          <w:rFonts w:eastAsia="Times New Roman"/>
          <w:b/>
          <w:i/>
          <w:iCs/>
          <w:sz w:val="27"/>
          <w:szCs w:val="27"/>
        </w:rPr>
        <w:t xml:space="preserve"> </w:t>
      </w:r>
      <w:r w:rsidR="00067581" w:rsidRPr="00C04943">
        <w:rPr>
          <w:rFonts w:eastAsia="Times New Roman"/>
          <w:b/>
          <w:iCs/>
          <w:spacing w:val="-5"/>
          <w:w w:val="121"/>
          <w:sz w:val="27"/>
          <w:szCs w:val="27"/>
        </w:rPr>
        <w:t>(</w:t>
      </w:r>
      <w:r w:rsidR="00067581" w:rsidRPr="00C04943">
        <w:rPr>
          <w:rFonts w:eastAsia="Times New Roman"/>
          <w:b/>
          <w:i/>
          <w:iCs/>
          <w:spacing w:val="-5"/>
          <w:w w:val="121"/>
          <w:sz w:val="27"/>
          <w:szCs w:val="27"/>
        </w:rPr>
        <w:t>∑</w:t>
      </w:r>
      <w:r w:rsidR="00067581" w:rsidRPr="00C04943">
        <w:rPr>
          <w:rFonts w:eastAsia="Times New Roman"/>
          <w:b/>
          <w:iCs/>
          <w:spacing w:val="-5"/>
          <w:w w:val="121"/>
          <w:sz w:val="27"/>
          <w:szCs w:val="27"/>
        </w:rPr>
        <w:t>(</w:t>
      </w:r>
      <w:r w:rsidR="00067581" w:rsidRPr="00C04943">
        <w:rPr>
          <w:rFonts w:eastAsia="Times New Roman"/>
          <w:b/>
          <w:i/>
          <w:iCs/>
          <w:spacing w:val="-5"/>
          <w:w w:val="121"/>
          <w:sz w:val="27"/>
          <w:szCs w:val="27"/>
          <w:lang w:val="en-US"/>
        </w:rPr>
        <w:t>U</w:t>
      </w:r>
      <w:r w:rsidRPr="00C04943">
        <w:rPr>
          <w:rFonts w:eastAsia="Times New Roman"/>
          <w:b/>
          <w:i/>
          <w:iCs/>
          <w:spacing w:val="-5"/>
          <w:w w:val="121"/>
          <w:sz w:val="27"/>
          <w:szCs w:val="27"/>
          <w:vertAlign w:val="subscript"/>
        </w:rPr>
        <w:t>общ.</w:t>
      </w:r>
      <w:r w:rsidR="00067581" w:rsidRPr="00C04943">
        <w:rPr>
          <w:rFonts w:eastAsia="Times New Roman"/>
          <w:b/>
          <w:i/>
          <w:iCs/>
          <w:spacing w:val="-5"/>
          <w:w w:val="121"/>
          <w:sz w:val="27"/>
          <w:szCs w:val="27"/>
          <w:vertAlign w:val="subscript"/>
        </w:rPr>
        <w:t>ПИ факт</w:t>
      </w:r>
      <w:r w:rsidR="00564BB5" w:rsidRPr="00C04943">
        <w:rPr>
          <w:rFonts w:eastAsia="Times New Roman"/>
          <w:b/>
          <w:i/>
          <w:iCs/>
          <w:sz w:val="27"/>
          <w:szCs w:val="27"/>
        </w:rPr>
        <w:t>*</w:t>
      </w:r>
      <w:r w:rsidR="00067581" w:rsidRPr="00C04943">
        <w:rPr>
          <w:rFonts w:eastAsia="Times New Roman"/>
          <w:b/>
          <w:i/>
          <w:iCs/>
          <w:spacing w:val="-5"/>
          <w:w w:val="121"/>
          <w:sz w:val="27"/>
          <w:szCs w:val="27"/>
          <w:lang w:val="en-US"/>
        </w:rPr>
        <w:t>J</w:t>
      </w:r>
      <w:r w:rsidRPr="00C04943">
        <w:rPr>
          <w:rFonts w:eastAsia="Times New Roman"/>
          <w:b/>
          <w:i/>
          <w:iCs/>
          <w:spacing w:val="-5"/>
          <w:w w:val="121"/>
          <w:sz w:val="27"/>
          <w:szCs w:val="27"/>
          <w:vertAlign w:val="subscript"/>
        </w:rPr>
        <w:t>общ.</w:t>
      </w:r>
      <w:r w:rsidR="00067581" w:rsidRPr="00C04943">
        <w:rPr>
          <w:rFonts w:eastAsia="Times New Roman"/>
          <w:b/>
          <w:i/>
          <w:iCs/>
          <w:spacing w:val="-5"/>
          <w:w w:val="121"/>
          <w:sz w:val="27"/>
          <w:szCs w:val="27"/>
          <w:vertAlign w:val="subscript"/>
        </w:rPr>
        <w:t>ПИ</w:t>
      </w:r>
      <w:r w:rsidR="00564BB5" w:rsidRPr="00C04943">
        <w:rPr>
          <w:rFonts w:eastAsia="Times New Roman"/>
          <w:b/>
          <w:i/>
          <w:iCs/>
          <w:sz w:val="27"/>
          <w:szCs w:val="27"/>
        </w:rPr>
        <w:t>*</w:t>
      </w:r>
      <w:r w:rsidR="00067581" w:rsidRPr="00C04943">
        <w:rPr>
          <w:rFonts w:eastAsia="Times New Roman"/>
          <w:b/>
          <w:i/>
          <w:iCs/>
          <w:w w:val="121"/>
          <w:sz w:val="27"/>
          <w:szCs w:val="27"/>
          <w:lang w:val="en-US"/>
        </w:rPr>
        <w:t>S</w:t>
      </w:r>
      <w:r w:rsidR="00067581" w:rsidRPr="00C04943">
        <w:rPr>
          <w:rFonts w:eastAsia="Times New Roman"/>
          <w:b/>
          <w:iCs/>
          <w:w w:val="121"/>
          <w:sz w:val="27"/>
          <w:szCs w:val="27"/>
        </w:rPr>
        <w:t>(</w:t>
      </w:r>
      <w:r w:rsidR="00067581" w:rsidRPr="00C04943">
        <w:rPr>
          <w:rFonts w:eastAsia="Times New Roman"/>
          <w:b/>
          <w:i/>
          <w:iCs/>
          <w:w w:val="121"/>
          <w:sz w:val="27"/>
          <w:szCs w:val="27"/>
          <w:vertAlign w:val="subscript"/>
        </w:rPr>
        <w:t>или</w:t>
      </w:r>
      <w:r w:rsidR="00067581" w:rsidRPr="00C04943">
        <w:rPr>
          <w:rFonts w:eastAsia="Times New Roman"/>
          <w:b/>
          <w:i/>
          <w:iCs/>
          <w:w w:val="121"/>
          <w:sz w:val="27"/>
          <w:szCs w:val="27"/>
        </w:rPr>
        <w:t xml:space="preserve"> </w:t>
      </w:r>
      <w:r w:rsidR="00067581" w:rsidRPr="00C04943">
        <w:rPr>
          <w:rFonts w:eastAsia="Times New Roman"/>
          <w:b/>
          <w:i/>
          <w:iCs/>
          <w:w w:val="121"/>
          <w:sz w:val="27"/>
          <w:szCs w:val="27"/>
          <w:lang w:val="en-US"/>
        </w:rPr>
        <w:t>S</w:t>
      </w:r>
      <w:r w:rsidR="00067581" w:rsidRPr="00C04943">
        <w:rPr>
          <w:rFonts w:eastAsia="Times New Roman"/>
          <w:b/>
          <w:i/>
          <w:iCs/>
          <w:w w:val="121"/>
          <w:sz w:val="27"/>
          <w:szCs w:val="27"/>
          <w:vertAlign w:val="subscript"/>
        </w:rPr>
        <w:t>расчет</w:t>
      </w:r>
      <w:r w:rsidR="00067581" w:rsidRPr="00C04943">
        <w:rPr>
          <w:rFonts w:eastAsia="Times New Roman"/>
          <w:b/>
          <w:iCs/>
          <w:w w:val="121"/>
          <w:sz w:val="27"/>
          <w:szCs w:val="27"/>
          <w:vertAlign w:val="subscript"/>
        </w:rPr>
        <w:t>.</w:t>
      </w:r>
      <w:r w:rsidR="00067581" w:rsidRPr="00C04943">
        <w:rPr>
          <w:rFonts w:eastAsia="Times New Roman"/>
          <w:b/>
          <w:iCs/>
          <w:w w:val="121"/>
          <w:sz w:val="27"/>
          <w:szCs w:val="27"/>
        </w:rPr>
        <w:t>)) (</w:t>
      </w:r>
      <w:r w:rsidR="00067581" w:rsidRPr="00C04943">
        <w:rPr>
          <w:rFonts w:eastAsia="Times New Roman"/>
          <w:b/>
          <w:i/>
          <w:iCs/>
          <w:spacing w:val="-3"/>
          <w:w w:val="147"/>
          <w:sz w:val="27"/>
          <w:szCs w:val="27"/>
        </w:rPr>
        <w:t>+</w:t>
      </w:r>
      <w:r w:rsidR="0058298D" w:rsidRPr="00C04943">
        <w:rPr>
          <w:rFonts w:eastAsia="Times New Roman"/>
          <w:b/>
          <w:i/>
          <w:iCs/>
          <w:spacing w:val="-3"/>
          <w:w w:val="147"/>
          <w:sz w:val="27"/>
          <w:szCs w:val="27"/>
        </w:rPr>
        <w:t>/</w:t>
      </w:r>
      <w:r w:rsidR="00067581" w:rsidRPr="00C04943">
        <w:rPr>
          <w:rFonts w:eastAsia="Times New Roman"/>
          <w:b/>
          <w:i/>
          <w:iCs/>
          <w:spacing w:val="-3"/>
          <w:w w:val="147"/>
          <w:sz w:val="27"/>
          <w:szCs w:val="27"/>
        </w:rPr>
        <w:t>-</w:t>
      </w:r>
      <w:r w:rsidR="00067581" w:rsidRPr="00C04943">
        <w:rPr>
          <w:rFonts w:eastAsia="Times New Roman"/>
          <w:b/>
          <w:iCs/>
          <w:w w:val="121"/>
          <w:sz w:val="27"/>
          <w:szCs w:val="27"/>
        </w:rPr>
        <w:t>)</w:t>
      </w:r>
      <w:r w:rsidR="00067581" w:rsidRPr="00C04943">
        <w:rPr>
          <w:rFonts w:eastAsia="Times New Roman"/>
          <w:b/>
          <w:i/>
          <w:iCs/>
          <w:w w:val="121"/>
          <w:sz w:val="27"/>
          <w:szCs w:val="27"/>
        </w:rPr>
        <w:t xml:space="preserve"> Р</w:t>
      </w:r>
      <w:r w:rsidR="00067581" w:rsidRPr="00C04943">
        <w:rPr>
          <w:rFonts w:eastAsia="Times New Roman"/>
          <w:b/>
          <w:iCs/>
          <w:w w:val="121"/>
          <w:sz w:val="27"/>
          <w:szCs w:val="27"/>
        </w:rPr>
        <w:t>)</w:t>
      </w:r>
      <w:r w:rsidR="00564BB5" w:rsidRPr="00C04943">
        <w:rPr>
          <w:rFonts w:eastAsia="Times New Roman"/>
          <w:b/>
          <w:i/>
          <w:iCs/>
          <w:sz w:val="27"/>
          <w:szCs w:val="27"/>
        </w:rPr>
        <w:t>*</w:t>
      </w:r>
      <w:r w:rsidR="00067581" w:rsidRPr="00C04943">
        <w:rPr>
          <w:rFonts w:eastAsia="Times New Roman"/>
          <w:b/>
          <w:i/>
          <w:iCs/>
          <w:w w:val="165"/>
          <w:sz w:val="27"/>
          <w:szCs w:val="27"/>
        </w:rPr>
        <w:t>К</w:t>
      </w:r>
      <w:r w:rsidR="00067581" w:rsidRPr="00C04943">
        <w:rPr>
          <w:rFonts w:eastAsia="Times New Roman"/>
          <w:b/>
          <w:i/>
          <w:iCs/>
          <w:spacing w:val="-5"/>
          <w:sz w:val="27"/>
          <w:szCs w:val="27"/>
          <w:vertAlign w:val="subscript"/>
          <w:lang w:val="en-US"/>
        </w:rPr>
        <w:t>co</w:t>
      </w:r>
      <w:r w:rsidR="00067581" w:rsidRPr="00C04943">
        <w:rPr>
          <w:rFonts w:eastAsia="Times New Roman"/>
          <w:b/>
          <w:i/>
          <w:iCs/>
          <w:spacing w:val="-5"/>
          <w:sz w:val="27"/>
          <w:szCs w:val="27"/>
          <w:vertAlign w:val="subscript"/>
        </w:rPr>
        <w:t>б.</w:t>
      </w:r>
      <w:r w:rsidR="00067581" w:rsidRPr="00C04943">
        <w:rPr>
          <w:rFonts w:eastAsia="Times New Roman"/>
          <w:b/>
          <w:iCs/>
          <w:spacing w:val="-3"/>
          <w:w w:val="147"/>
          <w:sz w:val="27"/>
          <w:szCs w:val="27"/>
        </w:rPr>
        <w:t>(+</w:t>
      </w:r>
      <w:r w:rsidR="0058298D" w:rsidRPr="00C04943">
        <w:rPr>
          <w:rFonts w:eastAsia="Times New Roman"/>
          <w:b/>
          <w:iCs/>
          <w:spacing w:val="-3"/>
          <w:w w:val="147"/>
          <w:sz w:val="27"/>
          <w:szCs w:val="27"/>
        </w:rPr>
        <w:t>/</w:t>
      </w:r>
      <w:r w:rsidR="00067581" w:rsidRPr="00C04943">
        <w:rPr>
          <w:rFonts w:eastAsia="Times New Roman"/>
          <w:b/>
          <w:iCs/>
          <w:spacing w:val="-3"/>
          <w:w w:val="147"/>
          <w:sz w:val="27"/>
          <w:szCs w:val="27"/>
        </w:rPr>
        <w:t>-)</w:t>
      </w:r>
      <w:r w:rsidR="00067581" w:rsidRPr="00C04943">
        <w:rPr>
          <w:rFonts w:eastAsia="Times New Roman"/>
          <w:b/>
          <w:i/>
          <w:iCs/>
          <w:spacing w:val="-3"/>
          <w:w w:val="147"/>
          <w:sz w:val="27"/>
          <w:szCs w:val="27"/>
          <w:lang w:val="en-US"/>
        </w:rPr>
        <w:t>F</w:t>
      </w:r>
      <w:r w:rsidR="00067581" w:rsidRPr="00C04943">
        <w:rPr>
          <w:rFonts w:eastAsia="Times New Roman"/>
          <w:b/>
          <w:i/>
          <w:iCs/>
          <w:spacing w:val="-3"/>
          <w:w w:val="147"/>
          <w:sz w:val="27"/>
          <w:szCs w:val="27"/>
        </w:rPr>
        <w:t>,</w:t>
      </w:r>
    </w:p>
    <w:p w:rsidR="00067581" w:rsidRPr="00C04943" w:rsidRDefault="00067581" w:rsidP="008A329D">
      <w:pPr>
        <w:shd w:val="clear" w:color="auto" w:fill="FFFFFF"/>
        <w:ind w:left="706"/>
        <w:rPr>
          <w:sz w:val="27"/>
          <w:szCs w:val="27"/>
        </w:rPr>
      </w:pPr>
      <w:r w:rsidRPr="00C04943">
        <w:rPr>
          <w:rFonts w:eastAsia="Times New Roman"/>
          <w:spacing w:val="-3"/>
          <w:sz w:val="27"/>
          <w:szCs w:val="27"/>
        </w:rPr>
        <w:t>где,</w:t>
      </w:r>
    </w:p>
    <w:p w:rsidR="00067581" w:rsidRPr="00C04943" w:rsidRDefault="00067581" w:rsidP="008A329D">
      <w:pPr>
        <w:shd w:val="clear" w:color="auto" w:fill="FFFFFF"/>
        <w:ind w:left="7" w:right="7" w:firstLine="727"/>
        <w:jc w:val="both"/>
        <w:rPr>
          <w:sz w:val="27"/>
          <w:szCs w:val="27"/>
        </w:rPr>
      </w:pPr>
      <w:r w:rsidRPr="00C04943">
        <w:rPr>
          <w:rFonts w:eastAsia="Times New Roman"/>
          <w:b/>
          <w:i/>
          <w:iCs/>
          <w:spacing w:val="-5"/>
          <w:w w:val="121"/>
          <w:sz w:val="27"/>
          <w:szCs w:val="27"/>
          <w:lang w:val="en-US"/>
        </w:rPr>
        <w:t>U</w:t>
      </w:r>
      <w:r w:rsidR="00CE7444" w:rsidRPr="00C04943">
        <w:rPr>
          <w:rFonts w:eastAsia="Times New Roman"/>
          <w:b/>
          <w:i/>
          <w:iCs/>
          <w:spacing w:val="-5"/>
          <w:w w:val="121"/>
          <w:sz w:val="27"/>
          <w:szCs w:val="27"/>
          <w:vertAlign w:val="subscript"/>
        </w:rPr>
        <w:t>общ.ПИ</w:t>
      </w:r>
      <w:r w:rsidRPr="00C04943">
        <w:rPr>
          <w:rFonts w:eastAsia="Times New Roman"/>
          <w:b/>
          <w:i/>
          <w:iCs/>
          <w:spacing w:val="-5"/>
          <w:w w:val="121"/>
          <w:sz w:val="27"/>
          <w:szCs w:val="27"/>
          <w:vertAlign w:val="subscript"/>
        </w:rPr>
        <w:t>факт</w:t>
      </w:r>
      <w:r w:rsidRPr="00C04943">
        <w:rPr>
          <w:rFonts w:eastAsia="Times New Roman"/>
          <w:i/>
          <w:iCs/>
          <w:spacing w:val="-5"/>
          <w:w w:val="121"/>
          <w:sz w:val="27"/>
          <w:szCs w:val="27"/>
        </w:rPr>
        <w:t xml:space="preserve"> </w:t>
      </w:r>
      <w:r w:rsidRPr="00C04943">
        <w:rPr>
          <w:rFonts w:eastAsia="Times New Roman"/>
          <w:i/>
          <w:iCs/>
          <w:spacing w:val="-1"/>
          <w:sz w:val="27"/>
          <w:szCs w:val="27"/>
        </w:rPr>
        <w:t xml:space="preserve">- </w:t>
      </w:r>
      <w:r w:rsidRPr="00C04943">
        <w:rPr>
          <w:rFonts w:eastAsia="Times New Roman"/>
          <w:spacing w:val="-1"/>
          <w:sz w:val="27"/>
          <w:szCs w:val="27"/>
        </w:rPr>
        <w:t xml:space="preserve">фактическая стоимость добытых общераспространённых </w:t>
      </w:r>
      <w:r w:rsidRPr="00C04943">
        <w:rPr>
          <w:rFonts w:eastAsia="Times New Roman"/>
          <w:spacing w:val="-4"/>
          <w:sz w:val="27"/>
          <w:szCs w:val="27"/>
        </w:rPr>
        <w:t xml:space="preserve">полезных ископаемых, за последний годовой период </w:t>
      </w:r>
      <w:r w:rsidR="001E4EEF" w:rsidRPr="00C04943">
        <w:rPr>
          <w:rFonts w:eastAsia="Times New Roman"/>
          <w:spacing w:val="-4"/>
          <w:sz w:val="27"/>
          <w:szCs w:val="27"/>
        </w:rPr>
        <w:t xml:space="preserve">с учетом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w:t>
      </w:r>
      <w:r w:rsidRPr="00C04943">
        <w:rPr>
          <w:rFonts w:eastAsia="Times New Roman"/>
          <w:spacing w:val="-4"/>
          <w:sz w:val="27"/>
          <w:szCs w:val="27"/>
        </w:rPr>
        <w:t xml:space="preserve">согласно данным отчёта по форме </w:t>
      </w:r>
      <w:r w:rsidRPr="00C04943">
        <w:rPr>
          <w:rFonts w:eastAsia="Times New Roman"/>
          <w:sz w:val="27"/>
          <w:szCs w:val="27"/>
        </w:rPr>
        <w:t>№ 5-НДПИ, млн. рублей;</w:t>
      </w:r>
    </w:p>
    <w:p w:rsidR="00067581" w:rsidRPr="00C04943" w:rsidRDefault="00067581" w:rsidP="008A329D">
      <w:pPr>
        <w:shd w:val="clear" w:color="auto" w:fill="FFFFFF"/>
        <w:ind w:left="7" w:right="14" w:firstLine="691"/>
        <w:jc w:val="both"/>
        <w:rPr>
          <w:sz w:val="27"/>
          <w:szCs w:val="27"/>
        </w:rPr>
      </w:pPr>
      <w:r w:rsidRPr="00C04943">
        <w:rPr>
          <w:rFonts w:eastAsia="Times New Roman"/>
          <w:b/>
          <w:i/>
          <w:iCs/>
          <w:spacing w:val="-5"/>
          <w:w w:val="121"/>
          <w:sz w:val="27"/>
          <w:szCs w:val="27"/>
          <w:lang w:val="en-US"/>
        </w:rPr>
        <w:t>J</w:t>
      </w:r>
      <w:r w:rsidR="00CE7444" w:rsidRPr="00C04943">
        <w:rPr>
          <w:rFonts w:eastAsia="Times New Roman"/>
          <w:b/>
          <w:i/>
          <w:iCs/>
          <w:spacing w:val="-5"/>
          <w:w w:val="121"/>
          <w:sz w:val="27"/>
          <w:szCs w:val="27"/>
          <w:vertAlign w:val="subscript"/>
        </w:rPr>
        <w:t>общ.</w:t>
      </w:r>
      <w:r w:rsidRPr="00C04943">
        <w:rPr>
          <w:rFonts w:eastAsia="Times New Roman"/>
          <w:b/>
          <w:i/>
          <w:iCs/>
          <w:spacing w:val="-5"/>
          <w:w w:val="121"/>
          <w:sz w:val="27"/>
          <w:szCs w:val="27"/>
          <w:vertAlign w:val="subscript"/>
        </w:rPr>
        <w:t>ПИ</w:t>
      </w:r>
      <w:r w:rsidRPr="00C04943">
        <w:rPr>
          <w:rFonts w:eastAsia="Times New Roman"/>
          <w:i/>
          <w:iCs/>
          <w:spacing w:val="-5"/>
          <w:sz w:val="27"/>
          <w:szCs w:val="27"/>
        </w:rPr>
        <w:t xml:space="preserve"> - </w:t>
      </w:r>
      <w:r w:rsidRPr="00C04943">
        <w:rPr>
          <w:rFonts w:eastAsia="Times New Roman"/>
          <w:spacing w:val="-5"/>
          <w:sz w:val="27"/>
          <w:szCs w:val="27"/>
        </w:rPr>
        <w:t xml:space="preserve">индексы, характеризующие динамику цен и производства (индекс цен </w:t>
      </w:r>
      <w:r w:rsidRPr="00C04943">
        <w:rPr>
          <w:rFonts w:eastAsia="Times New Roman"/>
          <w:spacing w:val="-3"/>
          <w:sz w:val="27"/>
          <w:szCs w:val="27"/>
        </w:rPr>
        <w:t xml:space="preserve">производителей по видам экономической деятельности, индекс промышленного </w:t>
      </w:r>
      <w:r w:rsidRPr="00C04943">
        <w:rPr>
          <w:rFonts w:eastAsia="Times New Roman"/>
          <w:spacing w:val="-5"/>
          <w:sz w:val="27"/>
          <w:szCs w:val="27"/>
        </w:rPr>
        <w:t>производства по видам экономической деятельности, дефляторы) и др.</w:t>
      </w:r>
    </w:p>
    <w:p w:rsidR="00067581" w:rsidRPr="00C04943" w:rsidRDefault="00067581" w:rsidP="008A329D">
      <w:pPr>
        <w:shd w:val="clear" w:color="auto" w:fill="FFFFFF"/>
        <w:ind w:left="7" w:right="14" w:firstLine="698"/>
        <w:jc w:val="both"/>
        <w:rPr>
          <w:sz w:val="27"/>
          <w:szCs w:val="27"/>
        </w:rPr>
      </w:pPr>
      <w:r w:rsidRPr="00C04943">
        <w:rPr>
          <w:b/>
          <w:i/>
          <w:iCs/>
          <w:spacing w:val="-3"/>
          <w:sz w:val="27"/>
          <w:szCs w:val="27"/>
          <w:lang w:val="en-US"/>
        </w:rPr>
        <w:t>S</w:t>
      </w:r>
      <w:r w:rsidRPr="00C04943">
        <w:rPr>
          <w:i/>
          <w:iCs/>
          <w:spacing w:val="-3"/>
          <w:sz w:val="27"/>
          <w:szCs w:val="27"/>
        </w:rPr>
        <w:t xml:space="preserve"> </w:t>
      </w:r>
      <w:r w:rsidRPr="00C04943">
        <w:rPr>
          <w:spacing w:val="-3"/>
          <w:sz w:val="27"/>
          <w:szCs w:val="27"/>
        </w:rPr>
        <w:t xml:space="preserve">- </w:t>
      </w:r>
      <w:r w:rsidRPr="00C04943">
        <w:rPr>
          <w:rFonts w:eastAsia="Times New Roman"/>
          <w:spacing w:val="-3"/>
          <w:sz w:val="27"/>
          <w:szCs w:val="27"/>
        </w:rPr>
        <w:t xml:space="preserve">ставка налога на добычу общераспространённых полезных ископаемых, </w:t>
      </w:r>
      <w:r w:rsidRPr="00C04943">
        <w:rPr>
          <w:rFonts w:eastAsia="Times New Roman"/>
          <w:sz w:val="27"/>
          <w:szCs w:val="27"/>
        </w:rPr>
        <w:t>установленная в соответствии с НК РФ, %;</w:t>
      </w:r>
    </w:p>
    <w:p w:rsidR="00067581" w:rsidRPr="00C04943" w:rsidRDefault="00067581" w:rsidP="008A329D">
      <w:pPr>
        <w:shd w:val="clear" w:color="auto" w:fill="FFFFFF"/>
        <w:ind w:left="698"/>
        <w:rPr>
          <w:sz w:val="27"/>
          <w:szCs w:val="27"/>
        </w:rPr>
      </w:pPr>
      <w:r w:rsidRPr="00C04943">
        <w:rPr>
          <w:rFonts w:eastAsia="Times New Roman"/>
          <w:b/>
          <w:i/>
          <w:iCs/>
          <w:w w:val="121"/>
          <w:sz w:val="27"/>
          <w:szCs w:val="27"/>
          <w:lang w:val="en-US"/>
        </w:rPr>
        <w:t>S</w:t>
      </w:r>
      <w:r w:rsidRPr="00C04943">
        <w:rPr>
          <w:rFonts w:eastAsia="Times New Roman"/>
          <w:b/>
          <w:i/>
          <w:iCs/>
          <w:w w:val="121"/>
          <w:sz w:val="27"/>
          <w:szCs w:val="27"/>
          <w:vertAlign w:val="subscript"/>
        </w:rPr>
        <w:t>расчет</w:t>
      </w:r>
      <w:r w:rsidRPr="00C04943">
        <w:rPr>
          <w:b/>
          <w:i/>
          <w:iCs/>
          <w:spacing w:val="-6"/>
          <w:sz w:val="27"/>
          <w:szCs w:val="27"/>
        </w:rPr>
        <w:t>.</w:t>
      </w:r>
      <w:r w:rsidRPr="00C04943">
        <w:rPr>
          <w:i/>
          <w:iCs/>
          <w:spacing w:val="-6"/>
          <w:sz w:val="27"/>
          <w:szCs w:val="27"/>
        </w:rPr>
        <w:t xml:space="preserve"> - </w:t>
      </w:r>
      <w:r w:rsidRPr="00C04943">
        <w:rPr>
          <w:rFonts w:eastAsia="Times New Roman"/>
          <w:spacing w:val="-6"/>
          <w:sz w:val="27"/>
          <w:szCs w:val="27"/>
        </w:rPr>
        <w:t>расчётная ставка налога, сложившаяся за предыдущие периоды, %;</w:t>
      </w:r>
    </w:p>
    <w:p w:rsidR="00067581" w:rsidRPr="00C04943" w:rsidRDefault="00067581" w:rsidP="008A329D">
      <w:pPr>
        <w:shd w:val="clear" w:color="auto" w:fill="FFFFFF"/>
        <w:ind w:left="7" w:right="14" w:firstLine="698"/>
        <w:jc w:val="both"/>
        <w:rPr>
          <w:sz w:val="27"/>
          <w:szCs w:val="27"/>
        </w:rPr>
      </w:pPr>
      <w:r w:rsidRPr="00C04943">
        <w:rPr>
          <w:rFonts w:eastAsia="Times New Roman"/>
          <w:spacing w:val="-2"/>
          <w:sz w:val="27"/>
          <w:szCs w:val="27"/>
        </w:rPr>
        <w:t xml:space="preserve">Расчетная ставка налога </w:t>
      </w:r>
      <w:r w:rsidRPr="00C04943">
        <w:rPr>
          <w:rFonts w:eastAsia="Times New Roman"/>
          <w:i/>
          <w:iCs/>
          <w:spacing w:val="-2"/>
          <w:sz w:val="27"/>
          <w:szCs w:val="27"/>
        </w:rPr>
        <w:t>(</w:t>
      </w:r>
      <w:r w:rsidRPr="00C04943">
        <w:rPr>
          <w:rFonts w:eastAsia="Times New Roman"/>
          <w:b/>
          <w:i/>
          <w:iCs/>
          <w:w w:val="121"/>
          <w:sz w:val="27"/>
          <w:szCs w:val="27"/>
          <w:lang w:val="en-US"/>
        </w:rPr>
        <w:t>S</w:t>
      </w:r>
      <w:r w:rsidRPr="00C04943">
        <w:rPr>
          <w:rFonts w:eastAsia="Times New Roman"/>
          <w:b/>
          <w:i/>
          <w:iCs/>
          <w:w w:val="121"/>
          <w:sz w:val="27"/>
          <w:szCs w:val="27"/>
          <w:vertAlign w:val="subscript"/>
        </w:rPr>
        <w:t>расчет.</w:t>
      </w:r>
      <w:r w:rsidRPr="00C04943">
        <w:rPr>
          <w:rFonts w:eastAsia="Times New Roman"/>
          <w:i/>
          <w:iCs/>
          <w:spacing w:val="-2"/>
          <w:sz w:val="27"/>
          <w:szCs w:val="27"/>
        </w:rPr>
        <w:t xml:space="preserve">) </w:t>
      </w:r>
      <w:r w:rsidRPr="00C04943">
        <w:rPr>
          <w:rFonts w:eastAsia="Times New Roman"/>
          <w:spacing w:val="-2"/>
          <w:sz w:val="27"/>
          <w:szCs w:val="27"/>
        </w:rPr>
        <w:t xml:space="preserve">определяется как частное от деления суммы </w:t>
      </w:r>
      <w:r w:rsidRPr="00C04943">
        <w:rPr>
          <w:rFonts w:eastAsia="Times New Roman"/>
          <w:sz w:val="27"/>
          <w:szCs w:val="27"/>
        </w:rPr>
        <w:t>налога, подлежащего к уплате, на стоимость добытого полезного ископаемого (согласно данным отчёта по форме № 5-НДПИ).</w:t>
      </w:r>
    </w:p>
    <w:p w:rsidR="00067581" w:rsidRPr="00C04943" w:rsidRDefault="00067581" w:rsidP="008A329D">
      <w:pPr>
        <w:shd w:val="clear" w:color="auto" w:fill="FFFFFF"/>
        <w:ind w:left="691"/>
        <w:rPr>
          <w:sz w:val="27"/>
          <w:szCs w:val="27"/>
        </w:rPr>
      </w:pPr>
      <w:r w:rsidRPr="00C04943">
        <w:rPr>
          <w:rFonts w:eastAsia="Times New Roman"/>
          <w:b/>
          <w:i/>
          <w:iCs/>
          <w:spacing w:val="-3"/>
          <w:sz w:val="27"/>
          <w:szCs w:val="27"/>
        </w:rPr>
        <w:t xml:space="preserve">Р </w:t>
      </w:r>
      <w:r w:rsidRPr="00C04943">
        <w:rPr>
          <w:rFonts w:eastAsia="Times New Roman"/>
          <w:i/>
          <w:iCs/>
          <w:spacing w:val="-3"/>
          <w:sz w:val="27"/>
          <w:szCs w:val="27"/>
        </w:rPr>
        <w:t xml:space="preserve">- </w:t>
      </w:r>
      <w:r w:rsidRPr="00C04943">
        <w:rPr>
          <w:rFonts w:eastAsia="Times New Roman"/>
          <w:spacing w:val="-3"/>
          <w:sz w:val="27"/>
          <w:szCs w:val="27"/>
        </w:rPr>
        <w:t>переходящие платежи, тыс. рублей;</w:t>
      </w:r>
    </w:p>
    <w:p w:rsidR="00067581" w:rsidRPr="00C04943" w:rsidRDefault="00067581" w:rsidP="008A329D">
      <w:pPr>
        <w:shd w:val="clear" w:color="auto" w:fill="FFFFFF"/>
        <w:ind w:left="7" w:right="14" w:firstLine="691"/>
        <w:jc w:val="both"/>
        <w:rPr>
          <w:sz w:val="27"/>
          <w:szCs w:val="27"/>
        </w:rPr>
      </w:pPr>
      <w:r w:rsidRPr="00C04943">
        <w:rPr>
          <w:rFonts w:eastAsia="Times New Roman"/>
          <w:b/>
          <w:i/>
          <w:iCs/>
          <w:spacing w:val="-3"/>
          <w:sz w:val="27"/>
          <w:szCs w:val="27"/>
        </w:rPr>
        <w:t>К</w:t>
      </w:r>
      <w:r w:rsidRPr="00C04943">
        <w:rPr>
          <w:rFonts w:eastAsia="Times New Roman"/>
          <w:b/>
          <w:i/>
          <w:iCs/>
          <w:spacing w:val="-3"/>
          <w:sz w:val="27"/>
          <w:szCs w:val="27"/>
          <w:vertAlign w:val="subscript"/>
        </w:rPr>
        <w:t>соб.</w:t>
      </w:r>
      <w:r w:rsidRPr="00C04943">
        <w:rPr>
          <w:rFonts w:eastAsia="Times New Roman"/>
          <w:i/>
          <w:iCs/>
          <w:spacing w:val="-3"/>
          <w:sz w:val="27"/>
          <w:szCs w:val="27"/>
        </w:rPr>
        <w:t xml:space="preserve"> — </w:t>
      </w:r>
      <w:r w:rsidRPr="00C04943">
        <w:rPr>
          <w:rFonts w:eastAsia="Times New Roman"/>
          <w:spacing w:val="-3"/>
          <w:sz w:val="27"/>
          <w:szCs w:val="27"/>
        </w:rPr>
        <w:t xml:space="preserve">расчётный уровень собираемости, с учётом динамики показателя </w:t>
      </w:r>
      <w:r w:rsidRPr="00C04943">
        <w:rPr>
          <w:rFonts w:eastAsia="Times New Roman"/>
          <w:spacing w:val="-5"/>
          <w:sz w:val="27"/>
          <w:szCs w:val="27"/>
        </w:rPr>
        <w:t xml:space="preserve">собираемости по данному виду налога, сложившегося в предшествующие периоды, </w:t>
      </w:r>
      <w:r w:rsidR="001E4EEF" w:rsidRPr="00C04943">
        <w:rPr>
          <w:rFonts w:eastAsia="Times New Roman"/>
          <w:spacing w:val="-5"/>
          <w:sz w:val="27"/>
          <w:szCs w:val="27"/>
        </w:rPr>
        <w:t xml:space="preserve">учитывает работу по погашению задолженности по налогу, </w:t>
      </w:r>
      <w:r w:rsidRPr="00C04943">
        <w:rPr>
          <w:rFonts w:eastAsia="Times New Roman"/>
          <w:spacing w:val="-5"/>
          <w:sz w:val="27"/>
          <w:szCs w:val="27"/>
        </w:rPr>
        <w:t>%.</w:t>
      </w:r>
    </w:p>
    <w:p w:rsidR="00067581" w:rsidRPr="00C04943" w:rsidRDefault="00067581" w:rsidP="008A329D">
      <w:pPr>
        <w:shd w:val="clear" w:color="auto" w:fill="FFFFFF"/>
        <w:ind w:left="7" w:right="7" w:firstLine="698"/>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67581" w:rsidRPr="00C04943" w:rsidRDefault="00067581" w:rsidP="008A329D">
      <w:pPr>
        <w:shd w:val="clear" w:color="auto" w:fill="FFFFFF"/>
        <w:ind w:right="7" w:firstLine="706"/>
        <w:jc w:val="both"/>
        <w:rPr>
          <w:sz w:val="27"/>
          <w:szCs w:val="27"/>
        </w:rPr>
      </w:pPr>
      <w:r w:rsidRPr="00C04943">
        <w:rPr>
          <w:i/>
          <w:iCs/>
          <w:sz w:val="27"/>
          <w:szCs w:val="27"/>
          <w:lang w:val="en-US"/>
        </w:rPr>
        <w:lastRenderedPageBreak/>
        <w:t>F</w:t>
      </w:r>
      <w:r w:rsidRPr="00C04943">
        <w:rPr>
          <w:i/>
          <w:iCs/>
          <w:sz w:val="27"/>
          <w:szCs w:val="27"/>
        </w:rPr>
        <w:t xml:space="preserve"> -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4"/>
          <w:sz w:val="27"/>
          <w:szCs w:val="27"/>
        </w:rPr>
        <w:t>законодательства о налогах и</w:t>
      </w:r>
      <w:r w:rsidR="00721D06" w:rsidRPr="00C04943">
        <w:rPr>
          <w:rFonts w:eastAsia="Times New Roman"/>
          <w:spacing w:val="-4"/>
          <w:sz w:val="27"/>
          <w:szCs w:val="27"/>
        </w:rPr>
        <w:t xml:space="preserve"> сборах, а также другие факторы,</w:t>
      </w:r>
      <w:r w:rsidRPr="00C04943">
        <w:rPr>
          <w:rFonts w:eastAsia="Times New Roman"/>
          <w:spacing w:val="-4"/>
          <w:sz w:val="27"/>
          <w:szCs w:val="27"/>
        </w:rPr>
        <w:t xml:space="preserve"> тыс. рублей</w:t>
      </w:r>
      <w:r w:rsidRPr="00C04943">
        <w:rPr>
          <w:sz w:val="27"/>
          <w:szCs w:val="27"/>
        </w:rPr>
        <w:t>.</w:t>
      </w:r>
    </w:p>
    <w:p w:rsidR="00724352" w:rsidRPr="00C04943" w:rsidRDefault="00724352" w:rsidP="008A329D">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24352" w:rsidRPr="00C04943" w:rsidRDefault="00724352" w:rsidP="008A329D">
      <w:pPr>
        <w:ind w:firstLine="709"/>
        <w:jc w:val="both"/>
        <w:rPr>
          <w:sz w:val="27"/>
          <w:szCs w:val="27"/>
        </w:rPr>
      </w:pPr>
      <w:r w:rsidRPr="00C04943">
        <w:rPr>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724352" w:rsidRPr="00C04943" w:rsidRDefault="00724352" w:rsidP="008A329D">
      <w:pPr>
        <w:ind w:firstLine="709"/>
        <w:jc w:val="both"/>
        <w:rPr>
          <w:sz w:val="27"/>
          <w:szCs w:val="27"/>
        </w:rPr>
      </w:pPr>
      <w:r w:rsidRPr="00C04943">
        <w:rPr>
          <w:sz w:val="27"/>
          <w:szCs w:val="27"/>
        </w:rPr>
        <w:t xml:space="preserve">- в виде применения </w:t>
      </w:r>
      <w:r w:rsidR="001E4EEF" w:rsidRPr="00C04943">
        <w:rPr>
          <w:sz w:val="27"/>
          <w:szCs w:val="27"/>
        </w:rPr>
        <w:t>к общеустановленной</w:t>
      </w:r>
      <w:r w:rsidRPr="00C04943">
        <w:rPr>
          <w:sz w:val="27"/>
          <w:szCs w:val="27"/>
        </w:rPr>
        <w:t xml:space="preserve"> ставк</w:t>
      </w:r>
      <w:r w:rsidR="001E4EEF" w:rsidRPr="00C04943">
        <w:rPr>
          <w:sz w:val="27"/>
          <w:szCs w:val="27"/>
        </w:rPr>
        <w:t>е</w:t>
      </w:r>
      <w:r w:rsidRPr="00C04943">
        <w:rPr>
          <w:sz w:val="27"/>
          <w:szCs w:val="27"/>
        </w:rPr>
        <w:t xml:space="preserve"> </w:t>
      </w:r>
      <w:r w:rsidR="001E4EEF" w:rsidRPr="00C04943">
        <w:rPr>
          <w:sz w:val="27"/>
          <w:szCs w:val="27"/>
        </w:rPr>
        <w:t>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r w:rsidRPr="00C04943">
        <w:rPr>
          <w:sz w:val="27"/>
          <w:szCs w:val="27"/>
        </w:rPr>
        <w:t>.</w:t>
      </w:r>
    </w:p>
    <w:p w:rsidR="00724352" w:rsidRPr="00C04943" w:rsidRDefault="00724352" w:rsidP="008A329D">
      <w:pPr>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067581" w:rsidRPr="00C04943" w:rsidRDefault="00067581" w:rsidP="008A329D">
      <w:pPr>
        <w:shd w:val="clear" w:color="auto" w:fill="FFFFFF"/>
        <w:ind w:right="11" w:firstLine="709"/>
        <w:jc w:val="both"/>
        <w:rPr>
          <w:rFonts w:eastAsia="Times New Roman"/>
          <w:sz w:val="27"/>
          <w:szCs w:val="27"/>
        </w:rPr>
      </w:pPr>
      <w:r w:rsidRPr="00C04943">
        <w:rPr>
          <w:rFonts w:eastAsia="Times New Roman"/>
          <w:spacing w:val="-5"/>
          <w:sz w:val="27"/>
          <w:szCs w:val="27"/>
        </w:rPr>
        <w:t xml:space="preserve">Налог на добычу общераспространённых полезных ископаемых зачисляется в </w:t>
      </w:r>
      <w:r w:rsidRPr="00C04943">
        <w:rPr>
          <w:rFonts w:eastAsia="Times New Roman"/>
          <w:spacing w:val="-6"/>
          <w:sz w:val="27"/>
          <w:szCs w:val="27"/>
        </w:rPr>
        <w:t xml:space="preserve">бюджеты бюджетной системы Российской Федерации по нормативам, установленным в </w:t>
      </w:r>
      <w:r w:rsidRPr="00C04943">
        <w:rPr>
          <w:rFonts w:eastAsia="Times New Roman"/>
          <w:sz w:val="27"/>
          <w:szCs w:val="27"/>
        </w:rPr>
        <w:t>соответствии со статьями БК РФ.</w:t>
      </w:r>
    </w:p>
    <w:p w:rsidR="00067581" w:rsidRPr="00C04943" w:rsidRDefault="00067581" w:rsidP="00061EBF">
      <w:pPr>
        <w:pStyle w:val="ab"/>
        <w:spacing w:before="240" w:after="240"/>
        <w:rPr>
          <w:i/>
        </w:rPr>
      </w:pPr>
      <w:bookmarkStart w:id="76" w:name="_Toc475010014"/>
      <w:bookmarkStart w:id="77" w:name="_Toc520895731"/>
      <w:r w:rsidRPr="00C04943">
        <w:rPr>
          <w:i/>
        </w:rPr>
        <w:t>2.</w:t>
      </w:r>
      <w:r w:rsidR="007724F9" w:rsidRPr="00C04943">
        <w:rPr>
          <w:i/>
        </w:rPr>
        <w:t>9</w:t>
      </w:r>
      <w:r w:rsidRPr="00C04943">
        <w:rPr>
          <w:i/>
        </w:rPr>
        <w:t xml:space="preserve">.2. </w:t>
      </w:r>
      <w:r w:rsidRPr="00C04943">
        <w:rPr>
          <w:rFonts w:eastAsia="Times New Roman"/>
          <w:i/>
        </w:rPr>
        <w:t>Налог на добычу прочих полезных ископаемых</w:t>
      </w:r>
      <w:r w:rsidR="008732A1" w:rsidRPr="00C04943">
        <w:rPr>
          <w:rFonts w:eastAsia="Times New Roman"/>
          <w:i/>
        </w:rPr>
        <w:t xml:space="preserve"> </w:t>
      </w:r>
      <w:r w:rsidRPr="00C04943">
        <w:rPr>
          <w:i/>
        </w:rPr>
        <w:t>(</w:t>
      </w:r>
      <w:r w:rsidRPr="00C04943">
        <w:rPr>
          <w:rFonts w:eastAsia="Times New Roman"/>
          <w:i/>
        </w:rPr>
        <w:t>за исключением полезных ископаемых в виде</w:t>
      </w:r>
      <w:r w:rsidR="008732A1" w:rsidRPr="00C04943">
        <w:rPr>
          <w:rFonts w:eastAsia="Times New Roman"/>
          <w:i/>
        </w:rPr>
        <w:t xml:space="preserve"> </w:t>
      </w:r>
      <w:r w:rsidRPr="00C04943">
        <w:rPr>
          <w:rFonts w:eastAsia="Times New Roman"/>
          <w:i/>
        </w:rPr>
        <w:t>природных алмазов)</w:t>
      </w:r>
      <w:r w:rsidR="00061EBF" w:rsidRPr="00C04943">
        <w:rPr>
          <w:rFonts w:eastAsia="Times New Roman"/>
          <w:i/>
        </w:rPr>
        <w:t xml:space="preserve"> </w:t>
      </w:r>
      <w:r w:rsidRPr="00C04943">
        <w:rPr>
          <w:i/>
        </w:rPr>
        <w:t>182</w:t>
      </w:r>
      <w:r w:rsidR="00061EBF" w:rsidRPr="00C04943">
        <w:rPr>
          <w:i/>
        </w:rPr>
        <w:t> </w:t>
      </w:r>
      <w:r w:rsidRPr="00C04943">
        <w:rPr>
          <w:i/>
        </w:rPr>
        <w:t>1</w:t>
      </w:r>
      <w:r w:rsidR="00061EBF" w:rsidRPr="00C04943">
        <w:rPr>
          <w:i/>
        </w:rPr>
        <w:t> </w:t>
      </w:r>
      <w:r w:rsidRPr="00C04943">
        <w:rPr>
          <w:i/>
        </w:rPr>
        <w:t>07</w:t>
      </w:r>
      <w:r w:rsidR="00061EBF" w:rsidRPr="00C04943">
        <w:rPr>
          <w:i/>
        </w:rPr>
        <w:t> </w:t>
      </w:r>
      <w:r w:rsidRPr="00C04943">
        <w:rPr>
          <w:i/>
        </w:rPr>
        <w:t>01030</w:t>
      </w:r>
      <w:r w:rsidR="00061EBF" w:rsidRPr="00C04943">
        <w:rPr>
          <w:i/>
        </w:rPr>
        <w:t> </w:t>
      </w:r>
      <w:r w:rsidRPr="00C04943">
        <w:rPr>
          <w:i/>
        </w:rPr>
        <w:t>01</w:t>
      </w:r>
      <w:r w:rsidR="00061EBF" w:rsidRPr="00C04943">
        <w:rPr>
          <w:i/>
        </w:rPr>
        <w:t> </w:t>
      </w:r>
      <w:r w:rsidRPr="00C04943">
        <w:rPr>
          <w:i/>
        </w:rPr>
        <w:t>0000</w:t>
      </w:r>
      <w:r w:rsidR="00061EBF" w:rsidRPr="00C04943">
        <w:rPr>
          <w:i/>
        </w:rPr>
        <w:t> </w:t>
      </w:r>
      <w:r w:rsidRPr="00C04943">
        <w:rPr>
          <w:i/>
        </w:rPr>
        <w:t>110</w:t>
      </w:r>
      <w:bookmarkEnd w:id="76"/>
      <w:bookmarkEnd w:id="77"/>
    </w:p>
    <w:p w:rsidR="00067581" w:rsidRPr="00C04943" w:rsidRDefault="00067581" w:rsidP="008A329D">
      <w:pPr>
        <w:shd w:val="clear" w:color="auto" w:fill="FFFFFF"/>
        <w:ind w:firstLine="697"/>
        <w:jc w:val="both"/>
        <w:rPr>
          <w:sz w:val="27"/>
          <w:szCs w:val="27"/>
        </w:rPr>
      </w:pPr>
      <w:r w:rsidRPr="00C04943">
        <w:rPr>
          <w:rFonts w:eastAsia="Times New Roman"/>
          <w:spacing w:val="-4"/>
          <w:sz w:val="27"/>
          <w:szCs w:val="27"/>
        </w:rPr>
        <w:t xml:space="preserve">В прогнозе поступлений налога на добычу прочих полезных ископаемых (за </w:t>
      </w:r>
      <w:r w:rsidRPr="00C04943">
        <w:rPr>
          <w:rFonts w:eastAsia="Times New Roman"/>
          <w:spacing w:val="-5"/>
          <w:sz w:val="27"/>
          <w:szCs w:val="27"/>
        </w:rPr>
        <w:t>исключением полезных ископаемых в виде природных алмазов) учитываются:</w:t>
      </w:r>
    </w:p>
    <w:p w:rsidR="00067581" w:rsidRPr="00C04943" w:rsidRDefault="00067581" w:rsidP="008A329D">
      <w:pPr>
        <w:shd w:val="clear" w:color="auto" w:fill="FFFFFF"/>
        <w:ind w:firstLine="709"/>
        <w:jc w:val="both"/>
        <w:rPr>
          <w:sz w:val="27"/>
          <w:szCs w:val="27"/>
        </w:rPr>
      </w:pPr>
      <w:r w:rsidRPr="00C04943">
        <w:rPr>
          <w:sz w:val="27"/>
          <w:szCs w:val="27"/>
        </w:rPr>
        <w:t>-</w:t>
      </w:r>
      <w:r w:rsidR="00484E7B" w:rsidRPr="00C04943">
        <w:rPr>
          <w:rFonts w:eastAsia="Times New Roman"/>
          <w:sz w:val="27"/>
          <w:szCs w:val="27"/>
        </w:rPr>
        <w:t>показатели базового варианта прогноза</w:t>
      </w:r>
      <w:r w:rsidRPr="00C04943">
        <w:rPr>
          <w:rFonts w:eastAsia="Times New Roman"/>
          <w:sz w:val="27"/>
          <w:szCs w:val="27"/>
        </w:rPr>
        <w:t xml:space="preserve"> социально-экономического развития области </w:t>
      </w:r>
      <w:r w:rsidRPr="00C04943">
        <w:rPr>
          <w:rFonts w:eastAsia="Times New Roman"/>
          <w:spacing w:val="-5"/>
          <w:sz w:val="27"/>
          <w:szCs w:val="27"/>
        </w:rPr>
        <w:t xml:space="preserve">на очередной финансовый год и плановый период </w:t>
      </w:r>
      <w:r w:rsidRPr="00C04943">
        <w:rPr>
          <w:rFonts w:eastAsia="Times New Roman"/>
          <w:sz w:val="27"/>
          <w:szCs w:val="27"/>
        </w:rPr>
        <w:t xml:space="preserve">(индексы, </w:t>
      </w:r>
      <w:r w:rsidRPr="00C04943">
        <w:rPr>
          <w:rFonts w:eastAsia="Times New Roman"/>
          <w:spacing w:val="-4"/>
          <w:sz w:val="27"/>
          <w:szCs w:val="27"/>
        </w:rPr>
        <w:t xml:space="preserve">характеризующие динамику цен и производства - индекс цен производителей по видам </w:t>
      </w:r>
      <w:r w:rsidRPr="00C04943">
        <w:rPr>
          <w:rFonts w:eastAsia="Times New Roman"/>
          <w:sz w:val="27"/>
          <w:szCs w:val="27"/>
        </w:rPr>
        <w:t xml:space="preserve">экономической деятельности, индекс промышленного производства по видам экономической деятельности, дефляторы; показатели курса доллара США по </w:t>
      </w:r>
      <w:r w:rsidRPr="00C04943">
        <w:rPr>
          <w:rFonts w:eastAsia="Times New Roman"/>
          <w:spacing w:val="-5"/>
          <w:sz w:val="27"/>
          <w:szCs w:val="27"/>
        </w:rPr>
        <w:t>отношению к рублю</w:t>
      </w:r>
      <w:r w:rsidR="009413CF" w:rsidRPr="00C04943">
        <w:rPr>
          <w:rFonts w:eastAsia="Times New Roman"/>
          <w:spacing w:val="-5"/>
          <w:sz w:val="27"/>
          <w:szCs w:val="27"/>
        </w:rPr>
        <w:t>, объемы добычи полезного ископаемого</w:t>
      </w:r>
      <w:r w:rsidRPr="00C04943">
        <w:rPr>
          <w:rFonts w:eastAsia="Times New Roman"/>
          <w:spacing w:val="-4"/>
          <w:sz w:val="27"/>
          <w:szCs w:val="27"/>
        </w:rPr>
        <w:t xml:space="preserve">), </w:t>
      </w:r>
      <w:r w:rsidRPr="00C04943">
        <w:rPr>
          <w:rFonts w:eastAsia="Times New Roman"/>
          <w:sz w:val="27"/>
          <w:szCs w:val="27"/>
        </w:rPr>
        <w:t xml:space="preserve">разрабатываемые </w:t>
      </w:r>
      <w:r w:rsidR="00BC3A44" w:rsidRPr="00C04943">
        <w:rPr>
          <w:rFonts w:eastAsia="Times New Roman"/>
          <w:sz w:val="27"/>
          <w:szCs w:val="27"/>
        </w:rPr>
        <w:t>Минэкономразвития России</w:t>
      </w:r>
      <w:r w:rsidR="00A875E8" w:rsidRPr="00C04943">
        <w:rPr>
          <w:rFonts w:eastAsia="Times New Roman"/>
          <w:sz w:val="27"/>
          <w:szCs w:val="27"/>
        </w:rPr>
        <w:t>,</w:t>
      </w:r>
      <w:r w:rsidR="001E23E3" w:rsidRPr="00C04943">
        <w:rPr>
          <w:rFonts w:eastAsia="Times New Roman"/>
          <w:sz w:val="27"/>
          <w:szCs w:val="27"/>
        </w:rPr>
        <w:t xml:space="preserve"> </w:t>
      </w:r>
      <w:r w:rsidRPr="00C04943">
        <w:rPr>
          <w:rFonts w:eastAsia="Times New Roman"/>
          <w:sz w:val="27"/>
          <w:szCs w:val="27"/>
        </w:rPr>
        <w:t>Департаментом стратегического планирования</w:t>
      </w:r>
      <w:r w:rsidR="009413CF" w:rsidRPr="00C04943">
        <w:rPr>
          <w:rFonts w:eastAsia="Times New Roman"/>
          <w:sz w:val="27"/>
          <w:szCs w:val="27"/>
        </w:rPr>
        <w:t>, Департаментом природных ресурсов и охраны окружающей среды</w:t>
      </w:r>
      <w:r w:rsidRPr="00C04943">
        <w:rPr>
          <w:rFonts w:eastAsia="Times New Roman"/>
          <w:sz w:val="27"/>
          <w:szCs w:val="27"/>
        </w:rPr>
        <w:t xml:space="preserve"> Вологодской области;</w:t>
      </w:r>
    </w:p>
    <w:p w:rsidR="00067581" w:rsidRPr="00C04943" w:rsidRDefault="00067581" w:rsidP="008A329D">
      <w:pPr>
        <w:numPr>
          <w:ilvl w:val="0"/>
          <w:numId w:val="10"/>
        </w:numPr>
        <w:shd w:val="clear" w:color="auto" w:fill="FFFFFF"/>
        <w:tabs>
          <w:tab w:val="left" w:pos="922"/>
        </w:tabs>
        <w:ind w:left="14" w:right="14" w:firstLine="713"/>
        <w:jc w:val="both"/>
        <w:rPr>
          <w:sz w:val="27"/>
          <w:szCs w:val="27"/>
        </w:rPr>
      </w:pPr>
      <w:r w:rsidRPr="00C04943">
        <w:rPr>
          <w:rFonts w:eastAsia="Times New Roman"/>
          <w:spacing w:val="-3"/>
          <w:sz w:val="27"/>
          <w:szCs w:val="27"/>
        </w:rPr>
        <w:t>динамика налоговой базы по налогу согласно данным отчёта по форме № 5-</w:t>
      </w:r>
      <w:r w:rsidRPr="00C04943">
        <w:rPr>
          <w:rFonts w:eastAsia="Times New Roman"/>
          <w:spacing w:val="-5"/>
          <w:sz w:val="27"/>
          <w:szCs w:val="27"/>
        </w:rPr>
        <w:t xml:space="preserve">НДПИ «Отчёт о налоговой базе и структуре начислений по налогу на добычу полезных </w:t>
      </w:r>
      <w:r w:rsidRPr="00C04943">
        <w:rPr>
          <w:rFonts w:eastAsia="Times New Roman"/>
          <w:sz w:val="27"/>
          <w:szCs w:val="27"/>
        </w:rPr>
        <w:t>ископаемых», сложившаяся за предыдущие периоды;</w:t>
      </w:r>
    </w:p>
    <w:p w:rsidR="00067581" w:rsidRPr="00C04943" w:rsidRDefault="00067581" w:rsidP="008A329D">
      <w:pPr>
        <w:numPr>
          <w:ilvl w:val="0"/>
          <w:numId w:val="10"/>
        </w:numPr>
        <w:shd w:val="clear" w:color="auto" w:fill="FFFFFF"/>
        <w:tabs>
          <w:tab w:val="left" w:pos="922"/>
        </w:tabs>
        <w:ind w:left="14" w:right="14" w:firstLine="713"/>
        <w:jc w:val="both"/>
        <w:rPr>
          <w:sz w:val="27"/>
          <w:szCs w:val="27"/>
        </w:rPr>
      </w:pPr>
      <w:r w:rsidRPr="00C04943">
        <w:rPr>
          <w:rFonts w:eastAsia="Times New Roman"/>
          <w:spacing w:val="-1"/>
          <w:sz w:val="27"/>
          <w:szCs w:val="27"/>
        </w:rPr>
        <w:t xml:space="preserve">динамика фактических поступлений по налогу согласно данным отчёта по </w:t>
      </w:r>
      <w:r w:rsidRPr="00C04943">
        <w:rPr>
          <w:rFonts w:eastAsia="Times New Roman"/>
          <w:spacing w:val="-3"/>
          <w:sz w:val="27"/>
          <w:szCs w:val="27"/>
        </w:rPr>
        <w:t xml:space="preserve">форме № 1-НМ </w:t>
      </w:r>
      <w:r w:rsidR="0039092A"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pacing w:val="-5"/>
          <w:sz w:val="27"/>
          <w:szCs w:val="27"/>
        </w:rPr>
        <w:t>;</w:t>
      </w:r>
    </w:p>
    <w:p w:rsidR="00067581" w:rsidRPr="00C04943" w:rsidRDefault="00067581" w:rsidP="008A329D">
      <w:pPr>
        <w:numPr>
          <w:ilvl w:val="0"/>
          <w:numId w:val="10"/>
        </w:numPr>
        <w:shd w:val="clear" w:color="auto" w:fill="FFFFFF"/>
        <w:tabs>
          <w:tab w:val="left" w:pos="922"/>
        </w:tabs>
        <w:ind w:left="14" w:right="22" w:firstLine="713"/>
        <w:jc w:val="both"/>
        <w:rPr>
          <w:sz w:val="27"/>
          <w:szCs w:val="27"/>
        </w:rPr>
      </w:pPr>
      <w:r w:rsidRPr="00C04943">
        <w:rPr>
          <w:rFonts w:eastAsia="Times New Roman"/>
          <w:spacing w:val="-4"/>
          <w:sz w:val="27"/>
          <w:szCs w:val="27"/>
        </w:rPr>
        <w:t xml:space="preserve">налоговые ставки, льготы и преференции, предусмотренные главой 26 НК РФ </w:t>
      </w:r>
      <w:r w:rsidRPr="00C04943">
        <w:rPr>
          <w:rFonts w:eastAsia="Times New Roman"/>
          <w:sz w:val="27"/>
          <w:szCs w:val="27"/>
        </w:rPr>
        <w:t>«Налог на добычу полезных ископаемых» и др. источники.</w:t>
      </w:r>
    </w:p>
    <w:p w:rsidR="00067581" w:rsidRPr="00C04943" w:rsidRDefault="00067581" w:rsidP="008A329D">
      <w:pPr>
        <w:shd w:val="clear" w:color="auto" w:fill="FFFFFF"/>
        <w:ind w:left="7" w:right="6" w:firstLine="706"/>
        <w:jc w:val="both"/>
        <w:rPr>
          <w:sz w:val="27"/>
          <w:szCs w:val="27"/>
        </w:rPr>
      </w:pPr>
      <w:r w:rsidRPr="00C04943">
        <w:rPr>
          <w:rFonts w:eastAsia="Times New Roman"/>
          <w:spacing w:val="-4"/>
          <w:sz w:val="27"/>
          <w:szCs w:val="27"/>
        </w:rPr>
        <w:t xml:space="preserve">Расчёт прогнозного объёма поступлений налога на добычу прочих полезных ископаемых (за исключением полезных ископаемых в виде природных алмазов) </w:t>
      </w:r>
      <w:r w:rsidRPr="00C04943">
        <w:rPr>
          <w:rFonts w:eastAsia="Times New Roman"/>
          <w:sz w:val="27"/>
          <w:szCs w:val="27"/>
        </w:rPr>
        <w:t xml:space="preserve">осуществляется методом прямого расчёта, основанного на непосредственном использовании прогнозных стоимостных показателей, </w:t>
      </w:r>
      <w:r w:rsidR="00DC7DFD" w:rsidRPr="00C04943">
        <w:rPr>
          <w:rFonts w:eastAsia="Times New Roman"/>
          <w:sz w:val="27"/>
          <w:szCs w:val="27"/>
        </w:rPr>
        <w:t xml:space="preserve">прогнозных значений объемных показателей, </w:t>
      </w:r>
      <w:r w:rsidRPr="00C04943">
        <w:rPr>
          <w:rFonts w:eastAsia="Times New Roman"/>
          <w:sz w:val="27"/>
          <w:szCs w:val="27"/>
        </w:rPr>
        <w:t xml:space="preserve">уровней ставок и других </w:t>
      </w:r>
      <w:r w:rsidRPr="00C04943">
        <w:rPr>
          <w:rFonts w:eastAsia="Times New Roman"/>
          <w:spacing w:val="-3"/>
          <w:sz w:val="27"/>
          <w:szCs w:val="27"/>
        </w:rPr>
        <w:t xml:space="preserve">показателей, определяющих прогнозный объём поступлений налога (индексы, </w:t>
      </w:r>
      <w:r w:rsidRPr="00C04943">
        <w:rPr>
          <w:rFonts w:eastAsia="Times New Roman"/>
          <w:spacing w:val="-4"/>
          <w:sz w:val="27"/>
          <w:szCs w:val="27"/>
        </w:rPr>
        <w:t xml:space="preserve">характеризующие динамику цен и производства, темпы роста курса доллара США по </w:t>
      </w:r>
      <w:r w:rsidRPr="00C04943">
        <w:rPr>
          <w:rFonts w:eastAsia="Times New Roman"/>
          <w:sz w:val="27"/>
          <w:szCs w:val="27"/>
        </w:rPr>
        <w:t xml:space="preserve">отношению к рублю в прогнозируемом периоде по отношению к предыдущему </w:t>
      </w:r>
      <w:r w:rsidRPr="00C04943">
        <w:rPr>
          <w:rFonts w:eastAsia="Times New Roman"/>
          <w:spacing w:val="-3"/>
          <w:sz w:val="27"/>
          <w:szCs w:val="27"/>
        </w:rPr>
        <w:t xml:space="preserve">периоду, динамика объемов добычи полезных ископаемых, уровень собираемости, </w:t>
      </w:r>
      <w:r w:rsidRPr="00C04943">
        <w:rPr>
          <w:rFonts w:eastAsia="Times New Roman"/>
          <w:spacing w:val="-5"/>
          <w:sz w:val="27"/>
          <w:szCs w:val="27"/>
        </w:rPr>
        <w:t xml:space="preserve">переходящие платежи, изменения налогового и бюджетного </w:t>
      </w:r>
      <w:r w:rsidRPr="00C04943">
        <w:rPr>
          <w:rFonts w:eastAsia="Times New Roman"/>
          <w:spacing w:val="-5"/>
          <w:sz w:val="27"/>
          <w:szCs w:val="27"/>
        </w:rPr>
        <w:lastRenderedPageBreak/>
        <w:t>законодательства и др.).</w:t>
      </w:r>
    </w:p>
    <w:p w:rsidR="00067581" w:rsidRPr="00C04943" w:rsidRDefault="00067581" w:rsidP="008A329D">
      <w:pPr>
        <w:shd w:val="clear" w:color="auto" w:fill="FFFFFF"/>
        <w:ind w:left="14" w:right="6" w:firstLine="698"/>
        <w:jc w:val="both"/>
        <w:rPr>
          <w:sz w:val="27"/>
          <w:szCs w:val="27"/>
        </w:rPr>
      </w:pPr>
      <w:r w:rsidRPr="00C04943">
        <w:rPr>
          <w:rFonts w:eastAsia="Times New Roman"/>
          <w:spacing w:val="-4"/>
          <w:sz w:val="27"/>
          <w:szCs w:val="27"/>
        </w:rPr>
        <w:t xml:space="preserve">Прогнозный объём поступлений налога на добычу прочих полезных ископаемых </w:t>
      </w:r>
      <w:r w:rsidRPr="00C04943">
        <w:rPr>
          <w:rFonts w:eastAsia="Times New Roman"/>
          <w:spacing w:val="-6"/>
          <w:sz w:val="27"/>
          <w:szCs w:val="27"/>
        </w:rPr>
        <w:t xml:space="preserve">(за исключением полезных ископаемых в виде природных алмазов) </w:t>
      </w:r>
      <w:r w:rsidRPr="00C04943">
        <w:rPr>
          <w:rFonts w:eastAsia="Times New Roman"/>
          <w:b/>
          <w:i/>
          <w:iCs/>
          <w:spacing w:val="-6"/>
          <w:sz w:val="27"/>
          <w:szCs w:val="27"/>
        </w:rPr>
        <w:t>(НДПИ</w:t>
      </w:r>
      <w:r w:rsidRPr="00C04943">
        <w:rPr>
          <w:rFonts w:eastAsia="Times New Roman"/>
          <w:b/>
          <w:i/>
          <w:iCs/>
          <w:spacing w:val="-6"/>
          <w:sz w:val="27"/>
          <w:szCs w:val="27"/>
          <w:vertAlign w:val="subscript"/>
        </w:rPr>
        <w:t>проч</w:t>
      </w:r>
      <w:r w:rsidRPr="00C04943">
        <w:rPr>
          <w:rFonts w:eastAsia="Times New Roman"/>
          <w:b/>
          <w:i/>
          <w:iCs/>
          <w:spacing w:val="-6"/>
          <w:sz w:val="27"/>
          <w:szCs w:val="27"/>
        </w:rPr>
        <w:t>.</w:t>
      </w:r>
      <w:r w:rsidRPr="00C04943">
        <w:rPr>
          <w:rFonts w:eastAsia="Times New Roman"/>
          <w:b/>
          <w:i/>
          <w:iCs/>
          <w:spacing w:val="-6"/>
          <w:sz w:val="27"/>
          <w:szCs w:val="27"/>
          <w:vertAlign w:val="subscript"/>
        </w:rPr>
        <w:t>ПИ</w:t>
      </w:r>
      <w:r w:rsidRPr="00C04943">
        <w:rPr>
          <w:rFonts w:eastAsia="Times New Roman"/>
          <w:b/>
          <w:i/>
          <w:iCs/>
          <w:spacing w:val="-6"/>
          <w:sz w:val="27"/>
          <w:szCs w:val="27"/>
        </w:rPr>
        <w:t>)</w:t>
      </w:r>
      <w:r w:rsidRPr="00C04943">
        <w:rPr>
          <w:rFonts w:eastAsia="Times New Roman"/>
          <w:i/>
          <w:iCs/>
          <w:spacing w:val="-6"/>
          <w:sz w:val="27"/>
          <w:szCs w:val="27"/>
        </w:rPr>
        <w:t xml:space="preserve"> </w:t>
      </w:r>
      <w:r w:rsidRPr="00C04943">
        <w:rPr>
          <w:rFonts w:eastAsia="Times New Roman"/>
          <w:sz w:val="27"/>
          <w:szCs w:val="27"/>
        </w:rPr>
        <w:t>определяется исходя из следующего алгоритма расчёта:</w:t>
      </w:r>
    </w:p>
    <w:p w:rsidR="00067581" w:rsidRPr="00C04943" w:rsidRDefault="00067581" w:rsidP="008A329D">
      <w:pPr>
        <w:shd w:val="clear" w:color="auto" w:fill="FFFFFF"/>
        <w:ind w:left="-142" w:right="-110"/>
        <w:jc w:val="center"/>
        <w:rPr>
          <w:b/>
          <w:sz w:val="27"/>
          <w:szCs w:val="27"/>
        </w:rPr>
      </w:pPr>
      <w:r w:rsidRPr="00C04943">
        <w:rPr>
          <w:rFonts w:eastAsia="Times New Roman"/>
          <w:b/>
          <w:i/>
          <w:iCs/>
          <w:spacing w:val="-6"/>
          <w:sz w:val="27"/>
          <w:szCs w:val="27"/>
        </w:rPr>
        <w:t>НДПИ</w:t>
      </w:r>
      <w:r w:rsidRPr="00C04943">
        <w:rPr>
          <w:rFonts w:eastAsia="Times New Roman"/>
          <w:b/>
          <w:i/>
          <w:iCs/>
          <w:spacing w:val="-6"/>
          <w:sz w:val="27"/>
          <w:szCs w:val="27"/>
          <w:vertAlign w:val="subscript"/>
        </w:rPr>
        <w:t>прочПИ</w:t>
      </w:r>
      <w:r w:rsidR="00EA7D07" w:rsidRPr="00C04943">
        <w:rPr>
          <w:rFonts w:eastAsia="Times New Roman"/>
          <w:b/>
          <w:i/>
          <w:iCs/>
          <w:spacing w:val="-6"/>
          <w:sz w:val="27"/>
          <w:szCs w:val="27"/>
          <w:vertAlign w:val="subscript"/>
        </w:rPr>
        <w:t xml:space="preserve"> </w:t>
      </w:r>
      <w:r w:rsidR="00EA7D07" w:rsidRPr="00C04943">
        <w:rPr>
          <w:rFonts w:eastAsia="Times New Roman"/>
          <w:b/>
          <w:i/>
          <w:iCs/>
          <w:sz w:val="27"/>
          <w:szCs w:val="27"/>
        </w:rPr>
        <w:t>=</w:t>
      </w:r>
      <w:r w:rsidRPr="00C04943">
        <w:rPr>
          <w:rFonts w:eastAsia="Times New Roman"/>
          <w:b/>
          <w:iCs/>
          <w:spacing w:val="-5"/>
          <w:w w:val="121"/>
          <w:sz w:val="27"/>
          <w:szCs w:val="27"/>
        </w:rPr>
        <w:t>(∑(</w:t>
      </w:r>
      <w:r w:rsidRPr="00C04943">
        <w:rPr>
          <w:rFonts w:eastAsia="Times New Roman"/>
          <w:b/>
          <w:i/>
          <w:iCs/>
          <w:spacing w:val="-5"/>
          <w:w w:val="121"/>
          <w:sz w:val="27"/>
          <w:szCs w:val="27"/>
          <w:lang w:val="en-US"/>
        </w:rPr>
        <w:t>U</w:t>
      </w:r>
      <w:r w:rsidR="00EA7D07" w:rsidRPr="00C04943">
        <w:rPr>
          <w:rFonts w:eastAsia="Times New Roman"/>
          <w:b/>
          <w:i/>
          <w:iCs/>
          <w:spacing w:val="-5"/>
          <w:w w:val="121"/>
          <w:sz w:val="27"/>
          <w:szCs w:val="27"/>
          <w:vertAlign w:val="subscript"/>
        </w:rPr>
        <w:t>проч.ПИ</w:t>
      </w:r>
      <w:r w:rsidR="00427C64" w:rsidRPr="00C04943">
        <w:rPr>
          <w:rFonts w:eastAsia="Times New Roman"/>
          <w:b/>
          <w:i/>
          <w:iCs/>
          <w:spacing w:val="-5"/>
          <w:w w:val="121"/>
          <w:sz w:val="27"/>
          <w:szCs w:val="27"/>
        </w:rPr>
        <w:t>*</w:t>
      </w:r>
      <w:r w:rsidRPr="00C04943">
        <w:rPr>
          <w:rFonts w:eastAsia="Times New Roman"/>
          <w:b/>
          <w:i/>
          <w:iCs/>
          <w:w w:val="121"/>
          <w:sz w:val="27"/>
          <w:szCs w:val="27"/>
          <w:lang w:val="en-US"/>
        </w:rPr>
        <w:t>S</w:t>
      </w:r>
      <w:r w:rsidRPr="00C04943">
        <w:rPr>
          <w:rFonts w:eastAsia="Times New Roman"/>
          <w:b/>
          <w:iCs/>
          <w:w w:val="121"/>
          <w:sz w:val="27"/>
          <w:szCs w:val="27"/>
        </w:rPr>
        <w:t>(</w:t>
      </w:r>
      <w:r w:rsidRPr="00C04943">
        <w:rPr>
          <w:rFonts w:eastAsia="Times New Roman"/>
          <w:b/>
          <w:i/>
          <w:iCs/>
          <w:w w:val="121"/>
          <w:sz w:val="27"/>
          <w:szCs w:val="27"/>
          <w:vertAlign w:val="subscript"/>
        </w:rPr>
        <w:t>или</w:t>
      </w:r>
      <w:r w:rsidRPr="00C04943">
        <w:rPr>
          <w:rFonts w:eastAsia="Times New Roman"/>
          <w:b/>
          <w:i/>
          <w:iCs/>
          <w:w w:val="121"/>
          <w:sz w:val="27"/>
          <w:szCs w:val="27"/>
        </w:rPr>
        <w:t xml:space="preserve"> </w:t>
      </w:r>
      <w:r w:rsidRPr="00C04943">
        <w:rPr>
          <w:rFonts w:eastAsia="Times New Roman"/>
          <w:b/>
          <w:i/>
          <w:iCs/>
          <w:w w:val="121"/>
          <w:sz w:val="27"/>
          <w:szCs w:val="27"/>
          <w:lang w:val="en-US"/>
        </w:rPr>
        <w:t>S</w:t>
      </w:r>
      <w:r w:rsidRPr="00C04943">
        <w:rPr>
          <w:rFonts w:eastAsia="Times New Roman"/>
          <w:b/>
          <w:i/>
          <w:iCs/>
          <w:w w:val="121"/>
          <w:sz w:val="27"/>
          <w:szCs w:val="27"/>
          <w:vertAlign w:val="subscript"/>
        </w:rPr>
        <w:t>расчет</w:t>
      </w:r>
      <w:r w:rsidRPr="00C04943">
        <w:rPr>
          <w:rFonts w:eastAsia="Times New Roman"/>
          <w:b/>
          <w:iCs/>
          <w:w w:val="121"/>
          <w:sz w:val="27"/>
          <w:szCs w:val="27"/>
          <w:vertAlign w:val="subscript"/>
        </w:rPr>
        <w:t>.</w:t>
      </w:r>
      <w:r w:rsidRPr="00C04943">
        <w:rPr>
          <w:rFonts w:eastAsia="Times New Roman"/>
          <w:b/>
          <w:iCs/>
          <w:w w:val="121"/>
          <w:sz w:val="27"/>
          <w:szCs w:val="27"/>
        </w:rPr>
        <w:t>)</w:t>
      </w:r>
      <w:r w:rsidR="00EA7D07" w:rsidRPr="00C04943">
        <w:rPr>
          <w:rFonts w:eastAsia="Times New Roman"/>
          <w:b/>
          <w:iCs/>
          <w:w w:val="121"/>
          <w:sz w:val="27"/>
          <w:szCs w:val="27"/>
        </w:rPr>
        <w:t>)</w:t>
      </w:r>
      <w:r w:rsidRPr="00C04943">
        <w:rPr>
          <w:rFonts w:eastAsia="Times New Roman"/>
          <w:b/>
          <w:iCs/>
          <w:w w:val="121"/>
          <w:sz w:val="27"/>
          <w:szCs w:val="27"/>
        </w:rPr>
        <w:t xml:space="preserve"> (</w:t>
      </w:r>
      <w:r w:rsidRPr="00C04943">
        <w:rPr>
          <w:rFonts w:eastAsia="Times New Roman"/>
          <w:b/>
          <w:iCs/>
          <w:spacing w:val="-3"/>
          <w:w w:val="147"/>
          <w:sz w:val="27"/>
          <w:szCs w:val="27"/>
        </w:rPr>
        <w:t>+</w:t>
      </w:r>
      <w:r w:rsidR="0058298D" w:rsidRPr="00C04943">
        <w:rPr>
          <w:rFonts w:eastAsia="Times New Roman"/>
          <w:b/>
          <w:iCs/>
          <w:spacing w:val="-3"/>
          <w:w w:val="147"/>
          <w:sz w:val="27"/>
          <w:szCs w:val="27"/>
        </w:rPr>
        <w:t>/</w:t>
      </w:r>
      <w:r w:rsidRPr="00C04943">
        <w:rPr>
          <w:rFonts w:eastAsia="Times New Roman"/>
          <w:b/>
          <w:iCs/>
          <w:spacing w:val="-3"/>
          <w:w w:val="147"/>
          <w:sz w:val="27"/>
          <w:szCs w:val="27"/>
        </w:rPr>
        <w:t>-</w:t>
      </w:r>
      <w:r w:rsidRPr="00C04943">
        <w:rPr>
          <w:rFonts w:eastAsia="Times New Roman"/>
          <w:b/>
          <w:iCs/>
          <w:w w:val="121"/>
          <w:sz w:val="27"/>
          <w:szCs w:val="27"/>
        </w:rPr>
        <w:t>)</w:t>
      </w:r>
      <w:r w:rsidRPr="00C04943">
        <w:rPr>
          <w:rFonts w:eastAsia="Times New Roman"/>
          <w:b/>
          <w:i/>
          <w:iCs/>
          <w:w w:val="121"/>
          <w:sz w:val="27"/>
          <w:szCs w:val="27"/>
        </w:rPr>
        <w:t>Р</w:t>
      </w:r>
      <w:r w:rsidR="00427C64" w:rsidRPr="00C04943">
        <w:rPr>
          <w:rFonts w:eastAsia="Times New Roman"/>
          <w:b/>
          <w:i/>
          <w:iCs/>
          <w:sz w:val="27"/>
          <w:szCs w:val="27"/>
        </w:rPr>
        <w:t>*</w:t>
      </w:r>
      <w:r w:rsidRPr="00C04943">
        <w:rPr>
          <w:rFonts w:eastAsia="Times New Roman"/>
          <w:b/>
          <w:i/>
          <w:iCs/>
          <w:w w:val="165"/>
          <w:sz w:val="27"/>
          <w:szCs w:val="27"/>
        </w:rPr>
        <w:t>К</w:t>
      </w:r>
      <w:r w:rsidRPr="00C04943">
        <w:rPr>
          <w:rFonts w:eastAsia="Times New Roman"/>
          <w:b/>
          <w:i/>
          <w:iCs/>
          <w:spacing w:val="-5"/>
          <w:sz w:val="27"/>
          <w:szCs w:val="27"/>
          <w:vertAlign w:val="subscript"/>
          <w:lang w:val="en-US"/>
        </w:rPr>
        <w:t>co</w:t>
      </w:r>
      <w:r w:rsidRPr="00C04943">
        <w:rPr>
          <w:rFonts w:eastAsia="Times New Roman"/>
          <w:b/>
          <w:i/>
          <w:iCs/>
          <w:spacing w:val="-5"/>
          <w:sz w:val="27"/>
          <w:szCs w:val="27"/>
          <w:vertAlign w:val="subscript"/>
        </w:rPr>
        <w:t>б.</w:t>
      </w:r>
      <w:r w:rsidRPr="00C04943">
        <w:rPr>
          <w:rFonts w:eastAsia="Times New Roman"/>
          <w:b/>
          <w:iCs/>
          <w:spacing w:val="-3"/>
          <w:w w:val="147"/>
          <w:sz w:val="27"/>
          <w:szCs w:val="27"/>
        </w:rPr>
        <w:t>(+</w:t>
      </w:r>
      <w:r w:rsidR="0058298D" w:rsidRPr="00C04943">
        <w:rPr>
          <w:rFonts w:eastAsia="Times New Roman"/>
          <w:b/>
          <w:iCs/>
          <w:spacing w:val="-3"/>
          <w:w w:val="147"/>
          <w:sz w:val="27"/>
          <w:szCs w:val="27"/>
        </w:rPr>
        <w:t>/</w:t>
      </w:r>
      <w:r w:rsidRPr="00C04943">
        <w:rPr>
          <w:rFonts w:eastAsia="Times New Roman"/>
          <w:b/>
          <w:iCs/>
          <w:spacing w:val="-3"/>
          <w:w w:val="147"/>
          <w:sz w:val="27"/>
          <w:szCs w:val="27"/>
        </w:rPr>
        <w:t>-)</w:t>
      </w:r>
      <w:r w:rsidRPr="00C04943">
        <w:rPr>
          <w:rFonts w:eastAsia="Times New Roman"/>
          <w:b/>
          <w:i/>
          <w:iCs/>
          <w:spacing w:val="-3"/>
          <w:w w:val="147"/>
          <w:sz w:val="27"/>
          <w:szCs w:val="27"/>
          <w:lang w:val="en-US"/>
        </w:rPr>
        <w:t>F</w:t>
      </w:r>
      <w:r w:rsidRPr="00C04943">
        <w:rPr>
          <w:rFonts w:eastAsia="Times New Roman"/>
          <w:b/>
          <w:i/>
          <w:iCs/>
          <w:spacing w:val="-3"/>
          <w:w w:val="147"/>
          <w:sz w:val="27"/>
          <w:szCs w:val="27"/>
        </w:rPr>
        <w:t>,</w:t>
      </w:r>
    </w:p>
    <w:p w:rsidR="00067581" w:rsidRPr="00C04943" w:rsidRDefault="00067581" w:rsidP="008A329D">
      <w:pPr>
        <w:shd w:val="clear" w:color="auto" w:fill="FFFFFF"/>
        <w:ind w:left="706"/>
        <w:rPr>
          <w:sz w:val="27"/>
          <w:szCs w:val="27"/>
        </w:rPr>
      </w:pPr>
      <w:r w:rsidRPr="00C04943">
        <w:rPr>
          <w:rFonts w:eastAsia="Times New Roman"/>
          <w:spacing w:val="-3"/>
          <w:sz w:val="27"/>
          <w:szCs w:val="27"/>
        </w:rPr>
        <w:t>где,</w:t>
      </w:r>
    </w:p>
    <w:p w:rsidR="00067581" w:rsidRPr="00C04943" w:rsidRDefault="00067581" w:rsidP="008A329D">
      <w:pPr>
        <w:shd w:val="clear" w:color="auto" w:fill="FFFFFF"/>
        <w:ind w:left="7" w:right="7" w:firstLine="727"/>
        <w:jc w:val="both"/>
        <w:rPr>
          <w:sz w:val="27"/>
          <w:szCs w:val="27"/>
        </w:rPr>
      </w:pPr>
      <w:r w:rsidRPr="00C04943">
        <w:rPr>
          <w:rFonts w:eastAsia="Times New Roman"/>
          <w:b/>
          <w:i/>
          <w:iCs/>
          <w:spacing w:val="-5"/>
          <w:w w:val="121"/>
          <w:sz w:val="27"/>
          <w:szCs w:val="27"/>
          <w:lang w:val="en-US"/>
        </w:rPr>
        <w:t>U</w:t>
      </w:r>
      <w:r w:rsidR="00CE7444" w:rsidRPr="00C04943">
        <w:rPr>
          <w:rFonts w:eastAsia="Times New Roman"/>
          <w:b/>
          <w:i/>
          <w:iCs/>
          <w:spacing w:val="-5"/>
          <w:w w:val="121"/>
          <w:sz w:val="27"/>
          <w:szCs w:val="27"/>
          <w:vertAlign w:val="subscript"/>
        </w:rPr>
        <w:t>проч.</w:t>
      </w:r>
      <w:r w:rsidRPr="00C04943">
        <w:rPr>
          <w:rFonts w:eastAsia="Times New Roman"/>
          <w:b/>
          <w:i/>
          <w:iCs/>
          <w:spacing w:val="-5"/>
          <w:w w:val="121"/>
          <w:sz w:val="27"/>
          <w:szCs w:val="27"/>
          <w:vertAlign w:val="subscript"/>
        </w:rPr>
        <w:t>ПИ</w:t>
      </w:r>
      <w:r w:rsidRPr="00C04943">
        <w:rPr>
          <w:rFonts w:eastAsia="Times New Roman"/>
          <w:i/>
          <w:iCs/>
          <w:spacing w:val="-5"/>
          <w:w w:val="121"/>
          <w:sz w:val="27"/>
          <w:szCs w:val="27"/>
        </w:rPr>
        <w:t xml:space="preserve"> </w:t>
      </w:r>
      <w:r w:rsidRPr="00C04943">
        <w:rPr>
          <w:rFonts w:eastAsia="Times New Roman"/>
          <w:i/>
          <w:iCs/>
          <w:spacing w:val="-1"/>
          <w:sz w:val="27"/>
          <w:szCs w:val="27"/>
        </w:rPr>
        <w:t xml:space="preserve">- </w:t>
      </w:r>
      <w:r w:rsidRPr="00C04943">
        <w:rPr>
          <w:rFonts w:eastAsia="Times New Roman"/>
          <w:spacing w:val="-9"/>
          <w:sz w:val="27"/>
          <w:szCs w:val="27"/>
        </w:rPr>
        <w:t xml:space="preserve">стоимость облагаемого объёма добычи прочих полезных ископаемых </w:t>
      </w:r>
      <w:r w:rsidRPr="00C04943">
        <w:rPr>
          <w:rFonts w:eastAsia="Times New Roman"/>
          <w:spacing w:val="-5"/>
          <w:sz w:val="27"/>
          <w:szCs w:val="27"/>
        </w:rPr>
        <w:t xml:space="preserve">(за исключением полезных ископаемых в виде природных алмазов) по видам полезных </w:t>
      </w:r>
      <w:r w:rsidRPr="00C04943">
        <w:rPr>
          <w:rFonts w:eastAsia="Times New Roman"/>
          <w:sz w:val="27"/>
          <w:szCs w:val="27"/>
        </w:rPr>
        <w:t>ископаемых, млн. рублей;</w:t>
      </w:r>
    </w:p>
    <w:p w:rsidR="00067581" w:rsidRPr="00C04943" w:rsidRDefault="00067581" w:rsidP="008A329D">
      <w:pPr>
        <w:shd w:val="clear" w:color="auto" w:fill="FFFFFF"/>
        <w:ind w:right="7" w:firstLine="684"/>
        <w:jc w:val="both"/>
        <w:rPr>
          <w:sz w:val="27"/>
          <w:szCs w:val="27"/>
        </w:rPr>
      </w:pPr>
      <w:r w:rsidRPr="00C04943">
        <w:rPr>
          <w:b/>
          <w:i/>
          <w:iCs/>
          <w:spacing w:val="-3"/>
          <w:sz w:val="27"/>
          <w:szCs w:val="27"/>
          <w:lang w:val="en-US"/>
        </w:rPr>
        <w:t>S</w:t>
      </w:r>
      <w:r w:rsidRPr="00C04943">
        <w:rPr>
          <w:i/>
          <w:iCs/>
          <w:spacing w:val="-3"/>
          <w:sz w:val="27"/>
          <w:szCs w:val="27"/>
        </w:rPr>
        <w:t xml:space="preserve"> </w:t>
      </w:r>
      <w:r w:rsidRPr="00C04943">
        <w:rPr>
          <w:spacing w:val="-3"/>
          <w:sz w:val="27"/>
          <w:szCs w:val="27"/>
        </w:rPr>
        <w:t xml:space="preserve">- </w:t>
      </w:r>
      <w:r w:rsidRPr="00C04943">
        <w:rPr>
          <w:rFonts w:eastAsia="Times New Roman"/>
          <w:spacing w:val="-1"/>
          <w:sz w:val="27"/>
          <w:szCs w:val="27"/>
        </w:rPr>
        <w:t xml:space="preserve">ставка налога на добычу прочих полезных ископаемых (за исключением </w:t>
      </w:r>
      <w:r w:rsidRPr="00C04943">
        <w:rPr>
          <w:rFonts w:eastAsia="Times New Roman"/>
          <w:spacing w:val="-4"/>
          <w:sz w:val="27"/>
          <w:szCs w:val="27"/>
        </w:rPr>
        <w:t xml:space="preserve">полезных ископаемых в виде природных алмазов) по видам полезных ископаемых, </w:t>
      </w:r>
      <w:r w:rsidRPr="00C04943">
        <w:rPr>
          <w:rFonts w:eastAsia="Times New Roman"/>
          <w:sz w:val="27"/>
          <w:szCs w:val="27"/>
        </w:rPr>
        <w:t>установленная в соответствии с НК РФ, %;</w:t>
      </w:r>
    </w:p>
    <w:p w:rsidR="00067581" w:rsidRPr="00C04943" w:rsidRDefault="00067581" w:rsidP="008A329D">
      <w:pPr>
        <w:shd w:val="clear" w:color="auto" w:fill="FFFFFF"/>
        <w:ind w:left="7" w:right="7" w:firstLine="684"/>
        <w:jc w:val="both"/>
        <w:rPr>
          <w:rFonts w:eastAsia="Times New Roman"/>
          <w:sz w:val="27"/>
          <w:szCs w:val="27"/>
        </w:rPr>
      </w:pPr>
      <w:r w:rsidRPr="00C04943">
        <w:rPr>
          <w:rFonts w:eastAsia="Times New Roman"/>
          <w:b/>
          <w:i/>
          <w:iCs/>
          <w:w w:val="121"/>
          <w:sz w:val="27"/>
          <w:szCs w:val="27"/>
          <w:lang w:val="en-US"/>
        </w:rPr>
        <w:t>S</w:t>
      </w:r>
      <w:r w:rsidRPr="00C04943">
        <w:rPr>
          <w:rFonts w:eastAsia="Times New Roman"/>
          <w:b/>
          <w:i/>
          <w:iCs/>
          <w:w w:val="121"/>
          <w:sz w:val="27"/>
          <w:szCs w:val="27"/>
          <w:vertAlign w:val="subscript"/>
        </w:rPr>
        <w:t>расчет</w:t>
      </w:r>
      <w:r w:rsidRPr="00C04943">
        <w:rPr>
          <w:i/>
          <w:iCs/>
          <w:spacing w:val="-6"/>
          <w:sz w:val="27"/>
          <w:szCs w:val="27"/>
        </w:rPr>
        <w:t xml:space="preserve"> - </w:t>
      </w:r>
      <w:r w:rsidRPr="00C04943">
        <w:rPr>
          <w:rFonts w:eastAsia="Times New Roman"/>
          <w:spacing w:val="-6"/>
          <w:sz w:val="27"/>
          <w:szCs w:val="27"/>
        </w:rPr>
        <w:t xml:space="preserve">расчётная ставка налога, сложившаяся за предыдущие периоды, по видам </w:t>
      </w:r>
      <w:r w:rsidRPr="00C04943">
        <w:rPr>
          <w:rFonts w:eastAsia="Times New Roman"/>
          <w:sz w:val="27"/>
          <w:szCs w:val="27"/>
        </w:rPr>
        <w:t>полезных ископаемых, %;</w:t>
      </w:r>
    </w:p>
    <w:p w:rsidR="00067581" w:rsidRPr="00C04943" w:rsidRDefault="00067581" w:rsidP="008A329D">
      <w:pPr>
        <w:shd w:val="clear" w:color="auto" w:fill="FFFFFF"/>
        <w:ind w:left="7" w:right="7" w:firstLine="706"/>
        <w:jc w:val="both"/>
        <w:rPr>
          <w:rFonts w:eastAsia="Times New Roman"/>
          <w:sz w:val="27"/>
          <w:szCs w:val="27"/>
        </w:rPr>
      </w:pPr>
      <w:r w:rsidRPr="00C04943">
        <w:rPr>
          <w:rFonts w:eastAsia="Times New Roman"/>
          <w:spacing w:val="-1"/>
          <w:sz w:val="27"/>
          <w:szCs w:val="27"/>
        </w:rPr>
        <w:t xml:space="preserve">Расчетная ставка налога </w:t>
      </w:r>
      <w:r w:rsidRPr="00C04943">
        <w:rPr>
          <w:rFonts w:eastAsia="Times New Roman"/>
          <w:i/>
          <w:iCs/>
          <w:spacing w:val="-1"/>
          <w:sz w:val="27"/>
          <w:szCs w:val="27"/>
        </w:rPr>
        <w:t>(</w:t>
      </w:r>
      <w:r w:rsidRPr="00C04943">
        <w:rPr>
          <w:rFonts w:eastAsia="Times New Roman"/>
          <w:i/>
          <w:iCs/>
          <w:spacing w:val="-1"/>
          <w:sz w:val="27"/>
          <w:szCs w:val="27"/>
          <w:lang w:val="en-US"/>
        </w:rPr>
        <w:t>S</w:t>
      </w:r>
      <w:r w:rsidRPr="00C04943">
        <w:rPr>
          <w:rFonts w:eastAsia="Times New Roman"/>
          <w:i/>
          <w:iCs/>
          <w:spacing w:val="-1"/>
          <w:sz w:val="27"/>
          <w:szCs w:val="27"/>
          <w:vertAlign w:val="subscript"/>
          <w:lang w:val="en-US"/>
        </w:rPr>
        <w:t>pac</w:t>
      </w:r>
      <w:r w:rsidR="00CE7444" w:rsidRPr="00C04943">
        <w:rPr>
          <w:rFonts w:eastAsia="Times New Roman"/>
          <w:i/>
          <w:iCs/>
          <w:spacing w:val="-1"/>
          <w:sz w:val="27"/>
          <w:szCs w:val="27"/>
          <w:vertAlign w:val="subscript"/>
        </w:rPr>
        <w:t>ч</w:t>
      </w:r>
      <w:r w:rsidR="00EA7D07" w:rsidRPr="00C04943">
        <w:rPr>
          <w:rFonts w:eastAsia="Times New Roman"/>
          <w:i/>
          <w:iCs/>
          <w:spacing w:val="-1"/>
          <w:sz w:val="27"/>
          <w:szCs w:val="27"/>
          <w:vertAlign w:val="subscript"/>
        </w:rPr>
        <w:t>ет</w:t>
      </w:r>
      <w:r w:rsidRPr="00C04943">
        <w:rPr>
          <w:rFonts w:eastAsia="Times New Roman"/>
          <w:i/>
          <w:iCs/>
          <w:spacing w:val="-1"/>
          <w:sz w:val="27"/>
          <w:szCs w:val="27"/>
        </w:rPr>
        <w:t xml:space="preserve">) </w:t>
      </w:r>
      <w:r w:rsidRPr="00C04943">
        <w:rPr>
          <w:rFonts w:eastAsia="Times New Roman"/>
          <w:spacing w:val="-1"/>
          <w:sz w:val="27"/>
          <w:szCs w:val="27"/>
        </w:rPr>
        <w:t xml:space="preserve">определяется как частное от деления суммы </w:t>
      </w:r>
      <w:r w:rsidRPr="00C04943">
        <w:rPr>
          <w:rFonts w:eastAsia="Times New Roman"/>
          <w:sz w:val="27"/>
          <w:szCs w:val="27"/>
        </w:rPr>
        <w:t>налога, подлежащего к уплате, на стоимость добытого полезного ископаемого (согласно данным отчёта по форме № 5-НДПИ</w:t>
      </w:r>
      <w:r w:rsidR="00EA7D07" w:rsidRPr="00C04943">
        <w:rPr>
          <w:rFonts w:eastAsia="Times New Roman"/>
          <w:sz w:val="27"/>
          <w:szCs w:val="27"/>
        </w:rPr>
        <w:t>);</w:t>
      </w:r>
    </w:p>
    <w:p w:rsidR="00067581" w:rsidRPr="00C04943" w:rsidRDefault="00067581" w:rsidP="008A329D">
      <w:pPr>
        <w:shd w:val="clear" w:color="auto" w:fill="FFFFFF"/>
        <w:ind w:left="691"/>
        <w:rPr>
          <w:sz w:val="27"/>
          <w:szCs w:val="27"/>
        </w:rPr>
      </w:pPr>
      <w:r w:rsidRPr="00C04943">
        <w:rPr>
          <w:rFonts w:eastAsia="Times New Roman"/>
          <w:b/>
          <w:i/>
          <w:iCs/>
          <w:spacing w:val="-3"/>
          <w:sz w:val="27"/>
          <w:szCs w:val="27"/>
        </w:rPr>
        <w:t>Р</w:t>
      </w:r>
      <w:r w:rsidRPr="00C04943">
        <w:rPr>
          <w:rFonts w:eastAsia="Times New Roman"/>
          <w:i/>
          <w:iCs/>
          <w:spacing w:val="-3"/>
          <w:sz w:val="27"/>
          <w:szCs w:val="27"/>
        </w:rPr>
        <w:t xml:space="preserve"> - </w:t>
      </w:r>
      <w:r w:rsidRPr="00C04943">
        <w:rPr>
          <w:rFonts w:eastAsia="Times New Roman"/>
          <w:spacing w:val="-3"/>
          <w:sz w:val="27"/>
          <w:szCs w:val="27"/>
        </w:rPr>
        <w:t>переходящие платежи, тыс. рублей;</w:t>
      </w:r>
    </w:p>
    <w:p w:rsidR="00067581" w:rsidRPr="00C04943" w:rsidRDefault="00067581" w:rsidP="008A329D">
      <w:pPr>
        <w:shd w:val="clear" w:color="auto" w:fill="FFFFFF"/>
        <w:ind w:left="7" w:right="14" w:firstLine="691"/>
        <w:jc w:val="both"/>
        <w:rPr>
          <w:sz w:val="27"/>
          <w:szCs w:val="27"/>
        </w:rPr>
      </w:pPr>
      <w:r w:rsidRPr="00C04943">
        <w:rPr>
          <w:rFonts w:eastAsia="Times New Roman"/>
          <w:b/>
          <w:i/>
          <w:iCs/>
          <w:spacing w:val="-3"/>
          <w:sz w:val="27"/>
          <w:szCs w:val="27"/>
        </w:rPr>
        <w:t>К</w:t>
      </w:r>
      <w:r w:rsidRPr="00C04943">
        <w:rPr>
          <w:rFonts w:eastAsia="Times New Roman"/>
          <w:b/>
          <w:i/>
          <w:iCs/>
          <w:spacing w:val="-3"/>
          <w:sz w:val="27"/>
          <w:szCs w:val="27"/>
          <w:vertAlign w:val="subscript"/>
        </w:rPr>
        <w:t>соб</w:t>
      </w:r>
      <w:r w:rsidRPr="00C04943">
        <w:rPr>
          <w:rFonts w:eastAsia="Times New Roman"/>
          <w:i/>
          <w:iCs/>
          <w:spacing w:val="-3"/>
          <w:sz w:val="27"/>
          <w:szCs w:val="27"/>
          <w:vertAlign w:val="subscript"/>
        </w:rPr>
        <w:t>.</w:t>
      </w:r>
      <w:r w:rsidRPr="00C04943">
        <w:rPr>
          <w:rFonts w:eastAsia="Times New Roman"/>
          <w:i/>
          <w:iCs/>
          <w:spacing w:val="-3"/>
          <w:sz w:val="27"/>
          <w:szCs w:val="27"/>
        </w:rPr>
        <w:t xml:space="preserve"> — </w:t>
      </w:r>
      <w:r w:rsidR="001D0301" w:rsidRPr="00C04943">
        <w:rPr>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7581" w:rsidRPr="00C04943" w:rsidRDefault="00067581" w:rsidP="008A329D">
      <w:pPr>
        <w:shd w:val="clear" w:color="auto" w:fill="FFFFFF"/>
        <w:ind w:left="7" w:right="7" w:firstLine="698"/>
        <w:jc w:val="both"/>
        <w:rPr>
          <w:sz w:val="27"/>
          <w:szCs w:val="27"/>
        </w:rPr>
      </w:pPr>
      <w:r w:rsidRPr="00C04943">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67581" w:rsidRPr="00C04943" w:rsidRDefault="00067581" w:rsidP="008A329D">
      <w:pPr>
        <w:shd w:val="clear" w:color="auto" w:fill="FFFFFF"/>
        <w:ind w:right="7" w:firstLine="706"/>
        <w:jc w:val="both"/>
        <w:rPr>
          <w:sz w:val="27"/>
          <w:szCs w:val="27"/>
        </w:rPr>
      </w:pPr>
      <w:r w:rsidRPr="00C04943">
        <w:rPr>
          <w:b/>
          <w:i/>
          <w:iCs/>
          <w:sz w:val="27"/>
          <w:szCs w:val="27"/>
          <w:lang w:val="en-US"/>
        </w:rPr>
        <w:t>F</w:t>
      </w:r>
      <w:r w:rsidRPr="00C04943">
        <w:rPr>
          <w:i/>
          <w:iCs/>
          <w:sz w:val="27"/>
          <w:szCs w:val="27"/>
        </w:rPr>
        <w:t xml:space="preserve"> - </w:t>
      </w:r>
      <w:r w:rsidRPr="00C04943">
        <w:rPr>
          <w:rFonts w:eastAsia="Times New Roman"/>
          <w:sz w:val="27"/>
          <w:szCs w:val="27"/>
        </w:rPr>
        <w:t xml:space="preserve">корректирующая сумма поступлений, учитывающая изменения </w:t>
      </w:r>
      <w:r w:rsidRPr="00C04943">
        <w:rPr>
          <w:rFonts w:eastAsia="Times New Roman"/>
          <w:spacing w:val="-4"/>
          <w:sz w:val="27"/>
          <w:szCs w:val="27"/>
        </w:rPr>
        <w:t>законодательства о налогах и</w:t>
      </w:r>
      <w:r w:rsidR="00721D06" w:rsidRPr="00C04943">
        <w:rPr>
          <w:rFonts w:eastAsia="Times New Roman"/>
          <w:spacing w:val="-4"/>
          <w:sz w:val="27"/>
          <w:szCs w:val="27"/>
        </w:rPr>
        <w:t xml:space="preserve"> сборах, а также другие факторы,</w:t>
      </w:r>
      <w:r w:rsidRPr="00C04943">
        <w:rPr>
          <w:rFonts w:eastAsia="Times New Roman"/>
          <w:spacing w:val="-4"/>
          <w:sz w:val="27"/>
          <w:szCs w:val="27"/>
        </w:rPr>
        <w:t xml:space="preserve"> тыс. рублей</w:t>
      </w:r>
      <w:r w:rsidRPr="00C04943">
        <w:rPr>
          <w:sz w:val="27"/>
          <w:szCs w:val="27"/>
        </w:rPr>
        <w:t>.</w:t>
      </w:r>
    </w:p>
    <w:p w:rsidR="00067581" w:rsidRPr="00C04943" w:rsidRDefault="00067581" w:rsidP="008A329D">
      <w:pPr>
        <w:shd w:val="clear" w:color="auto" w:fill="FFFFFF"/>
        <w:ind w:left="14" w:right="14" w:firstLine="706"/>
        <w:jc w:val="both"/>
        <w:rPr>
          <w:sz w:val="27"/>
          <w:szCs w:val="27"/>
        </w:rPr>
      </w:pPr>
      <w:r w:rsidRPr="00C04943">
        <w:rPr>
          <w:rFonts w:eastAsia="Times New Roman"/>
          <w:spacing w:val="-1"/>
          <w:sz w:val="27"/>
          <w:szCs w:val="27"/>
        </w:rPr>
        <w:t xml:space="preserve">Стоимость облагаемого объёма добычи прочих полезных ископаемых (за </w:t>
      </w:r>
      <w:r w:rsidRPr="00C04943">
        <w:rPr>
          <w:rFonts w:eastAsia="Times New Roman"/>
          <w:spacing w:val="-8"/>
          <w:sz w:val="27"/>
          <w:szCs w:val="27"/>
        </w:rPr>
        <w:t xml:space="preserve">исключением полезных ископаемых в виде природных алмазов) </w:t>
      </w:r>
      <w:r w:rsidRPr="00C04943">
        <w:rPr>
          <w:rFonts w:eastAsia="Times New Roman"/>
          <w:b/>
          <w:i/>
          <w:iCs/>
          <w:spacing w:val="-8"/>
          <w:sz w:val="27"/>
          <w:szCs w:val="27"/>
        </w:rPr>
        <w:t>(</w:t>
      </w:r>
      <w:r w:rsidRPr="00C04943">
        <w:rPr>
          <w:rFonts w:eastAsia="Times New Roman"/>
          <w:b/>
          <w:i/>
          <w:iCs/>
          <w:spacing w:val="-8"/>
          <w:sz w:val="27"/>
          <w:szCs w:val="27"/>
          <w:lang w:val="en-US"/>
        </w:rPr>
        <w:t>U</w:t>
      </w:r>
      <w:r w:rsidRPr="00C04943">
        <w:rPr>
          <w:rFonts w:eastAsia="Times New Roman"/>
          <w:b/>
          <w:i/>
          <w:iCs/>
          <w:spacing w:val="-8"/>
          <w:sz w:val="27"/>
          <w:szCs w:val="27"/>
          <w:vertAlign w:val="subscript"/>
        </w:rPr>
        <w:t>проч</w:t>
      </w:r>
      <w:r w:rsidR="00427C64" w:rsidRPr="00C04943">
        <w:rPr>
          <w:rFonts w:eastAsia="Times New Roman"/>
          <w:b/>
          <w:i/>
          <w:iCs/>
          <w:spacing w:val="-8"/>
          <w:sz w:val="27"/>
          <w:szCs w:val="27"/>
          <w:vertAlign w:val="subscript"/>
        </w:rPr>
        <w:t>ПИ</w:t>
      </w:r>
      <w:r w:rsidRPr="00C04943">
        <w:rPr>
          <w:rFonts w:eastAsia="Times New Roman"/>
          <w:b/>
          <w:i/>
          <w:iCs/>
          <w:spacing w:val="-8"/>
          <w:sz w:val="27"/>
          <w:szCs w:val="27"/>
        </w:rPr>
        <w:t>)</w:t>
      </w:r>
      <w:r w:rsidRPr="00C04943">
        <w:rPr>
          <w:rFonts w:eastAsia="Times New Roman"/>
          <w:i/>
          <w:iCs/>
          <w:spacing w:val="-8"/>
          <w:sz w:val="27"/>
          <w:szCs w:val="27"/>
        </w:rPr>
        <w:t xml:space="preserve"> </w:t>
      </w:r>
      <w:r w:rsidRPr="00C04943">
        <w:rPr>
          <w:rFonts w:eastAsia="Times New Roman"/>
          <w:spacing w:val="-8"/>
          <w:sz w:val="27"/>
          <w:szCs w:val="27"/>
        </w:rPr>
        <w:t xml:space="preserve">по видам </w:t>
      </w:r>
      <w:r w:rsidRPr="00C04943">
        <w:rPr>
          <w:rFonts w:eastAsia="Times New Roman"/>
          <w:sz w:val="27"/>
          <w:szCs w:val="27"/>
        </w:rPr>
        <w:t>полезных ископаемых, определяется по формуле:</w:t>
      </w:r>
    </w:p>
    <w:p w:rsidR="00067581" w:rsidRPr="00C04943" w:rsidRDefault="00067581" w:rsidP="008A329D">
      <w:pPr>
        <w:shd w:val="clear" w:color="auto" w:fill="FFFFFF"/>
        <w:ind w:left="3427"/>
        <w:rPr>
          <w:b/>
          <w:sz w:val="27"/>
          <w:szCs w:val="27"/>
        </w:rPr>
      </w:pPr>
      <w:r w:rsidRPr="00C04943">
        <w:rPr>
          <w:rFonts w:eastAsia="Times New Roman"/>
          <w:b/>
          <w:i/>
          <w:iCs/>
          <w:spacing w:val="-2"/>
          <w:sz w:val="27"/>
          <w:szCs w:val="27"/>
          <w:lang w:val="en-US"/>
        </w:rPr>
        <w:t>U</w:t>
      </w:r>
      <w:r w:rsidR="00CE7444" w:rsidRPr="00C04943">
        <w:rPr>
          <w:rFonts w:eastAsia="Times New Roman"/>
          <w:b/>
          <w:i/>
          <w:iCs/>
          <w:spacing w:val="-2"/>
          <w:sz w:val="27"/>
          <w:szCs w:val="27"/>
          <w:vertAlign w:val="subscript"/>
        </w:rPr>
        <w:t>проч.</w:t>
      </w:r>
      <w:r w:rsidRPr="00C04943">
        <w:rPr>
          <w:rFonts w:eastAsia="Times New Roman"/>
          <w:b/>
          <w:i/>
          <w:iCs/>
          <w:spacing w:val="-2"/>
          <w:sz w:val="27"/>
          <w:szCs w:val="27"/>
          <w:vertAlign w:val="subscript"/>
        </w:rPr>
        <w:t>ПИ</w:t>
      </w:r>
      <w:r w:rsidR="00984965" w:rsidRPr="00C04943">
        <w:rPr>
          <w:rFonts w:eastAsia="Times New Roman"/>
          <w:b/>
          <w:i/>
          <w:iCs/>
          <w:spacing w:val="-2"/>
          <w:sz w:val="27"/>
          <w:szCs w:val="27"/>
        </w:rPr>
        <w:t xml:space="preserve"> </w:t>
      </w:r>
      <w:r w:rsidR="00CE7444" w:rsidRPr="00C04943">
        <w:rPr>
          <w:rFonts w:eastAsia="Times New Roman"/>
          <w:b/>
          <w:i/>
          <w:iCs/>
          <w:spacing w:val="-2"/>
          <w:sz w:val="27"/>
          <w:szCs w:val="27"/>
        </w:rPr>
        <w:t xml:space="preserve">= </w:t>
      </w:r>
      <w:r w:rsidRPr="00C04943">
        <w:rPr>
          <w:rFonts w:eastAsia="Times New Roman"/>
          <w:b/>
          <w:i/>
          <w:iCs/>
          <w:spacing w:val="-2"/>
          <w:sz w:val="27"/>
          <w:szCs w:val="27"/>
          <w:lang w:val="en-US"/>
        </w:rPr>
        <w:t>U</w:t>
      </w:r>
      <w:r w:rsidRPr="00C04943">
        <w:rPr>
          <w:rFonts w:eastAsia="Times New Roman"/>
          <w:b/>
          <w:i/>
          <w:iCs/>
          <w:spacing w:val="-2"/>
          <w:sz w:val="27"/>
          <w:szCs w:val="27"/>
        </w:rPr>
        <w:t xml:space="preserve"> </w:t>
      </w:r>
      <w:r w:rsidR="00CE7444" w:rsidRPr="00C04943">
        <w:rPr>
          <w:rFonts w:eastAsia="Times New Roman"/>
          <w:b/>
          <w:i/>
          <w:iCs/>
          <w:spacing w:val="-2"/>
          <w:sz w:val="27"/>
          <w:szCs w:val="27"/>
          <w:vertAlign w:val="subscript"/>
        </w:rPr>
        <w:t>проч.ПИ</w:t>
      </w:r>
      <w:r w:rsidRPr="00C04943">
        <w:rPr>
          <w:rFonts w:eastAsia="Times New Roman"/>
          <w:b/>
          <w:i/>
          <w:iCs/>
          <w:spacing w:val="-2"/>
          <w:sz w:val="27"/>
          <w:szCs w:val="27"/>
          <w:vertAlign w:val="subscript"/>
        </w:rPr>
        <w:t>факт</w:t>
      </w:r>
      <w:r w:rsidR="00CE7444" w:rsidRPr="00C04943">
        <w:rPr>
          <w:rFonts w:eastAsia="Times New Roman"/>
          <w:b/>
          <w:i/>
          <w:iCs/>
          <w:spacing w:val="-2"/>
          <w:sz w:val="27"/>
          <w:szCs w:val="27"/>
        </w:rPr>
        <w:t xml:space="preserve"> </w:t>
      </w:r>
      <w:r w:rsidR="00427C64" w:rsidRPr="00C04943">
        <w:rPr>
          <w:rFonts w:eastAsia="Times New Roman"/>
          <w:b/>
          <w:i/>
          <w:iCs/>
          <w:spacing w:val="-2"/>
          <w:sz w:val="27"/>
          <w:szCs w:val="27"/>
        </w:rPr>
        <w:t>*</w:t>
      </w:r>
      <w:r w:rsidRPr="00C04943">
        <w:rPr>
          <w:rFonts w:eastAsia="Times New Roman"/>
          <w:b/>
          <w:i/>
          <w:iCs/>
          <w:spacing w:val="-2"/>
          <w:sz w:val="27"/>
          <w:szCs w:val="27"/>
        </w:rPr>
        <w:t xml:space="preserve"> </w:t>
      </w:r>
      <w:r w:rsidRPr="00C04943">
        <w:rPr>
          <w:rFonts w:eastAsia="Times New Roman"/>
          <w:b/>
          <w:i/>
          <w:iCs/>
          <w:spacing w:val="-2"/>
          <w:sz w:val="27"/>
          <w:szCs w:val="27"/>
          <w:lang w:val="en-US"/>
        </w:rPr>
        <w:t>J</w:t>
      </w:r>
      <w:r w:rsidR="00CE7444" w:rsidRPr="00C04943">
        <w:rPr>
          <w:rFonts w:eastAsia="Times New Roman"/>
          <w:b/>
          <w:i/>
          <w:iCs/>
          <w:spacing w:val="-2"/>
          <w:sz w:val="27"/>
          <w:szCs w:val="27"/>
          <w:vertAlign w:val="subscript"/>
        </w:rPr>
        <w:t>проч.</w:t>
      </w:r>
      <w:r w:rsidRPr="00C04943">
        <w:rPr>
          <w:rFonts w:eastAsia="Times New Roman"/>
          <w:b/>
          <w:i/>
          <w:iCs/>
          <w:spacing w:val="-2"/>
          <w:sz w:val="27"/>
          <w:szCs w:val="27"/>
          <w:vertAlign w:val="subscript"/>
        </w:rPr>
        <w:t>ПИ</w:t>
      </w:r>
    </w:p>
    <w:p w:rsidR="00067581" w:rsidRPr="00C04943" w:rsidRDefault="00067581" w:rsidP="008A329D">
      <w:pPr>
        <w:shd w:val="clear" w:color="auto" w:fill="FFFFFF"/>
        <w:ind w:left="713"/>
        <w:rPr>
          <w:sz w:val="27"/>
          <w:szCs w:val="27"/>
        </w:rPr>
      </w:pPr>
      <w:r w:rsidRPr="00C04943">
        <w:rPr>
          <w:rFonts w:eastAsia="Times New Roman"/>
          <w:spacing w:val="-7"/>
          <w:sz w:val="27"/>
          <w:szCs w:val="27"/>
        </w:rPr>
        <w:t>где,</w:t>
      </w:r>
    </w:p>
    <w:p w:rsidR="00067581" w:rsidRPr="00C04943" w:rsidRDefault="00067581" w:rsidP="008A329D">
      <w:pPr>
        <w:shd w:val="clear" w:color="auto" w:fill="FFFFFF"/>
        <w:ind w:left="7" w:right="22" w:firstLine="720"/>
        <w:jc w:val="both"/>
        <w:rPr>
          <w:sz w:val="27"/>
          <w:szCs w:val="27"/>
        </w:rPr>
      </w:pPr>
      <w:r w:rsidRPr="00C04943">
        <w:rPr>
          <w:rFonts w:eastAsia="Times New Roman"/>
          <w:b/>
          <w:i/>
          <w:iCs/>
          <w:spacing w:val="-2"/>
          <w:sz w:val="27"/>
          <w:szCs w:val="27"/>
          <w:lang w:val="en-US"/>
        </w:rPr>
        <w:t>U</w:t>
      </w:r>
      <w:r w:rsidR="00CE7444" w:rsidRPr="00C04943">
        <w:rPr>
          <w:rFonts w:eastAsia="Times New Roman"/>
          <w:b/>
          <w:i/>
          <w:iCs/>
          <w:spacing w:val="-2"/>
          <w:sz w:val="27"/>
          <w:szCs w:val="27"/>
          <w:vertAlign w:val="subscript"/>
        </w:rPr>
        <w:t>проч.</w:t>
      </w:r>
      <w:r w:rsidR="00984965" w:rsidRPr="00C04943">
        <w:rPr>
          <w:rFonts w:eastAsia="Times New Roman"/>
          <w:b/>
          <w:i/>
          <w:iCs/>
          <w:spacing w:val="-2"/>
          <w:sz w:val="27"/>
          <w:szCs w:val="27"/>
          <w:vertAlign w:val="subscript"/>
        </w:rPr>
        <w:t>ПИ</w:t>
      </w:r>
      <w:r w:rsidRPr="00C04943">
        <w:rPr>
          <w:rFonts w:eastAsia="Times New Roman"/>
          <w:b/>
          <w:i/>
          <w:iCs/>
          <w:spacing w:val="-2"/>
          <w:sz w:val="27"/>
          <w:szCs w:val="27"/>
          <w:vertAlign w:val="subscript"/>
        </w:rPr>
        <w:t>факт</w:t>
      </w:r>
      <w:r w:rsidR="00CE7444" w:rsidRPr="00C04943">
        <w:rPr>
          <w:rFonts w:eastAsia="Times New Roman"/>
          <w:i/>
          <w:iCs/>
          <w:spacing w:val="-2"/>
          <w:sz w:val="27"/>
          <w:szCs w:val="27"/>
        </w:rPr>
        <w:t xml:space="preserve"> </w:t>
      </w:r>
      <w:r w:rsidRPr="00C04943">
        <w:rPr>
          <w:rFonts w:eastAsia="Times New Roman"/>
          <w:i/>
          <w:iCs/>
          <w:spacing w:val="-2"/>
          <w:sz w:val="27"/>
          <w:szCs w:val="27"/>
        </w:rPr>
        <w:t>-</w:t>
      </w:r>
      <w:r w:rsidRPr="00C04943">
        <w:rPr>
          <w:rFonts w:eastAsia="Times New Roman"/>
          <w:i/>
          <w:iCs/>
          <w:spacing w:val="-10"/>
          <w:sz w:val="27"/>
          <w:szCs w:val="27"/>
        </w:rPr>
        <w:t xml:space="preserve"> </w:t>
      </w:r>
      <w:r w:rsidR="001D0301" w:rsidRPr="00C04943">
        <w:rPr>
          <w:sz w:val="27"/>
          <w:szCs w:val="27"/>
        </w:rPr>
        <w:t>фактическая стоимость добытых прочих полезных ископаемы</w:t>
      </w:r>
      <w:r w:rsidR="00C6246E" w:rsidRPr="00C04943">
        <w:rPr>
          <w:sz w:val="27"/>
          <w:szCs w:val="27"/>
        </w:rPr>
        <w:t>х</w:t>
      </w:r>
      <w:r w:rsidR="001D0301" w:rsidRPr="00C04943">
        <w:rPr>
          <w:sz w:val="27"/>
          <w:szCs w:val="27"/>
        </w:rPr>
        <w:t>,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r w:rsidRPr="00C04943">
        <w:rPr>
          <w:rFonts w:eastAsia="Times New Roman"/>
          <w:sz w:val="27"/>
          <w:szCs w:val="27"/>
        </w:rPr>
        <w:t>;</w:t>
      </w:r>
    </w:p>
    <w:p w:rsidR="00067581" w:rsidRPr="00C04943" w:rsidRDefault="00067581" w:rsidP="008A329D">
      <w:pPr>
        <w:shd w:val="clear" w:color="auto" w:fill="FFFFFF"/>
        <w:ind w:right="7" w:firstLine="706"/>
        <w:jc w:val="both"/>
        <w:rPr>
          <w:sz w:val="27"/>
          <w:szCs w:val="27"/>
        </w:rPr>
      </w:pPr>
      <w:r w:rsidRPr="00C04943">
        <w:rPr>
          <w:rFonts w:eastAsia="Times New Roman"/>
          <w:b/>
          <w:i/>
          <w:iCs/>
          <w:spacing w:val="-2"/>
          <w:sz w:val="27"/>
          <w:szCs w:val="27"/>
          <w:lang w:val="en-US"/>
        </w:rPr>
        <w:t>J</w:t>
      </w:r>
      <w:r w:rsidRPr="00C04943">
        <w:rPr>
          <w:rFonts w:eastAsia="Times New Roman"/>
          <w:b/>
          <w:i/>
          <w:iCs/>
          <w:spacing w:val="-2"/>
          <w:sz w:val="27"/>
          <w:szCs w:val="27"/>
          <w:vertAlign w:val="subscript"/>
        </w:rPr>
        <w:t>про</w:t>
      </w:r>
      <w:r w:rsidR="00CE7444" w:rsidRPr="00C04943">
        <w:rPr>
          <w:rFonts w:eastAsia="Times New Roman"/>
          <w:b/>
          <w:i/>
          <w:iCs/>
          <w:spacing w:val="-2"/>
          <w:sz w:val="27"/>
          <w:szCs w:val="27"/>
          <w:vertAlign w:val="subscript"/>
        </w:rPr>
        <w:t>ч.</w:t>
      </w:r>
      <w:r w:rsidRPr="00C04943">
        <w:rPr>
          <w:rFonts w:eastAsia="Times New Roman"/>
          <w:b/>
          <w:i/>
          <w:iCs/>
          <w:spacing w:val="-2"/>
          <w:sz w:val="27"/>
          <w:szCs w:val="27"/>
          <w:vertAlign w:val="subscript"/>
        </w:rPr>
        <w:t>ПИ</w:t>
      </w:r>
      <w:r w:rsidRPr="00C04943">
        <w:rPr>
          <w:rFonts w:eastAsia="Times New Roman"/>
          <w:i/>
          <w:iCs/>
          <w:spacing w:val="-6"/>
          <w:sz w:val="27"/>
          <w:szCs w:val="27"/>
        </w:rPr>
        <w:t xml:space="preserve"> - </w:t>
      </w:r>
      <w:r w:rsidRPr="00C04943">
        <w:rPr>
          <w:rFonts w:eastAsia="Times New Roman"/>
          <w:spacing w:val="-6"/>
          <w:sz w:val="27"/>
          <w:szCs w:val="27"/>
        </w:rPr>
        <w:t xml:space="preserve">индексы, характеризующие динамику цен и производства (индекс цен </w:t>
      </w:r>
      <w:r w:rsidRPr="00C04943">
        <w:rPr>
          <w:rFonts w:eastAsia="Times New Roman"/>
          <w:spacing w:val="-3"/>
          <w:sz w:val="27"/>
          <w:szCs w:val="27"/>
        </w:rPr>
        <w:t xml:space="preserve">производителей по видам экономической деятельности, индекс промышленного </w:t>
      </w:r>
      <w:r w:rsidRPr="00C04943">
        <w:rPr>
          <w:rFonts w:eastAsia="Times New Roman"/>
          <w:spacing w:val="-4"/>
          <w:sz w:val="27"/>
          <w:szCs w:val="27"/>
        </w:rPr>
        <w:t xml:space="preserve">производства по видам экономической деятельности, дефляторы), темпы роста курса </w:t>
      </w:r>
      <w:r w:rsidRPr="00C04943">
        <w:rPr>
          <w:rFonts w:eastAsia="Times New Roman"/>
          <w:spacing w:val="-5"/>
          <w:sz w:val="27"/>
          <w:szCs w:val="27"/>
        </w:rPr>
        <w:t>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724352" w:rsidRPr="00C04943" w:rsidRDefault="00724352" w:rsidP="008A329D">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24352" w:rsidRPr="00C04943" w:rsidRDefault="00724352" w:rsidP="008A329D">
      <w:pPr>
        <w:ind w:firstLine="709"/>
        <w:jc w:val="both"/>
        <w:rPr>
          <w:sz w:val="27"/>
          <w:szCs w:val="27"/>
        </w:rPr>
      </w:pPr>
      <w:r w:rsidRPr="00C04943">
        <w:rPr>
          <w:sz w:val="27"/>
          <w:szCs w:val="27"/>
        </w:rPr>
        <w:t xml:space="preserve">- в налогооблагаемой базе в виде исключения объёмных и стоимостных </w:t>
      </w:r>
      <w:r w:rsidRPr="00C04943">
        <w:rPr>
          <w:sz w:val="27"/>
          <w:szCs w:val="27"/>
        </w:rPr>
        <w:lastRenderedPageBreak/>
        <w:t>показателей, неподлежащих налогообложению, либо облагаемых по ставке 0;</w:t>
      </w:r>
    </w:p>
    <w:p w:rsidR="00724352" w:rsidRPr="00C04943" w:rsidRDefault="00724352" w:rsidP="008A329D">
      <w:pPr>
        <w:ind w:firstLine="709"/>
        <w:jc w:val="both"/>
        <w:rPr>
          <w:sz w:val="27"/>
          <w:szCs w:val="27"/>
        </w:rPr>
      </w:pPr>
      <w:r w:rsidRPr="00C04943">
        <w:rPr>
          <w:sz w:val="27"/>
          <w:szCs w:val="27"/>
        </w:rPr>
        <w:t>- в виде применения к общеустановленной ставке корректирующих коэффициентов</w:t>
      </w:r>
      <w:r w:rsidR="001D0301" w:rsidRPr="00C04943">
        <w:rPr>
          <w:sz w:val="27"/>
          <w:szCs w:val="27"/>
        </w:rPr>
        <w:t>, установленных законодательством о налогах и сборах, в виде фиксированных показателей, либо определяемых расчетным путем</w:t>
      </w:r>
      <w:r w:rsidRPr="00C04943">
        <w:rPr>
          <w:sz w:val="27"/>
          <w:szCs w:val="27"/>
        </w:rPr>
        <w:t>.</w:t>
      </w:r>
    </w:p>
    <w:p w:rsidR="00724352" w:rsidRPr="00C04943" w:rsidRDefault="00724352" w:rsidP="008A329D">
      <w:pPr>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067581" w:rsidRPr="00C04943" w:rsidRDefault="00067581" w:rsidP="008A329D">
      <w:pPr>
        <w:shd w:val="clear" w:color="auto" w:fill="FFFFFF"/>
        <w:ind w:left="7" w:right="14" w:firstLine="698"/>
        <w:jc w:val="both"/>
        <w:rPr>
          <w:rFonts w:eastAsia="Times New Roman"/>
          <w:spacing w:val="-4"/>
          <w:sz w:val="27"/>
          <w:szCs w:val="27"/>
        </w:rPr>
      </w:pPr>
      <w:r w:rsidRPr="00C04943">
        <w:rPr>
          <w:rFonts w:eastAsia="Times New Roman"/>
          <w:spacing w:val="-3"/>
          <w:sz w:val="27"/>
          <w:szCs w:val="27"/>
        </w:rPr>
        <w:t xml:space="preserve">Налог на добычу прочих полезных ископаемых (за исключением полезных </w:t>
      </w:r>
      <w:r w:rsidRPr="00C04943">
        <w:rPr>
          <w:rFonts w:eastAsia="Times New Roman"/>
          <w:spacing w:val="-4"/>
          <w:sz w:val="27"/>
          <w:szCs w:val="27"/>
        </w:rPr>
        <w:t>ископаемых в виде природных алмазов) зачисляется в бюджеты бюджетной системы</w:t>
      </w:r>
      <w:r w:rsidR="001D0301" w:rsidRPr="00C04943">
        <w:rPr>
          <w:rFonts w:eastAsia="Times New Roman"/>
          <w:spacing w:val="-4"/>
          <w:sz w:val="27"/>
          <w:szCs w:val="27"/>
        </w:rPr>
        <w:t xml:space="preserve"> Российской Федерации по нормативам, установленным в соответствии со статьями БК РФ</w:t>
      </w:r>
      <w:r w:rsidR="004D23BD" w:rsidRPr="00C04943">
        <w:rPr>
          <w:rFonts w:eastAsia="Times New Roman"/>
          <w:spacing w:val="-4"/>
          <w:sz w:val="27"/>
          <w:szCs w:val="27"/>
        </w:rPr>
        <w:t>.</w:t>
      </w:r>
    </w:p>
    <w:p w:rsidR="00776CDC" w:rsidRPr="00C04943" w:rsidRDefault="00776CDC" w:rsidP="00061EBF">
      <w:pPr>
        <w:pStyle w:val="ab"/>
        <w:spacing w:before="240" w:after="240"/>
        <w:rPr>
          <w:i/>
        </w:rPr>
      </w:pPr>
      <w:bookmarkStart w:id="78" w:name="_Toc498422360"/>
      <w:bookmarkStart w:id="79" w:name="_Toc491092223"/>
      <w:bookmarkStart w:id="80" w:name="_Toc520895732"/>
      <w:r w:rsidRPr="00C04943">
        <w:rPr>
          <w:i/>
        </w:rPr>
        <w:t>2.</w:t>
      </w:r>
      <w:r w:rsidR="007724F9" w:rsidRPr="00C04943">
        <w:rPr>
          <w:i/>
        </w:rPr>
        <w:t>9</w:t>
      </w:r>
      <w:r w:rsidRPr="00C04943">
        <w:rPr>
          <w:i/>
        </w:rPr>
        <w:t>.</w:t>
      </w:r>
      <w:r w:rsidR="00484532" w:rsidRPr="00C04943">
        <w:rPr>
          <w:i/>
        </w:rPr>
        <w:t>3</w:t>
      </w:r>
      <w:r w:rsidRPr="00C04943">
        <w:rPr>
          <w:i/>
        </w:rPr>
        <w:t>. Налог на добычу полезных иско</w:t>
      </w:r>
      <w:r w:rsidR="004538DD" w:rsidRPr="00C04943">
        <w:rPr>
          <w:i/>
        </w:rPr>
        <w:t>паемых в виде природных алмазов</w:t>
      </w:r>
      <w:r w:rsidR="00766760" w:rsidRPr="00C04943">
        <w:rPr>
          <w:rStyle w:val="af1"/>
          <w:rFonts w:eastAsia="Times New Roman"/>
          <w:i/>
        </w:rPr>
        <w:footnoteReference w:id="11"/>
      </w:r>
      <w:r w:rsidR="00061EBF" w:rsidRPr="00C04943">
        <w:rPr>
          <w:i/>
        </w:rPr>
        <w:t xml:space="preserve"> </w:t>
      </w:r>
      <w:r w:rsidRPr="00C04943">
        <w:rPr>
          <w:i/>
        </w:rPr>
        <w:t>182</w:t>
      </w:r>
      <w:r w:rsidR="00061EBF" w:rsidRPr="00C04943">
        <w:rPr>
          <w:i/>
        </w:rPr>
        <w:t> </w:t>
      </w:r>
      <w:r w:rsidRPr="00C04943">
        <w:rPr>
          <w:i/>
        </w:rPr>
        <w:t>1</w:t>
      </w:r>
      <w:r w:rsidR="00061EBF" w:rsidRPr="00C04943">
        <w:rPr>
          <w:i/>
        </w:rPr>
        <w:t> </w:t>
      </w:r>
      <w:r w:rsidRPr="00C04943">
        <w:rPr>
          <w:i/>
        </w:rPr>
        <w:t>07</w:t>
      </w:r>
      <w:r w:rsidR="00061EBF" w:rsidRPr="00C04943">
        <w:rPr>
          <w:i/>
        </w:rPr>
        <w:t> </w:t>
      </w:r>
      <w:r w:rsidRPr="00C04943">
        <w:rPr>
          <w:i/>
        </w:rPr>
        <w:t>01050</w:t>
      </w:r>
      <w:r w:rsidR="00061EBF" w:rsidRPr="00C04943">
        <w:rPr>
          <w:i/>
        </w:rPr>
        <w:t> </w:t>
      </w:r>
      <w:r w:rsidRPr="00C04943">
        <w:rPr>
          <w:i/>
        </w:rPr>
        <w:t>01</w:t>
      </w:r>
      <w:r w:rsidR="00061EBF" w:rsidRPr="00C04943">
        <w:rPr>
          <w:i/>
        </w:rPr>
        <w:t> </w:t>
      </w:r>
      <w:r w:rsidRPr="00C04943">
        <w:rPr>
          <w:i/>
        </w:rPr>
        <w:t>0000</w:t>
      </w:r>
      <w:r w:rsidR="00061EBF" w:rsidRPr="00C04943">
        <w:rPr>
          <w:i/>
        </w:rPr>
        <w:t> </w:t>
      </w:r>
      <w:r w:rsidRPr="00C04943">
        <w:rPr>
          <w:i/>
        </w:rPr>
        <w:t>110</w:t>
      </w:r>
      <w:bookmarkEnd w:id="78"/>
      <w:bookmarkEnd w:id="79"/>
      <w:bookmarkEnd w:id="80"/>
    </w:p>
    <w:p w:rsidR="00776CDC" w:rsidRPr="00C04943" w:rsidRDefault="00776CDC" w:rsidP="008A329D">
      <w:pPr>
        <w:ind w:firstLine="709"/>
        <w:jc w:val="both"/>
        <w:rPr>
          <w:sz w:val="27"/>
          <w:szCs w:val="27"/>
        </w:rPr>
      </w:pPr>
      <w:r w:rsidRPr="00C04943">
        <w:rPr>
          <w:sz w:val="27"/>
          <w:szCs w:val="27"/>
        </w:rPr>
        <w:t>В прогнозе поступлений налога на добычу полезных ископаемых в виде природных алмазов, учитываются:</w:t>
      </w:r>
    </w:p>
    <w:p w:rsidR="00776CDC" w:rsidRPr="00C04943" w:rsidRDefault="00776CDC" w:rsidP="008A329D">
      <w:pPr>
        <w:ind w:firstLine="709"/>
        <w:jc w:val="both"/>
        <w:rPr>
          <w:sz w:val="27"/>
          <w:szCs w:val="27"/>
        </w:rPr>
      </w:pPr>
      <w:r w:rsidRPr="00C04943">
        <w:rPr>
          <w:sz w:val="27"/>
          <w:szCs w:val="27"/>
        </w:rPr>
        <w:t xml:space="preserve">- показатели прогноза социально-экономического развития </w:t>
      </w:r>
      <w:r w:rsidR="006C75ED" w:rsidRPr="00C04943">
        <w:rPr>
          <w:sz w:val="27"/>
          <w:szCs w:val="27"/>
        </w:rPr>
        <w:t>области</w:t>
      </w:r>
      <w:r w:rsidRPr="00C04943">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BC3A44" w:rsidRPr="00C04943">
        <w:rPr>
          <w:sz w:val="27"/>
          <w:szCs w:val="27"/>
        </w:rPr>
        <w:t>Минэкономразвития России</w:t>
      </w:r>
      <w:r w:rsidR="001E23E3" w:rsidRPr="00C04943">
        <w:rPr>
          <w:sz w:val="27"/>
          <w:szCs w:val="27"/>
        </w:rPr>
        <w:t xml:space="preserve">, </w:t>
      </w:r>
      <w:r w:rsidR="005E7CD6" w:rsidRPr="00C04943">
        <w:rPr>
          <w:rFonts w:eastAsia="Times New Roman"/>
          <w:sz w:val="27"/>
          <w:szCs w:val="27"/>
        </w:rPr>
        <w:t>Департаментом стратегического планирования</w:t>
      </w:r>
      <w:r w:rsidR="001E23E3" w:rsidRPr="00C04943">
        <w:rPr>
          <w:rFonts w:eastAsia="Times New Roman"/>
          <w:sz w:val="27"/>
          <w:szCs w:val="27"/>
        </w:rPr>
        <w:t xml:space="preserve">, </w:t>
      </w:r>
      <w:r w:rsidR="00A875E8" w:rsidRPr="00C04943">
        <w:rPr>
          <w:rFonts w:eastAsia="Times New Roman"/>
          <w:sz w:val="27"/>
          <w:szCs w:val="27"/>
        </w:rPr>
        <w:t>Департаментом природных ресурсов и охраны окружающей среды Вологодской области</w:t>
      </w:r>
      <w:r w:rsidRPr="00C04943">
        <w:rPr>
          <w:sz w:val="27"/>
          <w:szCs w:val="27"/>
        </w:rPr>
        <w:t>;</w:t>
      </w:r>
    </w:p>
    <w:p w:rsidR="00776CDC" w:rsidRPr="00C04943" w:rsidRDefault="00776CDC" w:rsidP="008A329D">
      <w:pPr>
        <w:ind w:firstLine="709"/>
        <w:jc w:val="both"/>
        <w:rPr>
          <w:sz w:val="27"/>
          <w:szCs w:val="27"/>
        </w:rPr>
      </w:pPr>
      <w:r w:rsidRPr="00C04943">
        <w:rPr>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776CDC" w:rsidRPr="00C04943" w:rsidRDefault="00776CDC" w:rsidP="008A329D">
      <w:pPr>
        <w:ind w:firstLine="709"/>
        <w:jc w:val="both"/>
        <w:rPr>
          <w:sz w:val="27"/>
          <w:szCs w:val="27"/>
        </w:rPr>
      </w:pPr>
      <w:r w:rsidRPr="00C04943">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76CDC" w:rsidRPr="00C04943" w:rsidRDefault="00776CDC" w:rsidP="008A329D">
      <w:pPr>
        <w:ind w:firstLine="709"/>
        <w:jc w:val="both"/>
        <w:rPr>
          <w:sz w:val="27"/>
          <w:szCs w:val="27"/>
        </w:rPr>
      </w:pPr>
      <w:r w:rsidRPr="00C04943">
        <w:rPr>
          <w:sz w:val="27"/>
          <w:szCs w:val="27"/>
        </w:rPr>
        <w:t>- налоговые ставки, льготы и преференции, предусмотренные главой 26 НК РФ «Налог на добычу полезных ископаемых» и др. источники.</w:t>
      </w:r>
    </w:p>
    <w:p w:rsidR="00776CDC" w:rsidRPr="00C04943" w:rsidRDefault="00776CDC" w:rsidP="008A329D">
      <w:pPr>
        <w:ind w:firstLine="709"/>
        <w:jc w:val="both"/>
        <w:rPr>
          <w:sz w:val="27"/>
          <w:szCs w:val="27"/>
        </w:rPr>
      </w:pPr>
      <w:r w:rsidRPr="00C04943">
        <w:rPr>
          <w:sz w:val="27"/>
          <w:szCs w:val="27"/>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776CDC" w:rsidRPr="00C04943" w:rsidRDefault="00776CDC" w:rsidP="008A329D">
      <w:pPr>
        <w:ind w:firstLine="709"/>
        <w:jc w:val="both"/>
        <w:rPr>
          <w:sz w:val="27"/>
          <w:szCs w:val="27"/>
        </w:rPr>
      </w:pPr>
      <w:r w:rsidRPr="00C04943">
        <w:rPr>
          <w:sz w:val="27"/>
          <w:szCs w:val="27"/>
        </w:rPr>
        <w:t>Прогнозный объём поступлений налога на добычу полезных ископаемых в виде природных алмазов (</w:t>
      </w:r>
      <w:r w:rsidRPr="00C04943">
        <w:rPr>
          <w:b/>
          <w:i/>
          <w:sz w:val="27"/>
          <w:szCs w:val="27"/>
        </w:rPr>
        <w:t>НДПИ</w:t>
      </w:r>
      <w:r w:rsidR="005E7CD6" w:rsidRPr="00C04943">
        <w:rPr>
          <w:b/>
          <w:i/>
          <w:sz w:val="27"/>
          <w:szCs w:val="27"/>
          <w:vertAlign w:val="subscript"/>
        </w:rPr>
        <w:t>ПИ</w:t>
      </w:r>
      <w:r w:rsidRPr="00C04943">
        <w:rPr>
          <w:b/>
          <w:i/>
          <w:sz w:val="27"/>
          <w:szCs w:val="27"/>
          <w:vertAlign w:val="subscript"/>
        </w:rPr>
        <w:t>алмазы</w:t>
      </w:r>
      <w:r w:rsidRPr="00C04943">
        <w:rPr>
          <w:sz w:val="27"/>
          <w:szCs w:val="27"/>
        </w:rPr>
        <w:t>) определяется исходя из следующего алгоритма расчёта:</w:t>
      </w:r>
    </w:p>
    <w:p w:rsidR="00776CDC" w:rsidRPr="00C04943" w:rsidRDefault="005E7CD6" w:rsidP="008A329D">
      <w:pPr>
        <w:ind w:firstLine="709"/>
        <w:jc w:val="center"/>
        <w:rPr>
          <w:b/>
          <w:i/>
          <w:sz w:val="27"/>
          <w:szCs w:val="27"/>
        </w:rPr>
      </w:pPr>
      <w:r w:rsidRPr="00C04943">
        <w:rPr>
          <w:b/>
          <w:i/>
          <w:sz w:val="27"/>
          <w:szCs w:val="27"/>
        </w:rPr>
        <w:t>НДПИ</w:t>
      </w:r>
      <w:r w:rsidRPr="00C04943">
        <w:rPr>
          <w:b/>
          <w:i/>
          <w:sz w:val="27"/>
          <w:szCs w:val="27"/>
          <w:vertAlign w:val="subscript"/>
        </w:rPr>
        <w:t>ПИ</w:t>
      </w:r>
      <w:r w:rsidR="00776CDC" w:rsidRPr="00C04943">
        <w:rPr>
          <w:b/>
          <w:i/>
          <w:sz w:val="27"/>
          <w:szCs w:val="27"/>
          <w:vertAlign w:val="subscript"/>
        </w:rPr>
        <w:t>алмазы</w:t>
      </w:r>
      <w:r w:rsidR="00776CDC" w:rsidRPr="00C04943">
        <w:rPr>
          <w:b/>
          <w:i/>
          <w:sz w:val="27"/>
          <w:szCs w:val="27"/>
        </w:rPr>
        <w:t xml:space="preserve"> = (Ʃ(</w:t>
      </w:r>
      <w:r w:rsidR="00776CDC" w:rsidRPr="00C04943">
        <w:rPr>
          <w:b/>
          <w:i/>
          <w:sz w:val="27"/>
          <w:szCs w:val="27"/>
          <w:lang w:val="en-US"/>
        </w:rPr>
        <w:t>V</w:t>
      </w:r>
      <w:r w:rsidRPr="00C04943">
        <w:rPr>
          <w:b/>
          <w:i/>
          <w:sz w:val="27"/>
          <w:szCs w:val="27"/>
          <w:vertAlign w:val="subscript"/>
        </w:rPr>
        <w:t>ПИ</w:t>
      </w:r>
      <w:r w:rsidR="00776CDC" w:rsidRPr="00C04943">
        <w:rPr>
          <w:b/>
          <w:i/>
          <w:sz w:val="27"/>
          <w:szCs w:val="27"/>
          <w:vertAlign w:val="subscript"/>
        </w:rPr>
        <w:t xml:space="preserve">алмазы </w:t>
      </w:r>
      <w:r w:rsidRPr="00C04943">
        <w:rPr>
          <w:b/>
          <w:i/>
          <w:sz w:val="27"/>
          <w:szCs w:val="27"/>
        </w:rPr>
        <w:t>× J</w:t>
      </w:r>
      <w:r w:rsidR="00776CDC" w:rsidRPr="00C04943">
        <w:rPr>
          <w:b/>
          <w:i/>
          <w:sz w:val="27"/>
          <w:szCs w:val="27"/>
          <w:vertAlign w:val="subscript"/>
        </w:rPr>
        <w:t>алмазы</w:t>
      </w:r>
      <w:r w:rsidR="00776CDC" w:rsidRPr="00C04943">
        <w:rPr>
          <w:b/>
          <w:i/>
          <w:sz w:val="27"/>
          <w:szCs w:val="27"/>
        </w:rPr>
        <w:t xml:space="preserve"> × S (+</w:t>
      </w:r>
      <w:r w:rsidR="00140438" w:rsidRPr="00C04943">
        <w:rPr>
          <w:b/>
          <w:i/>
          <w:sz w:val="27"/>
          <w:szCs w:val="27"/>
        </w:rPr>
        <w:t>/</w:t>
      </w:r>
      <w:r w:rsidR="00776CDC" w:rsidRPr="00C04943">
        <w:rPr>
          <w:b/>
          <w:i/>
          <w:sz w:val="27"/>
          <w:szCs w:val="27"/>
        </w:rPr>
        <w:t xml:space="preserve">-) P)) × </w:t>
      </w:r>
      <w:r w:rsidR="00776CDC" w:rsidRPr="00C04943">
        <w:rPr>
          <w:b/>
          <w:i/>
          <w:sz w:val="27"/>
          <w:szCs w:val="27"/>
          <w:lang w:val="en-US"/>
        </w:rPr>
        <w:t>K</w:t>
      </w:r>
      <w:r w:rsidR="00776CDC" w:rsidRPr="00C04943">
        <w:rPr>
          <w:b/>
          <w:i/>
          <w:sz w:val="27"/>
          <w:szCs w:val="27"/>
          <w:vertAlign w:val="subscript"/>
        </w:rPr>
        <w:t>соб.</w:t>
      </w:r>
      <w:r w:rsidR="00776CDC" w:rsidRPr="00C04943">
        <w:rPr>
          <w:b/>
          <w:i/>
          <w:sz w:val="27"/>
          <w:szCs w:val="27"/>
        </w:rPr>
        <w:t xml:space="preserve"> (+</w:t>
      </w:r>
      <w:r w:rsidR="00140438" w:rsidRPr="00C04943">
        <w:rPr>
          <w:b/>
          <w:i/>
          <w:sz w:val="27"/>
          <w:szCs w:val="27"/>
        </w:rPr>
        <w:t>/</w:t>
      </w:r>
      <w:r w:rsidR="00776CDC" w:rsidRPr="00C04943">
        <w:rPr>
          <w:b/>
          <w:i/>
          <w:sz w:val="27"/>
          <w:szCs w:val="27"/>
        </w:rPr>
        <w:t>-) F,</w:t>
      </w:r>
    </w:p>
    <w:p w:rsidR="00776CDC" w:rsidRPr="00C04943" w:rsidRDefault="00776CDC" w:rsidP="008A329D">
      <w:pPr>
        <w:ind w:firstLine="709"/>
        <w:jc w:val="both"/>
        <w:rPr>
          <w:snapToGrid w:val="0"/>
          <w:sz w:val="27"/>
          <w:szCs w:val="27"/>
        </w:rPr>
      </w:pPr>
      <w:r w:rsidRPr="00C04943">
        <w:rPr>
          <w:snapToGrid w:val="0"/>
          <w:sz w:val="27"/>
          <w:szCs w:val="27"/>
        </w:rPr>
        <w:t>где,</w:t>
      </w:r>
    </w:p>
    <w:p w:rsidR="00776CDC" w:rsidRPr="00C04943" w:rsidRDefault="00776CDC" w:rsidP="008A329D">
      <w:pPr>
        <w:ind w:firstLine="709"/>
        <w:jc w:val="both"/>
        <w:rPr>
          <w:snapToGrid w:val="0"/>
          <w:sz w:val="27"/>
          <w:szCs w:val="27"/>
        </w:rPr>
      </w:pPr>
      <w:r w:rsidRPr="00C04943">
        <w:rPr>
          <w:b/>
          <w:i/>
          <w:sz w:val="27"/>
          <w:szCs w:val="27"/>
          <w:lang w:val="en-US"/>
        </w:rPr>
        <w:t>V</w:t>
      </w:r>
      <w:r w:rsidRPr="00C04943">
        <w:rPr>
          <w:b/>
          <w:i/>
          <w:sz w:val="27"/>
          <w:szCs w:val="27"/>
          <w:vertAlign w:val="subscript"/>
        </w:rPr>
        <w:t xml:space="preserve">ПИалмазы </w:t>
      </w:r>
      <w:r w:rsidRPr="00C04943">
        <w:rPr>
          <w:snapToGrid w:val="0"/>
          <w:sz w:val="27"/>
          <w:szCs w:val="27"/>
        </w:rPr>
        <w:t xml:space="preserve">– фактическая стоимость добытых полезных ископаемых в виде природных алмазов, за последний годовой период, </w:t>
      </w:r>
      <w:r w:rsidRPr="00C04943">
        <w:rPr>
          <w:sz w:val="27"/>
          <w:szCs w:val="27"/>
        </w:rPr>
        <w:t xml:space="preserve">с учётом распределения по долям на </w:t>
      </w:r>
      <w:r w:rsidRPr="00C04943">
        <w:rPr>
          <w:sz w:val="27"/>
          <w:szCs w:val="27"/>
        </w:rPr>
        <w:lastRenderedPageBreak/>
        <w:t xml:space="preserve">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C04943">
        <w:rPr>
          <w:snapToGrid w:val="0"/>
          <w:sz w:val="27"/>
          <w:szCs w:val="27"/>
        </w:rPr>
        <w:t>млн. рублей;</w:t>
      </w:r>
    </w:p>
    <w:p w:rsidR="00776CDC" w:rsidRPr="00C04943" w:rsidRDefault="005E7CD6" w:rsidP="008A329D">
      <w:pPr>
        <w:ind w:firstLine="709"/>
        <w:jc w:val="both"/>
        <w:rPr>
          <w:snapToGrid w:val="0"/>
          <w:sz w:val="27"/>
          <w:szCs w:val="27"/>
        </w:rPr>
      </w:pPr>
      <w:r w:rsidRPr="00C04943">
        <w:rPr>
          <w:b/>
          <w:i/>
          <w:sz w:val="27"/>
          <w:szCs w:val="27"/>
        </w:rPr>
        <w:t>J</w:t>
      </w:r>
      <w:r w:rsidR="00776CDC" w:rsidRPr="00C04943">
        <w:rPr>
          <w:b/>
          <w:i/>
          <w:sz w:val="27"/>
          <w:szCs w:val="27"/>
          <w:vertAlign w:val="subscript"/>
        </w:rPr>
        <w:t>алмазы</w:t>
      </w:r>
      <w:r w:rsidR="00776CDC" w:rsidRPr="00C04943">
        <w:rPr>
          <w:b/>
          <w:i/>
          <w:sz w:val="27"/>
          <w:szCs w:val="27"/>
        </w:rPr>
        <w:t xml:space="preserve"> </w:t>
      </w:r>
      <w:r w:rsidR="00776CDC" w:rsidRPr="00C04943">
        <w:rPr>
          <w:snapToGrid w:val="0"/>
          <w:sz w:val="27"/>
          <w:szCs w:val="27"/>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776CDC" w:rsidRPr="00C04943" w:rsidRDefault="00776CDC" w:rsidP="008A329D">
      <w:pPr>
        <w:ind w:firstLine="709"/>
        <w:jc w:val="both"/>
        <w:rPr>
          <w:snapToGrid w:val="0"/>
          <w:sz w:val="27"/>
          <w:szCs w:val="27"/>
        </w:rPr>
      </w:pPr>
      <w:r w:rsidRPr="00C04943">
        <w:rPr>
          <w:b/>
          <w:i/>
          <w:snapToGrid w:val="0"/>
          <w:sz w:val="27"/>
          <w:szCs w:val="27"/>
          <w:lang w:val="en-US"/>
        </w:rPr>
        <w:t>S</w:t>
      </w:r>
      <w:r w:rsidRPr="00C04943">
        <w:rPr>
          <w:b/>
          <w:i/>
          <w:snapToGrid w:val="0"/>
          <w:sz w:val="27"/>
          <w:szCs w:val="27"/>
        </w:rPr>
        <w:t xml:space="preserve"> </w:t>
      </w:r>
      <w:r w:rsidRPr="00C04943">
        <w:rPr>
          <w:snapToGrid w:val="0"/>
          <w:sz w:val="27"/>
          <w:szCs w:val="27"/>
        </w:rPr>
        <w:t>– ставка налога на добычу полезных ископаемых в виде природных алмазов, установленная в соответствии с НК РФ, %;</w:t>
      </w:r>
    </w:p>
    <w:p w:rsidR="00776CDC" w:rsidRPr="00C04943" w:rsidRDefault="00776CDC" w:rsidP="008A329D">
      <w:pPr>
        <w:ind w:firstLine="709"/>
        <w:jc w:val="both"/>
        <w:rPr>
          <w:sz w:val="27"/>
          <w:szCs w:val="27"/>
        </w:rPr>
      </w:pPr>
      <w:r w:rsidRPr="00C04943">
        <w:rPr>
          <w:b/>
          <w:i/>
          <w:sz w:val="27"/>
          <w:szCs w:val="27"/>
        </w:rPr>
        <w:t>P</w:t>
      </w:r>
      <w:r w:rsidRPr="00C04943">
        <w:rPr>
          <w:sz w:val="27"/>
          <w:szCs w:val="27"/>
        </w:rPr>
        <w:t xml:space="preserve"> – переходящие платежи, тыс. рублей;</w:t>
      </w:r>
    </w:p>
    <w:p w:rsidR="00776CDC" w:rsidRPr="00C04943" w:rsidRDefault="00776CDC" w:rsidP="008A329D">
      <w:pPr>
        <w:ind w:firstLine="709"/>
        <w:jc w:val="both"/>
        <w:rPr>
          <w:sz w:val="27"/>
          <w:szCs w:val="27"/>
        </w:rPr>
      </w:pPr>
      <w:r w:rsidRPr="00C04943">
        <w:rPr>
          <w:b/>
          <w:i/>
          <w:sz w:val="27"/>
          <w:szCs w:val="27"/>
          <w:lang w:val="en-US"/>
        </w:rPr>
        <w:t>K</w:t>
      </w:r>
      <w:r w:rsidRPr="00C04943">
        <w:rPr>
          <w:b/>
          <w:i/>
          <w:sz w:val="27"/>
          <w:szCs w:val="27"/>
          <w:vertAlign w:val="subscript"/>
        </w:rPr>
        <w:t>соб.</w:t>
      </w:r>
      <w:r w:rsidRPr="00C04943">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76CDC" w:rsidRPr="00C04943" w:rsidRDefault="00776CDC" w:rsidP="008A329D">
      <w:pPr>
        <w:ind w:firstLine="709"/>
        <w:jc w:val="both"/>
        <w:rPr>
          <w:sz w:val="27"/>
          <w:szCs w:val="27"/>
        </w:rPr>
      </w:pPr>
      <w:r w:rsidRPr="00C04943">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6CDC" w:rsidRPr="00C04943" w:rsidRDefault="00776CDC" w:rsidP="008A329D">
      <w:pPr>
        <w:ind w:firstLine="709"/>
        <w:jc w:val="both"/>
        <w:rPr>
          <w:sz w:val="27"/>
          <w:szCs w:val="27"/>
        </w:rPr>
      </w:pPr>
      <w:r w:rsidRPr="00C04943">
        <w:rPr>
          <w:b/>
          <w:i/>
          <w:sz w:val="27"/>
          <w:szCs w:val="27"/>
        </w:rPr>
        <w:t>F</w:t>
      </w:r>
      <w:r w:rsidRPr="00C04943">
        <w:rPr>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776CDC" w:rsidRPr="00C04943" w:rsidRDefault="00776CDC" w:rsidP="008A329D">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76CDC" w:rsidRPr="00C04943" w:rsidRDefault="00776CDC" w:rsidP="008A329D">
      <w:pPr>
        <w:ind w:firstLine="709"/>
        <w:jc w:val="both"/>
        <w:rPr>
          <w:sz w:val="27"/>
          <w:szCs w:val="27"/>
        </w:rPr>
      </w:pPr>
      <w:r w:rsidRPr="00C04943">
        <w:rPr>
          <w:sz w:val="27"/>
          <w:szCs w:val="27"/>
        </w:rPr>
        <w:t>- в налогооблагаемой базе в виде исключения объёмных и стоимостных показателей, облагаемых по ставке 0;</w:t>
      </w:r>
    </w:p>
    <w:p w:rsidR="00776CDC" w:rsidRPr="00C04943" w:rsidRDefault="00776CDC" w:rsidP="008A329D">
      <w:pPr>
        <w:ind w:firstLine="709"/>
        <w:jc w:val="both"/>
        <w:rPr>
          <w:sz w:val="27"/>
          <w:szCs w:val="27"/>
        </w:rPr>
      </w:pPr>
      <w:r w:rsidRPr="00C04943">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76CDC" w:rsidRPr="00C04943" w:rsidRDefault="00776CDC" w:rsidP="008A329D">
      <w:pPr>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776CDC" w:rsidRPr="00C04943" w:rsidRDefault="00776CDC" w:rsidP="008A329D">
      <w:pPr>
        <w:ind w:firstLine="709"/>
        <w:jc w:val="both"/>
        <w:rPr>
          <w:sz w:val="27"/>
          <w:szCs w:val="27"/>
        </w:rPr>
      </w:pPr>
      <w:r w:rsidRPr="00C04943">
        <w:rPr>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776CDC" w:rsidRPr="00C04943" w:rsidRDefault="00776CDC" w:rsidP="00061EBF">
      <w:pPr>
        <w:pStyle w:val="ab"/>
        <w:spacing w:before="240" w:after="240"/>
        <w:rPr>
          <w:i/>
        </w:rPr>
      </w:pPr>
      <w:bookmarkStart w:id="81" w:name="_Toc498422361"/>
      <w:bookmarkStart w:id="82" w:name="_Toc491092224"/>
      <w:bookmarkStart w:id="83" w:name="_Toc520895733"/>
      <w:r w:rsidRPr="00C04943">
        <w:rPr>
          <w:i/>
        </w:rPr>
        <w:t>2.</w:t>
      </w:r>
      <w:r w:rsidR="007724F9" w:rsidRPr="00C04943">
        <w:rPr>
          <w:i/>
        </w:rPr>
        <w:t>9</w:t>
      </w:r>
      <w:r w:rsidRPr="00C04943">
        <w:rPr>
          <w:i/>
        </w:rPr>
        <w:t>.</w:t>
      </w:r>
      <w:r w:rsidR="00484532" w:rsidRPr="00C04943">
        <w:rPr>
          <w:i/>
        </w:rPr>
        <w:t>4</w:t>
      </w:r>
      <w:r w:rsidRPr="00C04943">
        <w:rPr>
          <w:i/>
        </w:rPr>
        <w:t xml:space="preserve">. Налог на добычу </w:t>
      </w:r>
      <w:r w:rsidR="004538DD" w:rsidRPr="00C04943">
        <w:rPr>
          <w:i/>
        </w:rPr>
        <w:t>полезных ископаемых в виде угля</w:t>
      </w:r>
      <w:r w:rsidR="00766760" w:rsidRPr="00C04943">
        <w:rPr>
          <w:rStyle w:val="af1"/>
          <w:rFonts w:eastAsia="Times New Roman"/>
          <w:i/>
        </w:rPr>
        <w:footnoteReference w:id="12"/>
      </w:r>
      <w:r w:rsidR="00061EBF" w:rsidRPr="00C04943">
        <w:rPr>
          <w:i/>
        </w:rPr>
        <w:t xml:space="preserve"> </w:t>
      </w:r>
      <w:r w:rsidRPr="00C04943">
        <w:rPr>
          <w:i/>
        </w:rPr>
        <w:t>182</w:t>
      </w:r>
      <w:r w:rsidR="00061EBF" w:rsidRPr="00C04943">
        <w:rPr>
          <w:i/>
        </w:rPr>
        <w:t> </w:t>
      </w:r>
      <w:r w:rsidRPr="00C04943">
        <w:rPr>
          <w:i/>
        </w:rPr>
        <w:t>1</w:t>
      </w:r>
      <w:r w:rsidR="00061EBF" w:rsidRPr="00C04943">
        <w:rPr>
          <w:i/>
        </w:rPr>
        <w:t> </w:t>
      </w:r>
      <w:r w:rsidRPr="00C04943">
        <w:rPr>
          <w:i/>
        </w:rPr>
        <w:t>07</w:t>
      </w:r>
      <w:r w:rsidR="00061EBF" w:rsidRPr="00C04943">
        <w:rPr>
          <w:i/>
        </w:rPr>
        <w:t> </w:t>
      </w:r>
      <w:r w:rsidRPr="00C04943">
        <w:rPr>
          <w:i/>
        </w:rPr>
        <w:t>01060</w:t>
      </w:r>
      <w:r w:rsidR="00061EBF" w:rsidRPr="00C04943">
        <w:rPr>
          <w:i/>
        </w:rPr>
        <w:t> </w:t>
      </w:r>
      <w:r w:rsidRPr="00C04943">
        <w:rPr>
          <w:i/>
        </w:rPr>
        <w:t>01</w:t>
      </w:r>
      <w:r w:rsidR="00061EBF" w:rsidRPr="00C04943">
        <w:rPr>
          <w:i/>
        </w:rPr>
        <w:t> </w:t>
      </w:r>
      <w:r w:rsidRPr="00C04943">
        <w:rPr>
          <w:i/>
        </w:rPr>
        <w:t>0000</w:t>
      </w:r>
      <w:r w:rsidR="00061EBF" w:rsidRPr="00C04943">
        <w:rPr>
          <w:i/>
        </w:rPr>
        <w:t> </w:t>
      </w:r>
      <w:r w:rsidRPr="00C04943">
        <w:rPr>
          <w:i/>
        </w:rPr>
        <w:t>110</w:t>
      </w:r>
      <w:bookmarkEnd w:id="81"/>
      <w:bookmarkEnd w:id="82"/>
      <w:bookmarkEnd w:id="83"/>
    </w:p>
    <w:p w:rsidR="00776CDC" w:rsidRPr="00C04943" w:rsidRDefault="00776CDC" w:rsidP="00427738">
      <w:pPr>
        <w:spacing w:line="276" w:lineRule="auto"/>
        <w:ind w:firstLine="709"/>
        <w:jc w:val="both"/>
        <w:rPr>
          <w:sz w:val="27"/>
          <w:szCs w:val="27"/>
        </w:rPr>
      </w:pPr>
      <w:r w:rsidRPr="00C04943">
        <w:rPr>
          <w:sz w:val="27"/>
          <w:szCs w:val="27"/>
        </w:rPr>
        <w:t>В прогнозе поступлений налога на добычу полезных ископаемых в виде угля, учитываются:</w:t>
      </w:r>
    </w:p>
    <w:p w:rsidR="00776CDC" w:rsidRPr="00C04943" w:rsidRDefault="00776CDC" w:rsidP="00427738">
      <w:pPr>
        <w:spacing w:line="276" w:lineRule="auto"/>
        <w:ind w:firstLine="709"/>
        <w:jc w:val="both"/>
        <w:rPr>
          <w:sz w:val="27"/>
          <w:szCs w:val="27"/>
        </w:rPr>
      </w:pPr>
      <w:r w:rsidRPr="00C04943">
        <w:rPr>
          <w:sz w:val="27"/>
          <w:szCs w:val="27"/>
        </w:rPr>
        <w:t xml:space="preserve">- показатели прогноза социально-экономического развития </w:t>
      </w:r>
      <w:r w:rsidR="006C75ED" w:rsidRPr="00C04943">
        <w:rPr>
          <w:sz w:val="27"/>
          <w:szCs w:val="27"/>
        </w:rPr>
        <w:t>области</w:t>
      </w:r>
      <w:r w:rsidRPr="00C04943">
        <w:rPr>
          <w:sz w:val="27"/>
          <w:szCs w:val="27"/>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w:t>
      </w:r>
      <w:r w:rsidR="00BC3A44" w:rsidRPr="00C04943">
        <w:rPr>
          <w:sz w:val="27"/>
          <w:szCs w:val="27"/>
        </w:rPr>
        <w:t>Минэкономразвития России</w:t>
      </w:r>
      <w:r w:rsidR="00A875E8" w:rsidRPr="00C04943">
        <w:rPr>
          <w:sz w:val="27"/>
          <w:szCs w:val="27"/>
        </w:rPr>
        <w:t>,</w:t>
      </w:r>
      <w:r w:rsidR="006800B1" w:rsidRPr="00C04943">
        <w:rPr>
          <w:sz w:val="27"/>
          <w:szCs w:val="27"/>
        </w:rPr>
        <w:t xml:space="preserve"> </w:t>
      </w:r>
      <w:r w:rsidR="00A875E8" w:rsidRPr="00C04943">
        <w:rPr>
          <w:rFonts w:eastAsia="Times New Roman"/>
          <w:sz w:val="27"/>
          <w:szCs w:val="27"/>
        </w:rPr>
        <w:t xml:space="preserve">Департаментом стратегического планирования, Департаментом природных ресурсов и </w:t>
      </w:r>
      <w:r w:rsidR="00A875E8" w:rsidRPr="00C04943">
        <w:rPr>
          <w:rFonts w:eastAsia="Times New Roman"/>
          <w:sz w:val="27"/>
          <w:szCs w:val="27"/>
        </w:rPr>
        <w:lastRenderedPageBreak/>
        <w:t>охраны окружающей среды Вологодской области</w:t>
      </w:r>
      <w:r w:rsidRPr="00C04943">
        <w:rPr>
          <w:sz w:val="27"/>
          <w:szCs w:val="27"/>
        </w:rPr>
        <w:t>;</w:t>
      </w:r>
    </w:p>
    <w:p w:rsidR="00776CDC" w:rsidRPr="00C04943" w:rsidRDefault="00776CDC" w:rsidP="00427738">
      <w:pPr>
        <w:spacing w:line="276" w:lineRule="auto"/>
        <w:ind w:firstLine="709"/>
        <w:jc w:val="both"/>
        <w:rPr>
          <w:sz w:val="27"/>
          <w:szCs w:val="27"/>
        </w:rPr>
      </w:pPr>
      <w:r w:rsidRPr="00C04943">
        <w:rPr>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776CDC" w:rsidRPr="00C04943" w:rsidRDefault="00776CDC" w:rsidP="00427738">
      <w:pPr>
        <w:spacing w:line="276" w:lineRule="auto"/>
        <w:ind w:firstLine="709"/>
        <w:jc w:val="both"/>
        <w:rPr>
          <w:sz w:val="27"/>
          <w:szCs w:val="27"/>
        </w:rPr>
      </w:pPr>
      <w:r w:rsidRPr="00C04943">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76CDC" w:rsidRPr="00C04943" w:rsidRDefault="00776CDC" w:rsidP="00427738">
      <w:pPr>
        <w:spacing w:line="276" w:lineRule="auto"/>
        <w:ind w:firstLine="709"/>
        <w:jc w:val="both"/>
        <w:rPr>
          <w:sz w:val="27"/>
          <w:szCs w:val="27"/>
        </w:rPr>
      </w:pPr>
      <w:r w:rsidRPr="00C04943">
        <w:rPr>
          <w:sz w:val="27"/>
          <w:szCs w:val="27"/>
        </w:rPr>
        <w:t xml:space="preserve">- динамика фактических объёмных показателей добычи угля по всем видам угля </w:t>
      </w:r>
      <w:r w:rsidRPr="00C04943">
        <w:rPr>
          <w:snapToGrid w:val="0"/>
          <w:sz w:val="27"/>
          <w:szCs w:val="27"/>
        </w:rPr>
        <w:t xml:space="preserve">(антрацит, уголь коксующийся, уголь бурый, уголь за исключением антрацита, угля коксующегося и угля бурого) </w:t>
      </w:r>
      <w:r w:rsidRPr="00C04943">
        <w:rPr>
          <w:sz w:val="27"/>
          <w:szCs w:val="27"/>
        </w:rPr>
        <w:t>согласно данным Росстата;</w:t>
      </w:r>
    </w:p>
    <w:p w:rsidR="00776CDC" w:rsidRPr="00C04943" w:rsidRDefault="00776CDC" w:rsidP="00427738">
      <w:pPr>
        <w:spacing w:line="276" w:lineRule="auto"/>
        <w:ind w:firstLine="709"/>
        <w:jc w:val="both"/>
        <w:rPr>
          <w:sz w:val="27"/>
          <w:szCs w:val="27"/>
        </w:rPr>
      </w:pPr>
      <w:r w:rsidRPr="00C04943">
        <w:rPr>
          <w:sz w:val="27"/>
          <w:szCs w:val="27"/>
        </w:rPr>
        <w:t>- налоговые ставки, льготы и преференции, предусмотренные главой 26 НК РФ «Налог на добычу полезных ископаемых» и др. источники.</w:t>
      </w:r>
    </w:p>
    <w:p w:rsidR="00776CDC" w:rsidRPr="00C04943" w:rsidRDefault="00776CDC" w:rsidP="00427738">
      <w:pPr>
        <w:spacing w:line="276" w:lineRule="auto"/>
        <w:ind w:firstLine="709"/>
        <w:jc w:val="both"/>
        <w:rPr>
          <w:sz w:val="27"/>
          <w:szCs w:val="27"/>
        </w:rPr>
      </w:pPr>
      <w:r w:rsidRPr="00C04943">
        <w:rPr>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76CDC" w:rsidRPr="00C04943" w:rsidRDefault="00776CDC" w:rsidP="008A329D">
      <w:pPr>
        <w:ind w:firstLine="709"/>
        <w:jc w:val="both"/>
        <w:rPr>
          <w:sz w:val="27"/>
          <w:szCs w:val="27"/>
        </w:rPr>
      </w:pPr>
      <w:r w:rsidRPr="00C04943">
        <w:rPr>
          <w:sz w:val="27"/>
          <w:szCs w:val="27"/>
        </w:rPr>
        <w:t>Прогнозный объём поступлений налога на добычу полезных ископаемых (</w:t>
      </w:r>
      <w:r w:rsidRPr="00C04943">
        <w:rPr>
          <w:b/>
          <w:i/>
          <w:sz w:val="27"/>
          <w:szCs w:val="27"/>
        </w:rPr>
        <w:t>НДПИ</w:t>
      </w:r>
      <w:r w:rsidRPr="00C04943">
        <w:rPr>
          <w:b/>
          <w:i/>
          <w:sz w:val="27"/>
          <w:szCs w:val="27"/>
          <w:vertAlign w:val="subscript"/>
        </w:rPr>
        <w:t>ПИуголь</w:t>
      </w:r>
      <w:r w:rsidRPr="00C04943">
        <w:rPr>
          <w:i/>
          <w:sz w:val="27"/>
          <w:szCs w:val="27"/>
        </w:rPr>
        <w:t xml:space="preserve">) </w:t>
      </w:r>
      <w:r w:rsidRPr="00C04943">
        <w:rPr>
          <w:sz w:val="27"/>
          <w:szCs w:val="27"/>
        </w:rPr>
        <w:t>в виде угля определяется исходя из следующего алгоритма расчёта:</w:t>
      </w:r>
    </w:p>
    <w:p w:rsidR="00776CDC" w:rsidRPr="00C04943" w:rsidRDefault="009D0C66" w:rsidP="008A329D">
      <w:pPr>
        <w:jc w:val="center"/>
        <w:rPr>
          <w:b/>
          <w:i/>
          <w:sz w:val="27"/>
          <w:szCs w:val="27"/>
        </w:rPr>
      </w:pPr>
      <w:r w:rsidRPr="00C04943">
        <w:rPr>
          <w:b/>
          <w:i/>
          <w:sz w:val="27"/>
          <w:szCs w:val="27"/>
        </w:rPr>
        <w:t>НДПИ</w:t>
      </w:r>
      <w:r w:rsidR="00776CDC" w:rsidRPr="00C04943">
        <w:rPr>
          <w:b/>
          <w:i/>
          <w:sz w:val="27"/>
          <w:szCs w:val="27"/>
          <w:vertAlign w:val="subscript"/>
        </w:rPr>
        <w:t>ПИ уголь</w:t>
      </w:r>
      <w:r w:rsidR="00776CDC" w:rsidRPr="00C04943">
        <w:rPr>
          <w:b/>
          <w:i/>
          <w:sz w:val="27"/>
          <w:szCs w:val="27"/>
        </w:rPr>
        <w:t xml:space="preserve"> = (Ʃ((</w:t>
      </w:r>
      <w:r w:rsidR="00776CDC" w:rsidRPr="00C04943">
        <w:rPr>
          <w:b/>
          <w:i/>
          <w:sz w:val="27"/>
          <w:szCs w:val="27"/>
          <w:lang w:val="en-US"/>
        </w:rPr>
        <w:t>V</w:t>
      </w:r>
      <w:r w:rsidR="00776CDC" w:rsidRPr="00C04943">
        <w:rPr>
          <w:b/>
          <w:i/>
          <w:sz w:val="27"/>
          <w:szCs w:val="27"/>
        </w:rPr>
        <w:t xml:space="preserve"> </w:t>
      </w:r>
      <w:r w:rsidR="00776CDC" w:rsidRPr="00C04943">
        <w:rPr>
          <w:b/>
          <w:i/>
          <w:sz w:val="27"/>
          <w:szCs w:val="27"/>
          <w:vertAlign w:val="subscript"/>
        </w:rPr>
        <w:t xml:space="preserve">ПИ (уголь 1,2,3..,п) </w:t>
      </w:r>
      <w:r w:rsidR="00776CDC" w:rsidRPr="00C04943">
        <w:rPr>
          <w:b/>
          <w:i/>
          <w:sz w:val="27"/>
          <w:szCs w:val="27"/>
        </w:rPr>
        <w:t xml:space="preserve">× </w:t>
      </w:r>
      <w:r w:rsidR="00776CDC" w:rsidRPr="00C04943">
        <w:rPr>
          <w:b/>
          <w:i/>
          <w:sz w:val="27"/>
          <w:szCs w:val="27"/>
          <w:lang w:val="en-US"/>
        </w:rPr>
        <w:t>S</w:t>
      </w:r>
      <w:r w:rsidR="00776CDC" w:rsidRPr="00C04943">
        <w:rPr>
          <w:b/>
          <w:i/>
          <w:sz w:val="27"/>
          <w:szCs w:val="27"/>
          <w:vertAlign w:val="subscript"/>
        </w:rPr>
        <w:t>расчёт.</w:t>
      </w:r>
      <w:r w:rsidR="00776CDC" w:rsidRPr="00C04943">
        <w:rPr>
          <w:b/>
          <w:i/>
          <w:sz w:val="27"/>
          <w:szCs w:val="27"/>
        </w:rPr>
        <w:t>)</w:t>
      </w:r>
      <w:r w:rsidR="00776CDC" w:rsidRPr="00C04943">
        <w:rPr>
          <w:b/>
          <w:i/>
          <w:sz w:val="27"/>
          <w:szCs w:val="27"/>
          <w:vertAlign w:val="subscript"/>
        </w:rPr>
        <w:t xml:space="preserve"> </w:t>
      </w:r>
      <w:r w:rsidR="006F2C7E" w:rsidRPr="00C04943">
        <w:rPr>
          <w:b/>
          <w:i/>
          <w:sz w:val="27"/>
          <w:szCs w:val="27"/>
        </w:rPr>
        <w:t>–</w:t>
      </w:r>
      <w:r w:rsidR="00776CDC" w:rsidRPr="00C04943">
        <w:rPr>
          <w:b/>
          <w:i/>
          <w:sz w:val="27"/>
          <w:szCs w:val="27"/>
        </w:rPr>
        <w:t xml:space="preserve"> Ʃ</w:t>
      </w:r>
      <w:r w:rsidR="006F2C7E" w:rsidRPr="00C04943">
        <w:rPr>
          <w:b/>
          <w:i/>
          <w:sz w:val="27"/>
          <w:szCs w:val="27"/>
        </w:rPr>
        <w:t xml:space="preserve"> </w:t>
      </w:r>
      <w:r w:rsidR="00776CDC" w:rsidRPr="00C04943">
        <w:rPr>
          <w:b/>
          <w:i/>
          <w:sz w:val="27"/>
          <w:szCs w:val="27"/>
          <w:lang w:val="en-US"/>
        </w:rPr>
        <w:t>L</w:t>
      </w:r>
      <w:r w:rsidR="00776CDC" w:rsidRPr="00C04943">
        <w:rPr>
          <w:b/>
          <w:i/>
          <w:sz w:val="27"/>
          <w:szCs w:val="27"/>
          <w:vertAlign w:val="subscript"/>
        </w:rPr>
        <w:t>ПИ льгот</w:t>
      </w:r>
      <w:r w:rsidR="00776CDC" w:rsidRPr="00C04943">
        <w:rPr>
          <w:b/>
          <w:i/>
          <w:sz w:val="27"/>
          <w:szCs w:val="27"/>
        </w:rPr>
        <w:t>) (+</w:t>
      </w:r>
      <w:r w:rsidRPr="00C04943">
        <w:rPr>
          <w:b/>
          <w:i/>
          <w:sz w:val="27"/>
          <w:szCs w:val="27"/>
        </w:rPr>
        <w:t>/</w:t>
      </w:r>
      <w:r w:rsidR="00776CDC" w:rsidRPr="00C04943">
        <w:rPr>
          <w:b/>
          <w:i/>
          <w:sz w:val="27"/>
          <w:szCs w:val="27"/>
        </w:rPr>
        <w:t xml:space="preserve">-) </w:t>
      </w:r>
      <w:r w:rsidR="00776CDC" w:rsidRPr="00C04943">
        <w:rPr>
          <w:b/>
          <w:i/>
          <w:sz w:val="27"/>
          <w:szCs w:val="27"/>
          <w:lang w:val="en-US"/>
        </w:rPr>
        <w:t>P</w:t>
      </w:r>
      <w:r w:rsidR="00776CDC" w:rsidRPr="00C04943">
        <w:rPr>
          <w:b/>
          <w:i/>
          <w:sz w:val="27"/>
          <w:szCs w:val="27"/>
        </w:rPr>
        <w:t xml:space="preserve">) × </w:t>
      </w:r>
      <w:r w:rsidR="00776CDC" w:rsidRPr="00C04943">
        <w:rPr>
          <w:b/>
          <w:i/>
          <w:sz w:val="27"/>
          <w:szCs w:val="27"/>
          <w:lang w:val="en-US"/>
        </w:rPr>
        <w:t>K</w:t>
      </w:r>
      <w:r w:rsidR="00776CDC" w:rsidRPr="00C04943">
        <w:rPr>
          <w:b/>
          <w:i/>
          <w:sz w:val="27"/>
          <w:szCs w:val="27"/>
          <w:vertAlign w:val="subscript"/>
        </w:rPr>
        <w:t>соб.</w:t>
      </w:r>
      <w:r w:rsidR="00776CDC" w:rsidRPr="00C04943">
        <w:rPr>
          <w:b/>
          <w:i/>
          <w:sz w:val="27"/>
          <w:szCs w:val="27"/>
        </w:rPr>
        <w:t xml:space="preserve"> (+</w:t>
      </w:r>
      <w:r w:rsidRPr="00C04943">
        <w:rPr>
          <w:b/>
          <w:i/>
          <w:sz w:val="27"/>
          <w:szCs w:val="27"/>
        </w:rPr>
        <w:t>/</w:t>
      </w:r>
      <w:r w:rsidR="00776CDC" w:rsidRPr="00C04943">
        <w:rPr>
          <w:b/>
          <w:i/>
          <w:sz w:val="27"/>
          <w:szCs w:val="27"/>
        </w:rPr>
        <w:t xml:space="preserve">-) </w:t>
      </w:r>
      <w:r w:rsidR="00776CDC" w:rsidRPr="00C04943">
        <w:rPr>
          <w:b/>
          <w:i/>
          <w:sz w:val="27"/>
          <w:szCs w:val="27"/>
          <w:lang w:val="en-US"/>
        </w:rPr>
        <w:t>F</w:t>
      </w:r>
      <w:r w:rsidR="00776CDC" w:rsidRPr="00C04943">
        <w:rPr>
          <w:b/>
          <w:i/>
          <w:sz w:val="27"/>
          <w:szCs w:val="27"/>
        </w:rPr>
        <w:t>,</w:t>
      </w:r>
    </w:p>
    <w:p w:rsidR="00776CDC" w:rsidRPr="00C04943" w:rsidRDefault="00776CDC" w:rsidP="008A329D">
      <w:pPr>
        <w:ind w:firstLine="709"/>
        <w:jc w:val="both"/>
        <w:rPr>
          <w:snapToGrid w:val="0"/>
          <w:sz w:val="27"/>
          <w:szCs w:val="27"/>
        </w:rPr>
      </w:pPr>
      <w:r w:rsidRPr="00C04943">
        <w:rPr>
          <w:snapToGrid w:val="0"/>
          <w:sz w:val="27"/>
          <w:szCs w:val="27"/>
        </w:rPr>
        <w:t>где,</w:t>
      </w:r>
    </w:p>
    <w:p w:rsidR="00776CDC" w:rsidRPr="00C04943" w:rsidRDefault="00776CDC" w:rsidP="00427738">
      <w:pPr>
        <w:spacing w:line="276" w:lineRule="auto"/>
        <w:ind w:firstLine="709"/>
        <w:jc w:val="both"/>
        <w:rPr>
          <w:snapToGrid w:val="0"/>
          <w:sz w:val="27"/>
          <w:szCs w:val="27"/>
        </w:rPr>
      </w:pPr>
      <w:r w:rsidRPr="00C04943">
        <w:rPr>
          <w:b/>
          <w:i/>
          <w:sz w:val="27"/>
          <w:szCs w:val="27"/>
          <w:lang w:val="en-US"/>
        </w:rPr>
        <w:t>V</w:t>
      </w:r>
      <w:r w:rsidRPr="00C04943">
        <w:rPr>
          <w:b/>
          <w:i/>
          <w:sz w:val="27"/>
          <w:szCs w:val="27"/>
          <w:vertAlign w:val="subscript"/>
        </w:rPr>
        <w:t xml:space="preserve">ПИ (уголь 1,2,3..,п) </w:t>
      </w:r>
      <w:r w:rsidRPr="00C04943">
        <w:rPr>
          <w:snapToGrid w:val="0"/>
          <w:sz w:val="27"/>
          <w:szCs w:val="27"/>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04943">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04943">
        <w:rPr>
          <w:snapToGrid w:val="0"/>
          <w:sz w:val="27"/>
          <w:szCs w:val="27"/>
        </w:rPr>
        <w:t xml:space="preserve">полезных ископаемых в виде угля по всем видам угля </w:t>
      </w:r>
      <w:r w:rsidRPr="00C04943">
        <w:rPr>
          <w:sz w:val="27"/>
          <w:szCs w:val="27"/>
        </w:rPr>
        <w:t>согласно данным Росстата</w:t>
      </w:r>
      <w:r w:rsidR="00164B66" w:rsidRPr="00C04943">
        <w:rPr>
          <w:sz w:val="27"/>
          <w:szCs w:val="27"/>
        </w:rPr>
        <w:t xml:space="preserve"> России</w:t>
      </w:r>
      <w:r w:rsidRPr="00C04943">
        <w:rPr>
          <w:sz w:val="27"/>
          <w:szCs w:val="27"/>
        </w:rPr>
        <w:t xml:space="preserve">,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C04943">
        <w:rPr>
          <w:snapToGrid w:val="0"/>
          <w:sz w:val="27"/>
          <w:szCs w:val="27"/>
        </w:rPr>
        <w:t>млн. тонн;</w:t>
      </w:r>
    </w:p>
    <w:p w:rsidR="00776CDC" w:rsidRPr="00C04943" w:rsidRDefault="00776CDC" w:rsidP="00427738">
      <w:pPr>
        <w:spacing w:line="276" w:lineRule="auto"/>
        <w:ind w:firstLine="709"/>
        <w:jc w:val="both"/>
        <w:rPr>
          <w:snapToGrid w:val="0"/>
          <w:sz w:val="27"/>
          <w:szCs w:val="27"/>
        </w:rPr>
      </w:pPr>
      <w:r w:rsidRPr="00C04943">
        <w:rPr>
          <w:b/>
          <w:i/>
          <w:sz w:val="27"/>
          <w:szCs w:val="27"/>
          <w:lang w:val="en-US"/>
        </w:rPr>
        <w:t>S</w:t>
      </w:r>
      <w:r w:rsidRPr="00C04943">
        <w:rPr>
          <w:b/>
          <w:i/>
          <w:sz w:val="27"/>
          <w:szCs w:val="27"/>
          <w:vertAlign w:val="subscript"/>
        </w:rPr>
        <w:t>расчёт.</w:t>
      </w:r>
      <w:r w:rsidRPr="00C04943">
        <w:rPr>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04943">
        <w:rPr>
          <w:sz w:val="27"/>
          <w:szCs w:val="27"/>
        </w:rPr>
        <w:t>определяемая на соответствующий прогнозируемый период,</w:t>
      </w:r>
      <w:r w:rsidRPr="00C04943">
        <w:rPr>
          <w:snapToGrid w:val="0"/>
          <w:sz w:val="27"/>
          <w:szCs w:val="27"/>
        </w:rPr>
        <w:t xml:space="preserve"> рублей;</w:t>
      </w:r>
    </w:p>
    <w:p w:rsidR="00776CDC" w:rsidRPr="00C04943" w:rsidRDefault="00776CDC" w:rsidP="00427738">
      <w:pPr>
        <w:spacing w:line="276" w:lineRule="auto"/>
        <w:ind w:firstLine="709"/>
        <w:jc w:val="both"/>
        <w:rPr>
          <w:snapToGrid w:val="0"/>
          <w:sz w:val="27"/>
          <w:szCs w:val="27"/>
        </w:rPr>
      </w:pPr>
      <w:r w:rsidRPr="00C04943">
        <w:rPr>
          <w:b/>
          <w:i/>
          <w:sz w:val="27"/>
          <w:szCs w:val="27"/>
        </w:rPr>
        <w:t>Ʃ</w:t>
      </w:r>
      <w:r w:rsidRPr="00C04943">
        <w:rPr>
          <w:i/>
          <w:sz w:val="27"/>
          <w:szCs w:val="27"/>
        </w:rPr>
        <w:t xml:space="preserve"> </w:t>
      </w:r>
      <w:r w:rsidR="006F2C7E" w:rsidRPr="00C04943">
        <w:rPr>
          <w:b/>
          <w:i/>
          <w:sz w:val="27"/>
          <w:szCs w:val="27"/>
        </w:rPr>
        <w:t>L</w:t>
      </w:r>
      <w:r w:rsidRPr="00C04943">
        <w:rPr>
          <w:b/>
          <w:i/>
          <w:sz w:val="27"/>
          <w:szCs w:val="27"/>
          <w:vertAlign w:val="subscript"/>
        </w:rPr>
        <w:t xml:space="preserve">ПИ льгот </w:t>
      </w:r>
      <w:r w:rsidRPr="00C04943">
        <w:rPr>
          <w:snapToGrid w:val="0"/>
          <w:sz w:val="27"/>
          <w:szCs w:val="27"/>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776CDC" w:rsidRPr="00C04943" w:rsidRDefault="00776CDC" w:rsidP="00427738">
      <w:pPr>
        <w:spacing w:line="276" w:lineRule="auto"/>
        <w:ind w:firstLine="709"/>
        <w:jc w:val="both"/>
        <w:rPr>
          <w:sz w:val="27"/>
          <w:szCs w:val="27"/>
        </w:rPr>
      </w:pPr>
      <w:r w:rsidRPr="00C04943">
        <w:rPr>
          <w:b/>
          <w:i/>
          <w:sz w:val="27"/>
          <w:szCs w:val="27"/>
        </w:rPr>
        <w:t>P</w:t>
      </w:r>
      <w:r w:rsidRPr="00C04943">
        <w:rPr>
          <w:sz w:val="27"/>
          <w:szCs w:val="27"/>
        </w:rPr>
        <w:t xml:space="preserve"> – переходящие платежи, тыс. рублей;</w:t>
      </w:r>
    </w:p>
    <w:p w:rsidR="00776CDC" w:rsidRPr="00C04943" w:rsidRDefault="00776CDC" w:rsidP="00427738">
      <w:pPr>
        <w:spacing w:line="276" w:lineRule="auto"/>
        <w:ind w:firstLine="709"/>
        <w:jc w:val="both"/>
        <w:rPr>
          <w:sz w:val="27"/>
          <w:szCs w:val="27"/>
        </w:rPr>
      </w:pPr>
      <w:r w:rsidRPr="00C04943">
        <w:rPr>
          <w:b/>
          <w:i/>
          <w:sz w:val="27"/>
          <w:szCs w:val="27"/>
          <w:lang w:val="en-US"/>
        </w:rPr>
        <w:t>K</w:t>
      </w:r>
      <w:r w:rsidRPr="00C04943">
        <w:rPr>
          <w:b/>
          <w:i/>
          <w:sz w:val="27"/>
          <w:szCs w:val="27"/>
          <w:vertAlign w:val="subscript"/>
        </w:rPr>
        <w:t>соб.</w:t>
      </w:r>
      <w:r w:rsidRPr="00C04943">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C04943">
        <w:rPr>
          <w:sz w:val="27"/>
          <w:szCs w:val="27"/>
        </w:rPr>
        <w:lastRenderedPageBreak/>
        <w:t>учитывает работу по погашению задолженности по налогу, %.</w:t>
      </w:r>
    </w:p>
    <w:p w:rsidR="00776CDC" w:rsidRPr="00C04943" w:rsidRDefault="00776CDC" w:rsidP="00427738">
      <w:pPr>
        <w:spacing w:line="276" w:lineRule="auto"/>
        <w:ind w:firstLine="709"/>
        <w:jc w:val="both"/>
        <w:rPr>
          <w:sz w:val="27"/>
          <w:szCs w:val="27"/>
        </w:rPr>
      </w:pPr>
      <w:r w:rsidRPr="00C04943">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6CDC" w:rsidRPr="00C04943" w:rsidRDefault="00776CDC" w:rsidP="00427738">
      <w:pPr>
        <w:spacing w:line="276" w:lineRule="auto"/>
        <w:ind w:firstLine="709"/>
        <w:jc w:val="both"/>
        <w:rPr>
          <w:sz w:val="27"/>
          <w:szCs w:val="27"/>
        </w:rPr>
      </w:pPr>
      <w:r w:rsidRPr="00C04943">
        <w:rPr>
          <w:b/>
          <w:i/>
          <w:sz w:val="27"/>
          <w:szCs w:val="27"/>
        </w:rPr>
        <w:t>F</w:t>
      </w:r>
      <w:r w:rsidRPr="00C04943">
        <w:rPr>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776CDC" w:rsidRPr="00C04943" w:rsidRDefault="00776CDC" w:rsidP="00427738">
      <w:pPr>
        <w:spacing w:line="276" w:lineRule="auto"/>
        <w:ind w:firstLine="709"/>
        <w:jc w:val="both"/>
        <w:rPr>
          <w:snapToGrid w:val="0"/>
          <w:sz w:val="27"/>
          <w:szCs w:val="27"/>
        </w:rPr>
      </w:pPr>
      <w:r w:rsidRPr="00C04943">
        <w:rPr>
          <w:snapToGrid w:val="0"/>
          <w:sz w:val="27"/>
          <w:szCs w:val="27"/>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04943">
        <w:rPr>
          <w:i/>
          <w:sz w:val="27"/>
          <w:szCs w:val="27"/>
        </w:rPr>
        <w:t>(</w:t>
      </w:r>
      <w:r w:rsidRPr="00C04943">
        <w:rPr>
          <w:b/>
          <w:i/>
          <w:sz w:val="27"/>
          <w:szCs w:val="27"/>
          <w:lang w:val="en-US"/>
        </w:rPr>
        <w:t>S</w:t>
      </w:r>
      <w:r w:rsidRPr="00C04943">
        <w:rPr>
          <w:b/>
          <w:i/>
          <w:sz w:val="27"/>
          <w:szCs w:val="27"/>
        </w:rPr>
        <w:t xml:space="preserve"> </w:t>
      </w:r>
      <w:r w:rsidRPr="00C04943">
        <w:rPr>
          <w:b/>
          <w:i/>
          <w:sz w:val="27"/>
          <w:szCs w:val="27"/>
          <w:vertAlign w:val="subscript"/>
        </w:rPr>
        <w:t>расчёт.</w:t>
      </w:r>
      <w:r w:rsidRPr="00C04943">
        <w:rPr>
          <w:i/>
          <w:sz w:val="27"/>
          <w:szCs w:val="27"/>
        </w:rPr>
        <w:t>)</w:t>
      </w:r>
      <w:r w:rsidRPr="00C04943">
        <w:rPr>
          <w:b/>
          <w:i/>
          <w:sz w:val="27"/>
          <w:szCs w:val="27"/>
          <w:vertAlign w:val="subscript"/>
        </w:rPr>
        <w:t xml:space="preserve"> </w:t>
      </w:r>
      <w:r w:rsidRPr="00C04943">
        <w:rPr>
          <w:snapToGrid w:val="0"/>
          <w:sz w:val="27"/>
          <w:szCs w:val="27"/>
        </w:rPr>
        <w:t>определяется как:</w:t>
      </w:r>
    </w:p>
    <w:p w:rsidR="00776CDC" w:rsidRPr="00C04943" w:rsidRDefault="00776CDC" w:rsidP="00792FEA">
      <w:pPr>
        <w:tabs>
          <w:tab w:val="left" w:pos="9193"/>
        </w:tabs>
        <w:ind w:firstLine="709"/>
        <w:jc w:val="center"/>
        <w:rPr>
          <w:i/>
          <w:snapToGrid w:val="0"/>
          <w:sz w:val="27"/>
          <w:szCs w:val="27"/>
        </w:rPr>
      </w:pPr>
      <w:r w:rsidRPr="00C04943">
        <w:rPr>
          <w:b/>
          <w:i/>
          <w:sz w:val="27"/>
          <w:szCs w:val="27"/>
          <w:lang w:val="en-US"/>
        </w:rPr>
        <w:t>S</w:t>
      </w:r>
      <w:r w:rsidRPr="00C04943">
        <w:rPr>
          <w:b/>
          <w:i/>
          <w:sz w:val="27"/>
          <w:szCs w:val="27"/>
        </w:rPr>
        <w:t xml:space="preserve"> </w:t>
      </w:r>
      <w:r w:rsidRPr="00C04943">
        <w:rPr>
          <w:b/>
          <w:i/>
          <w:sz w:val="27"/>
          <w:szCs w:val="27"/>
          <w:vertAlign w:val="subscript"/>
        </w:rPr>
        <w:t>расчёт</w:t>
      </w:r>
      <w:r w:rsidRPr="00C04943">
        <w:rPr>
          <w:i/>
          <w:sz w:val="27"/>
          <w:szCs w:val="27"/>
          <w:vertAlign w:val="subscript"/>
        </w:rPr>
        <w:t>.</w:t>
      </w:r>
      <w:r w:rsidRPr="00C04943">
        <w:rPr>
          <w:i/>
          <w:snapToGrid w:val="0"/>
          <w:sz w:val="27"/>
          <w:szCs w:val="27"/>
        </w:rPr>
        <w:t xml:space="preserve"> = </w:t>
      </w:r>
      <w:r w:rsidRPr="00C04943">
        <w:rPr>
          <w:b/>
          <w:i/>
          <w:snapToGrid w:val="0"/>
          <w:sz w:val="27"/>
          <w:szCs w:val="27"/>
          <w:lang w:val="en-US"/>
        </w:rPr>
        <w:t>S</w:t>
      </w:r>
      <w:r w:rsidRPr="00C04943">
        <w:rPr>
          <w:b/>
          <w:i/>
          <w:snapToGrid w:val="0"/>
          <w:sz w:val="27"/>
          <w:szCs w:val="27"/>
        </w:rPr>
        <w:t xml:space="preserve"> </w:t>
      </w:r>
      <w:r w:rsidRPr="00C04943">
        <w:rPr>
          <w:i/>
          <w:snapToGrid w:val="0"/>
          <w:sz w:val="27"/>
          <w:szCs w:val="27"/>
        </w:rPr>
        <w:t xml:space="preserve">× </w:t>
      </w:r>
      <w:r w:rsidRPr="00C04943">
        <w:rPr>
          <w:b/>
          <w:i/>
          <w:snapToGrid w:val="0"/>
          <w:sz w:val="27"/>
          <w:szCs w:val="27"/>
        </w:rPr>
        <w:t>К</w:t>
      </w:r>
      <w:r w:rsidRPr="00C04943">
        <w:rPr>
          <w:b/>
          <w:i/>
          <w:snapToGrid w:val="0"/>
          <w:sz w:val="27"/>
          <w:szCs w:val="27"/>
          <w:vertAlign w:val="subscript"/>
        </w:rPr>
        <w:t xml:space="preserve">дф </w:t>
      </w:r>
      <w:r w:rsidRPr="00C04943">
        <w:rPr>
          <w:i/>
          <w:snapToGrid w:val="0"/>
          <w:sz w:val="27"/>
          <w:szCs w:val="27"/>
          <w:vertAlign w:val="subscript"/>
        </w:rPr>
        <w:t>(уголь1,2,3,…,</w:t>
      </w:r>
      <w:r w:rsidRPr="00C04943">
        <w:rPr>
          <w:i/>
          <w:snapToGrid w:val="0"/>
          <w:sz w:val="27"/>
          <w:szCs w:val="27"/>
          <w:vertAlign w:val="subscript"/>
          <w:lang w:val="en-US"/>
        </w:rPr>
        <w:t>n</w:t>
      </w:r>
      <w:r w:rsidRPr="00C04943">
        <w:rPr>
          <w:i/>
          <w:snapToGrid w:val="0"/>
          <w:sz w:val="27"/>
          <w:szCs w:val="27"/>
          <w:vertAlign w:val="subscript"/>
        </w:rPr>
        <w:t>)</w:t>
      </w:r>
      <w:r w:rsidRPr="00C04943">
        <w:rPr>
          <w:i/>
          <w:snapToGrid w:val="0"/>
          <w:sz w:val="27"/>
          <w:szCs w:val="27"/>
        </w:rPr>
        <w:t>,</w:t>
      </w:r>
    </w:p>
    <w:p w:rsidR="00776CDC" w:rsidRPr="00C04943" w:rsidRDefault="00776CDC" w:rsidP="00427738">
      <w:pPr>
        <w:spacing w:line="276" w:lineRule="auto"/>
        <w:ind w:firstLine="709"/>
        <w:jc w:val="both"/>
        <w:rPr>
          <w:snapToGrid w:val="0"/>
          <w:sz w:val="27"/>
          <w:szCs w:val="27"/>
        </w:rPr>
      </w:pPr>
      <w:r w:rsidRPr="00C04943">
        <w:rPr>
          <w:snapToGrid w:val="0"/>
          <w:sz w:val="27"/>
          <w:szCs w:val="27"/>
        </w:rPr>
        <w:t>где,</w:t>
      </w:r>
    </w:p>
    <w:p w:rsidR="00776CDC" w:rsidRPr="00C04943" w:rsidRDefault="00776CDC" w:rsidP="00427738">
      <w:pPr>
        <w:spacing w:line="276" w:lineRule="auto"/>
        <w:ind w:firstLine="709"/>
        <w:jc w:val="both"/>
        <w:rPr>
          <w:snapToGrid w:val="0"/>
          <w:sz w:val="27"/>
          <w:szCs w:val="27"/>
        </w:rPr>
      </w:pPr>
      <w:r w:rsidRPr="00C04943">
        <w:rPr>
          <w:b/>
          <w:i/>
          <w:snapToGrid w:val="0"/>
          <w:sz w:val="27"/>
          <w:szCs w:val="27"/>
          <w:lang w:val="en-US"/>
        </w:rPr>
        <w:t>S</w:t>
      </w:r>
      <w:r w:rsidRPr="00C04943">
        <w:rPr>
          <w:snapToGrid w:val="0"/>
          <w:sz w:val="27"/>
          <w:szCs w:val="27"/>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776CDC" w:rsidRPr="00C04943" w:rsidRDefault="00776CDC" w:rsidP="00427738">
      <w:pPr>
        <w:spacing w:line="276" w:lineRule="auto"/>
        <w:ind w:firstLine="709"/>
        <w:jc w:val="both"/>
        <w:rPr>
          <w:sz w:val="27"/>
          <w:szCs w:val="27"/>
        </w:rPr>
      </w:pPr>
      <w:r w:rsidRPr="00C04943">
        <w:rPr>
          <w:b/>
          <w:i/>
          <w:snapToGrid w:val="0"/>
          <w:sz w:val="27"/>
          <w:szCs w:val="27"/>
        </w:rPr>
        <w:t>К</w:t>
      </w:r>
      <w:r w:rsidRPr="00C04943">
        <w:rPr>
          <w:b/>
          <w:i/>
          <w:snapToGrid w:val="0"/>
          <w:sz w:val="27"/>
          <w:szCs w:val="27"/>
          <w:vertAlign w:val="subscript"/>
        </w:rPr>
        <w:t xml:space="preserve">дф </w:t>
      </w:r>
      <w:r w:rsidRPr="00C04943">
        <w:rPr>
          <w:i/>
          <w:snapToGrid w:val="0"/>
          <w:sz w:val="27"/>
          <w:szCs w:val="27"/>
          <w:vertAlign w:val="subscript"/>
        </w:rPr>
        <w:t>(уголь1,2,3,…,</w:t>
      </w:r>
      <w:r w:rsidRPr="00C04943">
        <w:rPr>
          <w:i/>
          <w:snapToGrid w:val="0"/>
          <w:sz w:val="27"/>
          <w:szCs w:val="27"/>
          <w:vertAlign w:val="subscript"/>
          <w:lang w:val="en-US"/>
        </w:rPr>
        <w:t>n</w:t>
      </w:r>
      <w:r w:rsidRPr="00C04943">
        <w:rPr>
          <w:i/>
          <w:snapToGrid w:val="0"/>
          <w:sz w:val="27"/>
          <w:szCs w:val="27"/>
          <w:vertAlign w:val="subscript"/>
        </w:rPr>
        <w:t>)</w:t>
      </w:r>
      <w:r w:rsidRPr="00C04943">
        <w:rPr>
          <w:sz w:val="27"/>
          <w:szCs w:val="27"/>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776CDC" w:rsidRPr="00C04943" w:rsidRDefault="00776CDC" w:rsidP="00427738">
      <w:pPr>
        <w:spacing w:line="276" w:lineRule="auto"/>
        <w:ind w:firstLine="709"/>
        <w:jc w:val="both"/>
        <w:rPr>
          <w:snapToGrid w:val="0"/>
          <w:sz w:val="27"/>
          <w:szCs w:val="27"/>
        </w:rPr>
      </w:pPr>
      <w:r w:rsidRPr="00C04943">
        <w:rPr>
          <w:snapToGrid w:val="0"/>
          <w:sz w:val="27"/>
          <w:szCs w:val="27"/>
        </w:rPr>
        <w:t xml:space="preserve">Сумма налоговых льгот </w:t>
      </w:r>
      <w:r w:rsidRPr="00C04943">
        <w:rPr>
          <w:i/>
          <w:sz w:val="27"/>
          <w:szCs w:val="27"/>
        </w:rPr>
        <w:t xml:space="preserve">(Ʃ </w:t>
      </w:r>
      <w:r w:rsidR="006F2C7E" w:rsidRPr="00C04943">
        <w:rPr>
          <w:b/>
          <w:i/>
          <w:sz w:val="27"/>
          <w:szCs w:val="27"/>
        </w:rPr>
        <w:t>L</w:t>
      </w:r>
      <w:r w:rsidRPr="00C04943">
        <w:rPr>
          <w:b/>
          <w:i/>
          <w:sz w:val="27"/>
          <w:szCs w:val="27"/>
          <w:vertAlign w:val="subscript"/>
        </w:rPr>
        <w:t>ПИ льгот</w:t>
      </w:r>
      <w:r w:rsidRPr="00C04943">
        <w:rPr>
          <w:i/>
          <w:sz w:val="27"/>
          <w:szCs w:val="27"/>
        </w:rPr>
        <w:t>)</w:t>
      </w:r>
      <w:r w:rsidRPr="00C04943">
        <w:rPr>
          <w:b/>
          <w:i/>
          <w:sz w:val="27"/>
          <w:szCs w:val="27"/>
          <w:vertAlign w:val="subscript"/>
        </w:rPr>
        <w:t xml:space="preserve"> </w:t>
      </w:r>
      <w:r w:rsidRPr="00C04943">
        <w:rPr>
          <w:sz w:val="27"/>
          <w:szCs w:val="27"/>
        </w:rPr>
        <w:t>определяется</w:t>
      </w:r>
      <w:r w:rsidRPr="00C04943">
        <w:rPr>
          <w:snapToGrid w:val="0"/>
          <w:sz w:val="27"/>
          <w:szCs w:val="27"/>
        </w:rPr>
        <w:t>:</w:t>
      </w:r>
    </w:p>
    <w:p w:rsidR="00776CDC" w:rsidRPr="00C04943" w:rsidRDefault="00776CDC" w:rsidP="00427738">
      <w:pPr>
        <w:spacing w:line="276" w:lineRule="auto"/>
        <w:ind w:firstLine="709"/>
        <w:jc w:val="center"/>
        <w:rPr>
          <w:snapToGrid w:val="0"/>
          <w:sz w:val="27"/>
          <w:szCs w:val="27"/>
        </w:rPr>
      </w:pPr>
      <w:r w:rsidRPr="00C04943">
        <w:rPr>
          <w:i/>
          <w:sz w:val="27"/>
          <w:szCs w:val="27"/>
        </w:rPr>
        <w:t xml:space="preserve">Ʃ </w:t>
      </w:r>
      <w:r w:rsidR="006F2C7E" w:rsidRPr="00C04943">
        <w:rPr>
          <w:b/>
          <w:i/>
          <w:sz w:val="27"/>
          <w:szCs w:val="27"/>
        </w:rPr>
        <w:t>L</w:t>
      </w:r>
      <w:r w:rsidRPr="00C04943">
        <w:rPr>
          <w:b/>
          <w:i/>
          <w:sz w:val="27"/>
          <w:szCs w:val="27"/>
          <w:vertAlign w:val="subscript"/>
        </w:rPr>
        <w:t>ПИ льгот</w:t>
      </w:r>
      <w:r w:rsidRPr="00C04943">
        <w:rPr>
          <w:snapToGrid w:val="0"/>
          <w:sz w:val="27"/>
          <w:szCs w:val="27"/>
        </w:rPr>
        <w:t xml:space="preserve"> = </w:t>
      </w:r>
      <w:r w:rsidRPr="00C04943">
        <w:rPr>
          <w:i/>
          <w:sz w:val="27"/>
          <w:szCs w:val="27"/>
        </w:rPr>
        <w:t>Ʃ((</w:t>
      </w:r>
      <w:r w:rsidRPr="00C04943">
        <w:rPr>
          <w:b/>
          <w:i/>
          <w:sz w:val="27"/>
          <w:szCs w:val="27"/>
          <w:lang w:val="en-US"/>
        </w:rPr>
        <w:t>V</w:t>
      </w:r>
      <w:r w:rsidRPr="00C04943">
        <w:rPr>
          <w:b/>
          <w:i/>
          <w:sz w:val="27"/>
          <w:szCs w:val="27"/>
        </w:rPr>
        <w:t xml:space="preserve"> </w:t>
      </w:r>
      <w:r w:rsidRPr="00C04943">
        <w:rPr>
          <w:b/>
          <w:i/>
          <w:sz w:val="27"/>
          <w:szCs w:val="27"/>
          <w:vertAlign w:val="subscript"/>
        </w:rPr>
        <w:t xml:space="preserve">ПИ (уголь 1,2,3..,п) </w:t>
      </w:r>
      <w:r w:rsidRPr="00C04943">
        <w:rPr>
          <w:i/>
          <w:sz w:val="27"/>
          <w:szCs w:val="27"/>
        </w:rPr>
        <w:t xml:space="preserve">× </w:t>
      </w:r>
      <w:r w:rsidRPr="00C04943">
        <w:rPr>
          <w:b/>
          <w:i/>
          <w:sz w:val="27"/>
          <w:szCs w:val="27"/>
          <w:lang w:val="en-US"/>
        </w:rPr>
        <w:t>S</w:t>
      </w:r>
      <w:r w:rsidRPr="00C04943">
        <w:rPr>
          <w:b/>
          <w:i/>
          <w:sz w:val="27"/>
          <w:szCs w:val="27"/>
        </w:rPr>
        <w:t xml:space="preserve"> </w:t>
      </w:r>
      <w:r w:rsidRPr="00C04943">
        <w:rPr>
          <w:b/>
          <w:i/>
          <w:sz w:val="27"/>
          <w:szCs w:val="27"/>
          <w:vertAlign w:val="subscript"/>
        </w:rPr>
        <w:t>расчёт.</w:t>
      </w:r>
      <w:r w:rsidRPr="00C04943">
        <w:rPr>
          <w:i/>
          <w:sz w:val="27"/>
          <w:szCs w:val="27"/>
        </w:rPr>
        <w:t>) - ((</w:t>
      </w:r>
      <w:r w:rsidRPr="00C04943">
        <w:rPr>
          <w:b/>
          <w:i/>
          <w:sz w:val="27"/>
          <w:szCs w:val="27"/>
          <w:lang w:val="en-US"/>
        </w:rPr>
        <w:t>V</w:t>
      </w:r>
      <w:r w:rsidRPr="00C04943">
        <w:rPr>
          <w:b/>
          <w:i/>
          <w:sz w:val="27"/>
          <w:szCs w:val="27"/>
        </w:rPr>
        <w:t xml:space="preserve"> </w:t>
      </w:r>
      <w:r w:rsidRPr="00C04943">
        <w:rPr>
          <w:b/>
          <w:i/>
          <w:sz w:val="27"/>
          <w:szCs w:val="27"/>
          <w:vertAlign w:val="subscript"/>
        </w:rPr>
        <w:t xml:space="preserve">ПИ (уголь 1,2,3..,п) </w:t>
      </w:r>
      <w:r w:rsidRPr="00C04943">
        <w:rPr>
          <w:i/>
          <w:sz w:val="27"/>
          <w:szCs w:val="27"/>
        </w:rPr>
        <w:t xml:space="preserve">× </w:t>
      </w:r>
      <w:r w:rsidRPr="00C04943">
        <w:rPr>
          <w:b/>
          <w:i/>
          <w:sz w:val="27"/>
          <w:szCs w:val="27"/>
          <w:lang w:val="en-US"/>
        </w:rPr>
        <w:t>S</w:t>
      </w:r>
      <w:r w:rsidRPr="00C04943">
        <w:rPr>
          <w:b/>
          <w:i/>
          <w:sz w:val="27"/>
          <w:szCs w:val="27"/>
        </w:rPr>
        <w:t xml:space="preserve"> </w:t>
      </w:r>
      <w:r w:rsidRPr="00C04943">
        <w:rPr>
          <w:b/>
          <w:i/>
          <w:sz w:val="27"/>
          <w:szCs w:val="27"/>
          <w:vertAlign w:val="subscript"/>
        </w:rPr>
        <w:t>расчёт.</w:t>
      </w:r>
      <w:r w:rsidRPr="00C04943">
        <w:rPr>
          <w:i/>
          <w:sz w:val="27"/>
          <w:szCs w:val="27"/>
        </w:rPr>
        <w:t>) ×</w:t>
      </w:r>
      <w:r w:rsidRPr="00C04943">
        <w:rPr>
          <w:b/>
          <w:i/>
          <w:snapToGrid w:val="0"/>
          <w:sz w:val="27"/>
          <w:szCs w:val="27"/>
        </w:rPr>
        <w:t>Д</w:t>
      </w:r>
      <w:r w:rsidRPr="00C04943">
        <w:rPr>
          <w:i/>
          <w:sz w:val="27"/>
          <w:szCs w:val="27"/>
        </w:rPr>
        <w:t xml:space="preserve"> </w:t>
      </w:r>
      <w:r w:rsidRPr="00C04943">
        <w:rPr>
          <w:i/>
          <w:sz w:val="27"/>
          <w:szCs w:val="27"/>
          <w:vertAlign w:val="subscript"/>
        </w:rPr>
        <w:t>льгот</w:t>
      </w:r>
      <w:r w:rsidRPr="00C04943">
        <w:rPr>
          <w:i/>
          <w:sz w:val="27"/>
          <w:szCs w:val="27"/>
        </w:rPr>
        <w:t>),</w:t>
      </w:r>
    </w:p>
    <w:p w:rsidR="00776CDC" w:rsidRPr="00C04943" w:rsidRDefault="00776CDC" w:rsidP="00427738">
      <w:pPr>
        <w:spacing w:line="276" w:lineRule="auto"/>
        <w:ind w:firstLine="709"/>
        <w:jc w:val="both"/>
        <w:rPr>
          <w:snapToGrid w:val="0"/>
          <w:sz w:val="27"/>
          <w:szCs w:val="27"/>
        </w:rPr>
      </w:pPr>
      <w:r w:rsidRPr="00C04943">
        <w:rPr>
          <w:snapToGrid w:val="0"/>
          <w:sz w:val="27"/>
          <w:szCs w:val="27"/>
        </w:rPr>
        <w:t>где,</w:t>
      </w:r>
    </w:p>
    <w:p w:rsidR="00776CDC" w:rsidRPr="00C04943" w:rsidRDefault="00776CDC" w:rsidP="00427738">
      <w:pPr>
        <w:spacing w:line="276" w:lineRule="auto"/>
        <w:ind w:firstLine="709"/>
        <w:jc w:val="both"/>
        <w:rPr>
          <w:snapToGrid w:val="0"/>
          <w:sz w:val="27"/>
          <w:szCs w:val="27"/>
        </w:rPr>
      </w:pPr>
      <w:r w:rsidRPr="00C04943">
        <w:rPr>
          <w:b/>
          <w:i/>
          <w:sz w:val="27"/>
          <w:szCs w:val="27"/>
          <w:lang w:val="en-US"/>
        </w:rPr>
        <w:t>V</w:t>
      </w:r>
      <w:r w:rsidRPr="00C04943">
        <w:rPr>
          <w:b/>
          <w:i/>
          <w:sz w:val="27"/>
          <w:szCs w:val="27"/>
          <w:vertAlign w:val="subscript"/>
        </w:rPr>
        <w:t xml:space="preserve">ПИ (уголь 1,2,3..,п) </w:t>
      </w:r>
      <w:r w:rsidRPr="00C04943">
        <w:rPr>
          <w:snapToGrid w:val="0"/>
          <w:sz w:val="27"/>
          <w:szCs w:val="27"/>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04943">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04943">
        <w:rPr>
          <w:snapToGrid w:val="0"/>
          <w:sz w:val="27"/>
          <w:szCs w:val="27"/>
        </w:rPr>
        <w:t xml:space="preserve">полезных ископаемых в виде угля по всем видам угля </w:t>
      </w:r>
      <w:r w:rsidRPr="00C04943">
        <w:rPr>
          <w:sz w:val="27"/>
          <w:szCs w:val="27"/>
        </w:rPr>
        <w:t>согласно данным Росстата</w:t>
      </w:r>
      <w:r w:rsidR="00164B66" w:rsidRPr="00C04943">
        <w:rPr>
          <w:sz w:val="27"/>
          <w:szCs w:val="27"/>
        </w:rPr>
        <w:t xml:space="preserve"> России</w:t>
      </w:r>
      <w:r w:rsidRPr="00C04943">
        <w:rPr>
          <w:sz w:val="27"/>
          <w:szCs w:val="27"/>
        </w:rPr>
        <w:t xml:space="preserve">,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C04943">
        <w:rPr>
          <w:snapToGrid w:val="0"/>
          <w:sz w:val="27"/>
          <w:szCs w:val="27"/>
        </w:rPr>
        <w:t>млн. тонн;</w:t>
      </w:r>
    </w:p>
    <w:p w:rsidR="00776CDC" w:rsidRPr="00C04943" w:rsidRDefault="00776CDC" w:rsidP="00427738">
      <w:pPr>
        <w:spacing w:line="276" w:lineRule="auto"/>
        <w:ind w:firstLine="709"/>
        <w:jc w:val="both"/>
        <w:rPr>
          <w:snapToGrid w:val="0"/>
          <w:sz w:val="27"/>
          <w:szCs w:val="27"/>
        </w:rPr>
      </w:pPr>
      <w:r w:rsidRPr="00C04943">
        <w:rPr>
          <w:b/>
          <w:i/>
          <w:sz w:val="27"/>
          <w:szCs w:val="27"/>
          <w:lang w:val="en-US"/>
        </w:rPr>
        <w:t>S</w:t>
      </w:r>
      <w:r w:rsidRPr="00C04943">
        <w:rPr>
          <w:b/>
          <w:i/>
          <w:sz w:val="27"/>
          <w:szCs w:val="27"/>
        </w:rPr>
        <w:t xml:space="preserve"> </w:t>
      </w:r>
      <w:r w:rsidRPr="00C04943">
        <w:rPr>
          <w:b/>
          <w:i/>
          <w:sz w:val="27"/>
          <w:szCs w:val="27"/>
          <w:vertAlign w:val="subscript"/>
        </w:rPr>
        <w:t>расчёт.</w:t>
      </w:r>
      <w:r w:rsidRPr="00C04943">
        <w:rPr>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04943">
        <w:rPr>
          <w:sz w:val="27"/>
          <w:szCs w:val="27"/>
        </w:rPr>
        <w:t>определяемая на соответствующий прогнозируемый период,</w:t>
      </w:r>
      <w:r w:rsidRPr="00C04943">
        <w:rPr>
          <w:snapToGrid w:val="0"/>
          <w:sz w:val="27"/>
          <w:szCs w:val="27"/>
        </w:rPr>
        <w:t xml:space="preserve"> рублей;</w:t>
      </w:r>
    </w:p>
    <w:p w:rsidR="00776CDC" w:rsidRPr="00C04943" w:rsidRDefault="00776CDC" w:rsidP="00427738">
      <w:pPr>
        <w:spacing w:line="276" w:lineRule="auto"/>
        <w:ind w:firstLine="709"/>
        <w:jc w:val="both"/>
        <w:rPr>
          <w:sz w:val="27"/>
          <w:szCs w:val="27"/>
        </w:rPr>
      </w:pPr>
      <w:r w:rsidRPr="00C04943">
        <w:rPr>
          <w:b/>
          <w:i/>
          <w:snapToGrid w:val="0"/>
          <w:sz w:val="27"/>
          <w:szCs w:val="27"/>
        </w:rPr>
        <w:t>Д</w:t>
      </w:r>
      <w:r w:rsidRPr="00C04943">
        <w:rPr>
          <w:snapToGrid w:val="0"/>
          <w:sz w:val="27"/>
          <w:szCs w:val="27"/>
          <w:vertAlign w:val="subscript"/>
        </w:rPr>
        <w:t>льгот</w:t>
      </w:r>
      <w:r w:rsidRPr="00C04943">
        <w:rPr>
          <w:sz w:val="27"/>
          <w:szCs w:val="27"/>
        </w:rPr>
        <w:t xml:space="preserve"> – показатель, определ</w:t>
      </w:r>
      <w:r w:rsidR="006F2C7E" w:rsidRPr="00C04943">
        <w:rPr>
          <w:sz w:val="27"/>
          <w:szCs w:val="27"/>
        </w:rPr>
        <w:t>яющий долю льготы по налогу, %.</w:t>
      </w:r>
    </w:p>
    <w:p w:rsidR="00776CDC" w:rsidRPr="00C04943" w:rsidRDefault="00776CDC" w:rsidP="00427738">
      <w:pPr>
        <w:spacing w:line="276" w:lineRule="auto"/>
        <w:ind w:firstLine="709"/>
        <w:jc w:val="both"/>
        <w:rPr>
          <w:sz w:val="27"/>
          <w:szCs w:val="27"/>
        </w:rPr>
      </w:pPr>
      <w:r w:rsidRPr="00C04943">
        <w:rPr>
          <w:sz w:val="27"/>
          <w:szCs w:val="27"/>
        </w:rPr>
        <w:t>Показатель, определяющий долю льготы по налогу (</w:t>
      </w:r>
      <w:r w:rsidRPr="00C04943">
        <w:rPr>
          <w:b/>
          <w:i/>
          <w:snapToGrid w:val="0"/>
          <w:sz w:val="27"/>
          <w:szCs w:val="27"/>
        </w:rPr>
        <w:t>Д</w:t>
      </w:r>
      <w:r w:rsidRPr="00C04943">
        <w:rPr>
          <w:snapToGrid w:val="0"/>
          <w:sz w:val="27"/>
          <w:szCs w:val="27"/>
          <w:vertAlign w:val="subscript"/>
        </w:rPr>
        <w:t>льгот</w:t>
      </w:r>
      <w:r w:rsidRPr="00C04943">
        <w:rPr>
          <w:snapToGrid w:val="0"/>
          <w:sz w:val="27"/>
          <w:szCs w:val="27"/>
        </w:rPr>
        <w:t>)</w:t>
      </w:r>
      <w:r w:rsidRPr="00C04943">
        <w:rPr>
          <w:sz w:val="27"/>
          <w:szCs w:val="27"/>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776CDC" w:rsidRPr="00C04943" w:rsidRDefault="00776CDC" w:rsidP="00427738">
      <w:pPr>
        <w:autoSpaceDE/>
        <w:autoSpaceDN/>
        <w:adjustRightInd/>
        <w:spacing w:line="276" w:lineRule="auto"/>
        <w:ind w:firstLine="709"/>
        <w:jc w:val="both"/>
        <w:rPr>
          <w:sz w:val="27"/>
          <w:szCs w:val="27"/>
        </w:rPr>
      </w:pPr>
      <w:r w:rsidRPr="00C04943">
        <w:rPr>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76CDC" w:rsidRPr="00C04943" w:rsidRDefault="00776CDC" w:rsidP="00427738">
      <w:pPr>
        <w:spacing w:line="276" w:lineRule="auto"/>
        <w:ind w:firstLine="709"/>
        <w:jc w:val="both"/>
        <w:rPr>
          <w:sz w:val="27"/>
          <w:szCs w:val="27"/>
        </w:rPr>
      </w:pPr>
      <w:r w:rsidRPr="00C04943">
        <w:rPr>
          <w:sz w:val="27"/>
          <w:szCs w:val="27"/>
        </w:rPr>
        <w:t>- в налогооблагаемой базе в виде исключения объёмных и стоимостных показателей, облагаемых по ставке 0;</w:t>
      </w:r>
    </w:p>
    <w:p w:rsidR="00776CDC" w:rsidRPr="00C04943" w:rsidRDefault="00776CDC" w:rsidP="00427738">
      <w:pPr>
        <w:spacing w:line="276" w:lineRule="auto"/>
        <w:ind w:firstLine="709"/>
        <w:jc w:val="both"/>
        <w:rPr>
          <w:sz w:val="27"/>
          <w:szCs w:val="27"/>
        </w:rPr>
      </w:pPr>
      <w:r w:rsidRPr="00C04943">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76CDC" w:rsidRPr="00C04943" w:rsidRDefault="00776CDC" w:rsidP="00427738">
      <w:pPr>
        <w:spacing w:line="276" w:lineRule="auto"/>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налога.</w:t>
      </w:r>
    </w:p>
    <w:p w:rsidR="00776CDC" w:rsidRPr="00C04943" w:rsidRDefault="00776CDC" w:rsidP="00427738">
      <w:pPr>
        <w:spacing w:line="276" w:lineRule="auto"/>
        <w:ind w:firstLine="709"/>
        <w:jc w:val="both"/>
        <w:rPr>
          <w:sz w:val="27"/>
          <w:szCs w:val="27"/>
        </w:rPr>
      </w:pPr>
      <w:r w:rsidRPr="00C04943">
        <w:rPr>
          <w:sz w:val="27"/>
          <w:szCs w:val="27"/>
        </w:rPr>
        <w:t>Налог на добычу п</w:t>
      </w:r>
      <w:r w:rsidRPr="00C04943">
        <w:rPr>
          <w:snapToGrid w:val="0"/>
          <w:sz w:val="27"/>
          <w:szCs w:val="27"/>
        </w:rPr>
        <w:t xml:space="preserve">олезных ископаемых в виде угля </w:t>
      </w:r>
      <w:r w:rsidRPr="00C04943">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D31104" w:rsidRPr="00C04943" w:rsidRDefault="00D31104" w:rsidP="00D31104">
      <w:pPr>
        <w:pStyle w:val="2"/>
        <w:spacing w:after="240"/>
        <w:ind w:firstLine="709"/>
        <w:jc w:val="center"/>
        <w:rPr>
          <w:rFonts w:ascii="Cambria" w:hAnsi="Cambria"/>
          <w:color w:val="auto"/>
          <w:sz w:val="27"/>
          <w:szCs w:val="27"/>
        </w:rPr>
      </w:pPr>
      <w:bookmarkStart w:id="84" w:name="_Toc519259651"/>
      <w:bookmarkStart w:id="85" w:name="_Toc520895734"/>
      <w:bookmarkStart w:id="86" w:name="_Toc519259653"/>
      <w:r w:rsidRPr="00C04943">
        <w:rPr>
          <w:rFonts w:ascii="Cambria" w:hAnsi="Cambria"/>
          <w:color w:val="auto"/>
          <w:sz w:val="27"/>
          <w:szCs w:val="27"/>
        </w:rPr>
        <w:t xml:space="preserve">2.10. Регулярные платежи за добычу полезных ископаемых (роялти) при выполнении соглашений о разделе продукции </w:t>
      </w:r>
      <w:r w:rsidRPr="00C04943">
        <w:rPr>
          <w:rFonts w:ascii="Cambria" w:hAnsi="Cambria"/>
          <w:color w:val="auto"/>
          <w:sz w:val="27"/>
          <w:szCs w:val="27"/>
        </w:rPr>
        <w:br/>
        <w:t>182 1 07 02000 01 0000 110</w:t>
      </w:r>
      <w:bookmarkEnd w:id="84"/>
      <w:bookmarkEnd w:id="85"/>
    </w:p>
    <w:p w:rsidR="00D31104" w:rsidRPr="00C04943" w:rsidRDefault="00D31104" w:rsidP="00D31104">
      <w:pPr>
        <w:ind w:firstLine="709"/>
        <w:jc w:val="both"/>
        <w:rPr>
          <w:sz w:val="27"/>
          <w:szCs w:val="27"/>
        </w:rPr>
      </w:pPr>
      <w:r w:rsidRPr="00C04943">
        <w:rPr>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D31104" w:rsidRPr="00C04943" w:rsidRDefault="00D31104" w:rsidP="00D31104">
      <w:pPr>
        <w:ind w:firstLine="709"/>
        <w:jc w:val="both"/>
        <w:rPr>
          <w:sz w:val="27"/>
          <w:szCs w:val="27"/>
        </w:rPr>
      </w:pPr>
      <w:r w:rsidRPr="00C04943">
        <w:rPr>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C04943">
        <w:rPr>
          <w:sz w:val="27"/>
          <w:szCs w:val="27"/>
        </w:rPr>
        <w:br/>
        <w:t>от 22 июня 1994 года, Соглашение о разделе продукции по проекту «Харьягинское месторождение» от 20 декабря 1995 года).</w:t>
      </w:r>
    </w:p>
    <w:p w:rsidR="00D31104" w:rsidRPr="00C04943" w:rsidRDefault="00D31104" w:rsidP="00D31104">
      <w:pPr>
        <w:ind w:firstLine="709"/>
        <w:jc w:val="both"/>
        <w:rPr>
          <w:sz w:val="27"/>
          <w:szCs w:val="27"/>
        </w:rPr>
      </w:pPr>
      <w:r w:rsidRPr="00C04943">
        <w:rPr>
          <w:sz w:val="27"/>
          <w:szCs w:val="27"/>
        </w:rPr>
        <w:t xml:space="preserve"> </w:t>
      </w:r>
    </w:p>
    <w:p w:rsidR="008A5698" w:rsidRPr="00C04943" w:rsidRDefault="008A5698" w:rsidP="008A5698">
      <w:pPr>
        <w:pStyle w:val="3"/>
        <w:tabs>
          <w:tab w:val="left" w:pos="1985"/>
        </w:tabs>
        <w:spacing w:before="120" w:after="120"/>
        <w:ind w:left="1985" w:right="1134"/>
        <w:jc w:val="center"/>
        <w:rPr>
          <w:i/>
          <w:color w:val="auto"/>
          <w:sz w:val="27"/>
          <w:szCs w:val="27"/>
        </w:rPr>
      </w:pPr>
      <w:bookmarkStart w:id="87" w:name="_Toc520895735"/>
      <w:r w:rsidRPr="00C04943">
        <w:rPr>
          <w:i/>
          <w:color w:val="auto"/>
          <w:sz w:val="27"/>
          <w:szCs w:val="27"/>
        </w:rPr>
        <w:t>2.1</w:t>
      </w:r>
      <w:r w:rsidR="00D31104" w:rsidRPr="00C04943">
        <w:rPr>
          <w:i/>
          <w:color w:val="auto"/>
          <w:sz w:val="27"/>
          <w:szCs w:val="27"/>
        </w:rPr>
        <w:t>0</w:t>
      </w:r>
      <w:r w:rsidRPr="00C04943">
        <w:rPr>
          <w:i/>
          <w:color w:val="auto"/>
          <w:sz w:val="27"/>
          <w:szCs w:val="27"/>
        </w:rPr>
        <w:t>.</w:t>
      </w:r>
      <w:r w:rsidR="00D31104" w:rsidRPr="00C04943">
        <w:rPr>
          <w:i/>
          <w:color w:val="auto"/>
          <w:sz w:val="27"/>
          <w:szCs w:val="27"/>
        </w:rPr>
        <w:t>1</w:t>
      </w:r>
      <w:r w:rsidRPr="00C04943">
        <w:rPr>
          <w:i/>
          <w:color w:val="auto"/>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C04943">
        <w:rPr>
          <w:i/>
          <w:color w:val="auto"/>
          <w:sz w:val="27"/>
          <w:szCs w:val="27"/>
        </w:rPr>
        <w:br/>
        <w:t>182 1 07 02020 01 0000 110</w:t>
      </w:r>
      <w:bookmarkEnd w:id="86"/>
      <w:bookmarkEnd w:id="87"/>
    </w:p>
    <w:p w:rsidR="008A5698" w:rsidRPr="00C04943" w:rsidRDefault="008A5698" w:rsidP="008A5698">
      <w:pPr>
        <w:ind w:firstLine="709"/>
        <w:jc w:val="both"/>
        <w:rPr>
          <w:sz w:val="27"/>
          <w:szCs w:val="27"/>
        </w:rPr>
      </w:pPr>
      <w:r w:rsidRPr="00C04943">
        <w:rPr>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BB6107" w:rsidRPr="00C04943" w:rsidRDefault="008A5698" w:rsidP="008A5698">
      <w:pPr>
        <w:ind w:firstLine="709"/>
        <w:jc w:val="both"/>
        <w:rPr>
          <w:sz w:val="27"/>
          <w:szCs w:val="27"/>
        </w:rPr>
      </w:pPr>
      <w:r w:rsidRPr="00C04943">
        <w:rPr>
          <w:sz w:val="27"/>
          <w:szCs w:val="27"/>
        </w:rPr>
        <w:t xml:space="preserve">- показатели прогноза социально-экономического развития области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w:t>
      </w:r>
      <w:r w:rsidR="00BB6107" w:rsidRPr="00C04943">
        <w:rPr>
          <w:sz w:val="27"/>
          <w:szCs w:val="27"/>
        </w:rPr>
        <w:t xml:space="preserve">  </w:t>
      </w:r>
      <w:r w:rsidRPr="00C04943">
        <w:rPr>
          <w:sz w:val="27"/>
          <w:szCs w:val="27"/>
        </w:rPr>
        <w:t>цена</w:t>
      </w:r>
      <w:r w:rsidR="00BB6107" w:rsidRPr="00C04943">
        <w:rPr>
          <w:sz w:val="27"/>
          <w:szCs w:val="27"/>
        </w:rPr>
        <w:t xml:space="preserve">   </w:t>
      </w:r>
      <w:r w:rsidRPr="00C04943">
        <w:rPr>
          <w:sz w:val="27"/>
          <w:szCs w:val="27"/>
        </w:rPr>
        <w:t xml:space="preserve"> на </w:t>
      </w:r>
      <w:r w:rsidR="00BB6107" w:rsidRPr="00C04943">
        <w:rPr>
          <w:sz w:val="27"/>
          <w:szCs w:val="27"/>
        </w:rPr>
        <w:t xml:space="preserve">   </w:t>
      </w:r>
      <w:r w:rsidRPr="00C04943">
        <w:rPr>
          <w:sz w:val="27"/>
          <w:szCs w:val="27"/>
        </w:rPr>
        <w:t>газ</w:t>
      </w:r>
      <w:r w:rsidR="00BB6107" w:rsidRPr="00C04943">
        <w:rPr>
          <w:sz w:val="27"/>
          <w:szCs w:val="27"/>
        </w:rPr>
        <w:t xml:space="preserve"> </w:t>
      </w:r>
      <w:r w:rsidRPr="00C04943">
        <w:rPr>
          <w:sz w:val="27"/>
          <w:szCs w:val="27"/>
        </w:rPr>
        <w:t xml:space="preserve"> </w:t>
      </w:r>
      <w:r w:rsidR="00BB6107" w:rsidRPr="00C04943">
        <w:rPr>
          <w:sz w:val="27"/>
          <w:szCs w:val="27"/>
        </w:rPr>
        <w:t xml:space="preserve"> </w:t>
      </w:r>
      <w:r w:rsidRPr="00C04943">
        <w:rPr>
          <w:sz w:val="27"/>
          <w:szCs w:val="27"/>
        </w:rPr>
        <w:t>природный</w:t>
      </w:r>
      <w:r w:rsidR="00BB6107" w:rsidRPr="00C04943">
        <w:rPr>
          <w:sz w:val="27"/>
          <w:szCs w:val="27"/>
        </w:rPr>
        <w:t xml:space="preserve">  </w:t>
      </w:r>
      <w:r w:rsidRPr="00C04943">
        <w:rPr>
          <w:sz w:val="27"/>
          <w:szCs w:val="27"/>
        </w:rPr>
        <w:t xml:space="preserve"> (дальнее </w:t>
      </w:r>
      <w:r w:rsidR="00BB6107" w:rsidRPr="00C04943">
        <w:rPr>
          <w:sz w:val="27"/>
          <w:szCs w:val="27"/>
        </w:rPr>
        <w:t xml:space="preserve">  </w:t>
      </w:r>
      <w:r w:rsidRPr="00C04943">
        <w:rPr>
          <w:sz w:val="27"/>
          <w:szCs w:val="27"/>
        </w:rPr>
        <w:t xml:space="preserve">зарубежье)), </w:t>
      </w:r>
      <w:r w:rsidR="00BB6107" w:rsidRPr="00C04943">
        <w:rPr>
          <w:sz w:val="27"/>
          <w:szCs w:val="27"/>
        </w:rPr>
        <w:t xml:space="preserve">  </w:t>
      </w:r>
      <w:r w:rsidRPr="00C04943">
        <w:rPr>
          <w:sz w:val="27"/>
          <w:szCs w:val="27"/>
        </w:rPr>
        <w:t xml:space="preserve">разрабатываемые </w:t>
      </w:r>
    </w:p>
    <w:p w:rsidR="00BB6107" w:rsidRPr="00C04943" w:rsidRDefault="00BB6107" w:rsidP="00BB6107">
      <w:pPr>
        <w:jc w:val="both"/>
      </w:pPr>
      <w:r w:rsidRPr="00C04943">
        <w:t>________________________________</w:t>
      </w:r>
    </w:p>
    <w:p w:rsidR="00BB6107" w:rsidRPr="00C04943" w:rsidRDefault="00BB6107" w:rsidP="00BB6107">
      <w:pPr>
        <w:jc w:val="both"/>
        <w:rPr>
          <w:sz w:val="27"/>
          <w:szCs w:val="27"/>
        </w:rPr>
      </w:pPr>
      <w:r w:rsidRPr="00C04943">
        <w:rPr>
          <w:rStyle w:val="af1"/>
        </w:rPr>
        <w:footnoteRef/>
      </w:r>
      <w:r w:rsidRPr="00C04943">
        <w:t xml:space="preserve"> При наличии в регионе налогоплательщиков осуществляющих добычу данного вида полезных ископаемых</w:t>
      </w:r>
    </w:p>
    <w:p w:rsidR="00BB6107" w:rsidRPr="00C04943" w:rsidRDefault="00BB6107" w:rsidP="008A5698">
      <w:pPr>
        <w:ind w:firstLine="709"/>
        <w:jc w:val="both"/>
        <w:rPr>
          <w:sz w:val="27"/>
          <w:szCs w:val="27"/>
        </w:rPr>
      </w:pPr>
    </w:p>
    <w:p w:rsidR="00BB6107" w:rsidRPr="00C04943" w:rsidRDefault="00BB6107" w:rsidP="00BB6107">
      <w:pPr>
        <w:jc w:val="both"/>
        <w:rPr>
          <w:sz w:val="27"/>
          <w:szCs w:val="27"/>
        </w:rPr>
      </w:pPr>
    </w:p>
    <w:p w:rsidR="00BB6107" w:rsidRPr="00C04943" w:rsidRDefault="00BB6107" w:rsidP="00BB6107">
      <w:pPr>
        <w:jc w:val="both"/>
        <w:rPr>
          <w:sz w:val="27"/>
          <w:szCs w:val="27"/>
        </w:rPr>
      </w:pPr>
    </w:p>
    <w:p w:rsidR="008A5698" w:rsidRPr="00C04943" w:rsidRDefault="008A5698" w:rsidP="00BB6107">
      <w:pPr>
        <w:jc w:val="both"/>
        <w:rPr>
          <w:sz w:val="27"/>
          <w:szCs w:val="27"/>
        </w:rPr>
      </w:pPr>
      <w:r w:rsidRPr="00C04943">
        <w:rPr>
          <w:sz w:val="27"/>
          <w:szCs w:val="27"/>
        </w:rPr>
        <w:t>Минэкономразвития</w:t>
      </w:r>
      <w:r w:rsidR="00BB6107" w:rsidRPr="00C04943">
        <w:rPr>
          <w:sz w:val="27"/>
          <w:szCs w:val="27"/>
        </w:rPr>
        <w:t xml:space="preserve"> </w:t>
      </w:r>
      <w:r w:rsidRPr="00C04943">
        <w:rPr>
          <w:sz w:val="27"/>
          <w:szCs w:val="27"/>
        </w:rPr>
        <w:t>Российской</w:t>
      </w:r>
      <w:r w:rsidR="00BB6107" w:rsidRPr="00C04943">
        <w:rPr>
          <w:sz w:val="27"/>
          <w:szCs w:val="27"/>
        </w:rPr>
        <w:t xml:space="preserve"> </w:t>
      </w:r>
      <w:r w:rsidRPr="00C04943">
        <w:rPr>
          <w:sz w:val="27"/>
          <w:szCs w:val="27"/>
        </w:rPr>
        <w:t>Федерации</w:t>
      </w:r>
      <w:r w:rsidRPr="00C04943">
        <w:rPr>
          <w:rFonts w:eastAsia="Times New Roman"/>
          <w:sz w:val="27"/>
          <w:szCs w:val="27"/>
        </w:rPr>
        <w:t>, Департаментом стратегического планирования, Департаментом природных ресурсов и охраны окружающей среды Вологодской области;</w:t>
      </w:r>
    </w:p>
    <w:p w:rsidR="008A5698" w:rsidRPr="00C04943" w:rsidRDefault="008A5698" w:rsidP="008A5698">
      <w:pPr>
        <w:ind w:firstLine="709"/>
        <w:jc w:val="both"/>
        <w:rPr>
          <w:sz w:val="27"/>
          <w:szCs w:val="27"/>
        </w:rPr>
      </w:pPr>
      <w:r w:rsidRPr="00C04943">
        <w:rPr>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от 20 декабря 1995 года;</w:t>
      </w:r>
    </w:p>
    <w:p w:rsidR="007455E1" w:rsidRPr="00C04943" w:rsidRDefault="008A5698" w:rsidP="008A5698">
      <w:pPr>
        <w:ind w:firstLine="709"/>
        <w:jc w:val="both"/>
        <w:rPr>
          <w:sz w:val="27"/>
          <w:szCs w:val="27"/>
        </w:rPr>
      </w:pPr>
      <w:r w:rsidRPr="00C04943">
        <w:rPr>
          <w:sz w:val="27"/>
          <w:szCs w:val="27"/>
        </w:rPr>
        <w:t xml:space="preserve">- показатели объёма природного газа, передаваемого потребителям, расположенным </w:t>
      </w:r>
      <w:r w:rsidR="007455E1" w:rsidRPr="00C04943">
        <w:rPr>
          <w:sz w:val="27"/>
          <w:szCs w:val="27"/>
        </w:rPr>
        <w:t xml:space="preserve"> </w:t>
      </w:r>
      <w:r w:rsidRPr="00C04943">
        <w:rPr>
          <w:sz w:val="27"/>
          <w:szCs w:val="27"/>
        </w:rPr>
        <w:t xml:space="preserve">на </w:t>
      </w:r>
      <w:r w:rsidR="007455E1" w:rsidRPr="00C04943">
        <w:rPr>
          <w:sz w:val="27"/>
          <w:szCs w:val="27"/>
        </w:rPr>
        <w:t xml:space="preserve"> </w:t>
      </w:r>
      <w:r w:rsidRPr="00C04943">
        <w:rPr>
          <w:sz w:val="27"/>
          <w:szCs w:val="27"/>
        </w:rPr>
        <w:t xml:space="preserve">территории </w:t>
      </w:r>
      <w:r w:rsidR="007455E1" w:rsidRPr="00C04943">
        <w:rPr>
          <w:sz w:val="27"/>
          <w:szCs w:val="27"/>
        </w:rPr>
        <w:t xml:space="preserve"> </w:t>
      </w:r>
      <w:r w:rsidRPr="00C04943">
        <w:rPr>
          <w:sz w:val="27"/>
          <w:szCs w:val="27"/>
        </w:rPr>
        <w:t xml:space="preserve">Дальневосточного </w:t>
      </w:r>
      <w:r w:rsidR="007455E1" w:rsidRPr="00C04943">
        <w:rPr>
          <w:sz w:val="27"/>
          <w:szCs w:val="27"/>
        </w:rPr>
        <w:t xml:space="preserve"> </w:t>
      </w:r>
      <w:r w:rsidRPr="00C04943">
        <w:rPr>
          <w:sz w:val="27"/>
          <w:szCs w:val="27"/>
        </w:rPr>
        <w:t xml:space="preserve">федерального </w:t>
      </w:r>
      <w:r w:rsidR="007455E1" w:rsidRPr="00C04943">
        <w:rPr>
          <w:sz w:val="27"/>
          <w:szCs w:val="27"/>
        </w:rPr>
        <w:t xml:space="preserve"> </w:t>
      </w:r>
      <w:r w:rsidRPr="00C04943">
        <w:rPr>
          <w:sz w:val="27"/>
          <w:szCs w:val="27"/>
        </w:rPr>
        <w:t xml:space="preserve">округа, </w:t>
      </w:r>
      <w:r w:rsidR="007455E1" w:rsidRPr="00C04943">
        <w:rPr>
          <w:sz w:val="27"/>
          <w:szCs w:val="27"/>
        </w:rPr>
        <w:t xml:space="preserve"> </w:t>
      </w:r>
      <w:r w:rsidRPr="00C04943">
        <w:rPr>
          <w:sz w:val="27"/>
          <w:szCs w:val="27"/>
        </w:rPr>
        <w:t xml:space="preserve">в </w:t>
      </w:r>
      <w:r w:rsidR="007455E1" w:rsidRPr="00C04943">
        <w:rPr>
          <w:sz w:val="27"/>
          <w:szCs w:val="27"/>
        </w:rPr>
        <w:t xml:space="preserve"> </w:t>
      </w:r>
      <w:r w:rsidRPr="00C04943">
        <w:rPr>
          <w:sz w:val="27"/>
          <w:szCs w:val="27"/>
        </w:rPr>
        <w:t xml:space="preserve">счёт </w:t>
      </w:r>
    </w:p>
    <w:p w:rsidR="007455E1" w:rsidRPr="00C04943" w:rsidRDefault="007455E1" w:rsidP="008A5698">
      <w:pPr>
        <w:ind w:firstLine="709"/>
        <w:jc w:val="both"/>
        <w:rPr>
          <w:sz w:val="27"/>
          <w:szCs w:val="27"/>
        </w:rPr>
      </w:pPr>
    </w:p>
    <w:p w:rsidR="008A5698" w:rsidRPr="00C04943" w:rsidRDefault="008A5698" w:rsidP="007455E1">
      <w:pPr>
        <w:jc w:val="both"/>
        <w:rPr>
          <w:sz w:val="27"/>
          <w:szCs w:val="27"/>
        </w:rPr>
      </w:pPr>
      <w:r w:rsidRPr="00C04943">
        <w:rPr>
          <w:sz w:val="27"/>
          <w:szCs w:val="27"/>
        </w:rPr>
        <w:t>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8A5698" w:rsidRPr="00C04943" w:rsidRDefault="008A5698" w:rsidP="008A5698">
      <w:pPr>
        <w:ind w:firstLine="709"/>
        <w:jc w:val="both"/>
        <w:rPr>
          <w:sz w:val="27"/>
          <w:szCs w:val="27"/>
        </w:rPr>
      </w:pPr>
      <w:r w:rsidRPr="00C04943">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8A5698" w:rsidRPr="00C04943" w:rsidRDefault="008A5698" w:rsidP="008A5698">
      <w:pPr>
        <w:ind w:firstLine="709"/>
        <w:jc w:val="both"/>
        <w:rPr>
          <w:sz w:val="27"/>
          <w:szCs w:val="27"/>
        </w:rPr>
      </w:pPr>
      <w:r w:rsidRPr="00C04943">
        <w:rPr>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8A5698" w:rsidRPr="00C04943" w:rsidRDefault="008A5698" w:rsidP="008A5698">
      <w:pPr>
        <w:ind w:firstLine="709"/>
        <w:jc w:val="both"/>
        <w:rPr>
          <w:sz w:val="27"/>
          <w:szCs w:val="27"/>
        </w:rPr>
      </w:pPr>
      <w:r w:rsidRPr="00C04943">
        <w:rPr>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C04943">
        <w:rPr>
          <w:b/>
          <w:i/>
          <w:sz w:val="27"/>
          <w:szCs w:val="27"/>
        </w:rPr>
        <w:t xml:space="preserve">Р </w:t>
      </w:r>
      <w:r w:rsidRPr="00C04943">
        <w:rPr>
          <w:b/>
          <w:i/>
          <w:sz w:val="27"/>
          <w:szCs w:val="27"/>
          <w:vertAlign w:val="subscript"/>
        </w:rPr>
        <w:t xml:space="preserve"> СРП нефть/г.к</w:t>
      </w:r>
      <w:r w:rsidRPr="00C04943">
        <w:rPr>
          <w:sz w:val="27"/>
          <w:szCs w:val="27"/>
        </w:rPr>
        <w:t>) определяется исходя из следующего алгоритма расчёта:</w:t>
      </w:r>
    </w:p>
    <w:p w:rsidR="008A5698" w:rsidRPr="00C04943" w:rsidRDefault="008A5698" w:rsidP="008A5698">
      <w:pPr>
        <w:spacing w:before="120" w:after="120"/>
        <w:ind w:firstLine="709"/>
        <w:jc w:val="center"/>
        <w:rPr>
          <w:b/>
          <w:i/>
          <w:sz w:val="27"/>
          <w:szCs w:val="27"/>
        </w:rPr>
      </w:pPr>
    </w:p>
    <w:p w:rsidR="008A5698" w:rsidRPr="00C04943" w:rsidRDefault="008A5698" w:rsidP="008A5698">
      <w:pPr>
        <w:spacing w:before="120" w:after="120"/>
        <w:ind w:firstLine="709"/>
        <w:jc w:val="center"/>
        <w:rPr>
          <w:b/>
          <w:i/>
          <w:sz w:val="27"/>
          <w:szCs w:val="27"/>
        </w:rPr>
      </w:pPr>
      <w:r w:rsidRPr="00C04943">
        <w:rPr>
          <w:b/>
          <w:i/>
          <w:sz w:val="27"/>
          <w:szCs w:val="27"/>
        </w:rPr>
        <w:t xml:space="preserve">Р </w:t>
      </w:r>
      <w:r w:rsidRPr="00C04943">
        <w:rPr>
          <w:b/>
          <w:i/>
          <w:sz w:val="27"/>
          <w:szCs w:val="27"/>
          <w:vertAlign w:val="subscript"/>
        </w:rPr>
        <w:t xml:space="preserve"> СРП нефть/г.к.</w:t>
      </w:r>
      <w:r w:rsidRPr="00C04943">
        <w:rPr>
          <w:b/>
          <w:i/>
          <w:sz w:val="27"/>
          <w:szCs w:val="27"/>
        </w:rPr>
        <w:t xml:space="preserve"> = ((Ʃ(</w:t>
      </w:r>
      <w:r w:rsidRPr="00C04943">
        <w:rPr>
          <w:b/>
          <w:i/>
          <w:sz w:val="27"/>
          <w:szCs w:val="27"/>
          <w:lang w:val="en-US"/>
        </w:rPr>
        <w:t>V</w:t>
      </w:r>
      <w:r w:rsidRPr="00C04943">
        <w:rPr>
          <w:b/>
          <w:i/>
          <w:sz w:val="27"/>
          <w:szCs w:val="27"/>
        </w:rPr>
        <w:t xml:space="preserve"> </w:t>
      </w:r>
      <w:r w:rsidRPr="00C04943">
        <w:rPr>
          <w:b/>
          <w:i/>
          <w:sz w:val="27"/>
          <w:szCs w:val="27"/>
          <w:vertAlign w:val="subscript"/>
        </w:rPr>
        <w:t xml:space="preserve">СРП нефть/г.к  </w:t>
      </w:r>
      <w:r w:rsidRPr="00C04943">
        <w:rPr>
          <w:b/>
          <w:i/>
          <w:sz w:val="27"/>
          <w:szCs w:val="27"/>
        </w:rPr>
        <w:t xml:space="preserve">× Ц </w:t>
      </w:r>
      <w:r w:rsidRPr="00C04943">
        <w:rPr>
          <w:b/>
          <w:i/>
          <w:sz w:val="27"/>
          <w:szCs w:val="27"/>
          <w:vertAlign w:val="subscript"/>
        </w:rPr>
        <w:t xml:space="preserve">нефть </w:t>
      </w:r>
      <w:r w:rsidRPr="00C04943">
        <w:rPr>
          <w:b/>
          <w:i/>
          <w:sz w:val="27"/>
          <w:szCs w:val="27"/>
        </w:rPr>
        <w:t xml:space="preserve">× 7,3× </w:t>
      </w:r>
      <w:r w:rsidRPr="00C04943">
        <w:rPr>
          <w:b/>
          <w:i/>
          <w:sz w:val="27"/>
          <w:szCs w:val="27"/>
          <w:lang w:val="en-US"/>
        </w:rPr>
        <w:t>S</w:t>
      </w:r>
      <w:r w:rsidRPr="00C04943">
        <w:rPr>
          <w:b/>
          <w:i/>
          <w:sz w:val="27"/>
          <w:szCs w:val="27"/>
        </w:rPr>
        <w:t>×К</w:t>
      </w:r>
      <w:r w:rsidRPr="00C04943">
        <w:rPr>
          <w:b/>
          <w:i/>
          <w:sz w:val="27"/>
          <w:szCs w:val="27"/>
          <w:vertAlign w:val="subscript"/>
        </w:rPr>
        <w:t>$</w:t>
      </w:r>
      <w:r w:rsidRPr="00C04943">
        <w:rPr>
          <w:b/>
          <w:i/>
          <w:sz w:val="27"/>
          <w:szCs w:val="27"/>
        </w:rPr>
        <w:t xml:space="preserve">))- </w:t>
      </w:r>
    </w:p>
    <w:p w:rsidR="008A5698" w:rsidRPr="00C04943" w:rsidRDefault="008A5698" w:rsidP="008A5698">
      <w:pPr>
        <w:spacing w:before="120" w:after="120"/>
        <w:ind w:firstLine="709"/>
        <w:jc w:val="center"/>
        <w:rPr>
          <w:b/>
          <w:i/>
          <w:sz w:val="27"/>
          <w:szCs w:val="27"/>
        </w:rPr>
      </w:pPr>
      <w:r w:rsidRPr="00C04943">
        <w:rPr>
          <w:b/>
          <w:i/>
          <w:sz w:val="27"/>
          <w:szCs w:val="27"/>
        </w:rPr>
        <w:t>∆Р</w:t>
      </w:r>
      <w:r w:rsidRPr="00C04943">
        <w:rPr>
          <w:sz w:val="27"/>
          <w:szCs w:val="27"/>
        </w:rPr>
        <w:t xml:space="preserve"> </w:t>
      </w:r>
      <w:r w:rsidRPr="00C04943">
        <w:rPr>
          <w:b/>
          <w:i/>
          <w:sz w:val="27"/>
          <w:szCs w:val="27"/>
          <w:vertAlign w:val="subscript"/>
        </w:rPr>
        <w:t>СРП нефть/г.к.</w:t>
      </w:r>
      <w:r w:rsidRPr="00C04943">
        <w:rPr>
          <w:sz w:val="27"/>
          <w:szCs w:val="27"/>
        </w:rPr>
        <w:t xml:space="preserve"> </w:t>
      </w:r>
      <w:r w:rsidRPr="00C04943">
        <w:rPr>
          <w:b/>
          <w:i/>
          <w:sz w:val="27"/>
          <w:szCs w:val="27"/>
          <w:vertAlign w:val="subscript"/>
        </w:rPr>
        <w:t>«Сахалин-2»</w:t>
      </w:r>
      <w:r w:rsidRPr="00C04943">
        <w:rPr>
          <w:sz w:val="27"/>
          <w:szCs w:val="27"/>
        </w:rPr>
        <w:t xml:space="preserve">) </w:t>
      </w:r>
      <w:r w:rsidRPr="00C04943">
        <w:rPr>
          <w:b/>
          <w:i/>
          <w:sz w:val="27"/>
          <w:szCs w:val="27"/>
        </w:rPr>
        <w:t xml:space="preserve">(+-) </w:t>
      </w:r>
      <w:r w:rsidRPr="00C04943">
        <w:rPr>
          <w:b/>
          <w:i/>
          <w:sz w:val="27"/>
          <w:szCs w:val="27"/>
          <w:lang w:val="en-US"/>
        </w:rPr>
        <w:t>F</w:t>
      </w:r>
      <w:r w:rsidRPr="00C04943">
        <w:rPr>
          <w:b/>
          <w:i/>
          <w:sz w:val="27"/>
          <w:szCs w:val="27"/>
        </w:rPr>
        <w:t>,</w:t>
      </w:r>
    </w:p>
    <w:p w:rsidR="008A5698" w:rsidRPr="00C04943" w:rsidRDefault="008A5698" w:rsidP="008A5698">
      <w:pPr>
        <w:ind w:firstLine="709"/>
        <w:jc w:val="both"/>
        <w:rPr>
          <w:snapToGrid w:val="0"/>
          <w:sz w:val="27"/>
          <w:szCs w:val="27"/>
        </w:rPr>
      </w:pPr>
      <w:r w:rsidRPr="00C04943">
        <w:rPr>
          <w:snapToGrid w:val="0"/>
          <w:sz w:val="27"/>
          <w:szCs w:val="27"/>
        </w:rPr>
        <w:t>где,</w:t>
      </w:r>
    </w:p>
    <w:p w:rsidR="008A5698" w:rsidRPr="00C04943" w:rsidRDefault="008A5698" w:rsidP="008A5698">
      <w:pPr>
        <w:ind w:firstLine="709"/>
        <w:jc w:val="both"/>
        <w:rPr>
          <w:snapToGrid w:val="0"/>
          <w:sz w:val="27"/>
          <w:szCs w:val="27"/>
        </w:rPr>
      </w:pPr>
      <w:r w:rsidRPr="00C04943">
        <w:rPr>
          <w:b/>
          <w:i/>
          <w:sz w:val="27"/>
          <w:szCs w:val="27"/>
          <w:lang w:val="en-US"/>
        </w:rPr>
        <w:t>V</w:t>
      </w:r>
      <w:r w:rsidRPr="00C04943">
        <w:rPr>
          <w:b/>
          <w:i/>
          <w:sz w:val="27"/>
          <w:szCs w:val="27"/>
        </w:rPr>
        <w:t xml:space="preserve"> </w:t>
      </w:r>
      <w:r w:rsidRPr="00C04943">
        <w:rPr>
          <w:b/>
          <w:i/>
          <w:sz w:val="27"/>
          <w:szCs w:val="27"/>
          <w:vertAlign w:val="subscript"/>
        </w:rPr>
        <w:t xml:space="preserve">СРП нефть/г.к  </w:t>
      </w:r>
      <w:r w:rsidRPr="00C04943">
        <w:rPr>
          <w:snapToGrid w:val="0"/>
          <w:sz w:val="27"/>
          <w:szCs w:val="27"/>
        </w:rPr>
        <w:t xml:space="preserve">– объёмы добычи </w:t>
      </w:r>
      <w:r w:rsidRPr="00C04943">
        <w:rPr>
          <w:bCs/>
          <w:snapToGrid w:val="0"/>
          <w:sz w:val="27"/>
          <w:szCs w:val="27"/>
        </w:rPr>
        <w:t>нефти и газового конденсата по проектам</w:t>
      </w:r>
      <w:r w:rsidRPr="00C04943">
        <w:rPr>
          <w:snapToGrid w:val="0"/>
          <w:sz w:val="27"/>
          <w:szCs w:val="27"/>
        </w:rPr>
        <w:t>, млн. тонн;</w:t>
      </w:r>
    </w:p>
    <w:p w:rsidR="008A5698" w:rsidRPr="00C04943" w:rsidRDefault="008A5698" w:rsidP="008A5698">
      <w:pPr>
        <w:ind w:firstLine="709"/>
        <w:jc w:val="both"/>
        <w:rPr>
          <w:snapToGrid w:val="0"/>
          <w:sz w:val="27"/>
          <w:szCs w:val="27"/>
        </w:rPr>
      </w:pPr>
      <w:r w:rsidRPr="00C04943">
        <w:rPr>
          <w:b/>
          <w:i/>
          <w:sz w:val="27"/>
          <w:szCs w:val="27"/>
        </w:rPr>
        <w:t xml:space="preserve">Ц </w:t>
      </w:r>
      <w:r w:rsidRPr="00C04943">
        <w:rPr>
          <w:b/>
          <w:i/>
          <w:sz w:val="27"/>
          <w:szCs w:val="27"/>
          <w:vertAlign w:val="subscript"/>
        </w:rPr>
        <w:t xml:space="preserve">нефть </w:t>
      </w:r>
      <w:r w:rsidRPr="00C04943">
        <w:rPr>
          <w:snapToGrid w:val="0"/>
          <w:sz w:val="27"/>
          <w:szCs w:val="27"/>
        </w:rPr>
        <w:t>– среднегодовая цена на нефть марки «</w:t>
      </w:r>
      <w:r w:rsidRPr="00C04943">
        <w:rPr>
          <w:snapToGrid w:val="0"/>
          <w:sz w:val="27"/>
          <w:szCs w:val="27"/>
          <w:lang w:val="en-US"/>
        </w:rPr>
        <w:t>Urals</w:t>
      </w:r>
      <w:r w:rsidRPr="00C04943">
        <w:rPr>
          <w:snapToGrid w:val="0"/>
          <w:sz w:val="27"/>
          <w:szCs w:val="27"/>
        </w:rPr>
        <w:t>», долл./баррель;</w:t>
      </w:r>
    </w:p>
    <w:p w:rsidR="008A5698" w:rsidRPr="00C04943" w:rsidRDefault="008A5698" w:rsidP="008A5698">
      <w:pPr>
        <w:ind w:firstLine="709"/>
        <w:jc w:val="both"/>
        <w:rPr>
          <w:snapToGrid w:val="0"/>
          <w:sz w:val="27"/>
          <w:szCs w:val="27"/>
        </w:rPr>
      </w:pPr>
      <w:r w:rsidRPr="00C04943">
        <w:rPr>
          <w:b/>
          <w:i/>
          <w:sz w:val="27"/>
          <w:szCs w:val="27"/>
        </w:rPr>
        <w:t>7,3</w:t>
      </w:r>
      <w:r w:rsidRPr="00C04943">
        <w:rPr>
          <w:snapToGrid w:val="0"/>
          <w:sz w:val="27"/>
          <w:szCs w:val="27"/>
        </w:rPr>
        <w:t>– коэффициент перевода барреля в тонну;</w:t>
      </w:r>
    </w:p>
    <w:p w:rsidR="008A5698" w:rsidRPr="00C04943" w:rsidRDefault="008A5698" w:rsidP="008A5698">
      <w:pPr>
        <w:ind w:firstLine="709"/>
        <w:jc w:val="both"/>
        <w:rPr>
          <w:snapToGrid w:val="0"/>
          <w:sz w:val="27"/>
          <w:szCs w:val="27"/>
        </w:rPr>
      </w:pPr>
      <w:r w:rsidRPr="00C04943">
        <w:rPr>
          <w:b/>
          <w:i/>
          <w:sz w:val="27"/>
          <w:szCs w:val="27"/>
          <w:lang w:val="en-US"/>
        </w:rPr>
        <w:t>S</w:t>
      </w:r>
      <w:r w:rsidRPr="00C04943">
        <w:rPr>
          <w:snapToGrid w:val="0"/>
          <w:sz w:val="27"/>
          <w:szCs w:val="27"/>
        </w:rPr>
        <w:t xml:space="preserve"> – ставки </w:t>
      </w:r>
      <w:r w:rsidRPr="00C04943">
        <w:rPr>
          <w:bCs/>
          <w:snapToGrid w:val="0"/>
          <w:sz w:val="27"/>
          <w:szCs w:val="27"/>
        </w:rPr>
        <w:t xml:space="preserve">регулярных платежей </w:t>
      </w:r>
      <w:r w:rsidRPr="00C04943">
        <w:rPr>
          <w:sz w:val="27"/>
          <w:szCs w:val="27"/>
        </w:rPr>
        <w:t xml:space="preserve">за добычу полезных ископаемых (роялти) при выполнении </w:t>
      </w:r>
      <w:r w:rsidRPr="00C04943">
        <w:rPr>
          <w:snapToGrid w:val="0"/>
          <w:sz w:val="27"/>
          <w:szCs w:val="27"/>
        </w:rPr>
        <w:t>соглашений о разделе продукции по проектам, %;</w:t>
      </w:r>
    </w:p>
    <w:p w:rsidR="008A5698" w:rsidRPr="00C04943" w:rsidRDefault="008A5698" w:rsidP="008A5698">
      <w:pPr>
        <w:ind w:firstLine="709"/>
        <w:jc w:val="both"/>
        <w:rPr>
          <w:sz w:val="27"/>
          <w:szCs w:val="27"/>
        </w:rPr>
      </w:pPr>
      <w:r w:rsidRPr="00C04943">
        <w:rPr>
          <w:b/>
          <w:i/>
          <w:sz w:val="27"/>
          <w:szCs w:val="27"/>
        </w:rPr>
        <w:t>К</w:t>
      </w:r>
      <w:r w:rsidRPr="00C04943">
        <w:rPr>
          <w:b/>
          <w:i/>
          <w:sz w:val="27"/>
          <w:szCs w:val="27"/>
          <w:vertAlign w:val="subscript"/>
        </w:rPr>
        <w:t>$</w:t>
      </w:r>
      <w:r w:rsidRPr="00C04943">
        <w:rPr>
          <w:sz w:val="27"/>
          <w:szCs w:val="27"/>
        </w:rPr>
        <w:t xml:space="preserve"> – среднегодовой курс доллара США по отношению к рублю, рублей;</w:t>
      </w:r>
    </w:p>
    <w:p w:rsidR="008A5698" w:rsidRPr="00C04943" w:rsidRDefault="008A5698" w:rsidP="008A5698">
      <w:pPr>
        <w:ind w:firstLine="709"/>
        <w:jc w:val="both"/>
        <w:rPr>
          <w:snapToGrid w:val="0"/>
          <w:sz w:val="27"/>
          <w:szCs w:val="27"/>
        </w:rPr>
      </w:pPr>
      <w:r w:rsidRPr="00C04943">
        <w:rPr>
          <w:b/>
          <w:i/>
          <w:sz w:val="27"/>
          <w:szCs w:val="27"/>
        </w:rPr>
        <w:t>∆Р</w:t>
      </w:r>
      <w:r w:rsidRPr="00C04943">
        <w:rPr>
          <w:sz w:val="27"/>
          <w:szCs w:val="27"/>
        </w:rPr>
        <w:t xml:space="preserve"> </w:t>
      </w:r>
      <w:r w:rsidRPr="00C04943">
        <w:rPr>
          <w:b/>
          <w:i/>
          <w:sz w:val="27"/>
          <w:szCs w:val="27"/>
          <w:vertAlign w:val="subscript"/>
        </w:rPr>
        <w:t>СРП нефть/г.к.</w:t>
      </w:r>
      <w:r w:rsidRPr="00C04943">
        <w:rPr>
          <w:sz w:val="27"/>
          <w:szCs w:val="27"/>
        </w:rPr>
        <w:t xml:space="preserve"> </w:t>
      </w:r>
      <w:r w:rsidRPr="00C04943">
        <w:rPr>
          <w:b/>
          <w:i/>
          <w:sz w:val="27"/>
          <w:szCs w:val="27"/>
          <w:vertAlign w:val="subscript"/>
        </w:rPr>
        <w:t>«Сахалин-2»</w:t>
      </w:r>
      <w:r w:rsidRPr="00C04943">
        <w:rPr>
          <w:snapToGrid w:val="0"/>
          <w:sz w:val="27"/>
          <w:szCs w:val="27"/>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C04943">
        <w:rPr>
          <w:sz w:val="27"/>
          <w:szCs w:val="27"/>
        </w:rPr>
        <w:lastRenderedPageBreak/>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8A5698" w:rsidRPr="00C04943" w:rsidRDefault="008A5698" w:rsidP="008A5698">
      <w:pPr>
        <w:ind w:firstLine="709"/>
        <w:jc w:val="both"/>
        <w:rPr>
          <w:sz w:val="27"/>
          <w:szCs w:val="27"/>
        </w:rPr>
      </w:pPr>
      <w:r w:rsidRPr="00C04943">
        <w:rPr>
          <w:b/>
          <w:i/>
          <w:sz w:val="27"/>
          <w:szCs w:val="27"/>
        </w:rPr>
        <w:t>F</w:t>
      </w:r>
      <w:r w:rsidRPr="00C04943">
        <w:rPr>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A5698" w:rsidRPr="00C04943" w:rsidRDefault="008A5698" w:rsidP="008A5698">
      <w:pPr>
        <w:ind w:firstLine="709"/>
        <w:jc w:val="both"/>
        <w:rPr>
          <w:sz w:val="27"/>
          <w:szCs w:val="27"/>
        </w:rPr>
      </w:pPr>
      <w:r w:rsidRPr="00C04943">
        <w:rPr>
          <w:snapToGrid w:val="0"/>
          <w:sz w:val="27"/>
          <w:szCs w:val="27"/>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C04943">
        <w:rPr>
          <w:b/>
          <w:i/>
          <w:sz w:val="27"/>
          <w:szCs w:val="27"/>
        </w:rPr>
        <w:t>∆Р</w:t>
      </w:r>
      <w:r w:rsidRPr="00C04943">
        <w:rPr>
          <w:sz w:val="27"/>
          <w:szCs w:val="27"/>
        </w:rPr>
        <w:t xml:space="preserve"> </w:t>
      </w:r>
      <w:r w:rsidRPr="00C04943">
        <w:rPr>
          <w:b/>
          <w:i/>
          <w:sz w:val="27"/>
          <w:szCs w:val="27"/>
          <w:vertAlign w:val="subscript"/>
        </w:rPr>
        <w:t>СРП нефть/г.к.</w:t>
      </w:r>
      <w:r w:rsidRPr="00C04943">
        <w:rPr>
          <w:sz w:val="27"/>
          <w:szCs w:val="27"/>
        </w:rPr>
        <w:t xml:space="preserve"> </w:t>
      </w:r>
      <w:r w:rsidRPr="00C04943">
        <w:rPr>
          <w:b/>
          <w:i/>
          <w:sz w:val="27"/>
          <w:szCs w:val="27"/>
          <w:vertAlign w:val="subscript"/>
        </w:rPr>
        <w:t>«Сахалин-2»</w:t>
      </w:r>
      <w:r w:rsidRPr="00C04943">
        <w:rPr>
          <w:b/>
          <w:i/>
          <w:sz w:val="27"/>
          <w:szCs w:val="27"/>
        </w:rPr>
        <w:t>)</w:t>
      </w:r>
      <w:r w:rsidRPr="00C04943">
        <w:rPr>
          <w:b/>
          <w:i/>
          <w:sz w:val="27"/>
          <w:szCs w:val="27"/>
          <w:vertAlign w:val="subscript"/>
        </w:rPr>
        <w:t xml:space="preserve"> </w:t>
      </w:r>
      <w:r w:rsidRPr="00C04943">
        <w:rPr>
          <w:sz w:val="27"/>
          <w:szCs w:val="27"/>
        </w:rPr>
        <w:t xml:space="preserve">, возникает в случае превышения </w:t>
      </w:r>
      <w:r w:rsidRPr="00C04943">
        <w:rPr>
          <w:snapToGrid w:val="0"/>
          <w:sz w:val="27"/>
          <w:szCs w:val="27"/>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C04943">
        <w:rPr>
          <w:sz w:val="27"/>
          <w:szCs w:val="27"/>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C04943">
        <w:rPr>
          <w:snapToGrid w:val="0"/>
          <w:sz w:val="27"/>
          <w:szCs w:val="27"/>
        </w:rPr>
        <w:t>и рассчитывается по формуле</w:t>
      </w:r>
      <w:r w:rsidRPr="00C04943">
        <w:rPr>
          <w:sz w:val="27"/>
          <w:szCs w:val="27"/>
        </w:rPr>
        <w:t>:</w:t>
      </w:r>
    </w:p>
    <w:p w:rsidR="008A5698" w:rsidRPr="00C04943" w:rsidRDefault="008A5698" w:rsidP="008A5698">
      <w:pPr>
        <w:ind w:firstLine="709"/>
        <w:jc w:val="both"/>
        <w:rPr>
          <w:sz w:val="27"/>
          <w:szCs w:val="27"/>
        </w:rPr>
      </w:pPr>
    </w:p>
    <w:p w:rsidR="008A5698" w:rsidRPr="00C04943" w:rsidRDefault="008A5698" w:rsidP="008A5698">
      <w:pPr>
        <w:ind w:firstLine="709"/>
        <w:jc w:val="center"/>
        <w:rPr>
          <w:i/>
          <w:snapToGrid w:val="0"/>
          <w:sz w:val="27"/>
          <w:szCs w:val="27"/>
        </w:rPr>
      </w:pPr>
      <w:r w:rsidRPr="00C04943">
        <w:rPr>
          <w:b/>
          <w:i/>
          <w:sz w:val="27"/>
          <w:szCs w:val="27"/>
        </w:rPr>
        <w:t>∆Р</w:t>
      </w:r>
      <w:r w:rsidRPr="00C04943">
        <w:rPr>
          <w:i/>
          <w:sz w:val="27"/>
          <w:szCs w:val="27"/>
        </w:rPr>
        <w:t xml:space="preserve"> </w:t>
      </w:r>
      <w:r w:rsidRPr="00C04943">
        <w:rPr>
          <w:b/>
          <w:i/>
          <w:sz w:val="27"/>
          <w:szCs w:val="27"/>
          <w:vertAlign w:val="subscript"/>
        </w:rPr>
        <w:t>СРП нефть/г.к.</w:t>
      </w:r>
      <w:r w:rsidRPr="00C04943">
        <w:rPr>
          <w:b/>
          <w:i/>
          <w:sz w:val="27"/>
          <w:szCs w:val="27"/>
        </w:rPr>
        <w:t xml:space="preserve"> </w:t>
      </w:r>
      <w:r w:rsidRPr="00C04943">
        <w:rPr>
          <w:b/>
          <w:i/>
          <w:sz w:val="27"/>
          <w:szCs w:val="27"/>
          <w:vertAlign w:val="subscript"/>
        </w:rPr>
        <w:t>«Сахалин-2»</w:t>
      </w:r>
      <w:r w:rsidRPr="00C04943">
        <w:rPr>
          <w:b/>
          <w:i/>
          <w:snapToGrid w:val="0"/>
          <w:sz w:val="27"/>
          <w:szCs w:val="27"/>
        </w:rPr>
        <w:t xml:space="preserve"> </w:t>
      </w:r>
      <w:r w:rsidRPr="00C04943">
        <w:rPr>
          <w:i/>
          <w:snapToGrid w:val="0"/>
          <w:sz w:val="27"/>
          <w:szCs w:val="27"/>
        </w:rPr>
        <w:t xml:space="preserve">= </w:t>
      </w:r>
      <w:r w:rsidRPr="00C04943">
        <w:rPr>
          <w:sz w:val="27"/>
          <w:szCs w:val="27"/>
        </w:rPr>
        <w:t>(</w:t>
      </w:r>
      <w:r w:rsidRPr="00C04943">
        <w:rPr>
          <w:b/>
          <w:i/>
          <w:sz w:val="27"/>
          <w:szCs w:val="27"/>
        </w:rPr>
        <w:t xml:space="preserve">V </w:t>
      </w:r>
      <w:r w:rsidRPr="00C04943">
        <w:rPr>
          <w:b/>
          <w:i/>
          <w:sz w:val="27"/>
          <w:szCs w:val="27"/>
          <w:vertAlign w:val="subscript"/>
        </w:rPr>
        <w:t>СРП перед.газ</w:t>
      </w:r>
      <w:r w:rsidRPr="00C04943">
        <w:rPr>
          <w:sz w:val="27"/>
          <w:szCs w:val="27"/>
        </w:rPr>
        <w:t xml:space="preserve"> × </w:t>
      </w:r>
      <w:r w:rsidRPr="00C04943">
        <w:rPr>
          <w:b/>
          <w:i/>
          <w:sz w:val="27"/>
          <w:szCs w:val="27"/>
        </w:rPr>
        <w:t xml:space="preserve">Ц </w:t>
      </w:r>
      <w:r w:rsidRPr="00C04943">
        <w:rPr>
          <w:b/>
          <w:i/>
          <w:sz w:val="27"/>
          <w:szCs w:val="27"/>
          <w:vertAlign w:val="subscript"/>
        </w:rPr>
        <w:t xml:space="preserve">газ </w:t>
      </w:r>
      <w:r w:rsidRPr="00C04943">
        <w:rPr>
          <w:sz w:val="27"/>
          <w:szCs w:val="27"/>
        </w:rPr>
        <w:t xml:space="preserve">× </w:t>
      </w:r>
      <w:r w:rsidRPr="00C04943">
        <w:rPr>
          <w:b/>
          <w:i/>
          <w:sz w:val="27"/>
          <w:szCs w:val="27"/>
        </w:rPr>
        <w:t>К</w:t>
      </w:r>
      <w:r w:rsidRPr="00C04943">
        <w:rPr>
          <w:b/>
          <w:i/>
          <w:sz w:val="27"/>
          <w:szCs w:val="27"/>
          <w:vertAlign w:val="subscript"/>
        </w:rPr>
        <w:t>$</w:t>
      </w:r>
      <w:r w:rsidRPr="00C04943">
        <w:rPr>
          <w:sz w:val="27"/>
          <w:szCs w:val="27"/>
        </w:rPr>
        <w:t xml:space="preserve">) </w:t>
      </w:r>
      <w:r w:rsidRPr="00C04943">
        <w:rPr>
          <w:i/>
          <w:snapToGrid w:val="0"/>
          <w:sz w:val="27"/>
          <w:szCs w:val="27"/>
        </w:rPr>
        <w:t xml:space="preserve">– </w:t>
      </w:r>
    </w:p>
    <w:p w:rsidR="008A5698" w:rsidRPr="00C04943" w:rsidRDefault="008A5698" w:rsidP="008A5698">
      <w:pPr>
        <w:ind w:firstLine="709"/>
        <w:jc w:val="center"/>
        <w:rPr>
          <w:i/>
          <w:snapToGrid w:val="0"/>
          <w:sz w:val="27"/>
          <w:szCs w:val="27"/>
        </w:rPr>
      </w:pPr>
      <w:r w:rsidRPr="00C04943">
        <w:rPr>
          <w:sz w:val="27"/>
          <w:szCs w:val="27"/>
        </w:rPr>
        <w:t>(</w:t>
      </w:r>
      <w:r w:rsidRPr="00C04943">
        <w:rPr>
          <w:b/>
          <w:i/>
          <w:sz w:val="27"/>
          <w:szCs w:val="27"/>
        </w:rPr>
        <w:t xml:space="preserve">V </w:t>
      </w:r>
      <w:r w:rsidRPr="00C04943">
        <w:rPr>
          <w:b/>
          <w:i/>
          <w:sz w:val="27"/>
          <w:szCs w:val="27"/>
          <w:vertAlign w:val="subscript"/>
        </w:rPr>
        <w:t>СРП газ «Сахалин-2»</w:t>
      </w:r>
      <w:r w:rsidRPr="00C04943">
        <w:rPr>
          <w:sz w:val="27"/>
          <w:szCs w:val="27"/>
        </w:rPr>
        <w:t xml:space="preserve"> × </w:t>
      </w:r>
      <w:r w:rsidRPr="00C04943">
        <w:rPr>
          <w:b/>
          <w:i/>
          <w:sz w:val="27"/>
          <w:szCs w:val="27"/>
        </w:rPr>
        <w:t xml:space="preserve">Ц </w:t>
      </w:r>
      <w:r w:rsidRPr="00C04943">
        <w:rPr>
          <w:b/>
          <w:i/>
          <w:sz w:val="27"/>
          <w:szCs w:val="27"/>
          <w:vertAlign w:val="subscript"/>
        </w:rPr>
        <w:t xml:space="preserve">газ </w:t>
      </w:r>
      <w:r w:rsidRPr="00C04943">
        <w:rPr>
          <w:sz w:val="27"/>
          <w:szCs w:val="27"/>
        </w:rPr>
        <w:t xml:space="preserve">× </w:t>
      </w:r>
      <w:r w:rsidRPr="00C04943">
        <w:rPr>
          <w:b/>
          <w:i/>
          <w:sz w:val="27"/>
          <w:szCs w:val="27"/>
          <w:lang w:val="en-US"/>
        </w:rPr>
        <w:t>S</w:t>
      </w:r>
      <w:r w:rsidRPr="00C04943">
        <w:rPr>
          <w:sz w:val="27"/>
          <w:szCs w:val="27"/>
        </w:rPr>
        <w:t xml:space="preserve"> × </w:t>
      </w:r>
      <w:r w:rsidRPr="00C04943">
        <w:rPr>
          <w:b/>
          <w:i/>
          <w:sz w:val="27"/>
          <w:szCs w:val="27"/>
        </w:rPr>
        <w:t>К</w:t>
      </w:r>
      <w:r w:rsidRPr="00C04943">
        <w:rPr>
          <w:b/>
          <w:i/>
          <w:sz w:val="27"/>
          <w:szCs w:val="27"/>
          <w:vertAlign w:val="subscript"/>
        </w:rPr>
        <w:t>$</w:t>
      </w:r>
      <w:r w:rsidRPr="00C04943">
        <w:rPr>
          <w:sz w:val="27"/>
          <w:szCs w:val="27"/>
        </w:rPr>
        <w:t>)</w:t>
      </w:r>
      <w:r w:rsidRPr="00C04943">
        <w:rPr>
          <w:i/>
          <w:snapToGrid w:val="0"/>
          <w:sz w:val="27"/>
          <w:szCs w:val="27"/>
        </w:rPr>
        <w:t>,</w:t>
      </w:r>
    </w:p>
    <w:p w:rsidR="008A5698" w:rsidRPr="00C04943" w:rsidRDefault="008A5698" w:rsidP="008A5698">
      <w:pPr>
        <w:ind w:firstLine="709"/>
        <w:jc w:val="both"/>
        <w:rPr>
          <w:snapToGrid w:val="0"/>
          <w:sz w:val="27"/>
          <w:szCs w:val="27"/>
        </w:rPr>
      </w:pPr>
      <w:r w:rsidRPr="00C04943">
        <w:rPr>
          <w:snapToGrid w:val="0"/>
          <w:sz w:val="27"/>
          <w:szCs w:val="27"/>
        </w:rPr>
        <w:t>где,</w:t>
      </w:r>
    </w:p>
    <w:p w:rsidR="008A5698" w:rsidRPr="00C04943" w:rsidRDefault="008A5698" w:rsidP="008A5698">
      <w:pPr>
        <w:ind w:firstLine="709"/>
        <w:jc w:val="both"/>
        <w:rPr>
          <w:snapToGrid w:val="0"/>
          <w:sz w:val="27"/>
          <w:szCs w:val="27"/>
        </w:rPr>
      </w:pPr>
      <w:r w:rsidRPr="00C04943">
        <w:rPr>
          <w:b/>
          <w:i/>
          <w:sz w:val="27"/>
          <w:szCs w:val="27"/>
        </w:rPr>
        <w:t xml:space="preserve">V </w:t>
      </w:r>
      <w:r w:rsidRPr="00C04943">
        <w:rPr>
          <w:b/>
          <w:i/>
          <w:sz w:val="27"/>
          <w:szCs w:val="27"/>
          <w:vertAlign w:val="subscript"/>
        </w:rPr>
        <w:t>СРП перед.газ</w:t>
      </w:r>
      <w:r w:rsidRPr="00C04943">
        <w:rPr>
          <w:snapToGrid w:val="0"/>
          <w:sz w:val="27"/>
          <w:szCs w:val="27"/>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8A5698" w:rsidRPr="00C04943" w:rsidRDefault="008A5698" w:rsidP="008A5698">
      <w:pPr>
        <w:ind w:firstLine="709"/>
        <w:jc w:val="both"/>
        <w:rPr>
          <w:snapToGrid w:val="0"/>
          <w:sz w:val="27"/>
          <w:szCs w:val="27"/>
        </w:rPr>
      </w:pPr>
      <w:r w:rsidRPr="00C04943">
        <w:rPr>
          <w:b/>
          <w:i/>
          <w:sz w:val="27"/>
          <w:szCs w:val="27"/>
        </w:rPr>
        <w:t xml:space="preserve">Ц </w:t>
      </w:r>
      <w:r w:rsidRPr="00C04943">
        <w:rPr>
          <w:b/>
          <w:i/>
          <w:sz w:val="27"/>
          <w:szCs w:val="27"/>
          <w:vertAlign w:val="subscript"/>
        </w:rPr>
        <w:t>газ</w:t>
      </w:r>
      <w:r w:rsidRPr="00C04943">
        <w:rPr>
          <w:snapToGrid w:val="0"/>
          <w:sz w:val="27"/>
          <w:szCs w:val="27"/>
        </w:rPr>
        <w:t xml:space="preserve"> – цена на газ природный (дальнее зарубежье), долл./тыс.куб.м.;</w:t>
      </w:r>
    </w:p>
    <w:p w:rsidR="008A5698" w:rsidRPr="00C04943" w:rsidRDefault="008A5698" w:rsidP="008A5698">
      <w:pPr>
        <w:ind w:firstLine="709"/>
        <w:jc w:val="both"/>
        <w:rPr>
          <w:snapToGrid w:val="0"/>
          <w:sz w:val="27"/>
          <w:szCs w:val="27"/>
        </w:rPr>
      </w:pPr>
      <w:r w:rsidRPr="00C04943">
        <w:rPr>
          <w:b/>
          <w:i/>
          <w:sz w:val="27"/>
          <w:szCs w:val="27"/>
        </w:rPr>
        <w:t>К</w:t>
      </w:r>
      <w:r w:rsidRPr="00C04943">
        <w:rPr>
          <w:b/>
          <w:i/>
          <w:sz w:val="27"/>
          <w:szCs w:val="27"/>
          <w:vertAlign w:val="subscript"/>
        </w:rPr>
        <w:t>$</w:t>
      </w:r>
      <w:r w:rsidRPr="00C04943">
        <w:rPr>
          <w:snapToGrid w:val="0"/>
          <w:sz w:val="27"/>
          <w:szCs w:val="27"/>
        </w:rPr>
        <w:t>– среднегодовой курс доллара США по отношению к рублю, рублей.</w:t>
      </w:r>
    </w:p>
    <w:p w:rsidR="008A5698" w:rsidRPr="00C04943" w:rsidRDefault="008A5698" w:rsidP="008A5698">
      <w:pPr>
        <w:ind w:firstLine="709"/>
        <w:jc w:val="both"/>
        <w:rPr>
          <w:bCs/>
          <w:snapToGrid w:val="0"/>
          <w:sz w:val="27"/>
          <w:szCs w:val="27"/>
        </w:rPr>
      </w:pPr>
      <w:r w:rsidRPr="00C04943">
        <w:rPr>
          <w:b/>
          <w:i/>
          <w:sz w:val="27"/>
          <w:szCs w:val="27"/>
        </w:rPr>
        <w:t xml:space="preserve">V </w:t>
      </w:r>
      <w:r w:rsidRPr="00C04943">
        <w:rPr>
          <w:b/>
          <w:i/>
          <w:sz w:val="27"/>
          <w:szCs w:val="27"/>
          <w:vertAlign w:val="subscript"/>
        </w:rPr>
        <w:t>СРП газ «Сахалин-2»</w:t>
      </w:r>
      <w:r w:rsidRPr="00C04943">
        <w:rPr>
          <w:snapToGrid w:val="0"/>
          <w:sz w:val="27"/>
          <w:szCs w:val="27"/>
        </w:rPr>
        <w:t xml:space="preserve"> – </w:t>
      </w:r>
      <w:r w:rsidRPr="00C04943">
        <w:rPr>
          <w:bCs/>
          <w:snapToGrid w:val="0"/>
          <w:sz w:val="27"/>
          <w:szCs w:val="27"/>
        </w:rPr>
        <w:t>объём добычи газа горючего природного по проекту «Сахалин-2», млн. тонн;</w:t>
      </w:r>
    </w:p>
    <w:p w:rsidR="008A5698" w:rsidRPr="00C04943" w:rsidRDefault="008A5698" w:rsidP="008A5698">
      <w:pPr>
        <w:ind w:firstLine="709"/>
        <w:jc w:val="both"/>
        <w:rPr>
          <w:snapToGrid w:val="0"/>
          <w:sz w:val="27"/>
          <w:szCs w:val="27"/>
        </w:rPr>
      </w:pPr>
      <w:r w:rsidRPr="00C04943">
        <w:rPr>
          <w:b/>
          <w:i/>
          <w:sz w:val="27"/>
          <w:szCs w:val="27"/>
          <w:lang w:val="en-US"/>
        </w:rPr>
        <w:t>S</w:t>
      </w:r>
      <w:r w:rsidRPr="00C04943">
        <w:rPr>
          <w:snapToGrid w:val="0"/>
          <w:sz w:val="27"/>
          <w:szCs w:val="27"/>
        </w:rPr>
        <w:t xml:space="preserve"> – ставка </w:t>
      </w:r>
      <w:r w:rsidRPr="00C04943">
        <w:rPr>
          <w:bCs/>
          <w:snapToGrid w:val="0"/>
          <w:sz w:val="27"/>
          <w:szCs w:val="27"/>
        </w:rPr>
        <w:t xml:space="preserve">регулярных платежей </w:t>
      </w:r>
      <w:r w:rsidRPr="00C04943">
        <w:rPr>
          <w:sz w:val="27"/>
          <w:szCs w:val="27"/>
        </w:rPr>
        <w:t xml:space="preserve">за добычу полезных ископаемых (роялти) при выполнении </w:t>
      </w:r>
      <w:r w:rsidRPr="00C04943">
        <w:rPr>
          <w:snapToGrid w:val="0"/>
          <w:sz w:val="27"/>
          <w:szCs w:val="27"/>
        </w:rPr>
        <w:t>соглашений о разделе продукции по проекту «Сахалин-2», %.</w:t>
      </w:r>
    </w:p>
    <w:p w:rsidR="008A5698" w:rsidRPr="00C04943" w:rsidRDefault="008A5698" w:rsidP="008A5698">
      <w:pPr>
        <w:ind w:firstLine="709"/>
        <w:jc w:val="both"/>
        <w:rPr>
          <w:sz w:val="27"/>
          <w:szCs w:val="27"/>
        </w:rPr>
      </w:pPr>
      <w:r w:rsidRPr="00C04943">
        <w:rPr>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8A5698" w:rsidRPr="00C04943" w:rsidRDefault="008A5698" w:rsidP="008A5698">
      <w:pPr>
        <w:ind w:firstLine="709"/>
        <w:jc w:val="both"/>
        <w:rPr>
          <w:sz w:val="27"/>
          <w:szCs w:val="27"/>
        </w:rPr>
      </w:pPr>
      <w:r w:rsidRPr="00C0494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8A5698" w:rsidRPr="00C04943" w:rsidRDefault="008A5698" w:rsidP="008A5698">
      <w:pPr>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8A5698" w:rsidRPr="00C04943" w:rsidRDefault="008A5698" w:rsidP="008A5698">
      <w:pPr>
        <w:spacing w:line="276" w:lineRule="auto"/>
        <w:ind w:firstLine="709"/>
        <w:jc w:val="both"/>
        <w:rPr>
          <w:sz w:val="27"/>
          <w:szCs w:val="27"/>
        </w:rPr>
      </w:pPr>
      <w:r w:rsidRPr="00C04943">
        <w:rPr>
          <w:sz w:val="27"/>
          <w:szCs w:val="27"/>
        </w:rPr>
        <w:t xml:space="preserve">Регулярные платежи за добычу полезных ископаемых (роялти) при выполнении </w:t>
      </w:r>
      <w:r w:rsidRPr="00C04943">
        <w:rPr>
          <w:sz w:val="27"/>
          <w:szCs w:val="27"/>
        </w:rPr>
        <w:lastRenderedPageBreak/>
        <w:t>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8A5698" w:rsidRPr="00C04943" w:rsidRDefault="008A5698" w:rsidP="00427738">
      <w:pPr>
        <w:spacing w:line="276" w:lineRule="auto"/>
        <w:ind w:firstLine="709"/>
        <w:jc w:val="both"/>
        <w:rPr>
          <w:sz w:val="27"/>
          <w:szCs w:val="27"/>
        </w:rPr>
      </w:pPr>
    </w:p>
    <w:p w:rsidR="00AF23B2" w:rsidRPr="00C04943" w:rsidRDefault="00AF23B2" w:rsidP="00C51FF3">
      <w:pPr>
        <w:pStyle w:val="11"/>
        <w:spacing w:before="240" w:after="240"/>
        <w:rPr>
          <w:rStyle w:val="aa"/>
          <w:b/>
        </w:rPr>
      </w:pPr>
      <w:bookmarkStart w:id="88" w:name="_Toc475107859"/>
      <w:bookmarkStart w:id="89" w:name="_Toc520895736"/>
      <w:r w:rsidRPr="00C04943">
        <w:rPr>
          <w:rStyle w:val="aa"/>
          <w:b/>
        </w:rPr>
        <w:t>2.</w:t>
      </w:r>
      <w:r w:rsidR="007724F9" w:rsidRPr="00C04943">
        <w:rPr>
          <w:rStyle w:val="aa"/>
          <w:b/>
        </w:rPr>
        <w:t>1</w:t>
      </w:r>
      <w:r w:rsidR="007455E1" w:rsidRPr="00C04943">
        <w:rPr>
          <w:rStyle w:val="aa"/>
          <w:b/>
        </w:rPr>
        <w:t>1</w:t>
      </w:r>
      <w:r w:rsidRPr="00C04943">
        <w:rPr>
          <w:rStyle w:val="aa"/>
          <w:b/>
        </w:rPr>
        <w:t>. Сборы за пользование объектами животного мира и за пользование объектами водных биологических ресурсов</w:t>
      </w:r>
      <w:r w:rsidRPr="00C04943">
        <w:rPr>
          <w:rStyle w:val="aa"/>
          <w:b/>
        </w:rPr>
        <w:br/>
        <w:t>182</w:t>
      </w:r>
      <w:r w:rsidR="00061EBF" w:rsidRPr="00C04943">
        <w:rPr>
          <w:rStyle w:val="aa"/>
          <w:b/>
        </w:rPr>
        <w:t> </w:t>
      </w:r>
      <w:r w:rsidRPr="00C04943">
        <w:rPr>
          <w:rStyle w:val="aa"/>
          <w:b/>
        </w:rPr>
        <w:t>1</w:t>
      </w:r>
      <w:r w:rsidR="00061EBF" w:rsidRPr="00C04943">
        <w:rPr>
          <w:rStyle w:val="aa"/>
          <w:b/>
        </w:rPr>
        <w:t> </w:t>
      </w:r>
      <w:r w:rsidRPr="00C04943">
        <w:rPr>
          <w:rStyle w:val="aa"/>
          <w:b/>
        </w:rPr>
        <w:t>07</w:t>
      </w:r>
      <w:r w:rsidR="00061EBF" w:rsidRPr="00C04943">
        <w:rPr>
          <w:rStyle w:val="aa"/>
          <w:b/>
        </w:rPr>
        <w:t> </w:t>
      </w:r>
      <w:r w:rsidRPr="00C04943">
        <w:rPr>
          <w:rStyle w:val="aa"/>
          <w:b/>
        </w:rPr>
        <w:t>04000</w:t>
      </w:r>
      <w:r w:rsidR="00061EBF" w:rsidRPr="00C04943">
        <w:rPr>
          <w:rStyle w:val="aa"/>
          <w:b/>
        </w:rPr>
        <w:t> </w:t>
      </w:r>
      <w:r w:rsidRPr="00C04943">
        <w:rPr>
          <w:rStyle w:val="aa"/>
          <w:b/>
        </w:rPr>
        <w:t>01</w:t>
      </w:r>
      <w:r w:rsidR="00061EBF" w:rsidRPr="00C04943">
        <w:rPr>
          <w:rStyle w:val="aa"/>
          <w:b/>
        </w:rPr>
        <w:t> </w:t>
      </w:r>
      <w:r w:rsidRPr="00C04943">
        <w:rPr>
          <w:rStyle w:val="aa"/>
          <w:b/>
        </w:rPr>
        <w:t>0000</w:t>
      </w:r>
      <w:r w:rsidR="00061EBF" w:rsidRPr="00C04943">
        <w:rPr>
          <w:rStyle w:val="aa"/>
          <w:b/>
        </w:rPr>
        <w:t> </w:t>
      </w:r>
      <w:r w:rsidRPr="00C04943">
        <w:rPr>
          <w:rStyle w:val="aa"/>
          <w:b/>
        </w:rPr>
        <w:t>110</w:t>
      </w:r>
      <w:bookmarkEnd w:id="88"/>
      <w:bookmarkEnd w:id="89"/>
    </w:p>
    <w:p w:rsidR="00AF23B2" w:rsidRPr="00C04943" w:rsidRDefault="00AF23B2" w:rsidP="00427738">
      <w:pPr>
        <w:spacing w:line="276" w:lineRule="auto"/>
        <w:ind w:firstLine="709"/>
        <w:jc w:val="both"/>
        <w:rPr>
          <w:sz w:val="27"/>
          <w:szCs w:val="27"/>
        </w:rPr>
      </w:pPr>
      <w:r w:rsidRPr="00C04943">
        <w:rPr>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F23B2" w:rsidRPr="00C04943" w:rsidRDefault="00AF23B2" w:rsidP="00427738">
      <w:pPr>
        <w:spacing w:line="276" w:lineRule="auto"/>
        <w:ind w:firstLine="709"/>
        <w:jc w:val="both"/>
        <w:rPr>
          <w:sz w:val="27"/>
          <w:szCs w:val="27"/>
        </w:rPr>
      </w:pPr>
      <w:r w:rsidRPr="00C04943">
        <w:rPr>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F23B2" w:rsidRPr="00C04943" w:rsidRDefault="00AF23B2" w:rsidP="00427738">
      <w:pPr>
        <w:spacing w:line="276" w:lineRule="auto"/>
        <w:ind w:firstLine="709"/>
        <w:jc w:val="both"/>
        <w:rPr>
          <w:sz w:val="27"/>
          <w:szCs w:val="27"/>
        </w:rPr>
      </w:pPr>
      <w:r w:rsidRPr="00C04943">
        <w:rPr>
          <w:sz w:val="27"/>
          <w:szCs w:val="27"/>
        </w:rPr>
        <w:t>Прогноз объёма поступлений по сборам осуществл</w:t>
      </w:r>
      <w:r w:rsidR="00FA7ABE" w:rsidRPr="00C04943">
        <w:rPr>
          <w:sz w:val="27"/>
          <w:szCs w:val="27"/>
        </w:rPr>
        <w:t>яется отдельно по каждому виду.</w:t>
      </w:r>
    </w:p>
    <w:p w:rsidR="00AF23B2" w:rsidRPr="00C04943" w:rsidRDefault="00AF23B2" w:rsidP="00427738">
      <w:pPr>
        <w:spacing w:line="276" w:lineRule="auto"/>
        <w:ind w:firstLine="709"/>
        <w:jc w:val="both"/>
        <w:rPr>
          <w:sz w:val="27"/>
          <w:szCs w:val="27"/>
        </w:rPr>
      </w:pPr>
      <w:r w:rsidRPr="00C04943">
        <w:rPr>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F23B2" w:rsidRPr="00C04943" w:rsidRDefault="00AF23B2" w:rsidP="00427738">
      <w:pPr>
        <w:spacing w:line="276" w:lineRule="auto"/>
        <w:ind w:firstLine="709"/>
        <w:jc w:val="both"/>
        <w:rPr>
          <w:sz w:val="27"/>
          <w:szCs w:val="27"/>
        </w:rPr>
      </w:pPr>
      <w:r w:rsidRPr="00C04943">
        <w:rPr>
          <w:sz w:val="27"/>
          <w:szCs w:val="27"/>
        </w:rPr>
        <w:t>-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F23B2" w:rsidRPr="00C04943" w:rsidRDefault="00AF23B2" w:rsidP="00427738">
      <w:pPr>
        <w:spacing w:line="276" w:lineRule="auto"/>
        <w:ind w:firstLine="709"/>
        <w:jc w:val="both"/>
        <w:rPr>
          <w:sz w:val="27"/>
          <w:szCs w:val="27"/>
        </w:rPr>
      </w:pPr>
      <w:r w:rsidRPr="00C04943">
        <w:rPr>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F23B2" w:rsidRPr="00C04943" w:rsidRDefault="00AF23B2" w:rsidP="00427738">
      <w:pPr>
        <w:spacing w:line="276" w:lineRule="auto"/>
        <w:ind w:firstLine="709"/>
        <w:jc w:val="both"/>
        <w:rPr>
          <w:sz w:val="27"/>
          <w:szCs w:val="27"/>
        </w:rPr>
      </w:pPr>
      <w:r w:rsidRPr="00C04943">
        <w:rPr>
          <w:sz w:val="27"/>
          <w:szCs w:val="27"/>
        </w:rPr>
        <w:t>- динамик</w:t>
      </w:r>
      <w:r w:rsidR="00767223" w:rsidRPr="00C04943">
        <w:rPr>
          <w:sz w:val="27"/>
          <w:szCs w:val="27"/>
        </w:rPr>
        <w:t>а</w:t>
      </w:r>
      <w:r w:rsidRPr="00C04943">
        <w:rPr>
          <w:sz w:val="27"/>
          <w:szCs w:val="27"/>
        </w:rPr>
        <w:t xml:space="preserve">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767223" w:rsidRPr="00C04943">
        <w:rPr>
          <w:sz w:val="27"/>
          <w:szCs w:val="27"/>
        </w:rPr>
        <w:t>области</w:t>
      </w:r>
      <w:r w:rsidRPr="00C04943">
        <w:rPr>
          <w:sz w:val="27"/>
          <w:szCs w:val="27"/>
        </w:rPr>
        <w:t>;</w:t>
      </w:r>
    </w:p>
    <w:p w:rsidR="00AF23B2" w:rsidRPr="00C04943" w:rsidRDefault="00AF23B2" w:rsidP="00427738">
      <w:pPr>
        <w:spacing w:line="276" w:lineRule="auto"/>
        <w:ind w:firstLine="709"/>
        <w:jc w:val="both"/>
        <w:rPr>
          <w:sz w:val="27"/>
          <w:szCs w:val="27"/>
        </w:rPr>
      </w:pPr>
      <w:r w:rsidRPr="00C04943">
        <w:rPr>
          <w:sz w:val="27"/>
          <w:szCs w:val="27"/>
        </w:rPr>
        <w:t>- изменения в законодательстве;</w:t>
      </w:r>
    </w:p>
    <w:p w:rsidR="00AF23B2" w:rsidRPr="00C04943" w:rsidRDefault="00AF23B2" w:rsidP="00427738">
      <w:pPr>
        <w:spacing w:line="276" w:lineRule="auto"/>
        <w:ind w:firstLine="709"/>
        <w:jc w:val="both"/>
        <w:rPr>
          <w:sz w:val="27"/>
          <w:szCs w:val="27"/>
        </w:rPr>
      </w:pPr>
      <w:r w:rsidRPr="00C04943">
        <w:rPr>
          <w:sz w:val="27"/>
          <w:szCs w:val="27"/>
        </w:rPr>
        <w:t>- иные факторы.</w:t>
      </w:r>
    </w:p>
    <w:p w:rsidR="00724352" w:rsidRPr="00C04943" w:rsidRDefault="00724352" w:rsidP="00427738">
      <w:pPr>
        <w:spacing w:line="276" w:lineRule="auto"/>
        <w:ind w:firstLine="709"/>
        <w:jc w:val="both"/>
        <w:rPr>
          <w:sz w:val="27"/>
          <w:szCs w:val="27"/>
        </w:rPr>
      </w:pPr>
      <w:r w:rsidRPr="00C04943">
        <w:rPr>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w:t>
      </w:r>
      <w:r w:rsidRPr="00C04943">
        <w:rPr>
          <w:sz w:val="27"/>
          <w:szCs w:val="27"/>
        </w:rPr>
        <w:lastRenderedPageBreak/>
        <w:t xml:space="preserve">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F23B2" w:rsidRPr="00C04943" w:rsidRDefault="00AF23B2" w:rsidP="00427738">
      <w:pPr>
        <w:spacing w:line="276" w:lineRule="auto"/>
        <w:ind w:firstLine="709"/>
        <w:jc w:val="both"/>
        <w:rPr>
          <w:sz w:val="27"/>
          <w:szCs w:val="27"/>
        </w:rPr>
      </w:pPr>
      <w:r w:rsidRPr="00C04943">
        <w:rPr>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F23B2" w:rsidRPr="00C04943" w:rsidRDefault="00AF23B2" w:rsidP="00427738">
      <w:pPr>
        <w:spacing w:line="276" w:lineRule="auto"/>
        <w:ind w:firstLine="709"/>
        <w:jc w:val="both"/>
        <w:rPr>
          <w:sz w:val="27"/>
          <w:szCs w:val="27"/>
        </w:rPr>
      </w:pPr>
      <w:r w:rsidRPr="00C04943">
        <w:rPr>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C04943">
        <w:rPr>
          <w:b/>
          <w:i/>
          <w:sz w:val="27"/>
          <w:szCs w:val="27"/>
        </w:rPr>
        <w:t>ВБР</w:t>
      </w:r>
      <w:r w:rsidRPr="00C04943">
        <w:rPr>
          <w:sz w:val="27"/>
          <w:szCs w:val="27"/>
        </w:rPr>
        <w:t>), определяется исходя из следующего алгоритма расчёта:</w:t>
      </w:r>
    </w:p>
    <w:p w:rsidR="00AF23B2" w:rsidRPr="00C04943" w:rsidRDefault="00AF23B2" w:rsidP="00427738">
      <w:pPr>
        <w:spacing w:line="276" w:lineRule="auto"/>
        <w:ind w:firstLine="709"/>
        <w:jc w:val="center"/>
        <w:rPr>
          <w:b/>
          <w:i/>
          <w:sz w:val="27"/>
          <w:szCs w:val="27"/>
        </w:rPr>
      </w:pPr>
      <w:r w:rsidRPr="00C04943">
        <w:rPr>
          <w:b/>
          <w:i/>
          <w:sz w:val="27"/>
          <w:szCs w:val="27"/>
        </w:rPr>
        <w:t xml:space="preserve">ВБР </w:t>
      </w:r>
      <w:r w:rsidRPr="00C04943">
        <w:rPr>
          <w:b/>
          <w:i/>
          <w:sz w:val="27"/>
          <w:szCs w:val="27"/>
          <w:vertAlign w:val="subscript"/>
        </w:rPr>
        <w:t>прогноз.</w:t>
      </w:r>
      <w:r w:rsidR="006B4ED8" w:rsidRPr="00C04943">
        <w:rPr>
          <w:b/>
          <w:i/>
          <w:sz w:val="27"/>
          <w:szCs w:val="27"/>
        </w:rPr>
        <w:t xml:space="preserve"> = ∑</w:t>
      </w:r>
      <w:r w:rsidRPr="00C04943">
        <w:rPr>
          <w:b/>
          <w:i/>
          <w:sz w:val="27"/>
          <w:szCs w:val="27"/>
        </w:rPr>
        <w:t>(</w:t>
      </w:r>
      <w:r w:rsidRPr="00C04943">
        <w:rPr>
          <w:b/>
          <w:i/>
          <w:sz w:val="27"/>
          <w:szCs w:val="27"/>
          <w:lang w:val="en-US"/>
        </w:rPr>
        <w:t>V</w:t>
      </w:r>
      <w:r w:rsidR="00767223" w:rsidRPr="00C04943">
        <w:rPr>
          <w:b/>
          <w:i/>
          <w:sz w:val="27"/>
          <w:szCs w:val="27"/>
          <w:vertAlign w:val="subscript"/>
        </w:rPr>
        <w:t xml:space="preserve">разреш. </w:t>
      </w:r>
      <w:r w:rsidRPr="00C04943">
        <w:rPr>
          <w:b/>
          <w:i/>
          <w:sz w:val="27"/>
          <w:szCs w:val="27"/>
          <w:vertAlign w:val="subscript"/>
        </w:rPr>
        <w:t>*</w:t>
      </w:r>
      <w:r w:rsidRPr="00C04943">
        <w:rPr>
          <w:sz w:val="27"/>
          <w:szCs w:val="27"/>
        </w:rPr>
        <w:t xml:space="preserve"> </w:t>
      </w:r>
      <w:r w:rsidRPr="00C04943">
        <w:rPr>
          <w:b/>
          <w:i/>
          <w:sz w:val="27"/>
          <w:szCs w:val="27"/>
          <w:lang w:val="en-US"/>
        </w:rPr>
        <w:t>S</w:t>
      </w:r>
      <w:r w:rsidRPr="00C04943">
        <w:rPr>
          <w:b/>
          <w:sz w:val="27"/>
          <w:szCs w:val="27"/>
          <w:vertAlign w:val="subscript"/>
        </w:rPr>
        <w:t xml:space="preserve"> ВБР расчет.</w:t>
      </w:r>
      <w:r w:rsidRPr="00C04943">
        <w:rPr>
          <w:b/>
          <w:i/>
          <w:sz w:val="27"/>
          <w:szCs w:val="27"/>
        </w:rPr>
        <w:t xml:space="preserve">) (+/-) </w:t>
      </w:r>
      <w:r w:rsidRPr="00C04943">
        <w:rPr>
          <w:b/>
          <w:i/>
          <w:sz w:val="27"/>
          <w:szCs w:val="27"/>
          <w:lang w:val="en-US"/>
        </w:rPr>
        <w:t>F</w:t>
      </w:r>
      <w:r w:rsidR="006B4ED8" w:rsidRPr="00C04943">
        <w:rPr>
          <w:b/>
          <w:i/>
          <w:sz w:val="27"/>
          <w:szCs w:val="27"/>
        </w:rPr>
        <w:t>,</w:t>
      </w:r>
    </w:p>
    <w:p w:rsidR="00AF23B2" w:rsidRPr="00C04943" w:rsidRDefault="00AF23B2" w:rsidP="00427738">
      <w:pPr>
        <w:spacing w:line="276" w:lineRule="auto"/>
        <w:ind w:firstLine="709"/>
        <w:jc w:val="both"/>
        <w:rPr>
          <w:sz w:val="27"/>
          <w:szCs w:val="27"/>
        </w:rPr>
      </w:pPr>
      <w:r w:rsidRPr="00C04943">
        <w:rPr>
          <w:sz w:val="27"/>
          <w:szCs w:val="27"/>
        </w:rPr>
        <w:t>где:</w:t>
      </w:r>
    </w:p>
    <w:p w:rsidR="00AF23B2" w:rsidRPr="00C04943" w:rsidRDefault="00AF23B2" w:rsidP="00427738">
      <w:pPr>
        <w:spacing w:line="276" w:lineRule="auto"/>
        <w:ind w:firstLine="709"/>
        <w:jc w:val="both"/>
        <w:rPr>
          <w:sz w:val="27"/>
          <w:szCs w:val="27"/>
        </w:rPr>
      </w:pPr>
      <w:r w:rsidRPr="00C04943">
        <w:rPr>
          <w:b/>
          <w:i/>
          <w:sz w:val="27"/>
          <w:szCs w:val="27"/>
          <w:lang w:val="en-US"/>
        </w:rPr>
        <w:t>V</w:t>
      </w:r>
      <w:r w:rsidR="00767223" w:rsidRPr="00C04943">
        <w:rPr>
          <w:b/>
          <w:i/>
          <w:sz w:val="27"/>
          <w:szCs w:val="27"/>
          <w:vertAlign w:val="subscript"/>
        </w:rPr>
        <w:t xml:space="preserve">разреш. </w:t>
      </w:r>
      <w:r w:rsidRPr="00C04943">
        <w:rPr>
          <w:sz w:val="27"/>
          <w:szCs w:val="27"/>
        </w:rPr>
        <w:t>– прогнозируемое количество полученных разрешений по видам водных объектов, штук;</w:t>
      </w:r>
    </w:p>
    <w:p w:rsidR="00AF23B2" w:rsidRPr="00C04943" w:rsidRDefault="00AF23B2" w:rsidP="00427738">
      <w:pPr>
        <w:spacing w:line="276" w:lineRule="auto"/>
        <w:ind w:firstLine="709"/>
        <w:jc w:val="both"/>
        <w:rPr>
          <w:sz w:val="27"/>
          <w:szCs w:val="27"/>
        </w:rPr>
      </w:pPr>
      <w:r w:rsidRPr="00C04943">
        <w:rPr>
          <w:b/>
          <w:i/>
          <w:sz w:val="27"/>
          <w:szCs w:val="27"/>
          <w:lang w:val="en-US"/>
        </w:rPr>
        <w:t>S</w:t>
      </w:r>
      <w:r w:rsidRPr="00C04943">
        <w:rPr>
          <w:b/>
          <w:sz w:val="27"/>
          <w:szCs w:val="27"/>
          <w:vertAlign w:val="subscript"/>
        </w:rPr>
        <w:t>ВБР расчет.</w:t>
      </w:r>
      <w:r w:rsidRPr="00C04943">
        <w:rPr>
          <w:b/>
          <w:i/>
          <w:sz w:val="27"/>
          <w:szCs w:val="27"/>
        </w:rPr>
        <w:t xml:space="preserve"> </w:t>
      </w:r>
      <w:r w:rsidRPr="00C04943">
        <w:rPr>
          <w:sz w:val="27"/>
          <w:szCs w:val="27"/>
        </w:rPr>
        <w:t>– средняя расчетная ставка сбора в разрезе КБК, предусмотренная для конкретного вида водных объектов, тыс. рублей /1 разрешение;</w:t>
      </w:r>
    </w:p>
    <w:p w:rsidR="00AF23B2" w:rsidRPr="00C04943" w:rsidRDefault="00AF23B2" w:rsidP="00427738">
      <w:pPr>
        <w:spacing w:line="276" w:lineRule="auto"/>
        <w:ind w:firstLine="709"/>
        <w:jc w:val="both"/>
        <w:rPr>
          <w:sz w:val="27"/>
          <w:szCs w:val="27"/>
        </w:rPr>
      </w:pPr>
      <w:r w:rsidRPr="00C04943">
        <w:rPr>
          <w:b/>
          <w:i/>
          <w:sz w:val="27"/>
          <w:szCs w:val="27"/>
        </w:rPr>
        <w:t>F</w:t>
      </w:r>
      <w:r w:rsidRPr="00C04943">
        <w:rPr>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F23B2" w:rsidRPr="00C04943" w:rsidRDefault="00AF23B2" w:rsidP="00427738">
      <w:pPr>
        <w:spacing w:line="276" w:lineRule="auto"/>
        <w:ind w:firstLine="709"/>
        <w:jc w:val="both"/>
        <w:rPr>
          <w:sz w:val="27"/>
          <w:szCs w:val="27"/>
        </w:rPr>
      </w:pPr>
      <w:r w:rsidRPr="00C04943">
        <w:rPr>
          <w:sz w:val="27"/>
          <w:szCs w:val="27"/>
        </w:rPr>
        <w:t>Средняя расчетная ставка сбора в разрезе КБК по конкретному виду водных объектов (</w:t>
      </w:r>
      <w:r w:rsidRPr="00C04943">
        <w:rPr>
          <w:b/>
          <w:i/>
          <w:sz w:val="27"/>
          <w:szCs w:val="27"/>
          <w:lang w:val="en-US"/>
        </w:rPr>
        <w:t>S</w:t>
      </w:r>
      <w:r w:rsidRPr="00C04943">
        <w:rPr>
          <w:b/>
          <w:sz w:val="27"/>
          <w:szCs w:val="27"/>
          <w:vertAlign w:val="subscript"/>
        </w:rPr>
        <w:t>ВБР расчет.</w:t>
      </w:r>
      <w:r w:rsidRPr="00C04943">
        <w:rPr>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00767223" w:rsidRPr="00C04943">
        <w:rPr>
          <w:b/>
          <w:i/>
          <w:sz w:val="27"/>
          <w:szCs w:val="27"/>
        </w:rPr>
        <w:t>ВБР</w:t>
      </w:r>
      <w:r w:rsidR="00767223" w:rsidRPr="00C04943">
        <w:rPr>
          <w:b/>
          <w:i/>
          <w:sz w:val="27"/>
          <w:szCs w:val="27"/>
          <w:vertAlign w:val="subscript"/>
        </w:rPr>
        <w:t>пред. </w:t>
      </w:r>
      <w:r w:rsidRPr="00C04943">
        <w:rPr>
          <w:b/>
          <w:i/>
          <w:sz w:val="27"/>
          <w:szCs w:val="27"/>
          <w:vertAlign w:val="subscript"/>
        </w:rPr>
        <w:t>период</w:t>
      </w:r>
      <w:r w:rsidRPr="00C04943">
        <w:rPr>
          <w:sz w:val="27"/>
          <w:szCs w:val="27"/>
        </w:rPr>
        <w:t>) на общее количество полученных разрешений за предыдущий период (</w:t>
      </w:r>
      <w:r w:rsidRPr="00C04943">
        <w:rPr>
          <w:b/>
          <w:i/>
          <w:sz w:val="27"/>
          <w:szCs w:val="27"/>
          <w:lang w:val="en-US"/>
        </w:rPr>
        <w:t>V</w:t>
      </w:r>
      <w:r w:rsidRPr="00C04943">
        <w:rPr>
          <w:b/>
          <w:i/>
          <w:sz w:val="27"/>
          <w:szCs w:val="27"/>
          <w:vertAlign w:val="subscript"/>
        </w:rPr>
        <w:t>разреш. пред. период</w:t>
      </w:r>
      <w:r w:rsidRPr="00C04943">
        <w:rPr>
          <w:sz w:val="27"/>
          <w:szCs w:val="27"/>
        </w:rPr>
        <w:t>) по конкретному виду водных объектов.</w:t>
      </w:r>
    </w:p>
    <w:p w:rsidR="00AF23B2" w:rsidRPr="00C04943" w:rsidRDefault="00AF23B2" w:rsidP="00427738">
      <w:pPr>
        <w:spacing w:line="276" w:lineRule="auto"/>
        <w:ind w:firstLine="709"/>
        <w:jc w:val="center"/>
        <w:rPr>
          <w:b/>
          <w:i/>
          <w:sz w:val="27"/>
          <w:szCs w:val="27"/>
          <w:vertAlign w:val="subscript"/>
        </w:rPr>
      </w:pPr>
      <w:r w:rsidRPr="00C04943">
        <w:rPr>
          <w:b/>
          <w:i/>
          <w:sz w:val="27"/>
          <w:szCs w:val="27"/>
          <w:lang w:val="en-US"/>
        </w:rPr>
        <w:t>S</w:t>
      </w:r>
      <w:r w:rsidR="00767223" w:rsidRPr="00C04943">
        <w:rPr>
          <w:b/>
          <w:sz w:val="27"/>
          <w:szCs w:val="27"/>
          <w:vertAlign w:val="subscript"/>
        </w:rPr>
        <w:t xml:space="preserve">ВБР расчет. </w:t>
      </w:r>
      <w:r w:rsidR="00767223" w:rsidRPr="00C04943">
        <w:rPr>
          <w:b/>
          <w:i/>
          <w:sz w:val="27"/>
          <w:szCs w:val="27"/>
        </w:rPr>
        <w:t>= (ВБР</w:t>
      </w:r>
      <w:r w:rsidRPr="00C04943">
        <w:rPr>
          <w:b/>
          <w:i/>
          <w:sz w:val="27"/>
          <w:szCs w:val="27"/>
          <w:vertAlign w:val="subscript"/>
        </w:rPr>
        <w:t xml:space="preserve">пред. период </w:t>
      </w:r>
      <w:r w:rsidRPr="00C04943">
        <w:rPr>
          <w:sz w:val="27"/>
          <w:szCs w:val="27"/>
        </w:rPr>
        <w:t xml:space="preserve"> ÷ </w:t>
      </w:r>
      <w:r w:rsidRPr="00C04943">
        <w:rPr>
          <w:b/>
          <w:i/>
          <w:sz w:val="27"/>
          <w:szCs w:val="27"/>
          <w:lang w:val="en-US"/>
        </w:rPr>
        <w:t>V</w:t>
      </w:r>
      <w:r w:rsidRPr="00C04943">
        <w:rPr>
          <w:b/>
          <w:i/>
          <w:sz w:val="27"/>
          <w:szCs w:val="27"/>
          <w:vertAlign w:val="subscript"/>
        </w:rPr>
        <w:t>разреш. пред. период</w:t>
      </w:r>
      <w:r w:rsidRPr="00C04943">
        <w:rPr>
          <w:b/>
          <w:i/>
          <w:sz w:val="27"/>
          <w:szCs w:val="27"/>
        </w:rPr>
        <w:t>)</w:t>
      </w:r>
    </w:p>
    <w:p w:rsidR="00AF23B2" w:rsidRPr="00C04943" w:rsidRDefault="00AF23B2" w:rsidP="00427738">
      <w:pPr>
        <w:spacing w:line="276" w:lineRule="auto"/>
        <w:ind w:firstLine="709"/>
        <w:jc w:val="both"/>
        <w:rPr>
          <w:sz w:val="27"/>
          <w:szCs w:val="27"/>
        </w:rPr>
      </w:pPr>
      <w:r w:rsidRPr="00C04943">
        <w:rPr>
          <w:sz w:val="27"/>
          <w:szCs w:val="27"/>
        </w:rPr>
        <w:t>При этом, количество полученных разрешений за предыдущий период (</w:t>
      </w:r>
      <w:r w:rsidRPr="00C04943">
        <w:rPr>
          <w:b/>
          <w:i/>
          <w:sz w:val="27"/>
          <w:szCs w:val="27"/>
          <w:lang w:val="en-US"/>
        </w:rPr>
        <w:t>V</w:t>
      </w:r>
      <w:r w:rsidR="00767223" w:rsidRPr="00C04943">
        <w:rPr>
          <w:b/>
          <w:i/>
          <w:sz w:val="27"/>
          <w:szCs w:val="27"/>
          <w:vertAlign w:val="subscript"/>
        </w:rPr>
        <w:t>разреш. пред. </w:t>
      </w:r>
      <w:r w:rsidRPr="00C04943">
        <w:rPr>
          <w:b/>
          <w:i/>
          <w:sz w:val="27"/>
          <w:szCs w:val="27"/>
          <w:vertAlign w:val="subscript"/>
        </w:rPr>
        <w:t>период</w:t>
      </w:r>
      <w:r w:rsidRPr="00C04943">
        <w:rPr>
          <w:sz w:val="27"/>
          <w:szCs w:val="27"/>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AF23B2" w:rsidRPr="00C04943" w:rsidRDefault="00AF23B2" w:rsidP="00587C05">
      <w:pPr>
        <w:pStyle w:val="ab"/>
        <w:spacing w:before="240" w:after="240"/>
        <w:rPr>
          <w:rFonts w:eastAsia="Times New Roman"/>
          <w:i/>
        </w:rPr>
      </w:pPr>
      <w:bookmarkStart w:id="90" w:name="_Toc475107860"/>
      <w:bookmarkStart w:id="91" w:name="_Toc520895737"/>
      <w:r w:rsidRPr="00C04943">
        <w:rPr>
          <w:rFonts w:eastAsia="Times New Roman"/>
          <w:i/>
        </w:rPr>
        <w:t>2.</w:t>
      </w:r>
      <w:r w:rsidR="000F6FB7" w:rsidRPr="00C04943">
        <w:rPr>
          <w:rFonts w:eastAsia="Times New Roman"/>
          <w:i/>
        </w:rPr>
        <w:t>1</w:t>
      </w:r>
      <w:r w:rsidR="00896CD3" w:rsidRPr="00C04943">
        <w:rPr>
          <w:rFonts w:eastAsia="Times New Roman"/>
          <w:i/>
        </w:rPr>
        <w:t>1</w:t>
      </w:r>
      <w:r w:rsidRPr="00C04943">
        <w:rPr>
          <w:rFonts w:eastAsia="Times New Roman"/>
          <w:i/>
        </w:rPr>
        <w:t>.1. Сбор за польз</w:t>
      </w:r>
      <w:r w:rsidR="00EC7B67" w:rsidRPr="00C04943">
        <w:rPr>
          <w:rFonts w:eastAsia="Times New Roman"/>
          <w:i/>
        </w:rPr>
        <w:t>ование объектами животного мира</w:t>
      </w:r>
      <w:r w:rsidR="00B95D1D" w:rsidRPr="00C04943">
        <w:rPr>
          <w:rStyle w:val="aa"/>
          <w:b/>
          <w:i/>
        </w:rPr>
        <w:br/>
      </w:r>
      <w:r w:rsidRPr="00C04943">
        <w:rPr>
          <w:rFonts w:eastAsia="Times New Roman"/>
          <w:i/>
        </w:rPr>
        <w:t>182</w:t>
      </w:r>
      <w:r w:rsidR="00061EBF" w:rsidRPr="00C04943">
        <w:rPr>
          <w:rFonts w:eastAsia="Times New Roman"/>
          <w:i/>
        </w:rPr>
        <w:t> </w:t>
      </w:r>
      <w:r w:rsidRPr="00C04943">
        <w:rPr>
          <w:rFonts w:eastAsia="Times New Roman"/>
          <w:i/>
        </w:rPr>
        <w:t>1</w:t>
      </w:r>
      <w:r w:rsidR="00061EBF" w:rsidRPr="00C04943">
        <w:rPr>
          <w:rFonts w:eastAsia="Times New Roman"/>
          <w:i/>
        </w:rPr>
        <w:t> </w:t>
      </w:r>
      <w:r w:rsidRPr="00C04943">
        <w:rPr>
          <w:rFonts w:eastAsia="Times New Roman"/>
          <w:i/>
        </w:rPr>
        <w:t>07</w:t>
      </w:r>
      <w:r w:rsidR="00061EBF" w:rsidRPr="00C04943">
        <w:rPr>
          <w:rFonts w:eastAsia="Times New Roman"/>
          <w:i/>
        </w:rPr>
        <w:t> </w:t>
      </w:r>
      <w:r w:rsidRPr="00C04943">
        <w:rPr>
          <w:rFonts w:eastAsia="Times New Roman"/>
          <w:i/>
        </w:rPr>
        <w:t>04010</w:t>
      </w:r>
      <w:r w:rsidR="00061EBF" w:rsidRPr="00C04943">
        <w:rPr>
          <w:rFonts w:eastAsia="Times New Roman"/>
          <w:i/>
        </w:rPr>
        <w:t> </w:t>
      </w:r>
      <w:r w:rsidRPr="00C04943">
        <w:rPr>
          <w:rFonts w:eastAsia="Times New Roman"/>
          <w:i/>
        </w:rPr>
        <w:t>01</w:t>
      </w:r>
      <w:r w:rsidR="00061EBF" w:rsidRPr="00C04943">
        <w:rPr>
          <w:rFonts w:eastAsia="Times New Roman"/>
          <w:i/>
        </w:rPr>
        <w:t> </w:t>
      </w:r>
      <w:r w:rsidRPr="00C04943">
        <w:rPr>
          <w:rFonts w:eastAsia="Times New Roman"/>
          <w:i/>
        </w:rPr>
        <w:t>0000</w:t>
      </w:r>
      <w:r w:rsidR="00061EBF" w:rsidRPr="00C04943">
        <w:rPr>
          <w:rFonts w:eastAsia="Times New Roman"/>
          <w:i/>
        </w:rPr>
        <w:t> </w:t>
      </w:r>
      <w:r w:rsidRPr="00C04943">
        <w:rPr>
          <w:rFonts w:eastAsia="Times New Roman"/>
          <w:i/>
        </w:rPr>
        <w:t>110</w:t>
      </w:r>
      <w:bookmarkEnd w:id="90"/>
      <w:bookmarkEnd w:id="91"/>
    </w:p>
    <w:p w:rsidR="00AF23B2" w:rsidRPr="00C04943" w:rsidRDefault="00AF23B2" w:rsidP="00427738">
      <w:pPr>
        <w:spacing w:line="276" w:lineRule="auto"/>
        <w:ind w:firstLine="709"/>
        <w:jc w:val="both"/>
        <w:rPr>
          <w:sz w:val="27"/>
          <w:szCs w:val="27"/>
        </w:rPr>
      </w:pPr>
      <w:r w:rsidRPr="00C04943">
        <w:rPr>
          <w:sz w:val="27"/>
          <w:szCs w:val="27"/>
        </w:rPr>
        <w:t xml:space="preserve">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Pr="00C04943">
        <w:rPr>
          <w:sz w:val="27"/>
          <w:szCs w:val="27"/>
        </w:rPr>
        <w:lastRenderedPageBreak/>
        <w:t>подведомственных субъектов Российской Федерации.</w:t>
      </w:r>
    </w:p>
    <w:p w:rsidR="00AF23B2" w:rsidRPr="00C04943" w:rsidRDefault="00AF23B2" w:rsidP="00EC7B67">
      <w:pPr>
        <w:pStyle w:val="ab"/>
        <w:spacing w:before="240" w:after="240"/>
        <w:rPr>
          <w:rFonts w:eastAsia="Times New Roman"/>
          <w:i/>
        </w:rPr>
      </w:pPr>
      <w:bookmarkStart w:id="92" w:name="_Toc475107861"/>
      <w:bookmarkStart w:id="93" w:name="_Toc520895738"/>
      <w:r w:rsidRPr="00C04943">
        <w:rPr>
          <w:rFonts w:eastAsia="Times New Roman"/>
          <w:i/>
        </w:rPr>
        <w:t>2.</w:t>
      </w:r>
      <w:r w:rsidR="000F6FB7" w:rsidRPr="00C04943">
        <w:rPr>
          <w:rFonts w:eastAsia="Times New Roman"/>
          <w:i/>
        </w:rPr>
        <w:t>1</w:t>
      </w:r>
      <w:r w:rsidR="00896CD3" w:rsidRPr="00C04943">
        <w:rPr>
          <w:rFonts w:eastAsia="Times New Roman"/>
          <w:i/>
        </w:rPr>
        <w:t>1</w:t>
      </w:r>
      <w:r w:rsidRPr="00C04943">
        <w:rPr>
          <w:rFonts w:eastAsia="Times New Roman"/>
          <w:i/>
        </w:rPr>
        <w:t>.2. Сбор за пользование объектами водных биологических ресурсов (исключая внутренние водные объекты)</w:t>
      </w:r>
      <w:r w:rsidR="002C5089" w:rsidRPr="00C04943">
        <w:rPr>
          <w:rStyle w:val="aa"/>
          <w:b/>
          <w:i/>
        </w:rPr>
        <w:br/>
      </w:r>
      <w:r w:rsidRPr="00C04943">
        <w:rPr>
          <w:rFonts w:eastAsia="Times New Roman"/>
          <w:i/>
        </w:rPr>
        <w:t>182</w:t>
      </w:r>
      <w:r w:rsidR="00EC7B67" w:rsidRPr="00C04943">
        <w:rPr>
          <w:rFonts w:eastAsia="Times New Roman"/>
          <w:i/>
        </w:rPr>
        <w:t xml:space="preserve"> </w:t>
      </w:r>
      <w:r w:rsidRPr="00C04943">
        <w:rPr>
          <w:rFonts w:eastAsia="Times New Roman"/>
          <w:i/>
        </w:rPr>
        <w:t>1</w:t>
      </w:r>
      <w:r w:rsidR="00EC7B67" w:rsidRPr="00C04943">
        <w:rPr>
          <w:rFonts w:eastAsia="Times New Roman"/>
          <w:i/>
        </w:rPr>
        <w:t xml:space="preserve"> </w:t>
      </w:r>
      <w:r w:rsidRPr="00C04943">
        <w:rPr>
          <w:rFonts w:eastAsia="Times New Roman"/>
          <w:i/>
        </w:rPr>
        <w:t>07</w:t>
      </w:r>
      <w:r w:rsidR="00EC7B67" w:rsidRPr="00C04943">
        <w:rPr>
          <w:rFonts w:eastAsia="Times New Roman"/>
          <w:i/>
        </w:rPr>
        <w:t xml:space="preserve"> </w:t>
      </w:r>
      <w:r w:rsidRPr="00C04943">
        <w:rPr>
          <w:rFonts w:eastAsia="Times New Roman"/>
          <w:i/>
        </w:rPr>
        <w:t>04020</w:t>
      </w:r>
      <w:r w:rsidR="00EC7B67" w:rsidRPr="00C04943">
        <w:rPr>
          <w:rFonts w:eastAsia="Times New Roman"/>
          <w:i/>
        </w:rPr>
        <w:t xml:space="preserve"> </w:t>
      </w:r>
      <w:r w:rsidRPr="00C04943">
        <w:rPr>
          <w:rFonts w:eastAsia="Times New Roman"/>
          <w:i/>
        </w:rPr>
        <w:t>01</w:t>
      </w:r>
      <w:r w:rsidR="00EC7B67" w:rsidRPr="00C04943">
        <w:rPr>
          <w:rFonts w:eastAsia="Times New Roman"/>
          <w:i/>
        </w:rPr>
        <w:t xml:space="preserve"> </w:t>
      </w:r>
      <w:r w:rsidRPr="00C04943">
        <w:rPr>
          <w:rFonts w:eastAsia="Times New Roman"/>
          <w:i/>
        </w:rPr>
        <w:t>0000</w:t>
      </w:r>
      <w:r w:rsidR="00C51FF3" w:rsidRPr="00C04943">
        <w:rPr>
          <w:rFonts w:eastAsia="Times New Roman"/>
          <w:i/>
        </w:rPr>
        <w:t xml:space="preserve"> </w:t>
      </w:r>
      <w:r w:rsidRPr="00C04943">
        <w:rPr>
          <w:rFonts w:eastAsia="Times New Roman"/>
          <w:i/>
        </w:rPr>
        <w:t>110</w:t>
      </w:r>
      <w:bookmarkEnd w:id="92"/>
      <w:bookmarkEnd w:id="93"/>
    </w:p>
    <w:p w:rsidR="00AF23B2" w:rsidRPr="00C04943" w:rsidRDefault="00AF23B2" w:rsidP="00427738">
      <w:pPr>
        <w:spacing w:line="276" w:lineRule="auto"/>
        <w:ind w:firstLine="709"/>
        <w:jc w:val="both"/>
        <w:rPr>
          <w:sz w:val="27"/>
          <w:szCs w:val="27"/>
        </w:rPr>
      </w:pPr>
      <w:r w:rsidRPr="00C04943">
        <w:rPr>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w:t>
      </w:r>
      <w:r w:rsidR="00724352" w:rsidRPr="00C04943">
        <w:rPr>
          <w:sz w:val="27"/>
          <w:szCs w:val="27"/>
        </w:rPr>
        <w:t xml:space="preserve"> по алгоритму расчёта, описанному в пункте 2.1</w:t>
      </w:r>
      <w:r w:rsidR="009B3FAD" w:rsidRPr="00C04943">
        <w:rPr>
          <w:sz w:val="27"/>
          <w:szCs w:val="27"/>
        </w:rPr>
        <w:t>2</w:t>
      </w:r>
      <w:r w:rsidRPr="00C04943">
        <w:rPr>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F23B2" w:rsidRPr="00C04943" w:rsidRDefault="00AF23B2" w:rsidP="00EC7B67">
      <w:pPr>
        <w:pStyle w:val="ab"/>
        <w:spacing w:before="240" w:after="240"/>
        <w:rPr>
          <w:rFonts w:eastAsia="Times New Roman"/>
          <w:i/>
        </w:rPr>
      </w:pPr>
      <w:bookmarkStart w:id="94" w:name="_Toc475107862"/>
      <w:bookmarkStart w:id="95" w:name="_Toc520895739"/>
      <w:r w:rsidRPr="00C04943">
        <w:rPr>
          <w:rFonts w:eastAsia="Times New Roman"/>
          <w:i/>
        </w:rPr>
        <w:t>2.1</w:t>
      </w:r>
      <w:r w:rsidR="00896CD3" w:rsidRPr="00C04943">
        <w:rPr>
          <w:rFonts w:eastAsia="Times New Roman"/>
          <w:i/>
        </w:rPr>
        <w:t>1</w:t>
      </w:r>
      <w:r w:rsidRPr="00C04943">
        <w:rPr>
          <w:rFonts w:eastAsia="Times New Roman"/>
          <w:i/>
        </w:rPr>
        <w:t>.3. Сбор за пользование объектами водных биологических ресурсов (по внутренним водным объектам)</w:t>
      </w:r>
      <w:r w:rsidR="002C5089" w:rsidRPr="00C04943">
        <w:rPr>
          <w:rStyle w:val="aa"/>
          <w:b/>
          <w:i/>
        </w:rPr>
        <w:br/>
      </w:r>
      <w:r w:rsidRPr="00C04943">
        <w:rPr>
          <w:rFonts w:eastAsia="Times New Roman"/>
          <w:i/>
        </w:rPr>
        <w:t>182</w:t>
      </w:r>
      <w:r w:rsidR="00C51FF3" w:rsidRPr="00C04943">
        <w:rPr>
          <w:rFonts w:eastAsia="Times New Roman"/>
          <w:i/>
        </w:rPr>
        <w:t xml:space="preserve"> </w:t>
      </w:r>
      <w:r w:rsidRPr="00C04943">
        <w:rPr>
          <w:rFonts w:eastAsia="Times New Roman"/>
          <w:i/>
        </w:rPr>
        <w:t>1</w:t>
      </w:r>
      <w:r w:rsidR="00C51FF3" w:rsidRPr="00C04943">
        <w:rPr>
          <w:rFonts w:eastAsia="Times New Roman"/>
          <w:i/>
        </w:rPr>
        <w:t xml:space="preserve"> </w:t>
      </w:r>
      <w:r w:rsidRPr="00C04943">
        <w:rPr>
          <w:rFonts w:eastAsia="Times New Roman"/>
          <w:i/>
        </w:rPr>
        <w:t>07</w:t>
      </w:r>
      <w:r w:rsidR="00C51FF3" w:rsidRPr="00C04943">
        <w:rPr>
          <w:rFonts w:eastAsia="Times New Roman"/>
          <w:i/>
        </w:rPr>
        <w:t xml:space="preserve"> </w:t>
      </w:r>
      <w:r w:rsidRPr="00C04943">
        <w:rPr>
          <w:rFonts w:eastAsia="Times New Roman"/>
          <w:i/>
        </w:rPr>
        <w:t>04030</w:t>
      </w:r>
      <w:r w:rsidR="00C51FF3" w:rsidRPr="00C04943">
        <w:rPr>
          <w:rFonts w:eastAsia="Times New Roman"/>
          <w:i/>
        </w:rPr>
        <w:t xml:space="preserve"> </w:t>
      </w:r>
      <w:r w:rsidRPr="00C04943">
        <w:rPr>
          <w:rFonts w:eastAsia="Times New Roman"/>
          <w:i/>
        </w:rPr>
        <w:t>01</w:t>
      </w:r>
      <w:r w:rsidR="00C51FF3" w:rsidRPr="00C04943">
        <w:rPr>
          <w:rFonts w:eastAsia="Times New Roman"/>
          <w:i/>
        </w:rPr>
        <w:t xml:space="preserve"> </w:t>
      </w:r>
      <w:r w:rsidRPr="00C04943">
        <w:rPr>
          <w:rFonts w:eastAsia="Times New Roman"/>
          <w:i/>
        </w:rPr>
        <w:t>0000</w:t>
      </w:r>
      <w:r w:rsidR="00C51FF3" w:rsidRPr="00C04943">
        <w:rPr>
          <w:rFonts w:eastAsia="Times New Roman"/>
          <w:i/>
        </w:rPr>
        <w:t xml:space="preserve"> </w:t>
      </w:r>
      <w:r w:rsidRPr="00C04943">
        <w:rPr>
          <w:rFonts w:eastAsia="Times New Roman"/>
          <w:i/>
        </w:rPr>
        <w:t>110</w:t>
      </w:r>
      <w:bookmarkEnd w:id="94"/>
      <w:bookmarkEnd w:id="95"/>
    </w:p>
    <w:p w:rsidR="00AF23B2" w:rsidRPr="00C04943" w:rsidRDefault="00AF23B2" w:rsidP="00427738">
      <w:pPr>
        <w:spacing w:line="276" w:lineRule="auto"/>
        <w:ind w:firstLine="709"/>
        <w:jc w:val="both"/>
        <w:rPr>
          <w:sz w:val="27"/>
          <w:szCs w:val="27"/>
        </w:rPr>
      </w:pPr>
      <w:r w:rsidRPr="00C04943">
        <w:rPr>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w:t>
      </w:r>
      <w:r w:rsidR="006B4ED8" w:rsidRPr="00C04943">
        <w:rPr>
          <w:sz w:val="27"/>
          <w:szCs w:val="27"/>
        </w:rPr>
        <w:t xml:space="preserve"> по алгоритму расчета, описанному в пункте 2.1</w:t>
      </w:r>
      <w:r w:rsidR="009B3FAD" w:rsidRPr="00C04943">
        <w:rPr>
          <w:sz w:val="27"/>
          <w:szCs w:val="27"/>
        </w:rPr>
        <w:t>2</w:t>
      </w:r>
      <w:r w:rsidRPr="00C04943">
        <w:rPr>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5A06D8" w:rsidRPr="00C04943" w:rsidRDefault="008232B0" w:rsidP="00792FEA">
      <w:pPr>
        <w:pStyle w:val="ab"/>
        <w:spacing w:before="240" w:after="240"/>
        <w:rPr>
          <w:rStyle w:val="aa"/>
          <w:b/>
        </w:rPr>
      </w:pPr>
      <w:bookmarkStart w:id="96" w:name="_Toc475010018"/>
      <w:bookmarkStart w:id="97" w:name="_Toc520895740"/>
      <w:r w:rsidRPr="00C04943">
        <w:rPr>
          <w:rStyle w:val="aa"/>
          <w:b/>
        </w:rPr>
        <w:t>2.1</w:t>
      </w:r>
      <w:r w:rsidR="00896CD3" w:rsidRPr="00C04943">
        <w:rPr>
          <w:rStyle w:val="aa"/>
          <w:b/>
        </w:rPr>
        <w:t>2</w:t>
      </w:r>
      <w:r w:rsidRPr="00C04943">
        <w:rPr>
          <w:rStyle w:val="aa"/>
          <w:b/>
        </w:rPr>
        <w:t>. Государственная пошлина</w:t>
      </w:r>
      <w:r w:rsidR="001600BE" w:rsidRPr="00C04943">
        <w:rPr>
          <w:rStyle w:val="aa"/>
          <w:b/>
        </w:rPr>
        <w:t xml:space="preserve"> </w:t>
      </w:r>
      <w:r w:rsidRPr="00C04943">
        <w:rPr>
          <w:rStyle w:val="aa"/>
          <w:b/>
        </w:rPr>
        <w:t>182</w:t>
      </w:r>
      <w:r w:rsidR="00C51FF3" w:rsidRPr="00C04943">
        <w:rPr>
          <w:rStyle w:val="aa"/>
          <w:b/>
        </w:rPr>
        <w:t xml:space="preserve"> </w:t>
      </w:r>
      <w:r w:rsidRPr="00C04943">
        <w:rPr>
          <w:rStyle w:val="aa"/>
          <w:b/>
        </w:rPr>
        <w:t>1</w:t>
      </w:r>
      <w:r w:rsidR="00C51FF3" w:rsidRPr="00C04943">
        <w:rPr>
          <w:rStyle w:val="aa"/>
          <w:b/>
        </w:rPr>
        <w:t xml:space="preserve"> </w:t>
      </w:r>
      <w:r w:rsidRPr="00C04943">
        <w:rPr>
          <w:rStyle w:val="aa"/>
          <w:b/>
        </w:rPr>
        <w:t>08</w:t>
      </w:r>
      <w:r w:rsidR="00C51FF3" w:rsidRPr="00C04943">
        <w:rPr>
          <w:rStyle w:val="aa"/>
          <w:b/>
        </w:rPr>
        <w:t xml:space="preserve"> </w:t>
      </w:r>
      <w:r w:rsidRPr="00C04943">
        <w:rPr>
          <w:rStyle w:val="aa"/>
          <w:b/>
        </w:rPr>
        <w:t>00000</w:t>
      </w:r>
      <w:r w:rsidR="00C51FF3" w:rsidRPr="00C04943">
        <w:rPr>
          <w:rStyle w:val="aa"/>
          <w:b/>
        </w:rPr>
        <w:t xml:space="preserve"> </w:t>
      </w:r>
      <w:r w:rsidRPr="00C04943">
        <w:rPr>
          <w:rStyle w:val="aa"/>
          <w:b/>
        </w:rPr>
        <w:t>01</w:t>
      </w:r>
      <w:r w:rsidR="00C51FF3" w:rsidRPr="00C04943">
        <w:rPr>
          <w:rStyle w:val="aa"/>
          <w:b/>
        </w:rPr>
        <w:t xml:space="preserve"> </w:t>
      </w:r>
      <w:r w:rsidRPr="00C04943">
        <w:rPr>
          <w:rStyle w:val="aa"/>
          <w:b/>
        </w:rPr>
        <w:t>0000</w:t>
      </w:r>
      <w:r w:rsidR="00C51FF3" w:rsidRPr="00C04943">
        <w:rPr>
          <w:rStyle w:val="aa"/>
          <w:b/>
        </w:rPr>
        <w:t xml:space="preserve"> </w:t>
      </w:r>
      <w:r w:rsidRPr="00C04943">
        <w:rPr>
          <w:rStyle w:val="aa"/>
          <w:b/>
        </w:rPr>
        <w:t>000</w:t>
      </w:r>
      <w:bookmarkEnd w:id="96"/>
      <w:bookmarkEnd w:id="97"/>
    </w:p>
    <w:p w:rsidR="005A06D8" w:rsidRPr="00C04943" w:rsidRDefault="008232B0" w:rsidP="00427738">
      <w:pPr>
        <w:shd w:val="clear" w:color="auto" w:fill="FFFFFF"/>
        <w:spacing w:line="276" w:lineRule="auto"/>
        <w:ind w:left="14" w:right="7" w:firstLine="720"/>
        <w:jc w:val="both"/>
        <w:rPr>
          <w:sz w:val="27"/>
          <w:szCs w:val="27"/>
        </w:rPr>
      </w:pPr>
      <w:r w:rsidRPr="00C04943">
        <w:rPr>
          <w:rFonts w:eastAsia="Times New Roman"/>
          <w:spacing w:val="-1"/>
          <w:sz w:val="27"/>
          <w:szCs w:val="27"/>
        </w:rPr>
        <w:t xml:space="preserve">Расчёт прогноза поступления доходов в бюджетную систему Российской Федерации </w:t>
      </w:r>
      <w:r w:rsidRPr="00C04943">
        <w:rPr>
          <w:rFonts w:eastAsia="Times New Roman"/>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5A06D8" w:rsidRPr="00C04943" w:rsidRDefault="008232B0" w:rsidP="00427738">
      <w:pPr>
        <w:shd w:val="clear" w:color="auto" w:fill="FFFFFF"/>
        <w:spacing w:line="276" w:lineRule="auto"/>
        <w:ind w:left="14" w:right="7" w:firstLine="706"/>
        <w:jc w:val="both"/>
        <w:rPr>
          <w:sz w:val="27"/>
          <w:szCs w:val="27"/>
        </w:rPr>
      </w:pPr>
      <w:r w:rsidRPr="00C04943">
        <w:rPr>
          <w:rFonts w:eastAsia="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5A06D8" w:rsidRPr="00C04943" w:rsidRDefault="008232B0" w:rsidP="00427738">
      <w:pPr>
        <w:shd w:val="clear" w:color="auto" w:fill="FFFFFF"/>
        <w:spacing w:line="276" w:lineRule="auto"/>
        <w:ind w:left="14" w:right="7" w:firstLine="713"/>
        <w:jc w:val="both"/>
        <w:rPr>
          <w:sz w:val="27"/>
          <w:szCs w:val="27"/>
        </w:rPr>
      </w:pPr>
      <w:r w:rsidRPr="00C04943">
        <w:rPr>
          <w:rFonts w:eastAsia="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p>
    <w:p w:rsidR="005A06D8" w:rsidRPr="00C04943" w:rsidRDefault="008232B0" w:rsidP="00427738">
      <w:pPr>
        <w:shd w:val="clear" w:color="auto" w:fill="FFFFFF"/>
        <w:spacing w:line="276" w:lineRule="auto"/>
        <w:ind w:left="22" w:right="14" w:firstLine="698"/>
        <w:jc w:val="both"/>
        <w:rPr>
          <w:sz w:val="27"/>
          <w:szCs w:val="27"/>
        </w:rPr>
      </w:pPr>
      <w:r w:rsidRPr="00C04943">
        <w:rPr>
          <w:rFonts w:eastAsia="Times New Roman"/>
          <w:sz w:val="27"/>
          <w:szCs w:val="27"/>
        </w:rPr>
        <w:t>При расчете поступлений госпошлины в разрезе видов учитываются следующие факторы:</w:t>
      </w:r>
    </w:p>
    <w:p w:rsidR="005A06D8" w:rsidRPr="00C04943" w:rsidRDefault="003B4BE0" w:rsidP="00427738">
      <w:pPr>
        <w:shd w:val="clear" w:color="auto" w:fill="FFFFFF"/>
        <w:tabs>
          <w:tab w:val="left" w:pos="993"/>
        </w:tabs>
        <w:spacing w:line="276" w:lineRule="auto"/>
        <w:ind w:firstLine="709"/>
        <w:rPr>
          <w:sz w:val="27"/>
          <w:szCs w:val="27"/>
        </w:rPr>
      </w:pPr>
      <w:r w:rsidRPr="00C04943">
        <w:rPr>
          <w:sz w:val="27"/>
          <w:szCs w:val="27"/>
        </w:rPr>
        <w:t>-</w:t>
      </w:r>
      <w:r w:rsidRPr="00C04943">
        <w:rPr>
          <w:sz w:val="27"/>
          <w:szCs w:val="27"/>
        </w:rPr>
        <w:tab/>
      </w:r>
      <w:r w:rsidR="008232B0" w:rsidRPr="00C04943">
        <w:rPr>
          <w:rFonts w:eastAsia="Times New Roman"/>
          <w:spacing w:val="-1"/>
          <w:sz w:val="27"/>
          <w:szCs w:val="27"/>
        </w:rPr>
        <w:t>изменения в законодательстве;</w:t>
      </w:r>
    </w:p>
    <w:p w:rsidR="005A06D8" w:rsidRPr="00C04943" w:rsidRDefault="008232B0" w:rsidP="00427738">
      <w:pPr>
        <w:numPr>
          <w:ilvl w:val="0"/>
          <w:numId w:val="14"/>
        </w:numPr>
        <w:shd w:val="clear" w:color="auto" w:fill="FFFFFF"/>
        <w:spacing w:line="276" w:lineRule="auto"/>
        <w:ind w:right="14" w:firstLine="709"/>
        <w:jc w:val="both"/>
        <w:rPr>
          <w:sz w:val="27"/>
          <w:szCs w:val="27"/>
        </w:rPr>
      </w:pPr>
      <w:r w:rsidRPr="00C04943">
        <w:rPr>
          <w:rFonts w:eastAsia="Times New Roman"/>
          <w:sz w:val="27"/>
          <w:szCs w:val="27"/>
        </w:rPr>
        <w:t>прогноз количества совершаемых юридически значимых действий, размеры пошлины за соответствующие юридически значимые действия;</w:t>
      </w:r>
    </w:p>
    <w:p w:rsidR="005A06D8" w:rsidRPr="00C04943" w:rsidRDefault="008232B0" w:rsidP="00427738">
      <w:pPr>
        <w:numPr>
          <w:ilvl w:val="0"/>
          <w:numId w:val="14"/>
        </w:numPr>
        <w:shd w:val="clear" w:color="auto" w:fill="FFFFFF"/>
        <w:tabs>
          <w:tab w:val="left" w:pos="958"/>
        </w:tabs>
        <w:spacing w:line="276" w:lineRule="auto"/>
        <w:ind w:firstLine="709"/>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форме № 1-НМ </w:t>
      </w:r>
      <w:r w:rsidR="0039092A"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z w:val="27"/>
          <w:szCs w:val="27"/>
        </w:rPr>
        <w:t>;</w:t>
      </w:r>
    </w:p>
    <w:p w:rsidR="005A06D8" w:rsidRPr="00C04943" w:rsidRDefault="008232B0" w:rsidP="00427738">
      <w:pPr>
        <w:numPr>
          <w:ilvl w:val="0"/>
          <w:numId w:val="5"/>
        </w:numPr>
        <w:shd w:val="clear" w:color="auto" w:fill="FFFFFF"/>
        <w:spacing w:line="276" w:lineRule="auto"/>
        <w:ind w:firstLine="709"/>
        <w:rPr>
          <w:sz w:val="27"/>
          <w:szCs w:val="27"/>
        </w:rPr>
      </w:pPr>
      <w:r w:rsidRPr="00C04943">
        <w:rPr>
          <w:rFonts w:eastAsia="Times New Roman"/>
          <w:sz w:val="27"/>
          <w:szCs w:val="27"/>
        </w:rPr>
        <w:t>индексы (индекс потребительских цен и др.);</w:t>
      </w:r>
    </w:p>
    <w:p w:rsidR="005A06D8" w:rsidRPr="00C04943" w:rsidRDefault="008232B0" w:rsidP="00427738">
      <w:pPr>
        <w:numPr>
          <w:ilvl w:val="0"/>
          <w:numId w:val="5"/>
        </w:numPr>
        <w:shd w:val="clear" w:color="auto" w:fill="FFFFFF"/>
        <w:spacing w:line="276" w:lineRule="auto"/>
        <w:ind w:right="7" w:firstLine="709"/>
        <w:jc w:val="both"/>
        <w:rPr>
          <w:sz w:val="27"/>
          <w:szCs w:val="27"/>
        </w:rPr>
      </w:pPr>
      <w:r w:rsidRPr="00C04943">
        <w:rPr>
          <w:rFonts w:eastAsia="Times New Roman"/>
          <w:sz w:val="27"/>
          <w:szCs w:val="27"/>
        </w:rPr>
        <w:lastRenderedPageBreak/>
        <w:t>иные факторы (в том числе возможная корректировка на поступления, имеющие нестабильный «разовый» характер и др.).</w:t>
      </w:r>
    </w:p>
    <w:p w:rsidR="00924D23" w:rsidRPr="00C04943" w:rsidRDefault="00924D23" w:rsidP="00427738">
      <w:pPr>
        <w:spacing w:line="276" w:lineRule="auto"/>
        <w:ind w:firstLine="709"/>
        <w:jc w:val="both"/>
        <w:rPr>
          <w:sz w:val="27"/>
          <w:szCs w:val="27"/>
        </w:rPr>
      </w:pPr>
      <w:r w:rsidRPr="00C04943">
        <w:rPr>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924D23" w:rsidRPr="00C04943" w:rsidRDefault="00924D23" w:rsidP="00427738">
      <w:pPr>
        <w:spacing w:line="276" w:lineRule="auto"/>
        <w:ind w:firstLine="709"/>
        <w:jc w:val="both"/>
        <w:rPr>
          <w:sz w:val="27"/>
          <w:szCs w:val="27"/>
        </w:rPr>
      </w:pPr>
      <w:r w:rsidRPr="00C04943">
        <w:rPr>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40484F" w:rsidRPr="00C04943" w:rsidRDefault="0040484F" w:rsidP="00EC7B67">
      <w:pPr>
        <w:pStyle w:val="ab"/>
        <w:spacing w:before="240" w:after="240"/>
        <w:rPr>
          <w:i/>
        </w:rPr>
      </w:pPr>
      <w:bookmarkStart w:id="98" w:name="_Toc498422375"/>
      <w:bookmarkStart w:id="99" w:name="_Toc491092238"/>
      <w:bookmarkStart w:id="100" w:name="_Toc520895741"/>
      <w:r w:rsidRPr="00C04943">
        <w:rPr>
          <w:i/>
        </w:rPr>
        <w:t>2.1</w:t>
      </w:r>
      <w:r w:rsidR="00896CD3" w:rsidRPr="00C04943">
        <w:rPr>
          <w:i/>
        </w:rPr>
        <w:t>2</w:t>
      </w:r>
      <w:r w:rsidRPr="00C04943">
        <w:rPr>
          <w:i/>
        </w:rPr>
        <w:t>.</w:t>
      </w:r>
      <w:r w:rsidR="00EC7B67" w:rsidRPr="00C04943">
        <w:rPr>
          <w:i/>
        </w:rPr>
        <w:t>1</w:t>
      </w:r>
      <w:r w:rsidRPr="00C04943">
        <w:rPr>
          <w:i/>
        </w:rPr>
        <w:t>. Государственная пошлина по делам, рассматриваемым конституционными (уставны</w:t>
      </w:r>
      <w:r w:rsidR="002C5089" w:rsidRPr="00C04943">
        <w:rPr>
          <w:i/>
        </w:rPr>
        <w:t>ми) судами субъектов</w:t>
      </w:r>
      <w:r w:rsidRPr="00C04943">
        <w:rPr>
          <w:i/>
        </w:rPr>
        <w:br/>
        <w:t>Российской Федерации 182 1 08 02020 01 0000 110</w:t>
      </w:r>
      <w:bookmarkEnd w:id="98"/>
      <w:bookmarkEnd w:id="99"/>
      <w:bookmarkEnd w:id="100"/>
    </w:p>
    <w:p w:rsidR="0040484F" w:rsidRPr="00C04943" w:rsidRDefault="0040484F" w:rsidP="00427738">
      <w:pPr>
        <w:spacing w:line="276" w:lineRule="auto"/>
        <w:ind w:firstLine="709"/>
        <w:jc w:val="both"/>
        <w:rPr>
          <w:sz w:val="27"/>
          <w:szCs w:val="27"/>
        </w:rPr>
      </w:pPr>
      <w:r w:rsidRPr="00C04943">
        <w:rPr>
          <w:sz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w:t>
      </w:r>
      <w:r w:rsidRPr="00C04943">
        <w:rPr>
          <w:sz w:val="27"/>
          <w:szCs w:val="27"/>
        </w:rPr>
        <w:t>по прямому методу расчета.</w:t>
      </w:r>
    </w:p>
    <w:p w:rsidR="0040484F" w:rsidRPr="00C04943" w:rsidRDefault="0040484F" w:rsidP="00427738">
      <w:pPr>
        <w:spacing w:line="276" w:lineRule="auto"/>
        <w:ind w:firstLine="709"/>
        <w:jc w:val="both"/>
        <w:rPr>
          <w:sz w:val="27"/>
          <w:szCs w:val="27"/>
        </w:rPr>
      </w:pPr>
      <w:r w:rsidRPr="00C04943">
        <w:rPr>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C04943">
        <w:rPr>
          <w:sz w:val="27"/>
          <w:szCs w:val="27"/>
          <w:vertAlign w:val="subscript"/>
        </w:rPr>
        <w:t>УС</w:t>
      </w:r>
      <w:r w:rsidRPr="00C04943">
        <w:rPr>
          <w:sz w:val="27"/>
          <w:szCs w:val="27"/>
        </w:rPr>
        <w:t>), определяется, исходя из следующего алгоритма расчёта:</w:t>
      </w:r>
    </w:p>
    <w:p w:rsidR="0040484F" w:rsidRPr="00C04943" w:rsidRDefault="0040484F" w:rsidP="008A329D">
      <w:pPr>
        <w:jc w:val="center"/>
        <w:rPr>
          <w:b/>
          <w:i/>
          <w:sz w:val="27"/>
          <w:szCs w:val="27"/>
        </w:rPr>
      </w:pPr>
      <w:r w:rsidRPr="00C04943">
        <w:rPr>
          <w:b/>
          <w:sz w:val="27"/>
          <w:szCs w:val="27"/>
        </w:rPr>
        <w:t>Г</w:t>
      </w:r>
      <w:r w:rsidRPr="00C04943">
        <w:rPr>
          <w:b/>
          <w:sz w:val="27"/>
          <w:szCs w:val="27"/>
          <w:lang w:val="en-US"/>
        </w:rPr>
        <w:t> </w:t>
      </w:r>
      <w:r w:rsidRPr="00C04943">
        <w:rPr>
          <w:b/>
          <w:sz w:val="27"/>
          <w:szCs w:val="27"/>
          <w:vertAlign w:val="subscript"/>
        </w:rPr>
        <w:t>УС</w:t>
      </w:r>
      <w:r w:rsidRPr="00C04943">
        <w:rPr>
          <w:b/>
          <w:i/>
          <w:sz w:val="27"/>
          <w:szCs w:val="27"/>
        </w:rPr>
        <w:t xml:space="preserve"> = </w:t>
      </w:r>
      <w:r w:rsidRPr="00C04943">
        <w:rPr>
          <w:b/>
          <w:sz w:val="27"/>
          <w:szCs w:val="27"/>
        </w:rPr>
        <w:t>К </w:t>
      </w:r>
      <w:r w:rsidRPr="00C04943">
        <w:rPr>
          <w:b/>
          <w:sz w:val="27"/>
          <w:szCs w:val="27"/>
          <w:vertAlign w:val="subscript"/>
        </w:rPr>
        <w:t>УС</w:t>
      </w:r>
      <w:r w:rsidRPr="00C04943">
        <w:rPr>
          <w:sz w:val="27"/>
          <w:szCs w:val="27"/>
        </w:rPr>
        <w:t xml:space="preserve"> * </w:t>
      </w:r>
      <w:r w:rsidRPr="00C04943">
        <w:rPr>
          <w:b/>
          <w:sz w:val="27"/>
          <w:szCs w:val="27"/>
        </w:rPr>
        <w:t>Ср </w:t>
      </w:r>
      <w:r w:rsidRPr="00C04943">
        <w:rPr>
          <w:b/>
          <w:sz w:val="27"/>
          <w:szCs w:val="27"/>
          <w:vertAlign w:val="subscript"/>
        </w:rPr>
        <w:t>УС</w:t>
      </w:r>
      <w:r w:rsidRPr="00C04943">
        <w:rPr>
          <w:sz w:val="27"/>
          <w:szCs w:val="27"/>
        </w:rPr>
        <w:t xml:space="preserve"> </w:t>
      </w:r>
      <w:r w:rsidRPr="00C04943">
        <w:rPr>
          <w:b/>
          <w:sz w:val="27"/>
          <w:szCs w:val="27"/>
        </w:rPr>
        <w:t>(+/-)</w:t>
      </w:r>
      <w:r w:rsidRPr="00C04943">
        <w:rPr>
          <w:sz w:val="27"/>
          <w:szCs w:val="27"/>
        </w:rPr>
        <w:t xml:space="preserve"> </w:t>
      </w:r>
      <w:r w:rsidRPr="00C04943">
        <w:rPr>
          <w:b/>
          <w:sz w:val="27"/>
          <w:szCs w:val="27"/>
        </w:rPr>
        <w:t>F</w:t>
      </w:r>
      <w:r w:rsidRPr="00C04943">
        <w:rPr>
          <w:b/>
          <w:i/>
          <w:sz w:val="27"/>
          <w:szCs w:val="27"/>
        </w:rPr>
        <w:t>,</w:t>
      </w:r>
    </w:p>
    <w:p w:rsidR="0040484F" w:rsidRPr="00C04943" w:rsidRDefault="0040484F" w:rsidP="008A329D">
      <w:pPr>
        <w:ind w:firstLine="709"/>
        <w:jc w:val="both"/>
        <w:rPr>
          <w:sz w:val="27"/>
          <w:szCs w:val="27"/>
        </w:rPr>
      </w:pPr>
      <w:r w:rsidRPr="00C04943">
        <w:rPr>
          <w:sz w:val="27"/>
          <w:szCs w:val="27"/>
        </w:rPr>
        <w:t>где:</w:t>
      </w:r>
    </w:p>
    <w:p w:rsidR="0040484F" w:rsidRPr="00C04943" w:rsidRDefault="0040484F" w:rsidP="008A329D">
      <w:pPr>
        <w:ind w:firstLine="709"/>
        <w:jc w:val="both"/>
        <w:rPr>
          <w:sz w:val="27"/>
          <w:szCs w:val="27"/>
        </w:rPr>
      </w:pPr>
      <w:r w:rsidRPr="00C04943">
        <w:rPr>
          <w:b/>
          <w:sz w:val="27"/>
          <w:szCs w:val="27"/>
        </w:rPr>
        <w:t>К </w:t>
      </w:r>
      <w:r w:rsidRPr="00C04943">
        <w:rPr>
          <w:b/>
          <w:sz w:val="27"/>
          <w:szCs w:val="27"/>
          <w:vertAlign w:val="subscript"/>
        </w:rPr>
        <w:t>УС</w:t>
      </w:r>
      <w:r w:rsidRPr="00C04943">
        <w:rPr>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0484F" w:rsidRPr="00C04943" w:rsidRDefault="0040484F" w:rsidP="008A329D">
      <w:pPr>
        <w:ind w:firstLine="709"/>
        <w:jc w:val="both"/>
        <w:rPr>
          <w:sz w:val="27"/>
          <w:szCs w:val="27"/>
        </w:rPr>
      </w:pPr>
      <w:r w:rsidRPr="00C04943">
        <w:rPr>
          <w:sz w:val="27"/>
          <w:szCs w:val="27"/>
        </w:rPr>
        <w:t xml:space="preserve">Расчёт количества государственных пошлин производится </w:t>
      </w:r>
      <w:r w:rsidRPr="00C04943">
        <w:rPr>
          <w:sz w:val="27"/>
        </w:rPr>
        <w:t>методом экстраполяции</w:t>
      </w:r>
      <w:r w:rsidRPr="00C04943">
        <w:rPr>
          <w:sz w:val="27"/>
          <w:szCs w:val="27"/>
        </w:rPr>
        <w:t xml:space="preserve"> или методом усреднения.</w:t>
      </w:r>
    </w:p>
    <w:p w:rsidR="0040484F" w:rsidRPr="00C04943" w:rsidRDefault="0040484F" w:rsidP="008A329D">
      <w:pPr>
        <w:ind w:firstLine="709"/>
        <w:jc w:val="both"/>
        <w:rPr>
          <w:sz w:val="27"/>
          <w:szCs w:val="27"/>
        </w:rPr>
      </w:pPr>
      <w:r w:rsidRPr="00C04943">
        <w:rPr>
          <w:b/>
          <w:sz w:val="27"/>
          <w:szCs w:val="27"/>
        </w:rPr>
        <w:t>Ср </w:t>
      </w:r>
      <w:r w:rsidRPr="00C04943">
        <w:rPr>
          <w:b/>
          <w:sz w:val="27"/>
          <w:szCs w:val="27"/>
          <w:vertAlign w:val="subscript"/>
        </w:rPr>
        <w:t>УС</w:t>
      </w:r>
      <w:r w:rsidRPr="00C04943">
        <w:rPr>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0484F" w:rsidRPr="00C04943" w:rsidRDefault="0040484F" w:rsidP="008A329D">
      <w:pPr>
        <w:ind w:firstLine="709"/>
        <w:jc w:val="both"/>
        <w:rPr>
          <w:sz w:val="27"/>
          <w:szCs w:val="27"/>
        </w:rPr>
      </w:pPr>
      <w:r w:rsidRPr="00C04943">
        <w:rPr>
          <w:sz w:val="27"/>
          <w:szCs w:val="27"/>
        </w:rPr>
        <w:t>Расчёт среднего размера государственной пошлины производится методом экстраполяции или методом усреднения.</w:t>
      </w:r>
    </w:p>
    <w:p w:rsidR="0040484F" w:rsidRPr="00C04943" w:rsidRDefault="0040484F" w:rsidP="008A329D">
      <w:pPr>
        <w:ind w:firstLine="709"/>
        <w:jc w:val="both"/>
        <w:rPr>
          <w:sz w:val="27"/>
          <w:szCs w:val="27"/>
        </w:rPr>
      </w:pPr>
      <w:r w:rsidRPr="00C04943">
        <w:rPr>
          <w:b/>
          <w:sz w:val="27"/>
          <w:szCs w:val="27"/>
        </w:rPr>
        <w:t>F</w:t>
      </w:r>
      <w:r w:rsidRPr="00C04943">
        <w:rPr>
          <w:sz w:val="27"/>
          <w:szCs w:val="27"/>
        </w:rPr>
        <w:t xml:space="preserve"> – корректирующая сумма</w:t>
      </w:r>
      <w:r w:rsidRPr="00C04943">
        <w:rPr>
          <w:sz w:val="27"/>
        </w:rPr>
        <w:t xml:space="preserve"> поступлений, </w:t>
      </w:r>
      <w:r w:rsidRPr="00C04943">
        <w:rPr>
          <w:sz w:val="27"/>
          <w:szCs w:val="27"/>
        </w:rPr>
        <w:t>учитывающая</w:t>
      </w:r>
      <w:r w:rsidRPr="00C04943">
        <w:rPr>
          <w:sz w:val="27"/>
        </w:rPr>
        <w:t xml:space="preserve"> изменения законодательства </w:t>
      </w:r>
      <w:r w:rsidRPr="00C04943">
        <w:rPr>
          <w:sz w:val="27"/>
          <w:szCs w:val="27"/>
        </w:rPr>
        <w:t>Российской Федерации</w:t>
      </w:r>
      <w:r w:rsidRPr="00C04943">
        <w:rPr>
          <w:sz w:val="27"/>
        </w:rPr>
        <w:t>, а также другие факторы</w:t>
      </w:r>
      <w:r w:rsidRPr="00C04943">
        <w:rPr>
          <w:sz w:val="27"/>
          <w:szCs w:val="27"/>
        </w:rPr>
        <w:t>, тыс. рублей.</w:t>
      </w:r>
    </w:p>
    <w:p w:rsidR="005A06D8" w:rsidRPr="00C04943" w:rsidRDefault="008232B0" w:rsidP="00EC7B67">
      <w:pPr>
        <w:pStyle w:val="ab"/>
        <w:spacing w:before="240" w:after="240"/>
        <w:rPr>
          <w:i/>
        </w:rPr>
      </w:pPr>
      <w:bookmarkStart w:id="101" w:name="_Toc475010019"/>
      <w:bookmarkStart w:id="102" w:name="_Toc520895742"/>
      <w:r w:rsidRPr="00C04943">
        <w:rPr>
          <w:i/>
          <w:spacing w:val="-1"/>
        </w:rPr>
        <w:t>2.1</w:t>
      </w:r>
      <w:r w:rsidR="00896CD3" w:rsidRPr="00C04943">
        <w:rPr>
          <w:i/>
          <w:spacing w:val="-1"/>
        </w:rPr>
        <w:t>2</w:t>
      </w:r>
      <w:r w:rsidRPr="00C04943">
        <w:rPr>
          <w:i/>
          <w:spacing w:val="-1"/>
        </w:rPr>
        <w:t>.</w:t>
      </w:r>
      <w:r w:rsidR="00EC7B67" w:rsidRPr="00C04943">
        <w:rPr>
          <w:i/>
          <w:spacing w:val="-1"/>
        </w:rPr>
        <w:t>2</w:t>
      </w:r>
      <w:r w:rsidRPr="00C04943">
        <w:rPr>
          <w:i/>
          <w:spacing w:val="-1"/>
        </w:rPr>
        <w:t>.</w:t>
      </w:r>
      <w:r w:rsidR="00067581" w:rsidRPr="00C04943">
        <w:rPr>
          <w:i/>
          <w:spacing w:val="-1"/>
        </w:rPr>
        <w:t xml:space="preserve"> </w:t>
      </w:r>
      <w:r w:rsidRPr="00C04943">
        <w:rPr>
          <w:rFonts w:eastAsia="Times New Roman"/>
          <w:i/>
        </w:rPr>
        <w:t>Государственная пошлина по делам,</w:t>
      </w:r>
      <w:r w:rsidR="00B769EB" w:rsidRPr="00C04943">
        <w:rPr>
          <w:rFonts w:eastAsia="Times New Roman"/>
          <w:i/>
        </w:rPr>
        <w:t xml:space="preserve"> </w:t>
      </w:r>
      <w:r w:rsidRPr="00C04943">
        <w:rPr>
          <w:rFonts w:eastAsia="Times New Roman"/>
          <w:i/>
        </w:rPr>
        <w:t>рассматриваемым в судах общей юрисдикции,</w:t>
      </w:r>
      <w:r w:rsidR="00B769EB" w:rsidRPr="00C04943">
        <w:rPr>
          <w:rFonts w:eastAsia="Times New Roman"/>
          <w:i/>
        </w:rPr>
        <w:t xml:space="preserve"> </w:t>
      </w:r>
      <w:r w:rsidRPr="00C04943">
        <w:rPr>
          <w:rFonts w:eastAsia="Times New Roman"/>
          <w:i/>
        </w:rPr>
        <w:t>мировыми судьями (за исключением Верховного Суда</w:t>
      </w:r>
      <w:r w:rsidR="00B769EB" w:rsidRPr="00C04943">
        <w:rPr>
          <w:rFonts w:eastAsia="Times New Roman"/>
          <w:i/>
        </w:rPr>
        <w:t xml:space="preserve"> </w:t>
      </w:r>
      <w:r w:rsidRPr="00C04943">
        <w:rPr>
          <w:rFonts w:eastAsia="Times New Roman"/>
          <w:i/>
        </w:rPr>
        <w:t>Российской Федерации)</w:t>
      </w:r>
      <w:r w:rsidR="001600BE" w:rsidRPr="00C04943">
        <w:rPr>
          <w:rFonts w:eastAsia="Times New Roman"/>
          <w:i/>
        </w:rPr>
        <w:t xml:space="preserve"> </w:t>
      </w:r>
      <w:r w:rsidRPr="00C04943">
        <w:rPr>
          <w:i/>
        </w:rPr>
        <w:t>182</w:t>
      </w:r>
      <w:r w:rsidR="00EC7B67" w:rsidRPr="00C04943">
        <w:rPr>
          <w:i/>
        </w:rPr>
        <w:t xml:space="preserve"> </w:t>
      </w:r>
      <w:r w:rsidRPr="00C04943">
        <w:rPr>
          <w:i/>
        </w:rPr>
        <w:t>1</w:t>
      </w:r>
      <w:r w:rsidR="00EC7B67" w:rsidRPr="00C04943">
        <w:rPr>
          <w:i/>
        </w:rPr>
        <w:t xml:space="preserve"> </w:t>
      </w:r>
      <w:r w:rsidRPr="00C04943">
        <w:rPr>
          <w:i/>
        </w:rPr>
        <w:t>08</w:t>
      </w:r>
      <w:r w:rsidR="00EC7B67" w:rsidRPr="00C04943">
        <w:rPr>
          <w:i/>
        </w:rPr>
        <w:t xml:space="preserve"> </w:t>
      </w:r>
      <w:r w:rsidRPr="00C04943">
        <w:rPr>
          <w:i/>
        </w:rPr>
        <w:t>03010</w:t>
      </w:r>
      <w:r w:rsidR="00EC7B67" w:rsidRPr="00C04943">
        <w:rPr>
          <w:i/>
        </w:rPr>
        <w:t xml:space="preserve"> </w:t>
      </w:r>
      <w:r w:rsidRPr="00C04943">
        <w:rPr>
          <w:i/>
        </w:rPr>
        <w:t>01</w:t>
      </w:r>
      <w:r w:rsidR="00EC7B67" w:rsidRPr="00C04943">
        <w:rPr>
          <w:i/>
        </w:rPr>
        <w:t xml:space="preserve"> </w:t>
      </w:r>
      <w:r w:rsidRPr="00C04943">
        <w:rPr>
          <w:i/>
        </w:rPr>
        <w:t>0000</w:t>
      </w:r>
      <w:r w:rsidR="00C51FF3" w:rsidRPr="00C04943">
        <w:rPr>
          <w:i/>
        </w:rPr>
        <w:t xml:space="preserve"> </w:t>
      </w:r>
      <w:r w:rsidRPr="00C04943">
        <w:rPr>
          <w:i/>
        </w:rPr>
        <w:t>110</w:t>
      </w:r>
      <w:bookmarkEnd w:id="101"/>
      <w:bookmarkEnd w:id="102"/>
    </w:p>
    <w:p w:rsidR="0040484F" w:rsidRPr="00C04943" w:rsidRDefault="008232B0" w:rsidP="008A329D">
      <w:pPr>
        <w:shd w:val="clear" w:color="auto" w:fill="FFFFFF"/>
        <w:ind w:left="6" w:right="6" w:firstLine="720"/>
        <w:jc w:val="both"/>
        <w:rPr>
          <w:rFonts w:eastAsia="Times New Roman"/>
          <w:spacing w:val="-10"/>
          <w:sz w:val="27"/>
          <w:szCs w:val="27"/>
        </w:rPr>
      </w:pPr>
      <w:r w:rsidRPr="00C04943">
        <w:rPr>
          <w:rFonts w:eastAsia="Times New Roman"/>
          <w:sz w:val="27"/>
          <w:szCs w:val="27"/>
        </w:rPr>
        <w:t xml:space="preserve">Расчёт прогноза поступлений по государственной пошлине по делам, </w:t>
      </w:r>
      <w:r w:rsidRPr="00C04943">
        <w:rPr>
          <w:rFonts w:eastAsia="Times New Roman"/>
          <w:spacing w:val="-6"/>
          <w:sz w:val="27"/>
          <w:szCs w:val="27"/>
        </w:rPr>
        <w:t xml:space="preserve">рассматриваемым в судах общей юрисдикции, мировыми судьями (за исключением </w:t>
      </w:r>
      <w:r w:rsidRPr="00C04943">
        <w:rPr>
          <w:rFonts w:eastAsia="Times New Roman"/>
          <w:spacing w:val="-10"/>
          <w:sz w:val="27"/>
          <w:szCs w:val="27"/>
        </w:rPr>
        <w:t xml:space="preserve">Верховного Суда Российской Федерации), осуществляется </w:t>
      </w:r>
      <w:r w:rsidR="0040484F" w:rsidRPr="00C04943">
        <w:rPr>
          <w:rFonts w:eastAsia="Times New Roman"/>
          <w:spacing w:val="-10"/>
          <w:sz w:val="27"/>
          <w:szCs w:val="27"/>
        </w:rPr>
        <w:t>по прямому методу расчета.</w:t>
      </w:r>
    </w:p>
    <w:p w:rsidR="0040484F" w:rsidRPr="00C04943" w:rsidRDefault="0040484F" w:rsidP="008A329D">
      <w:pPr>
        <w:ind w:firstLine="709"/>
        <w:jc w:val="both"/>
        <w:rPr>
          <w:sz w:val="27"/>
          <w:szCs w:val="27"/>
        </w:rPr>
      </w:pPr>
      <w:r w:rsidRPr="00C04943">
        <w:rPr>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C04943">
        <w:rPr>
          <w:sz w:val="27"/>
          <w:szCs w:val="27"/>
          <w:vertAlign w:val="subscript"/>
        </w:rPr>
        <w:t>МС</w:t>
      </w:r>
      <w:r w:rsidRPr="00C04943">
        <w:rPr>
          <w:sz w:val="27"/>
          <w:szCs w:val="27"/>
        </w:rPr>
        <w:t>), определяется, исходя из следующего алгоритма расчёта:</w:t>
      </w:r>
    </w:p>
    <w:p w:rsidR="0040484F" w:rsidRPr="00C04943" w:rsidRDefault="0040484F" w:rsidP="008A329D">
      <w:pPr>
        <w:jc w:val="center"/>
        <w:rPr>
          <w:b/>
          <w:i/>
          <w:sz w:val="27"/>
          <w:szCs w:val="27"/>
        </w:rPr>
      </w:pPr>
      <w:r w:rsidRPr="00C04943">
        <w:rPr>
          <w:b/>
          <w:sz w:val="27"/>
          <w:szCs w:val="27"/>
        </w:rPr>
        <w:t>Г</w:t>
      </w:r>
      <w:r w:rsidRPr="00C04943">
        <w:rPr>
          <w:b/>
          <w:sz w:val="27"/>
          <w:szCs w:val="27"/>
          <w:lang w:val="en-US"/>
        </w:rPr>
        <w:t> </w:t>
      </w:r>
      <w:r w:rsidRPr="00C04943">
        <w:rPr>
          <w:b/>
          <w:sz w:val="27"/>
          <w:szCs w:val="27"/>
          <w:vertAlign w:val="subscript"/>
        </w:rPr>
        <w:t>МС</w:t>
      </w:r>
      <w:r w:rsidRPr="00C04943">
        <w:rPr>
          <w:b/>
          <w:i/>
          <w:sz w:val="27"/>
          <w:szCs w:val="27"/>
        </w:rPr>
        <w:t xml:space="preserve"> = </w:t>
      </w:r>
      <w:r w:rsidRPr="00C04943">
        <w:rPr>
          <w:b/>
          <w:sz w:val="27"/>
          <w:szCs w:val="27"/>
        </w:rPr>
        <w:t>К </w:t>
      </w:r>
      <w:r w:rsidRPr="00C04943">
        <w:rPr>
          <w:b/>
          <w:sz w:val="27"/>
          <w:szCs w:val="27"/>
          <w:vertAlign w:val="subscript"/>
        </w:rPr>
        <w:t>МС</w:t>
      </w:r>
      <w:r w:rsidRPr="00C04943">
        <w:rPr>
          <w:sz w:val="27"/>
          <w:szCs w:val="27"/>
        </w:rPr>
        <w:t xml:space="preserve"> * </w:t>
      </w:r>
      <w:r w:rsidRPr="00C04943">
        <w:rPr>
          <w:b/>
          <w:sz w:val="27"/>
          <w:szCs w:val="27"/>
        </w:rPr>
        <w:t>Ср </w:t>
      </w:r>
      <w:r w:rsidRPr="00C04943">
        <w:rPr>
          <w:b/>
          <w:sz w:val="27"/>
          <w:szCs w:val="27"/>
          <w:vertAlign w:val="subscript"/>
        </w:rPr>
        <w:t>МС</w:t>
      </w:r>
      <w:r w:rsidRPr="00C04943">
        <w:rPr>
          <w:sz w:val="27"/>
          <w:szCs w:val="27"/>
        </w:rPr>
        <w:t xml:space="preserve"> </w:t>
      </w:r>
      <w:r w:rsidRPr="00C04943">
        <w:rPr>
          <w:b/>
          <w:sz w:val="27"/>
          <w:szCs w:val="27"/>
        </w:rPr>
        <w:t>(+/-)</w:t>
      </w:r>
      <w:r w:rsidRPr="00C04943">
        <w:rPr>
          <w:sz w:val="27"/>
          <w:szCs w:val="27"/>
        </w:rPr>
        <w:t xml:space="preserve"> </w:t>
      </w:r>
      <w:r w:rsidRPr="00C04943">
        <w:rPr>
          <w:b/>
          <w:sz w:val="27"/>
          <w:szCs w:val="27"/>
        </w:rPr>
        <w:t>F</w:t>
      </w:r>
      <w:r w:rsidRPr="00C04943">
        <w:rPr>
          <w:b/>
          <w:i/>
          <w:sz w:val="27"/>
          <w:szCs w:val="27"/>
        </w:rPr>
        <w:t>,</w:t>
      </w:r>
    </w:p>
    <w:p w:rsidR="0040484F" w:rsidRPr="00C04943" w:rsidRDefault="0040484F" w:rsidP="008A329D">
      <w:pPr>
        <w:ind w:firstLine="709"/>
        <w:jc w:val="both"/>
        <w:rPr>
          <w:sz w:val="27"/>
          <w:szCs w:val="27"/>
        </w:rPr>
      </w:pPr>
      <w:r w:rsidRPr="00C04943">
        <w:rPr>
          <w:sz w:val="27"/>
          <w:szCs w:val="27"/>
        </w:rPr>
        <w:lastRenderedPageBreak/>
        <w:t>где:</w:t>
      </w:r>
    </w:p>
    <w:p w:rsidR="0040484F" w:rsidRPr="00C04943" w:rsidRDefault="0040484F" w:rsidP="008A329D">
      <w:pPr>
        <w:ind w:firstLine="709"/>
        <w:jc w:val="both"/>
        <w:rPr>
          <w:sz w:val="27"/>
          <w:szCs w:val="27"/>
        </w:rPr>
      </w:pPr>
      <w:r w:rsidRPr="00C04943">
        <w:rPr>
          <w:b/>
          <w:sz w:val="27"/>
          <w:szCs w:val="27"/>
        </w:rPr>
        <w:t>К </w:t>
      </w:r>
      <w:r w:rsidRPr="00C04943">
        <w:rPr>
          <w:b/>
          <w:sz w:val="27"/>
          <w:szCs w:val="27"/>
          <w:vertAlign w:val="subscript"/>
        </w:rPr>
        <w:t>МС</w:t>
      </w:r>
      <w:r w:rsidRPr="00C04943">
        <w:rPr>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0484F" w:rsidRPr="00C04943" w:rsidRDefault="0040484F" w:rsidP="008A329D">
      <w:pPr>
        <w:ind w:firstLine="709"/>
        <w:jc w:val="both"/>
        <w:rPr>
          <w:sz w:val="27"/>
          <w:szCs w:val="27"/>
        </w:rPr>
      </w:pPr>
      <w:r w:rsidRPr="00C04943">
        <w:rPr>
          <w:sz w:val="27"/>
          <w:szCs w:val="27"/>
        </w:rPr>
        <w:t>Расчёт количества государственных пошлин производится методом экстраполяции или методом усреднения.</w:t>
      </w:r>
    </w:p>
    <w:p w:rsidR="0040484F" w:rsidRPr="00C04943" w:rsidRDefault="0040484F" w:rsidP="008A329D">
      <w:pPr>
        <w:ind w:firstLine="709"/>
        <w:jc w:val="both"/>
        <w:rPr>
          <w:sz w:val="27"/>
          <w:szCs w:val="27"/>
        </w:rPr>
      </w:pPr>
      <w:r w:rsidRPr="00C04943">
        <w:rPr>
          <w:b/>
          <w:sz w:val="27"/>
          <w:szCs w:val="27"/>
        </w:rPr>
        <w:t>Ср </w:t>
      </w:r>
      <w:r w:rsidRPr="00C04943">
        <w:rPr>
          <w:b/>
          <w:sz w:val="27"/>
          <w:szCs w:val="27"/>
          <w:vertAlign w:val="subscript"/>
        </w:rPr>
        <w:t>МС</w:t>
      </w:r>
      <w:r w:rsidRPr="00C04943">
        <w:rPr>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0484F" w:rsidRPr="00C04943" w:rsidRDefault="0040484F" w:rsidP="008A329D">
      <w:pPr>
        <w:ind w:firstLine="709"/>
        <w:jc w:val="both"/>
        <w:rPr>
          <w:sz w:val="27"/>
          <w:szCs w:val="27"/>
        </w:rPr>
      </w:pPr>
      <w:r w:rsidRPr="00C04943">
        <w:rPr>
          <w:sz w:val="27"/>
          <w:szCs w:val="27"/>
        </w:rPr>
        <w:t>Расчёт среднего размера государственной пошлины производится методом экстраполяции или методом усреднения.</w:t>
      </w:r>
    </w:p>
    <w:p w:rsidR="0040484F" w:rsidRPr="00C04943" w:rsidRDefault="0040484F" w:rsidP="008A329D">
      <w:pPr>
        <w:ind w:firstLine="709"/>
        <w:jc w:val="both"/>
        <w:rPr>
          <w:sz w:val="27"/>
          <w:szCs w:val="27"/>
        </w:rPr>
      </w:pPr>
      <w:r w:rsidRPr="00C04943">
        <w:rPr>
          <w:b/>
          <w:sz w:val="27"/>
          <w:szCs w:val="27"/>
        </w:rPr>
        <w:t>F</w:t>
      </w:r>
      <w:r w:rsidRPr="00C04943">
        <w:rPr>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A06D8" w:rsidRPr="00C04943" w:rsidRDefault="008232B0" w:rsidP="00061EBF">
      <w:pPr>
        <w:pStyle w:val="ab"/>
        <w:spacing w:before="240" w:after="240"/>
        <w:rPr>
          <w:i/>
        </w:rPr>
      </w:pPr>
      <w:bookmarkStart w:id="103" w:name="_Toc475010020"/>
      <w:bookmarkStart w:id="104" w:name="_Toc520895743"/>
      <w:r w:rsidRPr="00C04943">
        <w:rPr>
          <w:i/>
        </w:rPr>
        <w:t>2.1</w:t>
      </w:r>
      <w:r w:rsidR="00896CD3" w:rsidRPr="00C04943">
        <w:rPr>
          <w:i/>
        </w:rPr>
        <w:t>2</w:t>
      </w:r>
      <w:r w:rsidRPr="00C04943">
        <w:rPr>
          <w:i/>
        </w:rPr>
        <w:t>.</w:t>
      </w:r>
      <w:r w:rsidR="00EC7B67" w:rsidRPr="00C04943">
        <w:rPr>
          <w:i/>
        </w:rPr>
        <w:t>3</w:t>
      </w:r>
      <w:r w:rsidRPr="00C04943">
        <w:rPr>
          <w:i/>
        </w:rPr>
        <w:t xml:space="preserve">. </w:t>
      </w:r>
      <w:r w:rsidRPr="00C04943">
        <w:rPr>
          <w:rFonts w:eastAsia="Times New Roman"/>
          <w:i/>
        </w:rPr>
        <w:t>Государственная пошлина за государственную регистрацию юридического лица, физических лиц в</w:t>
      </w:r>
      <w:r w:rsidR="00B769EB" w:rsidRPr="00C04943">
        <w:rPr>
          <w:rFonts w:eastAsia="Times New Roman"/>
          <w:i/>
        </w:rPr>
        <w:t xml:space="preserve"> </w:t>
      </w:r>
      <w:r w:rsidRPr="00C04943">
        <w:rPr>
          <w:rFonts w:eastAsia="Times New Roman"/>
          <w:i/>
        </w:rPr>
        <w:t>качестве индивидуальных предпринимателей,</w:t>
      </w:r>
      <w:r w:rsidR="00B769EB" w:rsidRPr="00C04943">
        <w:rPr>
          <w:rFonts w:eastAsia="Times New Roman"/>
          <w:i/>
        </w:rPr>
        <w:t xml:space="preserve"> </w:t>
      </w:r>
      <w:r w:rsidRPr="00C04943">
        <w:rPr>
          <w:rFonts w:eastAsia="Times New Roman"/>
          <w:i/>
        </w:rPr>
        <w:t>изменений, вносимых в учредительные документы</w:t>
      </w:r>
      <w:r w:rsidR="001600BE" w:rsidRPr="00C04943">
        <w:rPr>
          <w:rFonts w:eastAsia="Times New Roman"/>
          <w:i/>
        </w:rPr>
        <w:t xml:space="preserve"> </w:t>
      </w:r>
      <w:r w:rsidRPr="00C04943">
        <w:rPr>
          <w:rFonts w:eastAsia="Times New Roman"/>
          <w:i/>
        </w:rPr>
        <w:t>юридического лица, за государственную регистрацию</w:t>
      </w:r>
      <w:r w:rsidR="00B769EB" w:rsidRPr="00C04943">
        <w:rPr>
          <w:rFonts w:eastAsia="Times New Roman"/>
          <w:i/>
        </w:rPr>
        <w:t xml:space="preserve"> </w:t>
      </w:r>
      <w:r w:rsidRPr="00C04943">
        <w:rPr>
          <w:rFonts w:eastAsia="Times New Roman"/>
          <w:i/>
        </w:rPr>
        <w:t>ликвидации юридического лица и другие юридически</w:t>
      </w:r>
      <w:r w:rsidR="00B769EB" w:rsidRPr="00C04943">
        <w:rPr>
          <w:rFonts w:eastAsia="Times New Roman"/>
          <w:i/>
        </w:rPr>
        <w:t xml:space="preserve"> </w:t>
      </w:r>
      <w:r w:rsidRPr="00C04943">
        <w:rPr>
          <w:rFonts w:eastAsia="Times New Roman"/>
          <w:i/>
        </w:rPr>
        <w:t>значимые действия</w:t>
      </w:r>
      <w:r w:rsidR="002C5089" w:rsidRPr="00C04943">
        <w:rPr>
          <w:rStyle w:val="aa"/>
          <w:b/>
          <w:i/>
        </w:rPr>
        <w:br/>
      </w:r>
      <w:r w:rsidRPr="00C04943">
        <w:rPr>
          <w:i/>
        </w:rPr>
        <w:t>182</w:t>
      </w:r>
      <w:r w:rsidR="00061EBF" w:rsidRPr="00C04943">
        <w:rPr>
          <w:i/>
        </w:rPr>
        <w:t> </w:t>
      </w:r>
      <w:r w:rsidRPr="00C04943">
        <w:rPr>
          <w:i/>
        </w:rPr>
        <w:t>1</w:t>
      </w:r>
      <w:r w:rsidR="00061EBF" w:rsidRPr="00C04943">
        <w:rPr>
          <w:i/>
        </w:rPr>
        <w:t> </w:t>
      </w:r>
      <w:r w:rsidRPr="00C04943">
        <w:rPr>
          <w:i/>
        </w:rPr>
        <w:t>08</w:t>
      </w:r>
      <w:r w:rsidR="00061EBF" w:rsidRPr="00C04943">
        <w:rPr>
          <w:i/>
        </w:rPr>
        <w:t> </w:t>
      </w:r>
      <w:r w:rsidRPr="00C04943">
        <w:rPr>
          <w:i/>
        </w:rPr>
        <w:t>07010</w:t>
      </w:r>
      <w:r w:rsidR="00061EBF" w:rsidRPr="00C04943">
        <w:rPr>
          <w:i/>
        </w:rPr>
        <w:t> </w:t>
      </w:r>
      <w:r w:rsidRPr="00C04943">
        <w:rPr>
          <w:i/>
        </w:rPr>
        <w:t>01</w:t>
      </w:r>
      <w:r w:rsidR="00061EBF" w:rsidRPr="00C04943">
        <w:rPr>
          <w:i/>
        </w:rPr>
        <w:t> </w:t>
      </w:r>
      <w:r w:rsidRPr="00C04943">
        <w:rPr>
          <w:i/>
        </w:rPr>
        <w:t>0000</w:t>
      </w:r>
      <w:r w:rsidR="00061EBF" w:rsidRPr="00C04943">
        <w:rPr>
          <w:i/>
        </w:rPr>
        <w:t> </w:t>
      </w:r>
      <w:r w:rsidRPr="00C04943">
        <w:rPr>
          <w:i/>
        </w:rPr>
        <w:t>110</w:t>
      </w:r>
      <w:bookmarkEnd w:id="103"/>
      <w:bookmarkEnd w:id="104"/>
    </w:p>
    <w:p w:rsidR="0040484F" w:rsidRPr="00C04943" w:rsidRDefault="008232B0" w:rsidP="0040484F">
      <w:pPr>
        <w:ind w:firstLine="709"/>
        <w:jc w:val="both"/>
        <w:rPr>
          <w:sz w:val="27"/>
          <w:szCs w:val="27"/>
        </w:rPr>
      </w:pPr>
      <w:r w:rsidRPr="00C04943">
        <w:rPr>
          <w:rFonts w:eastAsia="Times New Roman"/>
          <w:spacing w:val="-9"/>
          <w:sz w:val="27"/>
          <w:szCs w:val="27"/>
        </w:rPr>
        <w:t xml:space="preserve">Расчёт прогноза поступлений по государственной пошлине за государственную </w:t>
      </w:r>
      <w:r w:rsidRPr="00C04943">
        <w:rPr>
          <w:rFonts w:eastAsia="Times New Roman"/>
          <w:spacing w:val="-3"/>
          <w:sz w:val="27"/>
          <w:szCs w:val="27"/>
        </w:rPr>
        <w:t xml:space="preserve">регистрацию юридического лица, физических лиц в качестве индивидуальных </w:t>
      </w:r>
      <w:r w:rsidRPr="00C04943">
        <w:rPr>
          <w:rFonts w:eastAsia="Times New Roman"/>
          <w:spacing w:val="-10"/>
          <w:sz w:val="27"/>
          <w:szCs w:val="27"/>
        </w:rPr>
        <w:t xml:space="preserve">предпринимателей, изменений, вносимых в учредительные документы юридического лица, </w:t>
      </w:r>
      <w:r w:rsidRPr="00C04943">
        <w:rPr>
          <w:rFonts w:eastAsia="Times New Roman"/>
          <w:spacing w:val="-9"/>
          <w:sz w:val="27"/>
          <w:szCs w:val="27"/>
        </w:rPr>
        <w:t xml:space="preserve">за государственную регистрацию ликвидации юридического лица и другие юридически </w:t>
      </w:r>
      <w:r w:rsidRPr="00C04943">
        <w:rPr>
          <w:rFonts w:eastAsia="Times New Roman"/>
          <w:spacing w:val="-2"/>
          <w:sz w:val="27"/>
          <w:szCs w:val="27"/>
        </w:rPr>
        <w:t xml:space="preserve">значимые действия, </w:t>
      </w:r>
      <w:r w:rsidR="0040484F" w:rsidRPr="00C04943">
        <w:rPr>
          <w:rFonts w:eastAsia="Times New Roman"/>
          <w:spacing w:val="-2"/>
          <w:sz w:val="27"/>
          <w:szCs w:val="27"/>
        </w:rPr>
        <w:t xml:space="preserve">осуществляется </w:t>
      </w:r>
      <w:r w:rsidR="0040484F" w:rsidRPr="00C04943">
        <w:rPr>
          <w:sz w:val="27"/>
          <w:szCs w:val="27"/>
        </w:rPr>
        <w:t>по прямому методу расчета.</w:t>
      </w:r>
    </w:p>
    <w:p w:rsidR="0040484F" w:rsidRPr="00C04943" w:rsidRDefault="0040484F" w:rsidP="0040484F">
      <w:pPr>
        <w:ind w:firstLine="709"/>
        <w:jc w:val="both"/>
        <w:rPr>
          <w:sz w:val="27"/>
          <w:szCs w:val="27"/>
        </w:rPr>
      </w:pPr>
      <w:r w:rsidRPr="00C04943">
        <w:rPr>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C04943">
        <w:rPr>
          <w:sz w:val="27"/>
          <w:szCs w:val="27"/>
          <w:vertAlign w:val="subscript"/>
        </w:rPr>
        <w:t>РЕГ</w:t>
      </w:r>
      <w:r w:rsidRPr="00C04943">
        <w:rPr>
          <w:sz w:val="27"/>
          <w:szCs w:val="27"/>
        </w:rPr>
        <w:t>), определяется, исходя из следующего алгоритма расчёта:</w:t>
      </w:r>
    </w:p>
    <w:p w:rsidR="0040484F" w:rsidRPr="00C04943" w:rsidRDefault="0040484F" w:rsidP="0040484F">
      <w:pPr>
        <w:jc w:val="center"/>
        <w:rPr>
          <w:b/>
          <w:i/>
          <w:sz w:val="27"/>
          <w:szCs w:val="27"/>
        </w:rPr>
      </w:pPr>
      <w:r w:rsidRPr="00C04943">
        <w:rPr>
          <w:b/>
          <w:sz w:val="27"/>
          <w:szCs w:val="27"/>
        </w:rPr>
        <w:t>Г</w:t>
      </w:r>
      <w:r w:rsidRPr="00C04943">
        <w:rPr>
          <w:b/>
          <w:sz w:val="27"/>
          <w:szCs w:val="27"/>
          <w:lang w:val="en-US"/>
        </w:rPr>
        <w:t> </w:t>
      </w:r>
      <w:r w:rsidRPr="00C04943">
        <w:rPr>
          <w:b/>
          <w:sz w:val="27"/>
          <w:szCs w:val="27"/>
          <w:vertAlign w:val="subscript"/>
        </w:rPr>
        <w:t>РЕГ</w:t>
      </w:r>
      <w:r w:rsidRPr="00C04943">
        <w:rPr>
          <w:b/>
          <w:i/>
          <w:sz w:val="27"/>
          <w:szCs w:val="27"/>
        </w:rPr>
        <w:t xml:space="preserve"> = </w:t>
      </w:r>
      <w:r w:rsidRPr="00C04943">
        <w:rPr>
          <w:b/>
          <w:sz w:val="27"/>
          <w:szCs w:val="27"/>
        </w:rPr>
        <w:t>К </w:t>
      </w:r>
      <w:r w:rsidRPr="00C04943">
        <w:rPr>
          <w:b/>
          <w:sz w:val="27"/>
          <w:szCs w:val="27"/>
          <w:vertAlign w:val="subscript"/>
        </w:rPr>
        <w:t>РЕГ</w:t>
      </w:r>
      <w:r w:rsidRPr="00C04943">
        <w:rPr>
          <w:sz w:val="27"/>
          <w:szCs w:val="27"/>
        </w:rPr>
        <w:t xml:space="preserve"> * </w:t>
      </w:r>
      <w:r w:rsidRPr="00C04943">
        <w:rPr>
          <w:b/>
          <w:sz w:val="27"/>
          <w:szCs w:val="27"/>
        </w:rPr>
        <w:t>Ср </w:t>
      </w:r>
      <w:r w:rsidRPr="00C04943">
        <w:rPr>
          <w:b/>
          <w:sz w:val="27"/>
          <w:szCs w:val="27"/>
          <w:vertAlign w:val="subscript"/>
        </w:rPr>
        <w:t>РЕГ</w:t>
      </w:r>
      <w:r w:rsidRPr="00C04943">
        <w:rPr>
          <w:sz w:val="27"/>
          <w:szCs w:val="27"/>
        </w:rPr>
        <w:t xml:space="preserve"> </w:t>
      </w:r>
      <w:r w:rsidRPr="00C04943">
        <w:rPr>
          <w:b/>
          <w:sz w:val="27"/>
          <w:szCs w:val="27"/>
        </w:rPr>
        <w:t>(+/-)</w:t>
      </w:r>
      <w:r w:rsidRPr="00C04943">
        <w:rPr>
          <w:sz w:val="27"/>
          <w:szCs w:val="27"/>
        </w:rPr>
        <w:t xml:space="preserve"> </w:t>
      </w:r>
      <w:r w:rsidRPr="00C04943">
        <w:rPr>
          <w:b/>
          <w:sz w:val="27"/>
          <w:szCs w:val="27"/>
        </w:rPr>
        <w:t>F</w:t>
      </w:r>
      <w:r w:rsidRPr="00C04943">
        <w:rPr>
          <w:b/>
          <w:i/>
          <w:sz w:val="27"/>
          <w:szCs w:val="27"/>
        </w:rPr>
        <w:t>,</w:t>
      </w:r>
    </w:p>
    <w:p w:rsidR="0040484F" w:rsidRPr="00C04943" w:rsidRDefault="0040484F" w:rsidP="0040484F">
      <w:pPr>
        <w:ind w:firstLine="709"/>
        <w:jc w:val="both"/>
        <w:rPr>
          <w:sz w:val="27"/>
          <w:szCs w:val="27"/>
        </w:rPr>
      </w:pPr>
      <w:r w:rsidRPr="00C04943">
        <w:rPr>
          <w:sz w:val="27"/>
          <w:szCs w:val="27"/>
        </w:rPr>
        <w:t>где:</w:t>
      </w:r>
    </w:p>
    <w:p w:rsidR="0040484F" w:rsidRPr="00C04943" w:rsidRDefault="0040484F" w:rsidP="0040484F">
      <w:pPr>
        <w:ind w:firstLine="709"/>
        <w:jc w:val="both"/>
        <w:rPr>
          <w:sz w:val="27"/>
          <w:szCs w:val="27"/>
        </w:rPr>
      </w:pPr>
      <w:r w:rsidRPr="00C04943">
        <w:rPr>
          <w:b/>
          <w:sz w:val="27"/>
          <w:szCs w:val="27"/>
        </w:rPr>
        <w:t>К </w:t>
      </w:r>
      <w:r w:rsidRPr="00C04943">
        <w:rPr>
          <w:b/>
          <w:sz w:val="27"/>
          <w:szCs w:val="27"/>
          <w:vertAlign w:val="subscript"/>
        </w:rPr>
        <w:t>РЕГ</w:t>
      </w:r>
      <w:r w:rsidRPr="00C04943">
        <w:rPr>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0484F" w:rsidRPr="00C04943" w:rsidRDefault="0040484F" w:rsidP="0040484F">
      <w:pPr>
        <w:ind w:firstLine="709"/>
        <w:jc w:val="both"/>
        <w:rPr>
          <w:sz w:val="27"/>
          <w:szCs w:val="27"/>
        </w:rPr>
      </w:pPr>
      <w:r w:rsidRPr="00C04943">
        <w:rPr>
          <w:sz w:val="27"/>
          <w:szCs w:val="27"/>
        </w:rPr>
        <w:t>Расчёт количества государственных пошлин производится методом экстраполяции или методом усреднения.</w:t>
      </w:r>
    </w:p>
    <w:p w:rsidR="0040484F" w:rsidRPr="00C04943" w:rsidRDefault="0040484F" w:rsidP="0040484F">
      <w:pPr>
        <w:ind w:firstLine="709"/>
        <w:jc w:val="both"/>
        <w:rPr>
          <w:sz w:val="27"/>
          <w:szCs w:val="27"/>
        </w:rPr>
      </w:pPr>
      <w:r w:rsidRPr="00C04943">
        <w:rPr>
          <w:b/>
          <w:sz w:val="27"/>
          <w:szCs w:val="27"/>
        </w:rPr>
        <w:t>Ср </w:t>
      </w:r>
      <w:r w:rsidRPr="00C04943">
        <w:rPr>
          <w:b/>
          <w:sz w:val="27"/>
          <w:szCs w:val="27"/>
          <w:vertAlign w:val="subscript"/>
        </w:rPr>
        <w:t>РЕГ</w:t>
      </w:r>
      <w:r w:rsidRPr="00C04943">
        <w:rPr>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0484F" w:rsidRPr="00C04943" w:rsidRDefault="0040484F" w:rsidP="0040484F">
      <w:pPr>
        <w:ind w:firstLine="709"/>
        <w:jc w:val="both"/>
        <w:rPr>
          <w:sz w:val="27"/>
          <w:szCs w:val="27"/>
        </w:rPr>
      </w:pPr>
      <w:r w:rsidRPr="00C04943">
        <w:rPr>
          <w:sz w:val="27"/>
          <w:szCs w:val="27"/>
        </w:rPr>
        <w:t xml:space="preserve">Расчёт среднего размера государственной пошлины производится методом </w:t>
      </w:r>
      <w:r w:rsidRPr="00C04943">
        <w:rPr>
          <w:sz w:val="27"/>
          <w:szCs w:val="27"/>
        </w:rPr>
        <w:lastRenderedPageBreak/>
        <w:t>экстраполяции или методом усреднения.</w:t>
      </w:r>
    </w:p>
    <w:p w:rsidR="0040484F" w:rsidRPr="00C04943" w:rsidRDefault="0040484F" w:rsidP="0040484F">
      <w:pPr>
        <w:ind w:firstLine="709"/>
        <w:jc w:val="both"/>
        <w:rPr>
          <w:sz w:val="27"/>
          <w:szCs w:val="27"/>
        </w:rPr>
      </w:pPr>
      <w:r w:rsidRPr="00C04943">
        <w:rPr>
          <w:b/>
          <w:sz w:val="27"/>
          <w:szCs w:val="27"/>
        </w:rPr>
        <w:t>F</w:t>
      </w:r>
      <w:r w:rsidRPr="00C04943">
        <w:rPr>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0484F" w:rsidRPr="00C04943" w:rsidRDefault="0040484F" w:rsidP="0040484F">
      <w:pPr>
        <w:ind w:firstLine="709"/>
        <w:jc w:val="both"/>
        <w:rPr>
          <w:sz w:val="27"/>
          <w:szCs w:val="27"/>
        </w:rPr>
      </w:pPr>
      <w:r w:rsidRPr="00C04943">
        <w:rPr>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40484F" w:rsidRPr="00C04943" w:rsidRDefault="0040484F" w:rsidP="0040484F">
      <w:pPr>
        <w:jc w:val="both"/>
        <w:rPr>
          <w:sz w:val="27"/>
          <w:szCs w:val="27"/>
        </w:rPr>
      </w:pPr>
      <w:r w:rsidRPr="00C04943">
        <w:rPr>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5A06D8" w:rsidRPr="00C04943" w:rsidRDefault="003E0AC0" w:rsidP="00962592">
      <w:pPr>
        <w:pStyle w:val="ab"/>
        <w:spacing w:before="240" w:after="240"/>
        <w:rPr>
          <w:rStyle w:val="aa"/>
          <w:b/>
        </w:rPr>
      </w:pPr>
      <w:bookmarkStart w:id="105" w:name="_Toc475010021"/>
      <w:bookmarkStart w:id="106" w:name="_Toc520895744"/>
      <w:r w:rsidRPr="00C04943">
        <w:rPr>
          <w:rStyle w:val="aa"/>
          <w:b/>
          <w:bCs/>
          <w:smallCaps w:val="0"/>
          <w:spacing w:val="0"/>
        </w:rPr>
        <w:t>2</w:t>
      </w:r>
      <w:r w:rsidRPr="00C04943">
        <w:rPr>
          <w:rStyle w:val="aa"/>
          <w:b/>
        </w:rPr>
        <w:t>.1</w:t>
      </w:r>
      <w:r w:rsidR="00896CD3" w:rsidRPr="00C04943">
        <w:rPr>
          <w:rStyle w:val="aa"/>
          <w:b/>
        </w:rPr>
        <w:t>3</w:t>
      </w:r>
      <w:r w:rsidRPr="00C04943">
        <w:rPr>
          <w:rStyle w:val="aa"/>
          <w:b/>
        </w:rPr>
        <w:t xml:space="preserve">. </w:t>
      </w:r>
      <w:r w:rsidR="008232B0" w:rsidRPr="00C04943">
        <w:rPr>
          <w:rStyle w:val="aa"/>
          <w:b/>
        </w:rPr>
        <w:t xml:space="preserve">Задолженность и перерасчеты по отмененным налогам, сборам и иным </w:t>
      </w:r>
      <w:r w:rsidR="00E148B3" w:rsidRPr="00C04943">
        <w:rPr>
          <w:rStyle w:val="aa"/>
          <w:b/>
        </w:rPr>
        <w:t>о</w:t>
      </w:r>
      <w:r w:rsidR="008232B0" w:rsidRPr="00C04943">
        <w:rPr>
          <w:rStyle w:val="aa"/>
          <w:b/>
        </w:rPr>
        <w:t>бязательным платежам 182 1 09 00000 00 0000 000</w:t>
      </w:r>
      <w:bookmarkEnd w:id="105"/>
      <w:bookmarkEnd w:id="106"/>
    </w:p>
    <w:p w:rsidR="005A06D8" w:rsidRPr="00C04943" w:rsidRDefault="008232B0" w:rsidP="008A329D">
      <w:pPr>
        <w:shd w:val="clear" w:color="auto" w:fill="FFFFFF"/>
        <w:ind w:left="11" w:right="11" w:firstLine="714"/>
        <w:jc w:val="both"/>
        <w:rPr>
          <w:rFonts w:eastAsia="Times New Roman"/>
          <w:sz w:val="27"/>
          <w:szCs w:val="27"/>
        </w:rPr>
      </w:pPr>
      <w:r w:rsidRPr="00C04943">
        <w:rPr>
          <w:rFonts w:eastAsia="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0D029A" w:rsidRPr="00C04943">
        <w:rPr>
          <w:rFonts w:eastAsia="Times New Roman"/>
          <w:sz w:val="27"/>
          <w:szCs w:val="27"/>
        </w:rPr>
        <w:t>в целом по агрегированному коду бюджетной классификации</w:t>
      </w:r>
      <w:r w:rsidRPr="00C04943">
        <w:rPr>
          <w:rFonts w:eastAsia="Times New Roman"/>
          <w:sz w:val="27"/>
          <w:szCs w:val="27"/>
        </w:rPr>
        <w:t xml:space="preserve"> метод</w:t>
      </w:r>
      <w:r w:rsidR="000D029A" w:rsidRPr="00C04943">
        <w:rPr>
          <w:rFonts w:eastAsia="Times New Roman"/>
          <w:sz w:val="27"/>
          <w:szCs w:val="27"/>
        </w:rPr>
        <w:t>ом</w:t>
      </w:r>
      <w:r w:rsidRPr="00C04943">
        <w:rPr>
          <w:rFonts w:eastAsia="Times New Roman"/>
          <w:sz w:val="27"/>
          <w:szCs w:val="27"/>
        </w:rPr>
        <w:t xml:space="preserve">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5A06D8" w:rsidRPr="00C04943" w:rsidRDefault="003E0AC0" w:rsidP="00125655">
      <w:pPr>
        <w:pStyle w:val="11"/>
        <w:spacing w:before="240" w:after="240"/>
        <w:rPr>
          <w:rStyle w:val="aa"/>
          <w:b/>
        </w:rPr>
      </w:pPr>
      <w:bookmarkStart w:id="107" w:name="_Toc475010022"/>
      <w:bookmarkStart w:id="108" w:name="_Toc520895745"/>
      <w:r w:rsidRPr="00C04943">
        <w:rPr>
          <w:rStyle w:val="aa"/>
          <w:b/>
        </w:rPr>
        <w:t>2.1</w:t>
      </w:r>
      <w:r w:rsidR="00896CD3" w:rsidRPr="00C04943">
        <w:rPr>
          <w:rStyle w:val="aa"/>
          <w:b/>
        </w:rPr>
        <w:t>4</w:t>
      </w:r>
      <w:r w:rsidR="00067581" w:rsidRPr="00C04943">
        <w:rPr>
          <w:rStyle w:val="aa"/>
          <w:b/>
        </w:rPr>
        <w:t xml:space="preserve">. </w:t>
      </w:r>
      <w:r w:rsidR="008232B0" w:rsidRPr="00C04943">
        <w:rPr>
          <w:rStyle w:val="aa"/>
          <w:b/>
        </w:rPr>
        <w:t>Платежи при пользовании природными ресурсами</w:t>
      </w:r>
      <w:r w:rsidR="002C5089" w:rsidRPr="00C04943">
        <w:rPr>
          <w:rStyle w:val="aa"/>
          <w:b/>
        </w:rPr>
        <w:br/>
      </w:r>
      <w:r w:rsidR="008232B0" w:rsidRPr="00C04943">
        <w:rPr>
          <w:rStyle w:val="aa"/>
          <w:b/>
        </w:rPr>
        <w:t>182</w:t>
      </w:r>
      <w:r w:rsidR="00061EBF" w:rsidRPr="00C04943">
        <w:rPr>
          <w:rStyle w:val="aa"/>
          <w:b/>
        </w:rPr>
        <w:t> </w:t>
      </w:r>
      <w:r w:rsidR="008232B0" w:rsidRPr="00C04943">
        <w:rPr>
          <w:rStyle w:val="aa"/>
          <w:b/>
        </w:rPr>
        <w:t>1</w:t>
      </w:r>
      <w:r w:rsidR="00061EBF" w:rsidRPr="00C04943">
        <w:rPr>
          <w:rStyle w:val="aa"/>
          <w:b/>
        </w:rPr>
        <w:t> </w:t>
      </w:r>
      <w:r w:rsidR="008232B0" w:rsidRPr="00C04943">
        <w:rPr>
          <w:rStyle w:val="aa"/>
          <w:b/>
        </w:rPr>
        <w:t>12</w:t>
      </w:r>
      <w:r w:rsidR="00061EBF" w:rsidRPr="00C04943">
        <w:rPr>
          <w:rStyle w:val="aa"/>
          <w:b/>
        </w:rPr>
        <w:t> </w:t>
      </w:r>
      <w:r w:rsidR="008232B0" w:rsidRPr="00C04943">
        <w:rPr>
          <w:rStyle w:val="aa"/>
          <w:b/>
        </w:rPr>
        <w:t>00000</w:t>
      </w:r>
      <w:r w:rsidR="00061EBF" w:rsidRPr="00C04943">
        <w:rPr>
          <w:rStyle w:val="aa"/>
          <w:b/>
        </w:rPr>
        <w:t> </w:t>
      </w:r>
      <w:r w:rsidR="008232B0" w:rsidRPr="00C04943">
        <w:rPr>
          <w:rStyle w:val="aa"/>
          <w:b/>
        </w:rPr>
        <w:t>00</w:t>
      </w:r>
      <w:r w:rsidR="00061EBF" w:rsidRPr="00C04943">
        <w:rPr>
          <w:rStyle w:val="aa"/>
          <w:b/>
        </w:rPr>
        <w:t> </w:t>
      </w:r>
      <w:r w:rsidR="008232B0" w:rsidRPr="00C04943">
        <w:rPr>
          <w:rStyle w:val="aa"/>
          <w:b/>
        </w:rPr>
        <w:t>0000</w:t>
      </w:r>
      <w:r w:rsidR="00061EBF" w:rsidRPr="00C04943">
        <w:rPr>
          <w:rStyle w:val="aa"/>
          <w:b/>
        </w:rPr>
        <w:t> </w:t>
      </w:r>
      <w:r w:rsidR="008232B0" w:rsidRPr="00C04943">
        <w:rPr>
          <w:rStyle w:val="aa"/>
          <w:b/>
        </w:rPr>
        <w:t>000</w:t>
      </w:r>
      <w:bookmarkEnd w:id="107"/>
      <w:bookmarkEnd w:id="108"/>
    </w:p>
    <w:p w:rsidR="00DB2CD7" w:rsidRPr="00C04943" w:rsidRDefault="00DB2CD7" w:rsidP="00DB2CD7">
      <w:pPr>
        <w:ind w:firstLine="709"/>
        <w:jc w:val="both"/>
        <w:rPr>
          <w:sz w:val="27"/>
        </w:rPr>
      </w:pPr>
      <w:bookmarkStart w:id="109" w:name="_Toc475010023"/>
      <w:r w:rsidRPr="00C04943">
        <w:rPr>
          <w:sz w:val="27"/>
        </w:rPr>
        <w:t>Для расчёта прогноза поступлений доходов от уплаты регулярных платежей за пользование недрами используются:</w:t>
      </w:r>
    </w:p>
    <w:p w:rsidR="00DB2CD7" w:rsidRPr="00C04943" w:rsidRDefault="00DB2CD7" w:rsidP="00DB2CD7">
      <w:pPr>
        <w:ind w:firstLine="709"/>
        <w:jc w:val="both"/>
        <w:rPr>
          <w:sz w:val="27"/>
          <w:szCs w:val="27"/>
        </w:rPr>
      </w:pPr>
      <w:r w:rsidRPr="00C04943">
        <w:rPr>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B2CD7" w:rsidRPr="00C04943" w:rsidRDefault="00DB2CD7" w:rsidP="00DB2CD7">
      <w:pPr>
        <w:ind w:firstLine="709"/>
        <w:jc w:val="both"/>
        <w:rPr>
          <w:sz w:val="26"/>
          <w:szCs w:val="26"/>
        </w:rPr>
      </w:pPr>
      <w:r w:rsidRPr="00C04943">
        <w:rPr>
          <w:sz w:val="27"/>
          <w:szCs w:val="27"/>
        </w:rPr>
        <w:t xml:space="preserve">- изменение размера ставок регулярных платежей за пользование недрами </w:t>
      </w:r>
      <w:r w:rsidRPr="00C04943">
        <w:rPr>
          <w:sz w:val="27"/>
        </w:rPr>
        <w:t>в соответствии с законом РФ от 21.02.1992 № 2395-1 «О недрах» и другие источники.</w:t>
      </w:r>
    </w:p>
    <w:p w:rsidR="005A06D8" w:rsidRPr="00C04943" w:rsidRDefault="008232B0" w:rsidP="00621F16">
      <w:pPr>
        <w:pStyle w:val="ab"/>
        <w:spacing w:before="240" w:after="240"/>
        <w:rPr>
          <w:rFonts w:eastAsia="Times New Roman"/>
          <w:i/>
        </w:rPr>
      </w:pPr>
      <w:bookmarkStart w:id="110" w:name="_Toc520895746"/>
      <w:r w:rsidRPr="00C04943">
        <w:rPr>
          <w:i/>
        </w:rPr>
        <w:t>2.1</w:t>
      </w:r>
      <w:r w:rsidR="00896CD3" w:rsidRPr="00C04943">
        <w:rPr>
          <w:i/>
        </w:rPr>
        <w:t>4</w:t>
      </w:r>
      <w:r w:rsidRPr="00C04943">
        <w:rPr>
          <w:i/>
        </w:rPr>
        <w:t xml:space="preserve">.1. </w:t>
      </w:r>
      <w:r w:rsidRPr="00C04943">
        <w:rPr>
          <w:rFonts w:eastAsia="Times New Roman"/>
          <w:i/>
        </w:rPr>
        <w:t>Регулярные платежи за пользование недрами при пользовании недрами на территории Российской</w:t>
      </w:r>
      <w:r w:rsidR="00E148B3" w:rsidRPr="00C04943">
        <w:rPr>
          <w:rFonts w:eastAsia="Times New Roman"/>
          <w:i/>
        </w:rPr>
        <w:t xml:space="preserve"> </w:t>
      </w:r>
      <w:r w:rsidRPr="00C04943">
        <w:rPr>
          <w:rFonts w:eastAsia="Times New Roman"/>
          <w:i/>
        </w:rPr>
        <w:t>Федерации</w:t>
      </w:r>
      <w:r w:rsidR="001600BE" w:rsidRPr="00C04943">
        <w:rPr>
          <w:rFonts w:eastAsia="Times New Roman"/>
          <w:i/>
        </w:rPr>
        <w:t xml:space="preserve"> </w:t>
      </w:r>
      <w:r w:rsidRPr="00C04943">
        <w:rPr>
          <w:rFonts w:eastAsia="Times New Roman"/>
          <w:i/>
        </w:rPr>
        <w:t>182</w:t>
      </w:r>
      <w:r w:rsidR="00621F16" w:rsidRPr="00C04943">
        <w:rPr>
          <w:rFonts w:eastAsia="Times New Roman"/>
          <w:i/>
        </w:rPr>
        <w:t xml:space="preserve"> </w:t>
      </w:r>
      <w:r w:rsidRPr="00C04943">
        <w:rPr>
          <w:rFonts w:eastAsia="Times New Roman"/>
          <w:i/>
        </w:rPr>
        <w:t>1</w:t>
      </w:r>
      <w:r w:rsidR="00621F16" w:rsidRPr="00C04943">
        <w:rPr>
          <w:rFonts w:eastAsia="Times New Roman"/>
          <w:i/>
        </w:rPr>
        <w:t xml:space="preserve"> </w:t>
      </w:r>
      <w:r w:rsidRPr="00C04943">
        <w:rPr>
          <w:rFonts w:eastAsia="Times New Roman"/>
          <w:i/>
        </w:rPr>
        <w:t>12</w:t>
      </w:r>
      <w:r w:rsidR="00621F16" w:rsidRPr="00C04943">
        <w:rPr>
          <w:rFonts w:eastAsia="Times New Roman"/>
          <w:i/>
        </w:rPr>
        <w:t xml:space="preserve"> </w:t>
      </w:r>
      <w:r w:rsidRPr="00C04943">
        <w:rPr>
          <w:rFonts w:eastAsia="Times New Roman"/>
          <w:i/>
        </w:rPr>
        <w:t>02030</w:t>
      </w:r>
      <w:r w:rsidR="00621F16" w:rsidRPr="00C04943">
        <w:rPr>
          <w:rFonts w:eastAsia="Times New Roman"/>
          <w:i/>
        </w:rPr>
        <w:t xml:space="preserve"> </w:t>
      </w:r>
      <w:r w:rsidRPr="00C04943">
        <w:rPr>
          <w:rFonts w:eastAsia="Times New Roman"/>
          <w:i/>
        </w:rPr>
        <w:t>01</w:t>
      </w:r>
      <w:r w:rsidR="00621F16" w:rsidRPr="00C04943">
        <w:rPr>
          <w:rFonts w:eastAsia="Times New Roman"/>
          <w:i/>
        </w:rPr>
        <w:t xml:space="preserve"> </w:t>
      </w:r>
      <w:r w:rsidRPr="00C04943">
        <w:rPr>
          <w:rFonts w:eastAsia="Times New Roman"/>
          <w:i/>
        </w:rPr>
        <w:t>0000</w:t>
      </w:r>
      <w:r w:rsidR="00621F16" w:rsidRPr="00C04943">
        <w:rPr>
          <w:rFonts w:eastAsia="Times New Roman"/>
          <w:i/>
        </w:rPr>
        <w:t xml:space="preserve"> </w:t>
      </w:r>
      <w:r w:rsidRPr="00C04943">
        <w:rPr>
          <w:rFonts w:eastAsia="Times New Roman"/>
          <w:i/>
        </w:rPr>
        <w:t>120</w:t>
      </w:r>
      <w:bookmarkEnd w:id="109"/>
      <w:bookmarkEnd w:id="110"/>
    </w:p>
    <w:p w:rsidR="005A06D8" w:rsidRPr="00C04943" w:rsidRDefault="008232B0" w:rsidP="008A329D">
      <w:pPr>
        <w:shd w:val="clear" w:color="auto" w:fill="FFFFFF"/>
        <w:ind w:firstLine="697"/>
        <w:jc w:val="both"/>
        <w:rPr>
          <w:rFonts w:eastAsia="Times New Roman"/>
          <w:sz w:val="27"/>
          <w:szCs w:val="27"/>
        </w:rPr>
      </w:pPr>
      <w:r w:rsidRPr="00C04943">
        <w:rPr>
          <w:rFonts w:eastAsia="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w:t>
      </w:r>
      <w:r w:rsidR="0085294F" w:rsidRPr="00C04943">
        <w:rPr>
          <w:rFonts w:eastAsia="Times New Roman"/>
          <w:sz w:val="27"/>
          <w:szCs w:val="27"/>
        </w:rPr>
        <w:t>ом</w:t>
      </w:r>
      <w:r w:rsidRPr="00C04943">
        <w:rPr>
          <w:rFonts w:eastAsia="Times New Roman"/>
          <w:sz w:val="27"/>
          <w:szCs w:val="27"/>
        </w:rPr>
        <w:t xml:space="preserve">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0918BA" w:rsidRPr="00C04943" w:rsidRDefault="000918BA" w:rsidP="003432F4">
      <w:pPr>
        <w:pStyle w:val="11"/>
        <w:spacing w:before="240" w:after="240"/>
        <w:rPr>
          <w:rStyle w:val="aa"/>
          <w:b/>
        </w:rPr>
      </w:pPr>
      <w:bookmarkStart w:id="111" w:name="_Toc488309306"/>
      <w:bookmarkStart w:id="112" w:name="_Toc498422395"/>
      <w:bookmarkStart w:id="113" w:name="_Toc520895747"/>
      <w:r w:rsidRPr="00C04943">
        <w:rPr>
          <w:rStyle w:val="aa"/>
          <w:b/>
        </w:rPr>
        <w:t>2.1</w:t>
      </w:r>
      <w:r w:rsidR="00896CD3" w:rsidRPr="00C04943">
        <w:rPr>
          <w:rStyle w:val="aa"/>
          <w:b/>
        </w:rPr>
        <w:t>5</w:t>
      </w:r>
      <w:r w:rsidRPr="00C04943">
        <w:rPr>
          <w:rStyle w:val="aa"/>
          <w:b/>
        </w:rPr>
        <w:t xml:space="preserve">. Доходы от оказания платных услуг (работ) и компенсации затрат государства </w:t>
      </w:r>
      <w:r w:rsidRPr="00C04943">
        <w:rPr>
          <w:rStyle w:val="aa"/>
          <w:b/>
        </w:rPr>
        <w:br/>
        <w:t>182 1 13 00000 00 0000 000</w:t>
      </w:r>
      <w:bookmarkEnd w:id="111"/>
      <w:bookmarkEnd w:id="112"/>
      <w:bookmarkEnd w:id="113"/>
    </w:p>
    <w:p w:rsidR="000918BA" w:rsidRPr="00C04943" w:rsidRDefault="000918BA" w:rsidP="000918BA">
      <w:pPr>
        <w:ind w:firstLine="709"/>
        <w:jc w:val="both"/>
        <w:rPr>
          <w:sz w:val="26"/>
        </w:rPr>
      </w:pPr>
      <w:r w:rsidRPr="00C04943">
        <w:rPr>
          <w:sz w:val="26"/>
        </w:rPr>
        <w:t xml:space="preserve">Расчёт прогноза поступления доходов от оказания платных услуг (работ) и компенсации затрат государства осуществляется в соответствии с нормативными </w:t>
      </w:r>
      <w:r w:rsidRPr="00C04943">
        <w:rPr>
          <w:sz w:val="26"/>
        </w:rPr>
        <w:lastRenderedPageBreak/>
        <w:t>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0918BA" w:rsidRPr="00C04943" w:rsidRDefault="000918BA" w:rsidP="000918BA">
      <w:pPr>
        <w:ind w:firstLine="709"/>
        <w:jc w:val="both"/>
        <w:rPr>
          <w:sz w:val="26"/>
        </w:rPr>
      </w:pPr>
      <w:r w:rsidRPr="00C04943">
        <w:rPr>
          <w:sz w:val="26"/>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0918BA" w:rsidRPr="00C04943" w:rsidRDefault="000918BA" w:rsidP="000918BA">
      <w:pPr>
        <w:ind w:firstLine="709"/>
        <w:jc w:val="both"/>
        <w:rPr>
          <w:sz w:val="26"/>
        </w:rPr>
      </w:pPr>
      <w:r w:rsidRPr="00C04943">
        <w:rPr>
          <w:sz w:val="26"/>
        </w:rPr>
        <w:t>- изменений в законодательстве;</w:t>
      </w:r>
    </w:p>
    <w:p w:rsidR="000918BA" w:rsidRPr="00C04943" w:rsidRDefault="000918BA" w:rsidP="000918BA">
      <w:pPr>
        <w:ind w:firstLine="709"/>
        <w:jc w:val="both"/>
        <w:rPr>
          <w:sz w:val="26"/>
        </w:rPr>
      </w:pPr>
      <w:r w:rsidRPr="00C04943">
        <w:rPr>
          <w:sz w:val="26"/>
        </w:rPr>
        <w:t>- динамики поступления за периоды, предшествующие прогнозируемому, динамики текущих поступлений;</w:t>
      </w:r>
    </w:p>
    <w:p w:rsidR="000918BA" w:rsidRPr="00C04943" w:rsidRDefault="000918BA" w:rsidP="000918BA">
      <w:pPr>
        <w:ind w:firstLine="709"/>
        <w:jc w:val="both"/>
        <w:rPr>
          <w:sz w:val="26"/>
          <w:szCs w:val="26"/>
        </w:rPr>
      </w:pPr>
      <w:r w:rsidRPr="00C04943">
        <w:rPr>
          <w:sz w:val="26"/>
          <w:szCs w:val="26"/>
        </w:rPr>
        <w:t>- данные форм статистической налоговой отчетности и сведений;</w:t>
      </w:r>
    </w:p>
    <w:p w:rsidR="000918BA" w:rsidRPr="00C04943" w:rsidRDefault="000918BA" w:rsidP="000918BA">
      <w:pPr>
        <w:ind w:firstLine="709"/>
        <w:jc w:val="both"/>
        <w:rPr>
          <w:sz w:val="26"/>
          <w:szCs w:val="26"/>
        </w:rPr>
      </w:pPr>
      <w:r w:rsidRPr="00C04943">
        <w:rPr>
          <w:sz w:val="26"/>
        </w:rPr>
        <w:t>- иных факторов (в том числе поступления, имеющие нестабильный «разовый» характер и др.).</w:t>
      </w:r>
      <w:r w:rsidRPr="00C04943">
        <w:rPr>
          <w:sz w:val="26"/>
          <w:szCs w:val="26"/>
        </w:rPr>
        <w:t xml:space="preserve"> </w:t>
      </w:r>
    </w:p>
    <w:p w:rsidR="000918BA" w:rsidRPr="00C04943" w:rsidRDefault="000918BA" w:rsidP="003432F4">
      <w:pPr>
        <w:pStyle w:val="ab"/>
        <w:spacing w:before="240" w:after="240"/>
        <w:rPr>
          <w:i/>
        </w:rPr>
      </w:pPr>
      <w:bookmarkStart w:id="114" w:name="_Toc488309307"/>
      <w:bookmarkStart w:id="115" w:name="_Toc498422396"/>
      <w:bookmarkStart w:id="116" w:name="_Toc520895748"/>
      <w:r w:rsidRPr="00C04943">
        <w:rPr>
          <w:i/>
        </w:rPr>
        <w:t>2.1</w:t>
      </w:r>
      <w:r w:rsidR="00896CD3" w:rsidRPr="00C04943">
        <w:rPr>
          <w:i/>
        </w:rPr>
        <w:t>5</w:t>
      </w:r>
      <w:r w:rsidRPr="00C04943">
        <w:rPr>
          <w:i/>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C04943">
        <w:rPr>
          <w:i/>
        </w:rPr>
        <w:br/>
        <w:t>182 1 13 01020 01 0000 130</w:t>
      </w:r>
      <w:bookmarkEnd w:id="114"/>
      <w:bookmarkEnd w:id="115"/>
      <w:bookmarkEnd w:id="116"/>
    </w:p>
    <w:p w:rsidR="000918BA" w:rsidRPr="00C04943" w:rsidRDefault="000918BA" w:rsidP="000918BA">
      <w:pPr>
        <w:ind w:firstLine="709"/>
        <w:jc w:val="both"/>
        <w:rPr>
          <w:sz w:val="26"/>
          <w:szCs w:val="26"/>
        </w:rPr>
      </w:pPr>
      <w:r w:rsidRPr="00C04943">
        <w:rPr>
          <w:sz w:val="26"/>
          <w:szCs w:val="26"/>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0918BA" w:rsidRPr="00C04943" w:rsidRDefault="000918BA" w:rsidP="000918BA">
      <w:pPr>
        <w:ind w:firstLine="709"/>
        <w:jc w:val="both"/>
        <w:rPr>
          <w:sz w:val="26"/>
          <w:szCs w:val="26"/>
        </w:rPr>
      </w:pPr>
      <w:r w:rsidRPr="00C04943">
        <w:rPr>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C04943">
        <w:rPr>
          <w:sz w:val="26"/>
          <w:szCs w:val="26"/>
          <w:vertAlign w:val="subscript"/>
        </w:rPr>
        <w:t>ЕГРН</w:t>
      </w:r>
      <w:r w:rsidRPr="00C04943">
        <w:rPr>
          <w:sz w:val="26"/>
          <w:szCs w:val="26"/>
        </w:rPr>
        <w:t>) определяется, исходя из следующего алгоритма расчёта:</w:t>
      </w:r>
    </w:p>
    <w:p w:rsidR="000918BA" w:rsidRPr="00C04943" w:rsidRDefault="000918BA" w:rsidP="000918BA">
      <w:pPr>
        <w:spacing w:before="120" w:after="120"/>
        <w:ind w:right="-284"/>
        <w:jc w:val="center"/>
        <w:rPr>
          <w:b/>
          <w:i/>
          <w:sz w:val="26"/>
          <w:szCs w:val="26"/>
        </w:rPr>
      </w:pPr>
      <w:r w:rsidRPr="00C04943">
        <w:rPr>
          <w:b/>
          <w:sz w:val="26"/>
          <w:szCs w:val="26"/>
        </w:rPr>
        <w:t>П</w:t>
      </w:r>
      <w:r w:rsidRPr="00C04943">
        <w:rPr>
          <w:b/>
          <w:sz w:val="26"/>
          <w:szCs w:val="26"/>
          <w:lang w:val="en-US"/>
        </w:rPr>
        <w:t> </w:t>
      </w:r>
      <w:r w:rsidRPr="00C04943">
        <w:rPr>
          <w:b/>
          <w:sz w:val="26"/>
          <w:szCs w:val="26"/>
          <w:vertAlign w:val="subscript"/>
        </w:rPr>
        <w:t>ЕГРН</w:t>
      </w:r>
      <w:r w:rsidRPr="00C04943">
        <w:rPr>
          <w:b/>
          <w:i/>
          <w:sz w:val="26"/>
          <w:szCs w:val="26"/>
        </w:rPr>
        <w:t xml:space="preserve"> = </w:t>
      </w:r>
      <w:r w:rsidRPr="00C04943">
        <w:rPr>
          <w:b/>
          <w:sz w:val="26"/>
          <w:szCs w:val="26"/>
        </w:rPr>
        <w:t>К </w:t>
      </w:r>
      <w:r w:rsidRPr="00C04943">
        <w:rPr>
          <w:b/>
          <w:sz w:val="26"/>
          <w:szCs w:val="26"/>
          <w:vertAlign w:val="subscript"/>
        </w:rPr>
        <w:t>ЕГРН</w:t>
      </w:r>
      <w:r w:rsidRPr="00C04943">
        <w:rPr>
          <w:sz w:val="26"/>
          <w:szCs w:val="26"/>
        </w:rPr>
        <w:t xml:space="preserve"> * </w:t>
      </w:r>
      <w:r w:rsidRPr="00C04943">
        <w:rPr>
          <w:b/>
          <w:sz w:val="26"/>
          <w:szCs w:val="26"/>
        </w:rPr>
        <w:t>Ср </w:t>
      </w:r>
      <w:r w:rsidRPr="00C04943">
        <w:rPr>
          <w:b/>
          <w:sz w:val="26"/>
          <w:szCs w:val="26"/>
          <w:vertAlign w:val="subscript"/>
        </w:rPr>
        <w:t>ЕГРН</w:t>
      </w:r>
      <w:r w:rsidRPr="00C04943">
        <w:rPr>
          <w:sz w:val="26"/>
          <w:szCs w:val="26"/>
        </w:rPr>
        <w:t xml:space="preserve"> </w:t>
      </w:r>
      <w:r w:rsidRPr="00C04943">
        <w:rPr>
          <w:b/>
          <w:sz w:val="26"/>
          <w:szCs w:val="26"/>
        </w:rPr>
        <w:t>(+/-)</w:t>
      </w:r>
      <w:r w:rsidRPr="00C04943">
        <w:rPr>
          <w:sz w:val="26"/>
          <w:szCs w:val="26"/>
        </w:rPr>
        <w:t xml:space="preserve"> </w:t>
      </w:r>
      <w:r w:rsidRPr="00C04943">
        <w:rPr>
          <w:b/>
          <w:sz w:val="26"/>
          <w:szCs w:val="26"/>
        </w:rPr>
        <w:t>F</w:t>
      </w:r>
      <w:r w:rsidRPr="00C04943">
        <w:rPr>
          <w:b/>
          <w:i/>
          <w:sz w:val="26"/>
          <w:szCs w:val="26"/>
        </w:rPr>
        <w:t>,</w:t>
      </w:r>
    </w:p>
    <w:p w:rsidR="000918BA" w:rsidRPr="00C04943" w:rsidRDefault="000918BA" w:rsidP="00427738">
      <w:pPr>
        <w:spacing w:line="276" w:lineRule="auto"/>
        <w:ind w:firstLine="709"/>
        <w:jc w:val="both"/>
        <w:rPr>
          <w:sz w:val="26"/>
          <w:szCs w:val="26"/>
        </w:rPr>
      </w:pPr>
      <w:r w:rsidRPr="00C04943">
        <w:rPr>
          <w:sz w:val="26"/>
          <w:szCs w:val="26"/>
        </w:rPr>
        <w:t>где:</w:t>
      </w:r>
    </w:p>
    <w:p w:rsidR="000918BA" w:rsidRPr="00C04943" w:rsidRDefault="000918BA" w:rsidP="00427738">
      <w:pPr>
        <w:spacing w:line="276" w:lineRule="auto"/>
        <w:ind w:firstLine="709"/>
        <w:jc w:val="both"/>
        <w:rPr>
          <w:sz w:val="26"/>
          <w:szCs w:val="26"/>
        </w:rPr>
      </w:pPr>
      <w:r w:rsidRPr="00C04943">
        <w:rPr>
          <w:b/>
          <w:sz w:val="26"/>
          <w:szCs w:val="26"/>
        </w:rPr>
        <w:t>К </w:t>
      </w:r>
      <w:r w:rsidRPr="00C04943">
        <w:rPr>
          <w:b/>
          <w:sz w:val="26"/>
          <w:szCs w:val="26"/>
          <w:vertAlign w:val="subscript"/>
        </w:rPr>
        <w:t>ЕГРН</w:t>
      </w:r>
      <w:r w:rsidRPr="00C04943">
        <w:rPr>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918BA" w:rsidRPr="00C04943" w:rsidRDefault="000918BA" w:rsidP="00427738">
      <w:pPr>
        <w:spacing w:line="276" w:lineRule="auto"/>
        <w:ind w:firstLine="709"/>
        <w:jc w:val="both"/>
        <w:rPr>
          <w:sz w:val="26"/>
          <w:szCs w:val="26"/>
        </w:rPr>
      </w:pPr>
      <w:r w:rsidRPr="00C04943">
        <w:rPr>
          <w:sz w:val="26"/>
          <w:szCs w:val="26"/>
        </w:rPr>
        <w:t>При этом расчёт количества обращений производится методом экстраполяции или методом усреднения.</w:t>
      </w:r>
    </w:p>
    <w:p w:rsidR="000918BA" w:rsidRPr="00C04943" w:rsidRDefault="000918BA" w:rsidP="00427738">
      <w:pPr>
        <w:spacing w:line="276" w:lineRule="auto"/>
        <w:ind w:firstLine="709"/>
        <w:jc w:val="both"/>
        <w:rPr>
          <w:sz w:val="26"/>
          <w:szCs w:val="26"/>
        </w:rPr>
      </w:pPr>
      <w:r w:rsidRPr="00C04943">
        <w:rPr>
          <w:b/>
          <w:sz w:val="26"/>
          <w:szCs w:val="26"/>
        </w:rPr>
        <w:t>Ср </w:t>
      </w:r>
      <w:r w:rsidRPr="00C04943">
        <w:rPr>
          <w:b/>
          <w:sz w:val="26"/>
          <w:szCs w:val="26"/>
          <w:vertAlign w:val="subscript"/>
        </w:rPr>
        <w:t>ЕГРН</w:t>
      </w:r>
      <w:r w:rsidRPr="00C04943">
        <w:rPr>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918BA" w:rsidRPr="00C04943" w:rsidRDefault="000918BA" w:rsidP="00427738">
      <w:pPr>
        <w:spacing w:line="276" w:lineRule="auto"/>
        <w:ind w:firstLine="709"/>
        <w:jc w:val="both"/>
        <w:rPr>
          <w:sz w:val="26"/>
          <w:szCs w:val="26"/>
        </w:rPr>
      </w:pPr>
      <w:r w:rsidRPr="00C04943">
        <w:rPr>
          <w:b/>
          <w:sz w:val="26"/>
          <w:szCs w:val="26"/>
        </w:rPr>
        <w:t>F</w:t>
      </w:r>
      <w:r w:rsidRPr="00C04943">
        <w:rPr>
          <w:sz w:val="26"/>
          <w:szCs w:val="26"/>
        </w:rPr>
        <w:t xml:space="preserve"> – корректирующая сумма поступлений, учитывающая изменения законодательства Российской Федерации, а также другие факторы, рублей.</w:t>
      </w:r>
    </w:p>
    <w:p w:rsidR="000918BA" w:rsidRPr="00C04943" w:rsidRDefault="000918BA" w:rsidP="00427738">
      <w:pPr>
        <w:spacing w:line="276" w:lineRule="auto"/>
        <w:ind w:firstLine="709"/>
        <w:jc w:val="both"/>
        <w:rPr>
          <w:sz w:val="26"/>
          <w:szCs w:val="26"/>
        </w:rPr>
      </w:pPr>
      <w:r w:rsidRPr="00C04943">
        <w:rPr>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918BA" w:rsidRPr="00C04943" w:rsidRDefault="000918BA" w:rsidP="003432F4">
      <w:pPr>
        <w:pStyle w:val="ab"/>
        <w:spacing w:before="240" w:after="240"/>
        <w:rPr>
          <w:i/>
        </w:rPr>
      </w:pPr>
      <w:bookmarkStart w:id="117" w:name="_Toc488309308"/>
      <w:bookmarkStart w:id="118" w:name="_Toc498422397"/>
      <w:bookmarkStart w:id="119" w:name="_Toc520895749"/>
      <w:r w:rsidRPr="00C04943">
        <w:rPr>
          <w:i/>
        </w:rPr>
        <w:t>2.1</w:t>
      </w:r>
      <w:r w:rsidR="00896CD3" w:rsidRPr="00C04943">
        <w:rPr>
          <w:i/>
        </w:rPr>
        <w:t>5</w:t>
      </w:r>
      <w:r w:rsidRPr="00C04943">
        <w:rPr>
          <w:i/>
        </w:rPr>
        <w:t>.2. Плата за предоставление сведений, содержащихся в государственном адресном реестре 182 1 13 01060 01 0000 130</w:t>
      </w:r>
      <w:bookmarkEnd w:id="117"/>
      <w:bookmarkEnd w:id="118"/>
      <w:bookmarkEnd w:id="119"/>
    </w:p>
    <w:p w:rsidR="000918BA" w:rsidRPr="00C04943" w:rsidRDefault="000918BA" w:rsidP="00427738">
      <w:pPr>
        <w:spacing w:line="276" w:lineRule="auto"/>
        <w:ind w:firstLine="709"/>
        <w:jc w:val="both"/>
        <w:rPr>
          <w:sz w:val="26"/>
          <w:szCs w:val="26"/>
        </w:rPr>
      </w:pPr>
      <w:r w:rsidRPr="00C04943">
        <w:rPr>
          <w:sz w:val="26"/>
          <w:szCs w:val="26"/>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0918BA" w:rsidRPr="00C04943" w:rsidRDefault="000918BA" w:rsidP="00427738">
      <w:pPr>
        <w:spacing w:line="276" w:lineRule="auto"/>
        <w:ind w:firstLine="709"/>
        <w:jc w:val="both"/>
        <w:rPr>
          <w:sz w:val="26"/>
          <w:szCs w:val="26"/>
        </w:rPr>
      </w:pPr>
      <w:r w:rsidRPr="00C04943">
        <w:rPr>
          <w:sz w:val="26"/>
          <w:szCs w:val="26"/>
        </w:rPr>
        <w:lastRenderedPageBreak/>
        <w:t>Прогнозный объём поступлений платы за предоставление сведений, содержащихся в государственном адресном реестре (П</w:t>
      </w:r>
      <w:r w:rsidRPr="00C04943">
        <w:rPr>
          <w:b/>
          <w:sz w:val="26"/>
          <w:szCs w:val="26"/>
        </w:rPr>
        <w:t> </w:t>
      </w:r>
      <w:r w:rsidRPr="00C04943">
        <w:rPr>
          <w:sz w:val="26"/>
          <w:szCs w:val="26"/>
          <w:vertAlign w:val="subscript"/>
        </w:rPr>
        <w:t>ГАР</w:t>
      </w:r>
      <w:r w:rsidRPr="00C04943">
        <w:rPr>
          <w:sz w:val="26"/>
          <w:szCs w:val="26"/>
        </w:rPr>
        <w:t>) определяется, исходя из следующего алгоритма расчёта:</w:t>
      </w:r>
    </w:p>
    <w:p w:rsidR="000918BA" w:rsidRPr="00C04943" w:rsidRDefault="000918BA" w:rsidP="003B4BE0">
      <w:pPr>
        <w:ind w:right="-284"/>
        <w:jc w:val="center"/>
        <w:rPr>
          <w:b/>
          <w:i/>
          <w:sz w:val="26"/>
          <w:szCs w:val="26"/>
        </w:rPr>
      </w:pPr>
      <w:r w:rsidRPr="00C04943">
        <w:rPr>
          <w:b/>
          <w:sz w:val="26"/>
          <w:szCs w:val="26"/>
        </w:rPr>
        <w:t>П</w:t>
      </w:r>
      <w:r w:rsidRPr="00C04943">
        <w:rPr>
          <w:b/>
          <w:sz w:val="26"/>
          <w:szCs w:val="26"/>
          <w:lang w:val="en-US"/>
        </w:rPr>
        <w:t> </w:t>
      </w:r>
      <w:r w:rsidRPr="00C04943">
        <w:rPr>
          <w:b/>
          <w:sz w:val="26"/>
          <w:szCs w:val="26"/>
          <w:vertAlign w:val="subscript"/>
        </w:rPr>
        <w:t>ГАР</w:t>
      </w:r>
      <w:r w:rsidRPr="00C04943">
        <w:rPr>
          <w:b/>
          <w:i/>
          <w:sz w:val="26"/>
          <w:szCs w:val="26"/>
        </w:rPr>
        <w:t xml:space="preserve"> = </w:t>
      </w:r>
      <w:r w:rsidRPr="00C04943">
        <w:rPr>
          <w:b/>
          <w:sz w:val="26"/>
          <w:szCs w:val="26"/>
        </w:rPr>
        <w:t>К </w:t>
      </w:r>
      <w:r w:rsidRPr="00C04943">
        <w:rPr>
          <w:b/>
          <w:sz w:val="26"/>
          <w:szCs w:val="26"/>
          <w:vertAlign w:val="subscript"/>
        </w:rPr>
        <w:t>ГАР</w:t>
      </w:r>
      <w:r w:rsidRPr="00C04943">
        <w:rPr>
          <w:sz w:val="26"/>
          <w:szCs w:val="26"/>
        </w:rPr>
        <w:t xml:space="preserve"> * </w:t>
      </w:r>
      <w:r w:rsidRPr="00C04943">
        <w:rPr>
          <w:b/>
          <w:sz w:val="26"/>
          <w:szCs w:val="26"/>
        </w:rPr>
        <w:t>Ср </w:t>
      </w:r>
      <w:r w:rsidRPr="00C04943">
        <w:rPr>
          <w:b/>
          <w:sz w:val="26"/>
          <w:szCs w:val="26"/>
          <w:vertAlign w:val="subscript"/>
        </w:rPr>
        <w:t>ГАР</w:t>
      </w:r>
      <w:r w:rsidRPr="00C04943">
        <w:rPr>
          <w:sz w:val="26"/>
          <w:szCs w:val="26"/>
        </w:rPr>
        <w:t xml:space="preserve"> </w:t>
      </w:r>
      <w:r w:rsidRPr="00C04943">
        <w:rPr>
          <w:b/>
          <w:sz w:val="26"/>
          <w:szCs w:val="26"/>
        </w:rPr>
        <w:t>(+/-)</w:t>
      </w:r>
      <w:r w:rsidRPr="00C04943">
        <w:rPr>
          <w:sz w:val="26"/>
          <w:szCs w:val="26"/>
        </w:rPr>
        <w:t xml:space="preserve"> </w:t>
      </w:r>
      <w:r w:rsidRPr="00C04943">
        <w:rPr>
          <w:b/>
          <w:sz w:val="26"/>
          <w:szCs w:val="26"/>
        </w:rPr>
        <w:t>F</w:t>
      </w:r>
      <w:r w:rsidRPr="00C04943">
        <w:rPr>
          <w:b/>
          <w:i/>
          <w:sz w:val="26"/>
          <w:szCs w:val="26"/>
        </w:rPr>
        <w:t>,</w:t>
      </w:r>
    </w:p>
    <w:p w:rsidR="000918BA" w:rsidRPr="00C04943" w:rsidRDefault="000918BA" w:rsidP="00427738">
      <w:pPr>
        <w:spacing w:line="276" w:lineRule="auto"/>
        <w:ind w:firstLine="709"/>
        <w:jc w:val="both"/>
        <w:rPr>
          <w:sz w:val="26"/>
          <w:szCs w:val="26"/>
        </w:rPr>
      </w:pPr>
      <w:r w:rsidRPr="00C04943">
        <w:rPr>
          <w:sz w:val="26"/>
          <w:szCs w:val="26"/>
        </w:rPr>
        <w:t>где:</w:t>
      </w:r>
    </w:p>
    <w:p w:rsidR="000918BA" w:rsidRPr="00C04943" w:rsidRDefault="000918BA" w:rsidP="00427738">
      <w:pPr>
        <w:spacing w:line="276" w:lineRule="auto"/>
        <w:ind w:firstLine="709"/>
        <w:jc w:val="both"/>
        <w:rPr>
          <w:sz w:val="26"/>
          <w:szCs w:val="26"/>
        </w:rPr>
      </w:pPr>
      <w:r w:rsidRPr="00C04943">
        <w:rPr>
          <w:b/>
          <w:sz w:val="26"/>
          <w:szCs w:val="26"/>
        </w:rPr>
        <w:t>К </w:t>
      </w:r>
      <w:r w:rsidRPr="00C04943">
        <w:rPr>
          <w:b/>
          <w:sz w:val="26"/>
          <w:szCs w:val="26"/>
          <w:vertAlign w:val="subscript"/>
        </w:rPr>
        <w:t>ГАР</w:t>
      </w:r>
      <w:r w:rsidRPr="00C04943">
        <w:rPr>
          <w:sz w:val="26"/>
          <w:szCs w:val="26"/>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918BA" w:rsidRPr="00C04943" w:rsidRDefault="000918BA" w:rsidP="00427738">
      <w:pPr>
        <w:spacing w:line="276" w:lineRule="auto"/>
        <w:ind w:firstLine="709"/>
        <w:jc w:val="both"/>
        <w:rPr>
          <w:sz w:val="26"/>
          <w:szCs w:val="26"/>
        </w:rPr>
      </w:pPr>
      <w:r w:rsidRPr="00C04943">
        <w:rPr>
          <w:sz w:val="26"/>
          <w:szCs w:val="26"/>
        </w:rPr>
        <w:t>При этом расчёт количества обращений производится методом экстраполяции или методом усреднения.</w:t>
      </w:r>
    </w:p>
    <w:p w:rsidR="000918BA" w:rsidRPr="00C04943" w:rsidRDefault="000918BA" w:rsidP="00427738">
      <w:pPr>
        <w:spacing w:line="276" w:lineRule="auto"/>
        <w:ind w:firstLine="709"/>
        <w:jc w:val="both"/>
        <w:rPr>
          <w:sz w:val="26"/>
          <w:szCs w:val="26"/>
        </w:rPr>
      </w:pPr>
      <w:r w:rsidRPr="00C04943">
        <w:rPr>
          <w:b/>
          <w:sz w:val="26"/>
          <w:szCs w:val="26"/>
        </w:rPr>
        <w:t>Ср </w:t>
      </w:r>
      <w:r w:rsidRPr="00C04943">
        <w:rPr>
          <w:b/>
          <w:sz w:val="26"/>
          <w:szCs w:val="26"/>
          <w:vertAlign w:val="subscript"/>
        </w:rPr>
        <w:t>ГАР</w:t>
      </w:r>
      <w:r w:rsidRPr="00C04943">
        <w:rPr>
          <w:sz w:val="26"/>
          <w:szCs w:val="26"/>
        </w:rPr>
        <w:t xml:space="preserve"> – средний (расчётный) размер платы за предоставление сведений, содержащихся в государственном адресном реестре, рублей;</w:t>
      </w:r>
    </w:p>
    <w:p w:rsidR="000918BA" w:rsidRPr="00C04943" w:rsidRDefault="000918BA" w:rsidP="00427738">
      <w:pPr>
        <w:spacing w:line="276" w:lineRule="auto"/>
        <w:ind w:firstLine="709"/>
        <w:jc w:val="both"/>
        <w:rPr>
          <w:sz w:val="26"/>
          <w:szCs w:val="26"/>
        </w:rPr>
      </w:pPr>
      <w:r w:rsidRPr="00C04943">
        <w:rPr>
          <w:b/>
          <w:sz w:val="26"/>
          <w:szCs w:val="26"/>
        </w:rPr>
        <w:t>F</w:t>
      </w:r>
      <w:r w:rsidRPr="00C04943">
        <w:rPr>
          <w:sz w:val="26"/>
          <w:szCs w:val="26"/>
        </w:rPr>
        <w:t xml:space="preserve"> – корректирующая сумма поступлений, учитывающая изменения законодательства Российской Федерации, а также другие факторы, рублей.</w:t>
      </w:r>
    </w:p>
    <w:p w:rsidR="000918BA" w:rsidRPr="00C04943" w:rsidRDefault="000918BA" w:rsidP="00427738">
      <w:pPr>
        <w:spacing w:line="276" w:lineRule="auto"/>
        <w:ind w:firstLine="709"/>
        <w:jc w:val="both"/>
        <w:rPr>
          <w:sz w:val="26"/>
          <w:szCs w:val="26"/>
        </w:rPr>
      </w:pPr>
      <w:r w:rsidRPr="00C04943">
        <w:rPr>
          <w:sz w:val="26"/>
          <w:szCs w:val="26"/>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918BA" w:rsidRPr="00C04943" w:rsidRDefault="000918BA" w:rsidP="003432F4">
      <w:pPr>
        <w:pStyle w:val="ab"/>
        <w:spacing w:before="240" w:after="240"/>
        <w:rPr>
          <w:i/>
        </w:rPr>
      </w:pPr>
      <w:bookmarkStart w:id="120" w:name="_Toc488309309"/>
      <w:bookmarkStart w:id="121" w:name="_Toc498422398"/>
      <w:bookmarkStart w:id="122" w:name="_Toc520895750"/>
      <w:r w:rsidRPr="00C04943">
        <w:rPr>
          <w:i/>
        </w:rPr>
        <w:t>2.1</w:t>
      </w:r>
      <w:r w:rsidR="00896CD3" w:rsidRPr="00C04943">
        <w:rPr>
          <w:i/>
        </w:rPr>
        <w:t>5</w:t>
      </w:r>
      <w:r w:rsidRPr="00C04943">
        <w:rPr>
          <w:i/>
        </w:rPr>
        <w:t xml:space="preserve">.3. Плата за предоставление информации из реестра дисквалифицированных лиц </w:t>
      </w:r>
      <w:r w:rsidRPr="00C04943">
        <w:rPr>
          <w:i/>
        </w:rPr>
        <w:br/>
        <w:t>182 1 13 01190 01 0000 130</w:t>
      </w:r>
      <w:bookmarkEnd w:id="120"/>
      <w:bookmarkEnd w:id="121"/>
      <w:bookmarkEnd w:id="122"/>
    </w:p>
    <w:p w:rsidR="000918BA" w:rsidRPr="00C04943" w:rsidRDefault="000918BA" w:rsidP="008D48DE">
      <w:pPr>
        <w:spacing w:line="276" w:lineRule="auto"/>
        <w:ind w:firstLine="709"/>
        <w:jc w:val="both"/>
        <w:rPr>
          <w:sz w:val="26"/>
          <w:szCs w:val="26"/>
        </w:rPr>
      </w:pPr>
      <w:r w:rsidRPr="00C04943">
        <w:rPr>
          <w:sz w:val="26"/>
          <w:szCs w:val="26"/>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0918BA" w:rsidRPr="00C04943" w:rsidRDefault="000918BA" w:rsidP="008D48DE">
      <w:pPr>
        <w:spacing w:line="276" w:lineRule="auto"/>
        <w:ind w:firstLine="709"/>
        <w:jc w:val="both"/>
        <w:rPr>
          <w:sz w:val="26"/>
          <w:szCs w:val="26"/>
        </w:rPr>
      </w:pPr>
      <w:r w:rsidRPr="00C04943">
        <w:rPr>
          <w:sz w:val="26"/>
          <w:szCs w:val="26"/>
        </w:rPr>
        <w:t>Прогнозный объём поступлений платы за предоставление информации из реестра дисквалифицированных лиц (П </w:t>
      </w:r>
      <w:r w:rsidRPr="00C04943">
        <w:rPr>
          <w:sz w:val="26"/>
          <w:szCs w:val="26"/>
          <w:vertAlign w:val="subscript"/>
        </w:rPr>
        <w:t>ДЛ</w:t>
      </w:r>
      <w:r w:rsidRPr="00C04943">
        <w:rPr>
          <w:sz w:val="26"/>
          <w:szCs w:val="26"/>
        </w:rPr>
        <w:t>) определяется, исходя из следующего алгоритма расчёта:</w:t>
      </w:r>
    </w:p>
    <w:p w:rsidR="000918BA" w:rsidRPr="00C04943" w:rsidRDefault="000918BA" w:rsidP="000918BA">
      <w:pPr>
        <w:spacing w:before="120" w:after="120"/>
        <w:ind w:right="-284"/>
        <w:jc w:val="center"/>
        <w:rPr>
          <w:b/>
          <w:i/>
          <w:sz w:val="26"/>
          <w:szCs w:val="26"/>
        </w:rPr>
      </w:pPr>
      <w:r w:rsidRPr="00C04943">
        <w:rPr>
          <w:b/>
          <w:sz w:val="26"/>
          <w:szCs w:val="26"/>
        </w:rPr>
        <w:t>П</w:t>
      </w:r>
      <w:r w:rsidRPr="00C04943">
        <w:rPr>
          <w:b/>
          <w:sz w:val="26"/>
          <w:szCs w:val="26"/>
          <w:lang w:val="en-US"/>
        </w:rPr>
        <w:t> </w:t>
      </w:r>
      <w:r w:rsidRPr="00C04943">
        <w:rPr>
          <w:b/>
          <w:sz w:val="26"/>
          <w:szCs w:val="26"/>
          <w:vertAlign w:val="subscript"/>
        </w:rPr>
        <w:t>ДЛ</w:t>
      </w:r>
      <w:r w:rsidRPr="00C04943">
        <w:rPr>
          <w:b/>
          <w:i/>
          <w:sz w:val="26"/>
          <w:szCs w:val="26"/>
        </w:rPr>
        <w:t xml:space="preserve"> = </w:t>
      </w:r>
      <w:r w:rsidRPr="00C04943">
        <w:rPr>
          <w:b/>
          <w:sz w:val="26"/>
          <w:szCs w:val="26"/>
        </w:rPr>
        <w:t>К </w:t>
      </w:r>
      <w:r w:rsidRPr="00C04943">
        <w:rPr>
          <w:b/>
          <w:sz w:val="26"/>
          <w:szCs w:val="26"/>
          <w:vertAlign w:val="subscript"/>
        </w:rPr>
        <w:t>ДЛ</w:t>
      </w:r>
      <w:r w:rsidRPr="00C04943">
        <w:rPr>
          <w:sz w:val="26"/>
          <w:szCs w:val="26"/>
        </w:rPr>
        <w:t xml:space="preserve"> * </w:t>
      </w:r>
      <w:r w:rsidRPr="00C04943">
        <w:rPr>
          <w:b/>
          <w:sz w:val="26"/>
          <w:szCs w:val="26"/>
        </w:rPr>
        <w:t>Р </w:t>
      </w:r>
      <w:r w:rsidRPr="00C04943">
        <w:rPr>
          <w:b/>
          <w:sz w:val="26"/>
          <w:szCs w:val="26"/>
          <w:vertAlign w:val="subscript"/>
        </w:rPr>
        <w:t>ДЛ</w:t>
      </w:r>
      <w:r w:rsidRPr="00C04943">
        <w:rPr>
          <w:sz w:val="26"/>
          <w:szCs w:val="26"/>
        </w:rPr>
        <w:t xml:space="preserve"> </w:t>
      </w:r>
      <w:r w:rsidRPr="00C04943">
        <w:rPr>
          <w:b/>
          <w:sz w:val="26"/>
          <w:szCs w:val="26"/>
        </w:rPr>
        <w:t>(+/-)</w:t>
      </w:r>
      <w:r w:rsidRPr="00C04943">
        <w:rPr>
          <w:sz w:val="26"/>
          <w:szCs w:val="26"/>
        </w:rPr>
        <w:t xml:space="preserve"> </w:t>
      </w:r>
      <w:r w:rsidRPr="00C04943">
        <w:rPr>
          <w:b/>
          <w:sz w:val="26"/>
          <w:szCs w:val="26"/>
        </w:rPr>
        <w:t>F</w:t>
      </w:r>
      <w:r w:rsidRPr="00C04943">
        <w:rPr>
          <w:b/>
          <w:i/>
          <w:sz w:val="26"/>
          <w:szCs w:val="26"/>
        </w:rPr>
        <w:t>,</w:t>
      </w:r>
    </w:p>
    <w:p w:rsidR="000918BA" w:rsidRPr="00C04943" w:rsidRDefault="000918BA" w:rsidP="008D48DE">
      <w:pPr>
        <w:spacing w:line="276" w:lineRule="auto"/>
        <w:ind w:firstLine="709"/>
        <w:jc w:val="both"/>
        <w:rPr>
          <w:sz w:val="26"/>
          <w:szCs w:val="26"/>
        </w:rPr>
      </w:pPr>
      <w:r w:rsidRPr="00C04943">
        <w:rPr>
          <w:sz w:val="26"/>
          <w:szCs w:val="26"/>
        </w:rPr>
        <w:t>где:</w:t>
      </w:r>
    </w:p>
    <w:p w:rsidR="000918BA" w:rsidRPr="00C04943" w:rsidRDefault="000918BA" w:rsidP="008D48DE">
      <w:pPr>
        <w:spacing w:line="276" w:lineRule="auto"/>
        <w:ind w:firstLine="709"/>
        <w:jc w:val="both"/>
        <w:rPr>
          <w:sz w:val="26"/>
          <w:szCs w:val="26"/>
        </w:rPr>
      </w:pPr>
      <w:r w:rsidRPr="00C04943">
        <w:rPr>
          <w:b/>
          <w:sz w:val="26"/>
          <w:szCs w:val="26"/>
        </w:rPr>
        <w:t>К </w:t>
      </w:r>
      <w:r w:rsidRPr="00C04943">
        <w:rPr>
          <w:b/>
          <w:sz w:val="26"/>
          <w:szCs w:val="26"/>
          <w:vertAlign w:val="subscript"/>
        </w:rPr>
        <w:t>ДЛ</w:t>
      </w:r>
      <w:r w:rsidRPr="00C04943">
        <w:rPr>
          <w:sz w:val="26"/>
          <w:szCs w:val="26"/>
        </w:rPr>
        <w:t xml:space="preserve"> – прогнозируемое (расчётное) количество обращений за информацией из реестра дисквалифицированных лиц, единиц;</w:t>
      </w:r>
    </w:p>
    <w:p w:rsidR="000918BA" w:rsidRPr="00C04943" w:rsidRDefault="000918BA" w:rsidP="008D48DE">
      <w:pPr>
        <w:spacing w:line="276" w:lineRule="auto"/>
        <w:ind w:firstLine="709"/>
        <w:jc w:val="both"/>
        <w:rPr>
          <w:sz w:val="26"/>
          <w:szCs w:val="26"/>
        </w:rPr>
      </w:pPr>
      <w:r w:rsidRPr="00C04943">
        <w:rPr>
          <w:sz w:val="26"/>
          <w:szCs w:val="26"/>
        </w:rPr>
        <w:t>При этом расчёт количества обращений производится методом экстраполяции или методом усреднения.</w:t>
      </w:r>
    </w:p>
    <w:p w:rsidR="000918BA" w:rsidRPr="00C04943" w:rsidRDefault="000918BA" w:rsidP="008D48DE">
      <w:pPr>
        <w:spacing w:line="276" w:lineRule="auto"/>
        <w:ind w:firstLine="709"/>
        <w:jc w:val="both"/>
        <w:rPr>
          <w:sz w:val="26"/>
          <w:szCs w:val="26"/>
        </w:rPr>
      </w:pPr>
      <w:r w:rsidRPr="00C04943">
        <w:rPr>
          <w:b/>
          <w:sz w:val="26"/>
          <w:szCs w:val="26"/>
        </w:rPr>
        <w:t>Р </w:t>
      </w:r>
      <w:r w:rsidRPr="00C04943">
        <w:rPr>
          <w:b/>
          <w:sz w:val="26"/>
          <w:szCs w:val="26"/>
          <w:vertAlign w:val="subscript"/>
        </w:rPr>
        <w:t>ДЛ</w:t>
      </w:r>
      <w:r w:rsidRPr="00C04943">
        <w:rPr>
          <w:sz w:val="26"/>
          <w:szCs w:val="26"/>
        </w:rPr>
        <w:t xml:space="preserve"> – размер платы за предоставление информации из реестра дисквалифицированных лиц, рублей;</w:t>
      </w:r>
    </w:p>
    <w:p w:rsidR="000918BA" w:rsidRPr="00C04943" w:rsidRDefault="000918BA" w:rsidP="008D48DE">
      <w:pPr>
        <w:spacing w:line="276" w:lineRule="auto"/>
        <w:ind w:firstLine="709"/>
        <w:jc w:val="both"/>
        <w:rPr>
          <w:sz w:val="26"/>
          <w:szCs w:val="26"/>
        </w:rPr>
      </w:pPr>
      <w:r w:rsidRPr="00C04943">
        <w:rPr>
          <w:b/>
          <w:sz w:val="26"/>
          <w:szCs w:val="26"/>
        </w:rPr>
        <w:t>F</w:t>
      </w:r>
      <w:r w:rsidRPr="00C04943">
        <w:rPr>
          <w:sz w:val="26"/>
          <w:szCs w:val="26"/>
        </w:rPr>
        <w:t xml:space="preserve"> – корректирующая сумма поступлений, учитывающая изменения законодательства Российской Федерации, а также другие факторы, рублей.</w:t>
      </w:r>
    </w:p>
    <w:p w:rsidR="000918BA" w:rsidRPr="00C04943" w:rsidRDefault="000918BA" w:rsidP="008D48DE">
      <w:pPr>
        <w:spacing w:line="276" w:lineRule="auto"/>
        <w:ind w:firstLine="709"/>
        <w:jc w:val="both"/>
        <w:rPr>
          <w:sz w:val="26"/>
          <w:szCs w:val="26"/>
        </w:rPr>
      </w:pPr>
      <w:r w:rsidRPr="00C04943">
        <w:rPr>
          <w:sz w:val="26"/>
          <w:szCs w:val="26"/>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E7316C" w:rsidRPr="00C04943" w:rsidRDefault="008232B0" w:rsidP="00125655">
      <w:pPr>
        <w:pStyle w:val="11"/>
        <w:spacing w:before="240" w:after="240"/>
        <w:rPr>
          <w:rStyle w:val="aa"/>
          <w:b/>
        </w:rPr>
      </w:pPr>
      <w:bookmarkStart w:id="123" w:name="_Toc475010024"/>
      <w:bookmarkStart w:id="124" w:name="_Toc520895751"/>
      <w:r w:rsidRPr="00C04943">
        <w:rPr>
          <w:rStyle w:val="aa"/>
          <w:b/>
        </w:rPr>
        <w:t>2.</w:t>
      </w:r>
      <w:r w:rsidR="00067581" w:rsidRPr="00C04943">
        <w:rPr>
          <w:rStyle w:val="aa"/>
          <w:b/>
        </w:rPr>
        <w:t>1</w:t>
      </w:r>
      <w:r w:rsidR="00896CD3" w:rsidRPr="00C04943">
        <w:rPr>
          <w:rStyle w:val="aa"/>
          <w:b/>
        </w:rPr>
        <w:t>6</w:t>
      </w:r>
      <w:r w:rsidRPr="00C04943">
        <w:rPr>
          <w:rStyle w:val="aa"/>
          <w:b/>
        </w:rPr>
        <w:t>. Штрафы, санкции, возмещение ущерба 182</w:t>
      </w:r>
      <w:r w:rsidR="00621F16" w:rsidRPr="00C04943">
        <w:rPr>
          <w:rStyle w:val="aa"/>
          <w:b/>
        </w:rPr>
        <w:t xml:space="preserve"> </w:t>
      </w:r>
      <w:r w:rsidRPr="00C04943">
        <w:rPr>
          <w:rStyle w:val="aa"/>
          <w:b/>
        </w:rPr>
        <w:t>1</w:t>
      </w:r>
      <w:r w:rsidR="00621F16" w:rsidRPr="00C04943">
        <w:rPr>
          <w:rStyle w:val="aa"/>
          <w:b/>
        </w:rPr>
        <w:t xml:space="preserve"> </w:t>
      </w:r>
      <w:r w:rsidRPr="00C04943">
        <w:rPr>
          <w:rStyle w:val="aa"/>
          <w:b/>
        </w:rPr>
        <w:t>16</w:t>
      </w:r>
      <w:r w:rsidR="00621F16" w:rsidRPr="00C04943">
        <w:rPr>
          <w:rStyle w:val="aa"/>
          <w:b/>
        </w:rPr>
        <w:t xml:space="preserve"> </w:t>
      </w:r>
      <w:r w:rsidRPr="00C04943">
        <w:rPr>
          <w:rStyle w:val="aa"/>
          <w:b/>
        </w:rPr>
        <w:t>00000</w:t>
      </w:r>
      <w:r w:rsidR="00621F16" w:rsidRPr="00C04943">
        <w:rPr>
          <w:rStyle w:val="aa"/>
          <w:b/>
        </w:rPr>
        <w:t xml:space="preserve"> </w:t>
      </w:r>
      <w:r w:rsidRPr="00C04943">
        <w:rPr>
          <w:rStyle w:val="aa"/>
          <w:b/>
        </w:rPr>
        <w:t>00</w:t>
      </w:r>
      <w:r w:rsidR="00621F16" w:rsidRPr="00C04943">
        <w:rPr>
          <w:rStyle w:val="aa"/>
          <w:b/>
        </w:rPr>
        <w:t xml:space="preserve"> </w:t>
      </w:r>
      <w:r w:rsidRPr="00C04943">
        <w:rPr>
          <w:rStyle w:val="aa"/>
          <w:b/>
        </w:rPr>
        <w:t>0000</w:t>
      </w:r>
      <w:r w:rsidR="00621F16" w:rsidRPr="00C04943">
        <w:rPr>
          <w:rStyle w:val="aa"/>
          <w:b/>
        </w:rPr>
        <w:t xml:space="preserve"> </w:t>
      </w:r>
      <w:r w:rsidRPr="00C04943">
        <w:rPr>
          <w:rStyle w:val="aa"/>
          <w:b/>
        </w:rPr>
        <w:t>000</w:t>
      </w:r>
      <w:bookmarkEnd w:id="123"/>
      <w:bookmarkEnd w:id="124"/>
    </w:p>
    <w:p w:rsidR="005A06D8" w:rsidRPr="00C04943" w:rsidRDefault="008232B0" w:rsidP="008D48DE">
      <w:pPr>
        <w:shd w:val="clear" w:color="auto" w:fill="FFFFFF"/>
        <w:spacing w:line="276" w:lineRule="auto"/>
        <w:ind w:left="7" w:right="7" w:firstLine="698"/>
        <w:jc w:val="both"/>
        <w:rPr>
          <w:sz w:val="27"/>
          <w:szCs w:val="27"/>
        </w:rPr>
      </w:pPr>
      <w:r w:rsidRPr="00C04943">
        <w:rPr>
          <w:rFonts w:eastAsia="Times New Roman"/>
          <w:spacing w:val="-10"/>
          <w:sz w:val="27"/>
          <w:szCs w:val="27"/>
        </w:rPr>
        <w:t xml:space="preserve">Расчет прогноза поступления в бюджет штрафов, санкций, возмещения ущерба </w:t>
      </w:r>
      <w:r w:rsidRPr="00C04943">
        <w:rPr>
          <w:rFonts w:eastAsia="Times New Roman"/>
          <w:sz w:val="27"/>
          <w:szCs w:val="27"/>
        </w:rPr>
        <w:t>основывается на следующих нормативных правовых актах:</w:t>
      </w:r>
    </w:p>
    <w:p w:rsidR="005A06D8" w:rsidRPr="00C04943" w:rsidRDefault="003B4BE0" w:rsidP="008D48DE">
      <w:pPr>
        <w:shd w:val="clear" w:color="auto" w:fill="FFFFFF"/>
        <w:tabs>
          <w:tab w:val="left" w:pos="993"/>
        </w:tabs>
        <w:spacing w:line="276" w:lineRule="auto"/>
        <w:ind w:firstLine="713"/>
        <w:rPr>
          <w:sz w:val="27"/>
          <w:szCs w:val="27"/>
        </w:rPr>
      </w:pPr>
      <w:r w:rsidRPr="00C04943">
        <w:rPr>
          <w:sz w:val="27"/>
          <w:szCs w:val="27"/>
        </w:rPr>
        <w:t>-</w:t>
      </w:r>
      <w:r w:rsidRPr="00C04943">
        <w:rPr>
          <w:sz w:val="27"/>
          <w:szCs w:val="27"/>
        </w:rPr>
        <w:tab/>
      </w:r>
      <w:r w:rsidR="008232B0" w:rsidRPr="00C04943">
        <w:rPr>
          <w:rFonts w:eastAsia="Times New Roman"/>
          <w:spacing w:val="-10"/>
          <w:sz w:val="27"/>
          <w:szCs w:val="27"/>
        </w:rPr>
        <w:t>Бюджетный кодекс Российской Федерации;</w:t>
      </w:r>
    </w:p>
    <w:p w:rsidR="003D6698" w:rsidRPr="00C04943" w:rsidRDefault="003B4BE0" w:rsidP="008D48DE">
      <w:pPr>
        <w:shd w:val="clear" w:color="auto" w:fill="FFFFFF"/>
        <w:tabs>
          <w:tab w:val="left" w:pos="993"/>
        </w:tabs>
        <w:spacing w:line="276" w:lineRule="auto"/>
        <w:ind w:right="7" w:firstLine="713"/>
        <w:jc w:val="both"/>
        <w:rPr>
          <w:rFonts w:eastAsia="Times New Roman"/>
          <w:sz w:val="27"/>
          <w:szCs w:val="27"/>
        </w:rPr>
      </w:pPr>
      <w:r w:rsidRPr="00C04943">
        <w:rPr>
          <w:sz w:val="27"/>
          <w:szCs w:val="27"/>
        </w:rPr>
        <w:lastRenderedPageBreak/>
        <w:t>-</w:t>
      </w:r>
      <w:r w:rsidRPr="00C04943">
        <w:rPr>
          <w:sz w:val="27"/>
          <w:szCs w:val="27"/>
        </w:rPr>
        <w:tab/>
      </w:r>
      <w:r w:rsidR="008232B0" w:rsidRPr="00C04943">
        <w:rPr>
          <w:rFonts w:eastAsia="Times New Roman"/>
          <w:spacing w:val="-1"/>
          <w:sz w:val="27"/>
          <w:szCs w:val="27"/>
        </w:rPr>
        <w:t>законодательство Российской Федерации, том числе Кодекс Российской</w:t>
      </w:r>
      <w:r w:rsidR="009824FA" w:rsidRPr="00C04943">
        <w:rPr>
          <w:rFonts w:eastAsia="Times New Roman"/>
          <w:spacing w:val="-1"/>
          <w:sz w:val="27"/>
          <w:szCs w:val="27"/>
        </w:rPr>
        <w:t xml:space="preserve"> </w:t>
      </w:r>
      <w:r w:rsidR="008232B0" w:rsidRPr="00C04943">
        <w:rPr>
          <w:rFonts w:eastAsia="Times New Roman"/>
          <w:sz w:val="27"/>
          <w:szCs w:val="27"/>
        </w:rPr>
        <w:t>Федерации об административных правонарушениях.</w:t>
      </w:r>
    </w:p>
    <w:p w:rsidR="005A06D8" w:rsidRPr="00C04943" w:rsidRDefault="00916FCF" w:rsidP="008D48DE">
      <w:pPr>
        <w:shd w:val="clear" w:color="auto" w:fill="FFFFFF"/>
        <w:tabs>
          <w:tab w:val="left" w:pos="1030"/>
        </w:tabs>
        <w:spacing w:line="276" w:lineRule="auto"/>
        <w:ind w:right="7" w:firstLine="713"/>
        <w:jc w:val="both"/>
        <w:rPr>
          <w:sz w:val="27"/>
          <w:szCs w:val="27"/>
        </w:rPr>
      </w:pPr>
      <w:r w:rsidRPr="00C04943">
        <w:rPr>
          <w:rFonts w:eastAsia="Times New Roman"/>
          <w:sz w:val="27"/>
          <w:szCs w:val="27"/>
        </w:rPr>
        <w:t>П</w:t>
      </w:r>
      <w:r w:rsidR="008232B0" w:rsidRPr="00C04943">
        <w:rPr>
          <w:rFonts w:eastAsia="Times New Roman"/>
          <w:sz w:val="27"/>
          <w:szCs w:val="27"/>
        </w:rPr>
        <w:t>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w:t>
      </w:r>
    </w:p>
    <w:p w:rsidR="005A06D8" w:rsidRPr="00C04943" w:rsidRDefault="008232B0" w:rsidP="008D48DE">
      <w:pPr>
        <w:shd w:val="clear" w:color="auto" w:fill="FFFFFF"/>
        <w:spacing w:line="276" w:lineRule="auto"/>
        <w:ind w:firstLine="713"/>
        <w:rPr>
          <w:sz w:val="27"/>
          <w:szCs w:val="27"/>
        </w:rPr>
      </w:pPr>
      <w:r w:rsidRPr="00C04943">
        <w:rPr>
          <w:rFonts w:eastAsia="Times New Roman"/>
          <w:spacing w:val="-1"/>
          <w:sz w:val="27"/>
          <w:szCs w:val="27"/>
        </w:rPr>
        <w:t>При расчете учитываются следующие факторы:</w:t>
      </w:r>
    </w:p>
    <w:p w:rsidR="005A06D8" w:rsidRPr="00C04943" w:rsidRDefault="008232B0" w:rsidP="008D48DE">
      <w:pPr>
        <w:shd w:val="clear" w:color="auto" w:fill="FFFFFF"/>
        <w:tabs>
          <w:tab w:val="left" w:pos="886"/>
        </w:tabs>
        <w:spacing w:line="276" w:lineRule="auto"/>
        <w:ind w:firstLine="713"/>
        <w:rPr>
          <w:sz w:val="27"/>
          <w:szCs w:val="27"/>
        </w:rPr>
      </w:pPr>
      <w:r w:rsidRPr="00C04943">
        <w:rPr>
          <w:sz w:val="27"/>
          <w:szCs w:val="27"/>
        </w:rPr>
        <w:t>-</w:t>
      </w:r>
      <w:r w:rsidRPr="00C04943">
        <w:rPr>
          <w:sz w:val="27"/>
          <w:szCs w:val="27"/>
        </w:rPr>
        <w:tab/>
      </w:r>
      <w:r w:rsidRPr="00C04943">
        <w:rPr>
          <w:rFonts w:eastAsia="Times New Roman"/>
          <w:spacing w:val="-1"/>
          <w:sz w:val="27"/>
          <w:szCs w:val="27"/>
        </w:rPr>
        <w:t>изменения в законодательстве;</w:t>
      </w:r>
    </w:p>
    <w:p w:rsidR="005A06D8" w:rsidRPr="00C04943" w:rsidRDefault="008232B0" w:rsidP="008D48DE">
      <w:pPr>
        <w:numPr>
          <w:ilvl w:val="0"/>
          <w:numId w:val="15"/>
        </w:numPr>
        <w:shd w:val="clear" w:color="auto" w:fill="FFFFFF"/>
        <w:tabs>
          <w:tab w:val="left" w:pos="922"/>
        </w:tabs>
        <w:spacing w:line="276" w:lineRule="auto"/>
        <w:ind w:right="22" w:firstLine="713"/>
        <w:jc w:val="both"/>
        <w:rPr>
          <w:sz w:val="27"/>
          <w:szCs w:val="27"/>
        </w:rPr>
      </w:pPr>
      <w:r w:rsidRPr="00C04943">
        <w:rPr>
          <w:rFonts w:eastAsia="Times New Roman"/>
          <w:sz w:val="27"/>
          <w:szCs w:val="27"/>
        </w:rPr>
        <w:t xml:space="preserve">динамика фактических поступлений по налогу согласно данным отчёта по форме № 1-НМ </w:t>
      </w:r>
      <w:r w:rsidR="0039092A" w:rsidRPr="00C04943">
        <w:rPr>
          <w:sz w:val="27"/>
          <w:szCs w:val="27"/>
        </w:rPr>
        <w:t>«Отчет о начислении и поступлении налогов, сборов и иных обязательных платежей в бюджетную систему Российской Федерации»</w:t>
      </w:r>
      <w:r w:rsidRPr="00C04943">
        <w:rPr>
          <w:rFonts w:eastAsia="Times New Roman"/>
          <w:sz w:val="27"/>
          <w:szCs w:val="27"/>
        </w:rPr>
        <w:t>;</w:t>
      </w:r>
    </w:p>
    <w:p w:rsidR="005F6553" w:rsidRPr="00C04943" w:rsidRDefault="005F6553" w:rsidP="008D48DE">
      <w:pPr>
        <w:spacing w:line="276" w:lineRule="auto"/>
        <w:ind w:firstLine="709"/>
        <w:jc w:val="both"/>
        <w:rPr>
          <w:sz w:val="27"/>
          <w:szCs w:val="27"/>
        </w:rPr>
      </w:pPr>
      <w:r w:rsidRPr="00C04943">
        <w:rPr>
          <w:sz w:val="27"/>
          <w:szCs w:val="27"/>
        </w:rPr>
        <w:t>- данные форм статистической налоговой отчетности и сведений;</w:t>
      </w:r>
    </w:p>
    <w:p w:rsidR="005A06D8" w:rsidRPr="00C04943" w:rsidRDefault="005F6553" w:rsidP="008D48DE">
      <w:pPr>
        <w:numPr>
          <w:ilvl w:val="0"/>
          <w:numId w:val="15"/>
        </w:numPr>
        <w:shd w:val="clear" w:color="auto" w:fill="FFFFFF"/>
        <w:tabs>
          <w:tab w:val="left" w:pos="922"/>
        </w:tabs>
        <w:spacing w:line="276" w:lineRule="auto"/>
        <w:ind w:right="22" w:firstLine="713"/>
        <w:jc w:val="both"/>
        <w:rPr>
          <w:sz w:val="27"/>
          <w:szCs w:val="27"/>
        </w:rPr>
      </w:pPr>
      <w:r w:rsidRPr="00C04943">
        <w:rPr>
          <w:sz w:val="26"/>
        </w:rPr>
        <w:t>иные факторы (в том числе возможная корректировка на поступления, имеющие характер «всплеска» и др.).</w:t>
      </w:r>
    </w:p>
    <w:p w:rsidR="00287995" w:rsidRPr="00C04943" w:rsidRDefault="00287995" w:rsidP="00962592">
      <w:pPr>
        <w:pStyle w:val="ab"/>
        <w:spacing w:before="240" w:after="240"/>
        <w:rPr>
          <w:rStyle w:val="aa"/>
          <w:b/>
          <w:bCs/>
          <w:i/>
          <w:smallCaps w:val="0"/>
          <w:spacing w:val="0"/>
        </w:rPr>
      </w:pPr>
      <w:bookmarkStart w:id="125" w:name="_Toc488309316"/>
      <w:bookmarkStart w:id="126" w:name="_Toc491092268"/>
      <w:bookmarkStart w:id="127" w:name="_Toc520895752"/>
      <w:bookmarkStart w:id="128" w:name="_Toc475010026"/>
      <w:r w:rsidRPr="00C04943">
        <w:rPr>
          <w:rStyle w:val="aa"/>
          <w:b/>
          <w:bCs/>
          <w:i/>
          <w:smallCaps w:val="0"/>
          <w:spacing w:val="0"/>
        </w:rPr>
        <w:t>2.1</w:t>
      </w:r>
      <w:r w:rsidR="00896CD3" w:rsidRPr="00C04943">
        <w:rPr>
          <w:rStyle w:val="aa"/>
          <w:b/>
          <w:bCs/>
          <w:i/>
          <w:smallCaps w:val="0"/>
          <w:spacing w:val="0"/>
        </w:rPr>
        <w:t>6</w:t>
      </w:r>
      <w:r w:rsidRPr="00C04943">
        <w:rPr>
          <w:rStyle w:val="aa"/>
          <w:b/>
          <w:bCs/>
          <w:i/>
          <w:smallCaps w:val="0"/>
          <w:spacing w:val="0"/>
        </w:rPr>
        <w:t>.1. Денежные взыскания (штрафы) за нарушение законодательства о налогах и сборах, предусмотренные статьями 116, 119</w:t>
      </w:r>
      <w:r w:rsidR="003D6698" w:rsidRPr="00C04943">
        <w:rPr>
          <w:rStyle w:val="aa"/>
          <w:b/>
          <w:bCs/>
          <w:i/>
          <w:smallCaps w:val="0"/>
          <w:spacing w:val="0"/>
        </w:rPr>
        <w:t>.</w:t>
      </w:r>
      <w:r w:rsidRPr="00C04943">
        <w:rPr>
          <w:rStyle w:val="aa"/>
          <w:b/>
          <w:bCs/>
          <w:i/>
          <w:smallCaps w:val="0"/>
          <w:spacing w:val="0"/>
        </w:rPr>
        <w:t>1, 119</w:t>
      </w:r>
      <w:r w:rsidR="003D6698" w:rsidRPr="00C04943">
        <w:rPr>
          <w:rStyle w:val="aa"/>
          <w:b/>
          <w:bCs/>
          <w:i/>
          <w:smallCaps w:val="0"/>
          <w:spacing w:val="0"/>
        </w:rPr>
        <w:t>.</w:t>
      </w:r>
      <w:r w:rsidRPr="00C04943">
        <w:rPr>
          <w:rStyle w:val="aa"/>
          <w:b/>
          <w:bCs/>
          <w:i/>
          <w:smallCaps w:val="0"/>
          <w:spacing w:val="0"/>
        </w:rPr>
        <w:t>2, пунктами 1 и 2 статьи 120, статьями 125, 126, 126.1, 128, 129, 129.1, 129.4, 132, 133, 134, 135, 135.1, 135.2 Налогового кодекса Российской Федерации</w:t>
      </w:r>
      <w:r w:rsidRPr="00C04943">
        <w:rPr>
          <w:rStyle w:val="aa"/>
          <w:b/>
          <w:bCs/>
          <w:i/>
          <w:smallCaps w:val="0"/>
          <w:spacing w:val="0"/>
        </w:rPr>
        <w:br/>
        <w:t>182</w:t>
      </w:r>
      <w:r w:rsidR="00C51FF3" w:rsidRPr="00C04943">
        <w:rPr>
          <w:rStyle w:val="aa"/>
          <w:b/>
          <w:bCs/>
          <w:i/>
          <w:smallCaps w:val="0"/>
          <w:spacing w:val="0"/>
        </w:rPr>
        <w:t xml:space="preserve"> </w:t>
      </w:r>
      <w:r w:rsidRPr="00C04943">
        <w:rPr>
          <w:rStyle w:val="aa"/>
          <w:b/>
          <w:bCs/>
          <w:i/>
          <w:smallCaps w:val="0"/>
          <w:spacing w:val="0"/>
        </w:rPr>
        <w:t>1</w:t>
      </w:r>
      <w:r w:rsidR="00C51FF3" w:rsidRPr="00C04943">
        <w:rPr>
          <w:rStyle w:val="aa"/>
          <w:b/>
          <w:bCs/>
          <w:i/>
          <w:smallCaps w:val="0"/>
          <w:spacing w:val="0"/>
        </w:rPr>
        <w:t xml:space="preserve"> </w:t>
      </w:r>
      <w:r w:rsidRPr="00C04943">
        <w:rPr>
          <w:rStyle w:val="aa"/>
          <w:b/>
          <w:bCs/>
          <w:i/>
          <w:smallCaps w:val="0"/>
          <w:spacing w:val="0"/>
        </w:rPr>
        <w:t>16</w:t>
      </w:r>
      <w:r w:rsidR="00C51FF3" w:rsidRPr="00C04943">
        <w:rPr>
          <w:rStyle w:val="aa"/>
          <w:b/>
          <w:bCs/>
          <w:i/>
          <w:smallCaps w:val="0"/>
          <w:spacing w:val="0"/>
        </w:rPr>
        <w:t xml:space="preserve"> </w:t>
      </w:r>
      <w:r w:rsidRPr="00C04943">
        <w:rPr>
          <w:rStyle w:val="aa"/>
          <w:b/>
          <w:bCs/>
          <w:i/>
          <w:smallCaps w:val="0"/>
          <w:spacing w:val="0"/>
        </w:rPr>
        <w:t>03010</w:t>
      </w:r>
      <w:r w:rsidR="00C51FF3" w:rsidRPr="00C04943">
        <w:rPr>
          <w:rStyle w:val="aa"/>
          <w:b/>
          <w:bCs/>
          <w:i/>
          <w:smallCaps w:val="0"/>
          <w:spacing w:val="0"/>
        </w:rPr>
        <w:t xml:space="preserve"> </w:t>
      </w:r>
      <w:r w:rsidRPr="00C04943">
        <w:rPr>
          <w:rStyle w:val="aa"/>
          <w:b/>
          <w:bCs/>
          <w:i/>
          <w:smallCaps w:val="0"/>
          <w:spacing w:val="0"/>
        </w:rPr>
        <w:t>0</w:t>
      </w:r>
      <w:r w:rsidR="003D6698" w:rsidRPr="00C04943">
        <w:rPr>
          <w:rStyle w:val="aa"/>
          <w:b/>
          <w:bCs/>
          <w:i/>
          <w:smallCaps w:val="0"/>
          <w:spacing w:val="0"/>
        </w:rPr>
        <w:t>1</w:t>
      </w:r>
      <w:r w:rsidR="00C51FF3" w:rsidRPr="00C04943">
        <w:rPr>
          <w:rStyle w:val="aa"/>
          <w:b/>
          <w:bCs/>
          <w:i/>
          <w:smallCaps w:val="0"/>
          <w:spacing w:val="0"/>
        </w:rPr>
        <w:t xml:space="preserve"> </w:t>
      </w:r>
      <w:r w:rsidRPr="00C04943">
        <w:rPr>
          <w:rStyle w:val="aa"/>
          <w:b/>
          <w:bCs/>
          <w:i/>
          <w:smallCaps w:val="0"/>
          <w:spacing w:val="0"/>
        </w:rPr>
        <w:t>0000</w:t>
      </w:r>
      <w:r w:rsidR="00C51FF3" w:rsidRPr="00C04943">
        <w:rPr>
          <w:rStyle w:val="aa"/>
          <w:b/>
          <w:bCs/>
          <w:i/>
          <w:smallCaps w:val="0"/>
          <w:spacing w:val="0"/>
        </w:rPr>
        <w:t xml:space="preserve"> </w:t>
      </w:r>
      <w:r w:rsidRPr="00C04943">
        <w:rPr>
          <w:rStyle w:val="aa"/>
          <w:b/>
          <w:bCs/>
          <w:i/>
          <w:smallCaps w:val="0"/>
          <w:spacing w:val="0"/>
        </w:rPr>
        <w:t>140</w:t>
      </w:r>
      <w:bookmarkEnd w:id="125"/>
      <w:bookmarkEnd w:id="126"/>
      <w:bookmarkEnd w:id="127"/>
    </w:p>
    <w:p w:rsidR="00287995" w:rsidRPr="00C04943" w:rsidRDefault="00287995" w:rsidP="008D48DE">
      <w:pPr>
        <w:spacing w:line="276" w:lineRule="auto"/>
        <w:ind w:firstLine="709"/>
        <w:jc w:val="both"/>
        <w:rPr>
          <w:sz w:val="27"/>
          <w:szCs w:val="27"/>
        </w:rPr>
      </w:pPr>
      <w:r w:rsidRPr="00C04943">
        <w:rPr>
          <w:sz w:val="27"/>
          <w:szCs w:val="27"/>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w:t>
      </w:r>
      <w:r w:rsidR="003D6698" w:rsidRPr="00C04943">
        <w:rPr>
          <w:sz w:val="27"/>
          <w:szCs w:val="27"/>
        </w:rPr>
        <w:t>сборах, а также другие факторы.</w:t>
      </w:r>
    </w:p>
    <w:p w:rsidR="003D6698" w:rsidRPr="00C04943" w:rsidRDefault="003D6698" w:rsidP="008D48DE">
      <w:pPr>
        <w:spacing w:line="276" w:lineRule="auto"/>
        <w:ind w:firstLine="709"/>
        <w:jc w:val="both"/>
        <w:rPr>
          <w:sz w:val="27"/>
          <w:szCs w:val="27"/>
        </w:rPr>
      </w:pPr>
      <w:r w:rsidRPr="00C04943">
        <w:rPr>
          <w:sz w:val="27"/>
          <w:szCs w:val="27"/>
        </w:rPr>
        <w:t>Прогнозный объем поступлений денежных взысканий (штрафов) за нарушение законодательства о налогах и сборах (</w:t>
      </w:r>
      <w:r w:rsidRPr="00C04943">
        <w:rPr>
          <w:b/>
          <w:sz w:val="27"/>
          <w:szCs w:val="27"/>
        </w:rPr>
        <w:t>Штраф</w:t>
      </w:r>
      <w:r w:rsidRPr="00C04943">
        <w:rPr>
          <w:b/>
          <w:sz w:val="22"/>
          <w:szCs w:val="22"/>
          <w:vertAlign w:val="subscript"/>
        </w:rPr>
        <w:t>НК</w:t>
      </w:r>
      <w:r w:rsidRPr="00C04943">
        <w:rPr>
          <w:sz w:val="27"/>
          <w:szCs w:val="27"/>
        </w:rPr>
        <w:t>), рассчитывается по формуле.</w:t>
      </w:r>
    </w:p>
    <w:p w:rsidR="003D6698" w:rsidRPr="00C04943" w:rsidRDefault="003D6698" w:rsidP="008D48DE">
      <w:pPr>
        <w:spacing w:line="276" w:lineRule="auto"/>
        <w:jc w:val="center"/>
        <w:rPr>
          <w:b/>
          <w:sz w:val="27"/>
          <w:szCs w:val="27"/>
        </w:rPr>
      </w:pPr>
      <w:r w:rsidRPr="00C04943">
        <w:rPr>
          <w:b/>
          <w:sz w:val="27"/>
          <w:szCs w:val="27"/>
        </w:rPr>
        <w:t>Штраф</w:t>
      </w:r>
      <w:r w:rsidRPr="00C04943">
        <w:rPr>
          <w:b/>
          <w:sz w:val="22"/>
          <w:szCs w:val="22"/>
          <w:vertAlign w:val="subscript"/>
        </w:rPr>
        <w:t>НК</w:t>
      </w:r>
      <w:r w:rsidRPr="00C04943">
        <w:rPr>
          <w:b/>
          <w:sz w:val="27"/>
          <w:szCs w:val="27"/>
        </w:rPr>
        <w:t xml:space="preserve"> = (Штраф </w:t>
      </w:r>
      <w:r w:rsidRPr="00C04943">
        <w:rPr>
          <w:b/>
          <w:sz w:val="27"/>
          <w:szCs w:val="27"/>
          <w:vertAlign w:val="subscript"/>
        </w:rPr>
        <w:t>пост прош</w:t>
      </w:r>
      <w:r w:rsidR="00962592" w:rsidRPr="00C04943">
        <w:rPr>
          <w:b/>
          <w:sz w:val="27"/>
          <w:szCs w:val="27"/>
          <w:vertAlign w:val="subscript"/>
        </w:rPr>
        <w:t>.</w:t>
      </w:r>
      <w:r w:rsidRPr="00C04943">
        <w:rPr>
          <w:b/>
          <w:sz w:val="27"/>
          <w:szCs w:val="27"/>
          <w:vertAlign w:val="subscript"/>
        </w:rPr>
        <w:t xml:space="preserve">год </w:t>
      </w:r>
      <w:r w:rsidR="00962592" w:rsidRPr="00C04943">
        <w:rPr>
          <w:b/>
          <w:sz w:val="27"/>
          <w:szCs w:val="27"/>
        </w:rPr>
        <w:t>(+-) F) × Т</w:t>
      </w:r>
      <w:r w:rsidRPr="00C04943">
        <w:rPr>
          <w:b/>
          <w:sz w:val="27"/>
          <w:szCs w:val="27"/>
          <w:vertAlign w:val="subscript"/>
        </w:rPr>
        <w:t>штрафа</w:t>
      </w:r>
      <w:r w:rsidRPr="00C04943">
        <w:rPr>
          <w:b/>
          <w:sz w:val="27"/>
          <w:szCs w:val="27"/>
        </w:rPr>
        <w:t>,</w:t>
      </w:r>
    </w:p>
    <w:p w:rsidR="003D6698" w:rsidRPr="00C04943" w:rsidRDefault="003D6698" w:rsidP="008D48DE">
      <w:pPr>
        <w:spacing w:line="276" w:lineRule="auto"/>
        <w:ind w:firstLine="709"/>
        <w:jc w:val="both"/>
        <w:rPr>
          <w:sz w:val="27"/>
          <w:szCs w:val="27"/>
        </w:rPr>
      </w:pPr>
      <w:r w:rsidRPr="00C04943">
        <w:rPr>
          <w:sz w:val="27"/>
          <w:szCs w:val="27"/>
        </w:rPr>
        <w:t>где:</w:t>
      </w:r>
    </w:p>
    <w:p w:rsidR="003D6698" w:rsidRPr="00C04943" w:rsidRDefault="003D6698" w:rsidP="008D48DE">
      <w:pPr>
        <w:spacing w:line="276" w:lineRule="auto"/>
        <w:ind w:firstLine="709"/>
        <w:jc w:val="both"/>
        <w:rPr>
          <w:sz w:val="27"/>
          <w:szCs w:val="27"/>
        </w:rPr>
      </w:pPr>
      <w:r w:rsidRPr="00C04943">
        <w:rPr>
          <w:b/>
          <w:sz w:val="27"/>
          <w:szCs w:val="27"/>
        </w:rPr>
        <w:t>Штраф</w:t>
      </w:r>
      <w:r w:rsidR="00962592" w:rsidRPr="00C04943">
        <w:rPr>
          <w:b/>
          <w:sz w:val="27"/>
          <w:szCs w:val="27"/>
        </w:rPr>
        <w:t> </w:t>
      </w:r>
      <w:r w:rsidRPr="00C04943">
        <w:rPr>
          <w:b/>
          <w:sz w:val="27"/>
          <w:szCs w:val="27"/>
          <w:vertAlign w:val="subscript"/>
        </w:rPr>
        <w:t>пост</w:t>
      </w:r>
      <w:r w:rsidR="00962592" w:rsidRPr="00C04943">
        <w:rPr>
          <w:b/>
          <w:sz w:val="27"/>
          <w:szCs w:val="27"/>
          <w:vertAlign w:val="subscript"/>
        </w:rPr>
        <w:t> прош.</w:t>
      </w:r>
      <w:r w:rsidRPr="00C04943">
        <w:rPr>
          <w:b/>
          <w:sz w:val="27"/>
          <w:szCs w:val="27"/>
          <w:vertAlign w:val="subscript"/>
        </w:rPr>
        <w:t>год</w:t>
      </w:r>
      <w:r w:rsidRPr="00C04943">
        <w:rPr>
          <w:sz w:val="27"/>
          <w:szCs w:val="27"/>
        </w:rPr>
        <w:t xml:space="preserve"> – объем фактических поступлений денежных взысканий </w:t>
      </w:r>
      <w:r w:rsidRPr="00C04943">
        <w:rPr>
          <w:spacing w:val="-20"/>
          <w:sz w:val="27"/>
          <w:szCs w:val="27"/>
        </w:rPr>
        <w:t>(штрафов) за прошлый год, тыс. рублей;</w:t>
      </w:r>
    </w:p>
    <w:p w:rsidR="003D6698" w:rsidRPr="00C04943" w:rsidRDefault="003D6698" w:rsidP="008D48DE">
      <w:pPr>
        <w:spacing w:line="276" w:lineRule="auto"/>
        <w:ind w:firstLine="709"/>
        <w:jc w:val="both"/>
        <w:rPr>
          <w:sz w:val="27"/>
          <w:szCs w:val="27"/>
        </w:rPr>
      </w:pPr>
      <w:r w:rsidRPr="00C04943">
        <w:rPr>
          <w:b/>
          <w:sz w:val="27"/>
          <w:szCs w:val="27"/>
        </w:rPr>
        <w:t>F</w:t>
      </w:r>
      <w:r w:rsidRPr="00C04943">
        <w:rPr>
          <w:b/>
          <w:i/>
          <w:sz w:val="27"/>
          <w:szCs w:val="27"/>
        </w:rPr>
        <w:t xml:space="preserve"> </w:t>
      </w:r>
      <w:r w:rsidRPr="00C04943">
        <w:rPr>
          <w:b/>
          <w:sz w:val="27"/>
          <w:szCs w:val="27"/>
        </w:rPr>
        <w:t xml:space="preserve">– </w:t>
      </w:r>
      <w:r w:rsidRPr="00C04943">
        <w:rPr>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3D6698" w:rsidRPr="00C04943" w:rsidRDefault="00962592" w:rsidP="008D48DE">
      <w:pPr>
        <w:spacing w:line="276" w:lineRule="auto"/>
        <w:ind w:firstLine="709"/>
        <w:jc w:val="both"/>
        <w:rPr>
          <w:sz w:val="27"/>
          <w:szCs w:val="27"/>
        </w:rPr>
      </w:pPr>
      <w:r w:rsidRPr="00C04943">
        <w:rPr>
          <w:b/>
          <w:sz w:val="27"/>
          <w:szCs w:val="27"/>
        </w:rPr>
        <w:t>Т</w:t>
      </w:r>
      <w:r w:rsidR="003D6698" w:rsidRPr="00C04943">
        <w:rPr>
          <w:b/>
          <w:sz w:val="27"/>
          <w:szCs w:val="27"/>
          <w:vertAlign w:val="subscript"/>
        </w:rPr>
        <w:t>штрафа</w:t>
      </w:r>
      <w:r w:rsidR="003D6698" w:rsidRPr="00C04943">
        <w:rPr>
          <w:sz w:val="27"/>
          <w:szCs w:val="27"/>
        </w:rPr>
        <w:t xml:space="preserve"> – темп изменения поступлений данного вида штрафа за ряд налоговых периодов, %. При расчете поступлений на плановый период индекс </w:t>
      </w:r>
      <w:r w:rsidR="003D6698" w:rsidRPr="00C04943">
        <w:rPr>
          <w:b/>
          <w:sz w:val="27"/>
          <w:szCs w:val="27"/>
        </w:rPr>
        <w:t xml:space="preserve">Т </w:t>
      </w:r>
      <w:r w:rsidR="003D6698" w:rsidRPr="00C04943">
        <w:rPr>
          <w:b/>
          <w:sz w:val="27"/>
          <w:szCs w:val="27"/>
          <w:vertAlign w:val="subscript"/>
        </w:rPr>
        <w:t>штрафа</w:t>
      </w:r>
      <w:r w:rsidR="003D6698" w:rsidRPr="00C04943">
        <w:rPr>
          <w:sz w:val="27"/>
          <w:szCs w:val="27"/>
        </w:rPr>
        <w:t xml:space="preserve"> принимается равным </w:t>
      </w:r>
      <w:r w:rsidR="003D6698" w:rsidRPr="00C04943">
        <w:rPr>
          <w:b/>
          <w:sz w:val="27"/>
          <w:szCs w:val="27"/>
        </w:rPr>
        <w:t>ИПЦ</w:t>
      </w:r>
      <w:r w:rsidR="003D6698" w:rsidRPr="00C04943">
        <w:rPr>
          <w:sz w:val="27"/>
          <w:szCs w:val="27"/>
        </w:rPr>
        <w:t xml:space="preserve"> (индекс потребительских цен, %).</w:t>
      </w:r>
    </w:p>
    <w:p w:rsidR="003D6698" w:rsidRPr="00C04943" w:rsidRDefault="003D6698" w:rsidP="008D48DE">
      <w:pPr>
        <w:spacing w:line="276" w:lineRule="auto"/>
        <w:ind w:firstLine="709"/>
        <w:jc w:val="both"/>
        <w:rPr>
          <w:sz w:val="27"/>
          <w:szCs w:val="27"/>
        </w:rPr>
      </w:pPr>
      <w:r w:rsidRPr="00C04943">
        <w:rPr>
          <w:sz w:val="27"/>
          <w:szCs w:val="27"/>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287995" w:rsidRPr="00C04943" w:rsidRDefault="00287995" w:rsidP="00621F16">
      <w:pPr>
        <w:pStyle w:val="ab"/>
        <w:spacing w:before="240" w:after="240"/>
        <w:rPr>
          <w:i/>
        </w:rPr>
      </w:pPr>
      <w:bookmarkStart w:id="129" w:name="_Toc488309317"/>
      <w:bookmarkStart w:id="130" w:name="_Toc491092269"/>
      <w:bookmarkStart w:id="131" w:name="_Toc520895753"/>
      <w:r w:rsidRPr="00C04943">
        <w:rPr>
          <w:i/>
        </w:rPr>
        <w:lastRenderedPageBreak/>
        <w:t>2.1</w:t>
      </w:r>
      <w:r w:rsidR="00896CD3" w:rsidRPr="00C04943">
        <w:rPr>
          <w:i/>
        </w:rPr>
        <w:t>6</w:t>
      </w:r>
      <w:r w:rsidRPr="00C04943">
        <w:rPr>
          <w:i/>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8529C0" w:rsidRPr="00C04943">
        <w:rPr>
          <w:i/>
        </w:rPr>
        <w:t xml:space="preserve"> </w:t>
      </w:r>
      <w:r w:rsidRPr="00C04943">
        <w:rPr>
          <w:i/>
        </w:rPr>
        <w:t>182</w:t>
      </w:r>
      <w:r w:rsidR="00C51FF3" w:rsidRPr="00C04943">
        <w:rPr>
          <w:i/>
        </w:rPr>
        <w:t xml:space="preserve"> </w:t>
      </w:r>
      <w:r w:rsidRPr="00C04943">
        <w:rPr>
          <w:i/>
        </w:rPr>
        <w:t>1</w:t>
      </w:r>
      <w:r w:rsidR="00C51FF3" w:rsidRPr="00C04943">
        <w:rPr>
          <w:i/>
        </w:rPr>
        <w:t xml:space="preserve"> </w:t>
      </w:r>
      <w:r w:rsidRPr="00C04943">
        <w:rPr>
          <w:i/>
        </w:rPr>
        <w:t>16</w:t>
      </w:r>
      <w:r w:rsidR="00C51FF3" w:rsidRPr="00C04943">
        <w:rPr>
          <w:i/>
        </w:rPr>
        <w:t xml:space="preserve"> </w:t>
      </w:r>
      <w:r w:rsidRPr="00C04943">
        <w:rPr>
          <w:i/>
        </w:rPr>
        <w:t>03020</w:t>
      </w:r>
      <w:r w:rsidR="00C51FF3" w:rsidRPr="00C04943">
        <w:rPr>
          <w:i/>
        </w:rPr>
        <w:t xml:space="preserve"> </w:t>
      </w:r>
      <w:r w:rsidRPr="00C04943">
        <w:rPr>
          <w:i/>
        </w:rPr>
        <w:t>02</w:t>
      </w:r>
      <w:r w:rsidR="00C51FF3" w:rsidRPr="00C04943">
        <w:rPr>
          <w:i/>
        </w:rPr>
        <w:t xml:space="preserve"> </w:t>
      </w:r>
      <w:r w:rsidRPr="00C04943">
        <w:rPr>
          <w:i/>
        </w:rPr>
        <w:t>0000</w:t>
      </w:r>
      <w:r w:rsidR="00C51FF3" w:rsidRPr="00C04943">
        <w:rPr>
          <w:i/>
        </w:rPr>
        <w:t xml:space="preserve"> </w:t>
      </w:r>
      <w:r w:rsidRPr="00C04943">
        <w:rPr>
          <w:i/>
        </w:rPr>
        <w:t>140</w:t>
      </w:r>
      <w:bookmarkEnd w:id="129"/>
      <w:bookmarkEnd w:id="130"/>
      <w:bookmarkEnd w:id="131"/>
    </w:p>
    <w:p w:rsidR="001118EF" w:rsidRPr="00C04943" w:rsidRDefault="001118EF" w:rsidP="008D48DE">
      <w:pPr>
        <w:spacing w:line="276" w:lineRule="auto"/>
        <w:ind w:firstLine="709"/>
        <w:jc w:val="both"/>
        <w:rPr>
          <w:sz w:val="27"/>
        </w:rPr>
      </w:pPr>
      <w:bookmarkStart w:id="132" w:name="_Toc488309318"/>
      <w:bookmarkStart w:id="133" w:name="_Toc491092270"/>
      <w:r w:rsidRPr="00C04943">
        <w:rPr>
          <w:sz w:val="27"/>
        </w:rPr>
        <w:t>Расчёт прогнозного объёма поступления денежных взысканий (штрафов) за нарушение законодательства о налогах и сборах</w:t>
      </w:r>
      <w:r w:rsidRPr="00C04943">
        <w:rPr>
          <w:sz w:val="27"/>
          <w:szCs w:val="27"/>
        </w:rPr>
        <w:t>, предусмотренные статьей 129.2 Налогового кодекса Российской Федерации,</w:t>
      </w:r>
      <w:r w:rsidRPr="00C04943">
        <w:rPr>
          <w:sz w:val="27"/>
        </w:rPr>
        <w:t xml:space="preserve">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1118EF" w:rsidRPr="00C04943" w:rsidRDefault="001118EF" w:rsidP="008D48DE">
      <w:pPr>
        <w:spacing w:line="276" w:lineRule="auto"/>
        <w:ind w:firstLine="709"/>
        <w:jc w:val="both"/>
        <w:rPr>
          <w:sz w:val="27"/>
          <w:szCs w:val="27"/>
        </w:rPr>
      </w:pPr>
      <w:r w:rsidRPr="00C04943">
        <w:rPr>
          <w:sz w:val="27"/>
          <w:szCs w:val="27"/>
        </w:rPr>
        <w:t>Прогнозный объем поступлений денежных взысканий (штрафов) за нарушение законодательства о налогах и сборах, предусмотренные статьей 129.2 Налогового кодекса Российской Федерации, (</w:t>
      </w:r>
      <w:r w:rsidRPr="00C04943">
        <w:rPr>
          <w:b/>
          <w:sz w:val="27"/>
          <w:szCs w:val="27"/>
        </w:rPr>
        <w:t>Штраф</w:t>
      </w:r>
      <w:r w:rsidRPr="00C04943">
        <w:rPr>
          <w:b/>
          <w:sz w:val="22"/>
          <w:szCs w:val="22"/>
          <w:vertAlign w:val="subscript"/>
        </w:rPr>
        <w:t>129.2</w:t>
      </w:r>
      <w:r w:rsidRPr="00C04943">
        <w:rPr>
          <w:sz w:val="27"/>
          <w:szCs w:val="27"/>
        </w:rPr>
        <w:t>), рассчитывается по формуле.</w:t>
      </w:r>
    </w:p>
    <w:p w:rsidR="001118EF" w:rsidRPr="00C04943" w:rsidRDefault="001118EF" w:rsidP="008D48DE">
      <w:pPr>
        <w:spacing w:line="276" w:lineRule="auto"/>
        <w:ind w:firstLine="709"/>
        <w:jc w:val="center"/>
        <w:rPr>
          <w:b/>
          <w:sz w:val="27"/>
          <w:szCs w:val="27"/>
        </w:rPr>
      </w:pPr>
      <w:r w:rsidRPr="00C04943">
        <w:rPr>
          <w:b/>
          <w:sz w:val="27"/>
          <w:szCs w:val="27"/>
        </w:rPr>
        <w:t>Штраф</w:t>
      </w:r>
      <w:r w:rsidRPr="00C04943">
        <w:rPr>
          <w:b/>
          <w:sz w:val="22"/>
          <w:szCs w:val="22"/>
          <w:vertAlign w:val="subscript"/>
        </w:rPr>
        <w:t>129.2</w:t>
      </w:r>
      <w:r w:rsidRPr="00C04943">
        <w:rPr>
          <w:b/>
          <w:sz w:val="27"/>
          <w:szCs w:val="27"/>
        </w:rPr>
        <w:t xml:space="preserve"> = (Штраф </w:t>
      </w:r>
      <w:r w:rsidRPr="00C04943">
        <w:rPr>
          <w:b/>
          <w:sz w:val="27"/>
          <w:szCs w:val="27"/>
          <w:vertAlign w:val="subscript"/>
        </w:rPr>
        <w:t xml:space="preserve">пост прош год </w:t>
      </w:r>
      <w:r w:rsidR="00962592" w:rsidRPr="00C04943">
        <w:rPr>
          <w:b/>
          <w:sz w:val="27"/>
          <w:szCs w:val="27"/>
        </w:rPr>
        <w:t>(+-) F) × Т</w:t>
      </w:r>
      <w:r w:rsidRPr="00C04943">
        <w:rPr>
          <w:b/>
          <w:sz w:val="27"/>
          <w:szCs w:val="27"/>
          <w:vertAlign w:val="subscript"/>
        </w:rPr>
        <w:t>штрафа</w:t>
      </w:r>
      <w:r w:rsidRPr="00C04943">
        <w:rPr>
          <w:b/>
          <w:sz w:val="27"/>
          <w:szCs w:val="27"/>
        </w:rPr>
        <w:t>,</w:t>
      </w:r>
    </w:p>
    <w:p w:rsidR="001118EF" w:rsidRPr="00C04943" w:rsidRDefault="001118EF" w:rsidP="008D48DE">
      <w:pPr>
        <w:spacing w:line="276" w:lineRule="auto"/>
        <w:ind w:firstLine="709"/>
        <w:jc w:val="both"/>
        <w:rPr>
          <w:sz w:val="27"/>
          <w:szCs w:val="27"/>
        </w:rPr>
      </w:pPr>
      <w:r w:rsidRPr="00C04943">
        <w:rPr>
          <w:sz w:val="27"/>
          <w:szCs w:val="27"/>
        </w:rPr>
        <w:t>где:</w:t>
      </w:r>
    </w:p>
    <w:p w:rsidR="001118EF" w:rsidRPr="00C04943" w:rsidRDefault="00962592" w:rsidP="008D48DE">
      <w:pPr>
        <w:spacing w:line="276" w:lineRule="auto"/>
        <w:ind w:firstLine="709"/>
        <w:jc w:val="both"/>
        <w:rPr>
          <w:sz w:val="27"/>
          <w:szCs w:val="27"/>
        </w:rPr>
      </w:pPr>
      <w:r w:rsidRPr="00C04943">
        <w:rPr>
          <w:b/>
          <w:sz w:val="27"/>
          <w:szCs w:val="27"/>
        </w:rPr>
        <w:t>Штраф </w:t>
      </w:r>
      <w:r w:rsidR="001118EF" w:rsidRPr="00C04943">
        <w:rPr>
          <w:b/>
          <w:sz w:val="27"/>
          <w:szCs w:val="27"/>
          <w:vertAlign w:val="subscript"/>
        </w:rPr>
        <w:t>пост</w:t>
      </w:r>
      <w:r w:rsidRPr="00C04943">
        <w:rPr>
          <w:b/>
          <w:sz w:val="27"/>
          <w:szCs w:val="27"/>
          <w:vertAlign w:val="subscript"/>
        </w:rPr>
        <w:t> </w:t>
      </w:r>
      <w:r w:rsidR="001118EF" w:rsidRPr="00C04943">
        <w:rPr>
          <w:b/>
          <w:sz w:val="27"/>
          <w:szCs w:val="27"/>
          <w:vertAlign w:val="subscript"/>
        </w:rPr>
        <w:t>прош</w:t>
      </w:r>
      <w:r w:rsidRPr="00C04943">
        <w:rPr>
          <w:b/>
          <w:sz w:val="27"/>
          <w:szCs w:val="27"/>
          <w:vertAlign w:val="subscript"/>
        </w:rPr>
        <w:t>.</w:t>
      </w:r>
      <w:r w:rsidR="001118EF" w:rsidRPr="00C04943">
        <w:rPr>
          <w:b/>
          <w:sz w:val="27"/>
          <w:szCs w:val="27"/>
          <w:vertAlign w:val="subscript"/>
        </w:rPr>
        <w:t>год</w:t>
      </w:r>
      <w:r w:rsidR="001118EF" w:rsidRPr="00C04943">
        <w:rPr>
          <w:sz w:val="27"/>
          <w:szCs w:val="27"/>
        </w:rPr>
        <w:t xml:space="preserve"> – объем фактических поступлений денежных взысканий </w:t>
      </w:r>
      <w:r w:rsidR="001118EF" w:rsidRPr="00C04943">
        <w:rPr>
          <w:spacing w:val="-20"/>
          <w:sz w:val="27"/>
          <w:szCs w:val="27"/>
        </w:rPr>
        <w:t>(штрафов) за прошлый год, тыс. рублей;</w:t>
      </w:r>
    </w:p>
    <w:p w:rsidR="001118EF" w:rsidRPr="00C04943" w:rsidRDefault="001118EF" w:rsidP="008D48DE">
      <w:pPr>
        <w:spacing w:line="276" w:lineRule="auto"/>
        <w:ind w:firstLine="709"/>
        <w:jc w:val="both"/>
        <w:rPr>
          <w:sz w:val="27"/>
          <w:szCs w:val="27"/>
        </w:rPr>
      </w:pPr>
      <w:r w:rsidRPr="00C04943">
        <w:rPr>
          <w:b/>
          <w:sz w:val="27"/>
          <w:szCs w:val="27"/>
        </w:rPr>
        <w:t xml:space="preserve">F – </w:t>
      </w:r>
      <w:r w:rsidRPr="00C04943">
        <w:rPr>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1118EF" w:rsidRPr="00C04943" w:rsidRDefault="00962592" w:rsidP="008D48DE">
      <w:pPr>
        <w:spacing w:line="276" w:lineRule="auto"/>
        <w:ind w:firstLine="709"/>
        <w:jc w:val="both"/>
        <w:rPr>
          <w:sz w:val="27"/>
          <w:szCs w:val="27"/>
        </w:rPr>
      </w:pPr>
      <w:r w:rsidRPr="00C04943">
        <w:rPr>
          <w:b/>
          <w:sz w:val="27"/>
          <w:szCs w:val="27"/>
        </w:rPr>
        <w:t>Т</w:t>
      </w:r>
      <w:r w:rsidR="001118EF" w:rsidRPr="00C04943">
        <w:rPr>
          <w:b/>
          <w:sz w:val="27"/>
          <w:szCs w:val="27"/>
          <w:vertAlign w:val="subscript"/>
        </w:rPr>
        <w:t>штрафа</w:t>
      </w:r>
      <w:r w:rsidR="001118EF" w:rsidRPr="00C04943">
        <w:rPr>
          <w:sz w:val="27"/>
          <w:szCs w:val="27"/>
        </w:rPr>
        <w:t xml:space="preserve"> – темп изменения поступлений данного вида штрафа за ряд налоговых периодов, %.</w:t>
      </w:r>
    </w:p>
    <w:p w:rsidR="001118EF" w:rsidRPr="00C04943" w:rsidRDefault="001118EF" w:rsidP="008D48DE">
      <w:pPr>
        <w:spacing w:line="276" w:lineRule="auto"/>
        <w:ind w:firstLine="709"/>
        <w:jc w:val="both"/>
        <w:rPr>
          <w:sz w:val="27"/>
        </w:rPr>
      </w:pPr>
      <w:r w:rsidRPr="00C04943">
        <w:rPr>
          <w:sz w:val="27"/>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287995" w:rsidRPr="00C04943" w:rsidRDefault="00287995" w:rsidP="00621F16">
      <w:pPr>
        <w:pStyle w:val="ab"/>
        <w:spacing w:before="240" w:after="240"/>
        <w:rPr>
          <w:i/>
        </w:rPr>
      </w:pPr>
      <w:bookmarkStart w:id="134" w:name="_Toc520895754"/>
      <w:r w:rsidRPr="00C04943">
        <w:rPr>
          <w:i/>
        </w:rPr>
        <w:t>2.1</w:t>
      </w:r>
      <w:r w:rsidR="00896CD3" w:rsidRPr="00C04943">
        <w:rPr>
          <w:i/>
        </w:rPr>
        <w:t>6</w:t>
      </w:r>
      <w:r w:rsidRPr="00C04943">
        <w:rPr>
          <w:i/>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C04943">
        <w:rPr>
          <w:i/>
        </w:rPr>
        <w:br/>
        <w:t>182</w:t>
      </w:r>
      <w:r w:rsidR="00621F16" w:rsidRPr="00C04943">
        <w:rPr>
          <w:i/>
        </w:rPr>
        <w:t xml:space="preserve"> </w:t>
      </w:r>
      <w:r w:rsidRPr="00C04943">
        <w:rPr>
          <w:i/>
        </w:rPr>
        <w:t>1</w:t>
      </w:r>
      <w:r w:rsidR="00621F16" w:rsidRPr="00C04943">
        <w:rPr>
          <w:i/>
        </w:rPr>
        <w:t xml:space="preserve"> </w:t>
      </w:r>
      <w:r w:rsidRPr="00C04943">
        <w:rPr>
          <w:i/>
        </w:rPr>
        <w:t>16</w:t>
      </w:r>
      <w:r w:rsidR="00621F16" w:rsidRPr="00C04943">
        <w:rPr>
          <w:i/>
        </w:rPr>
        <w:t xml:space="preserve"> </w:t>
      </w:r>
      <w:r w:rsidRPr="00C04943">
        <w:rPr>
          <w:i/>
        </w:rPr>
        <w:t>03030</w:t>
      </w:r>
      <w:r w:rsidR="00621F16" w:rsidRPr="00C04943">
        <w:rPr>
          <w:i/>
        </w:rPr>
        <w:t xml:space="preserve"> </w:t>
      </w:r>
      <w:r w:rsidRPr="00C04943">
        <w:rPr>
          <w:i/>
        </w:rPr>
        <w:t>01</w:t>
      </w:r>
      <w:r w:rsidR="00621F16" w:rsidRPr="00C04943">
        <w:rPr>
          <w:i/>
        </w:rPr>
        <w:t xml:space="preserve"> </w:t>
      </w:r>
      <w:r w:rsidRPr="00C04943">
        <w:rPr>
          <w:i/>
        </w:rPr>
        <w:t>0000</w:t>
      </w:r>
      <w:r w:rsidR="00621F16" w:rsidRPr="00C04943">
        <w:rPr>
          <w:i/>
        </w:rPr>
        <w:t xml:space="preserve"> </w:t>
      </w:r>
      <w:r w:rsidRPr="00C04943">
        <w:rPr>
          <w:i/>
        </w:rPr>
        <w:t>140</w:t>
      </w:r>
      <w:bookmarkEnd w:id="132"/>
      <w:bookmarkEnd w:id="133"/>
      <w:bookmarkEnd w:id="134"/>
    </w:p>
    <w:p w:rsidR="00345623" w:rsidRPr="00C04943" w:rsidRDefault="00345623" w:rsidP="008D48DE">
      <w:pPr>
        <w:spacing w:line="276" w:lineRule="auto"/>
        <w:ind w:firstLine="709"/>
        <w:jc w:val="both"/>
        <w:rPr>
          <w:sz w:val="27"/>
        </w:rPr>
      </w:pPr>
      <w:r w:rsidRPr="00C04943">
        <w:rPr>
          <w:sz w:val="27"/>
        </w:rPr>
        <w:t xml:space="preserve">Расчёт прогнозного объёма поступления денежных взысканий (штрафов) за </w:t>
      </w:r>
      <w:r w:rsidRPr="00C04943">
        <w:rPr>
          <w:sz w:val="27"/>
          <w:szCs w:val="27"/>
        </w:rPr>
        <w:t>административные правонарушения в области налогов</w:t>
      </w:r>
      <w:r w:rsidRPr="00C04943">
        <w:rPr>
          <w:sz w:val="27"/>
        </w:rPr>
        <w:t xml:space="preserve"> и </w:t>
      </w:r>
      <w:r w:rsidRPr="00C04943">
        <w:rPr>
          <w:sz w:val="27"/>
          <w:szCs w:val="27"/>
        </w:rPr>
        <w:t>сборов, предусмотренные Кодексом Российской Федерации об административных правонарушениях (далее – КОАП),</w:t>
      </w:r>
      <w:r w:rsidRPr="00C04943">
        <w:rPr>
          <w:sz w:val="27"/>
        </w:rPr>
        <w:t xml:space="preserve">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345623" w:rsidRPr="00C04943" w:rsidRDefault="00345623" w:rsidP="008D48DE">
      <w:pPr>
        <w:spacing w:line="276" w:lineRule="auto"/>
        <w:ind w:firstLine="709"/>
        <w:jc w:val="both"/>
        <w:rPr>
          <w:sz w:val="27"/>
          <w:szCs w:val="27"/>
        </w:rPr>
      </w:pPr>
      <w:r w:rsidRPr="00C04943">
        <w:rPr>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00962592" w:rsidRPr="00C04943">
        <w:rPr>
          <w:b/>
          <w:sz w:val="27"/>
          <w:szCs w:val="27"/>
        </w:rPr>
        <w:t>Штраф</w:t>
      </w:r>
      <w:r w:rsidRPr="00C04943">
        <w:rPr>
          <w:b/>
          <w:vertAlign w:val="subscript"/>
        </w:rPr>
        <w:t>КОАП</w:t>
      </w:r>
      <w:r w:rsidRPr="00C04943">
        <w:rPr>
          <w:sz w:val="27"/>
          <w:szCs w:val="27"/>
        </w:rPr>
        <w:t>), рассчитывается по формуле.</w:t>
      </w:r>
    </w:p>
    <w:p w:rsidR="00345623" w:rsidRPr="00C04943" w:rsidRDefault="00962592" w:rsidP="008D48DE">
      <w:pPr>
        <w:spacing w:line="276" w:lineRule="auto"/>
        <w:jc w:val="center"/>
        <w:rPr>
          <w:b/>
          <w:sz w:val="27"/>
          <w:szCs w:val="27"/>
        </w:rPr>
      </w:pPr>
      <w:r w:rsidRPr="00C04943">
        <w:rPr>
          <w:b/>
          <w:sz w:val="27"/>
          <w:szCs w:val="27"/>
        </w:rPr>
        <w:t>Штраф</w:t>
      </w:r>
      <w:r w:rsidR="00345623" w:rsidRPr="00C04943">
        <w:rPr>
          <w:b/>
          <w:vertAlign w:val="subscript"/>
        </w:rPr>
        <w:t>КОАП</w:t>
      </w:r>
      <w:r w:rsidRPr="00C04943">
        <w:rPr>
          <w:b/>
          <w:sz w:val="27"/>
          <w:szCs w:val="27"/>
        </w:rPr>
        <w:t xml:space="preserve"> = (Штраф </w:t>
      </w:r>
      <w:r w:rsidR="00345623" w:rsidRPr="00C04943">
        <w:rPr>
          <w:b/>
          <w:sz w:val="27"/>
          <w:szCs w:val="27"/>
          <w:vertAlign w:val="subscript"/>
        </w:rPr>
        <w:t>пост</w:t>
      </w:r>
      <w:r w:rsidRPr="00C04943">
        <w:rPr>
          <w:b/>
          <w:sz w:val="27"/>
          <w:szCs w:val="27"/>
          <w:vertAlign w:val="subscript"/>
        </w:rPr>
        <w:t> </w:t>
      </w:r>
      <w:r w:rsidR="00345623" w:rsidRPr="00C04943">
        <w:rPr>
          <w:b/>
          <w:sz w:val="27"/>
          <w:szCs w:val="27"/>
          <w:vertAlign w:val="subscript"/>
        </w:rPr>
        <w:t>прош</w:t>
      </w:r>
      <w:r w:rsidRPr="00C04943">
        <w:rPr>
          <w:b/>
          <w:sz w:val="27"/>
          <w:szCs w:val="27"/>
          <w:vertAlign w:val="subscript"/>
        </w:rPr>
        <w:t>.</w:t>
      </w:r>
      <w:r w:rsidR="00345623" w:rsidRPr="00C04943">
        <w:rPr>
          <w:b/>
          <w:sz w:val="27"/>
          <w:szCs w:val="27"/>
          <w:vertAlign w:val="subscript"/>
        </w:rPr>
        <w:t xml:space="preserve">год </w:t>
      </w:r>
      <w:r w:rsidRPr="00C04943">
        <w:rPr>
          <w:b/>
          <w:sz w:val="27"/>
          <w:szCs w:val="27"/>
        </w:rPr>
        <w:t>(+-) F) × Т</w:t>
      </w:r>
      <w:r w:rsidR="00345623" w:rsidRPr="00C04943">
        <w:rPr>
          <w:b/>
          <w:sz w:val="27"/>
          <w:szCs w:val="27"/>
          <w:vertAlign w:val="subscript"/>
        </w:rPr>
        <w:t>штрафа</w:t>
      </w:r>
      <w:r w:rsidR="00345623" w:rsidRPr="00C04943">
        <w:rPr>
          <w:b/>
          <w:sz w:val="27"/>
          <w:szCs w:val="27"/>
        </w:rPr>
        <w:t>,</w:t>
      </w:r>
    </w:p>
    <w:p w:rsidR="00345623" w:rsidRPr="00C04943" w:rsidRDefault="00345623" w:rsidP="008D48DE">
      <w:pPr>
        <w:spacing w:line="276" w:lineRule="auto"/>
        <w:ind w:firstLine="709"/>
        <w:jc w:val="both"/>
        <w:rPr>
          <w:sz w:val="27"/>
          <w:szCs w:val="27"/>
        </w:rPr>
      </w:pPr>
      <w:r w:rsidRPr="00C04943">
        <w:rPr>
          <w:sz w:val="27"/>
          <w:szCs w:val="27"/>
        </w:rPr>
        <w:t>где:</w:t>
      </w:r>
    </w:p>
    <w:p w:rsidR="00345623" w:rsidRPr="00C04943" w:rsidRDefault="00962592" w:rsidP="008D48DE">
      <w:pPr>
        <w:spacing w:line="276" w:lineRule="auto"/>
        <w:ind w:firstLine="709"/>
        <w:jc w:val="both"/>
        <w:rPr>
          <w:sz w:val="27"/>
          <w:szCs w:val="27"/>
        </w:rPr>
      </w:pPr>
      <w:r w:rsidRPr="00C04943">
        <w:rPr>
          <w:b/>
          <w:sz w:val="27"/>
          <w:szCs w:val="27"/>
        </w:rPr>
        <w:t>Штраф</w:t>
      </w:r>
      <w:r w:rsidRPr="00C04943">
        <w:rPr>
          <w:b/>
          <w:sz w:val="27"/>
          <w:szCs w:val="27"/>
          <w:vertAlign w:val="subscript"/>
        </w:rPr>
        <w:t>пост прош </w:t>
      </w:r>
      <w:r w:rsidR="00345623" w:rsidRPr="00C04943">
        <w:rPr>
          <w:b/>
          <w:sz w:val="27"/>
          <w:szCs w:val="27"/>
          <w:vertAlign w:val="subscript"/>
        </w:rPr>
        <w:t>год</w:t>
      </w:r>
      <w:r w:rsidR="00345623" w:rsidRPr="00C04943">
        <w:rPr>
          <w:sz w:val="27"/>
          <w:szCs w:val="27"/>
        </w:rPr>
        <w:t xml:space="preserve"> – объем фактических поступлений денежных взысканий </w:t>
      </w:r>
      <w:r w:rsidR="00345623" w:rsidRPr="00C04943">
        <w:rPr>
          <w:spacing w:val="-20"/>
          <w:sz w:val="27"/>
          <w:szCs w:val="27"/>
        </w:rPr>
        <w:t>(штрафов) за прошлый год, тыс. рублей;</w:t>
      </w:r>
    </w:p>
    <w:p w:rsidR="00345623" w:rsidRPr="00C04943" w:rsidRDefault="00345623" w:rsidP="008D48DE">
      <w:pPr>
        <w:spacing w:line="276" w:lineRule="auto"/>
        <w:ind w:firstLine="709"/>
        <w:jc w:val="both"/>
        <w:rPr>
          <w:sz w:val="27"/>
          <w:szCs w:val="27"/>
        </w:rPr>
      </w:pPr>
      <w:r w:rsidRPr="00C04943">
        <w:rPr>
          <w:b/>
          <w:sz w:val="27"/>
          <w:szCs w:val="27"/>
        </w:rPr>
        <w:lastRenderedPageBreak/>
        <w:t xml:space="preserve">F – </w:t>
      </w:r>
      <w:r w:rsidRPr="00C04943">
        <w:rPr>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345623" w:rsidRPr="00C04943" w:rsidRDefault="00962592" w:rsidP="008D48DE">
      <w:pPr>
        <w:spacing w:line="276" w:lineRule="auto"/>
        <w:ind w:firstLine="709"/>
        <w:jc w:val="both"/>
        <w:rPr>
          <w:sz w:val="27"/>
          <w:szCs w:val="27"/>
        </w:rPr>
      </w:pPr>
      <w:r w:rsidRPr="00C04943">
        <w:rPr>
          <w:b/>
          <w:sz w:val="27"/>
          <w:szCs w:val="27"/>
        </w:rPr>
        <w:t>Т</w:t>
      </w:r>
      <w:r w:rsidR="00345623" w:rsidRPr="00C04943">
        <w:rPr>
          <w:b/>
          <w:sz w:val="27"/>
          <w:szCs w:val="27"/>
          <w:vertAlign w:val="subscript"/>
        </w:rPr>
        <w:t>штрафа</w:t>
      </w:r>
      <w:r w:rsidR="00345623" w:rsidRPr="00C04943">
        <w:rPr>
          <w:sz w:val="27"/>
          <w:szCs w:val="27"/>
        </w:rPr>
        <w:t xml:space="preserve"> – темп изменения поступлений данного вида штрафа за ряд налоговых периодов, %.</w:t>
      </w:r>
    </w:p>
    <w:p w:rsidR="00345623" w:rsidRPr="00C04943" w:rsidRDefault="00345623" w:rsidP="008D48DE">
      <w:pPr>
        <w:spacing w:line="276" w:lineRule="auto"/>
        <w:ind w:firstLine="709"/>
        <w:jc w:val="both"/>
        <w:rPr>
          <w:sz w:val="27"/>
          <w:szCs w:val="27"/>
        </w:rPr>
      </w:pPr>
      <w:r w:rsidRPr="00C04943">
        <w:rPr>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345623" w:rsidRPr="00C04943" w:rsidRDefault="00345623" w:rsidP="008D48DE">
      <w:pPr>
        <w:spacing w:line="276" w:lineRule="auto"/>
        <w:ind w:firstLine="709"/>
        <w:jc w:val="both"/>
        <w:rPr>
          <w:sz w:val="27"/>
        </w:rPr>
      </w:pPr>
      <w:moveToRangeStart w:id="135" w:author="Автор" w:date="2018-01-15T16:56:00Z" w:name="move503798753"/>
      <w:r w:rsidRPr="00C04943">
        <w:rPr>
          <w:sz w:val="27"/>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47266D" w:rsidRPr="00C04943" w:rsidRDefault="0047266D" w:rsidP="008D48DE">
      <w:pPr>
        <w:spacing w:line="276" w:lineRule="auto"/>
        <w:ind w:firstLine="709"/>
        <w:jc w:val="both"/>
        <w:rPr>
          <w:sz w:val="27"/>
        </w:rPr>
      </w:pPr>
    </w:p>
    <w:p w:rsidR="0047266D" w:rsidRPr="00C04943" w:rsidRDefault="0047266D" w:rsidP="0047266D">
      <w:pPr>
        <w:pStyle w:val="3"/>
        <w:tabs>
          <w:tab w:val="left" w:pos="1985"/>
        </w:tabs>
        <w:spacing w:before="120" w:after="120"/>
        <w:ind w:left="1985" w:right="1134"/>
        <w:jc w:val="center"/>
        <w:rPr>
          <w:i/>
          <w:color w:val="auto"/>
          <w:sz w:val="27"/>
          <w:szCs w:val="27"/>
        </w:rPr>
      </w:pPr>
      <w:bookmarkStart w:id="136" w:name="_Toc519259697"/>
      <w:bookmarkStart w:id="137" w:name="_Toc520895755"/>
      <w:moveToRangeEnd w:id="135"/>
      <w:r w:rsidRPr="00C04943">
        <w:rPr>
          <w:i/>
          <w:color w:val="auto"/>
          <w:sz w:val="27"/>
          <w:szCs w:val="27"/>
        </w:rPr>
        <w:t>2.</w:t>
      </w:r>
      <w:r w:rsidR="001168A2" w:rsidRPr="00C04943">
        <w:rPr>
          <w:i/>
          <w:color w:val="auto"/>
          <w:sz w:val="27"/>
          <w:szCs w:val="27"/>
        </w:rPr>
        <w:t>1</w:t>
      </w:r>
      <w:r w:rsidR="00896CD3" w:rsidRPr="00C04943">
        <w:rPr>
          <w:i/>
          <w:color w:val="auto"/>
          <w:sz w:val="27"/>
          <w:szCs w:val="27"/>
        </w:rPr>
        <w:t>6</w:t>
      </w:r>
      <w:r w:rsidRPr="00C04943">
        <w:rPr>
          <w:i/>
          <w:color w:val="auto"/>
          <w:sz w:val="27"/>
          <w:szCs w:val="27"/>
        </w:rPr>
        <w:t>.</w:t>
      </w:r>
      <w:r w:rsidR="001168A2" w:rsidRPr="00C04943">
        <w:rPr>
          <w:i/>
          <w:color w:val="auto"/>
          <w:sz w:val="27"/>
          <w:szCs w:val="27"/>
        </w:rPr>
        <w:t>4</w:t>
      </w:r>
      <w:r w:rsidRPr="00C04943">
        <w:rPr>
          <w:i/>
          <w:color w:val="auto"/>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C04943">
        <w:rPr>
          <w:i/>
          <w:color w:val="auto"/>
          <w:sz w:val="27"/>
          <w:szCs w:val="27"/>
        </w:rPr>
        <w:br/>
        <w:t>182 1 16 03050 01 0000 140</w:t>
      </w:r>
      <w:bookmarkEnd w:id="136"/>
      <w:bookmarkEnd w:id="137"/>
    </w:p>
    <w:p w:rsidR="0047266D" w:rsidRPr="00C04943" w:rsidRDefault="0047266D" w:rsidP="0047266D">
      <w:pPr>
        <w:ind w:firstLine="709"/>
        <w:jc w:val="both"/>
        <w:rPr>
          <w:sz w:val="27"/>
          <w:szCs w:val="27"/>
        </w:rPr>
      </w:pPr>
      <w:r w:rsidRPr="00C04943">
        <w:rPr>
          <w:sz w:val="27"/>
          <w:szCs w:val="27"/>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47266D" w:rsidRPr="00C04943" w:rsidRDefault="0047266D" w:rsidP="0047266D">
      <w:pPr>
        <w:ind w:firstLine="709"/>
        <w:jc w:val="both"/>
        <w:rPr>
          <w:sz w:val="27"/>
          <w:szCs w:val="27"/>
        </w:rPr>
      </w:pPr>
      <w:r w:rsidRPr="00C04943">
        <w:rPr>
          <w:sz w:val="27"/>
          <w:szCs w:val="27"/>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C04943">
        <w:rPr>
          <w:b/>
          <w:sz w:val="27"/>
          <w:szCs w:val="27"/>
        </w:rPr>
        <w:t>Штраф </w:t>
      </w:r>
      <w:r w:rsidRPr="00C04943">
        <w:rPr>
          <w:b/>
          <w:sz w:val="27"/>
          <w:szCs w:val="27"/>
          <w:vertAlign w:val="subscript"/>
        </w:rPr>
        <w:t>129.6</w:t>
      </w:r>
      <w:r w:rsidRPr="00C04943">
        <w:rPr>
          <w:sz w:val="27"/>
          <w:szCs w:val="27"/>
        </w:rPr>
        <w:t>) определяется, исходя из следующего алгоритма расчёта:</w:t>
      </w:r>
    </w:p>
    <w:p w:rsidR="0047266D" w:rsidRPr="00C04943" w:rsidRDefault="0047266D" w:rsidP="0047266D">
      <w:pPr>
        <w:ind w:firstLine="709"/>
        <w:jc w:val="both"/>
        <w:rPr>
          <w:sz w:val="27"/>
          <w:szCs w:val="27"/>
        </w:rPr>
      </w:pPr>
    </w:p>
    <w:p w:rsidR="0047266D" w:rsidRPr="00C04943" w:rsidRDefault="0047266D" w:rsidP="0047266D">
      <w:pPr>
        <w:jc w:val="center"/>
        <w:rPr>
          <w:b/>
          <w:sz w:val="27"/>
          <w:szCs w:val="27"/>
        </w:rPr>
      </w:pPr>
      <w:r w:rsidRPr="00C04943">
        <w:rPr>
          <w:b/>
          <w:sz w:val="27"/>
          <w:szCs w:val="27"/>
        </w:rPr>
        <w:t>Штраф</w:t>
      </w:r>
      <w:r w:rsidRPr="00C04943">
        <w:rPr>
          <w:b/>
          <w:sz w:val="27"/>
          <w:szCs w:val="27"/>
          <w:lang w:val="en-US"/>
        </w:rPr>
        <w:t> </w:t>
      </w:r>
      <w:r w:rsidRPr="00C04943">
        <w:rPr>
          <w:b/>
          <w:sz w:val="27"/>
          <w:szCs w:val="27"/>
          <w:vertAlign w:val="subscript"/>
        </w:rPr>
        <w:t>129.6</w:t>
      </w:r>
      <w:r w:rsidRPr="00C04943">
        <w:rPr>
          <w:b/>
          <w:sz w:val="27"/>
          <w:szCs w:val="27"/>
        </w:rPr>
        <w:t xml:space="preserve"> = К </w:t>
      </w:r>
      <w:r w:rsidRPr="00C04943">
        <w:rPr>
          <w:b/>
          <w:sz w:val="27"/>
          <w:szCs w:val="27"/>
          <w:vertAlign w:val="subscript"/>
        </w:rPr>
        <w:t>129.6</w:t>
      </w:r>
      <w:r w:rsidRPr="00C04943">
        <w:rPr>
          <w:sz w:val="27"/>
          <w:szCs w:val="27"/>
        </w:rPr>
        <w:t xml:space="preserve"> * </w:t>
      </w:r>
      <w:r w:rsidRPr="00C04943">
        <w:rPr>
          <w:b/>
          <w:sz w:val="27"/>
          <w:szCs w:val="27"/>
        </w:rPr>
        <w:t>Ср </w:t>
      </w:r>
      <w:r w:rsidRPr="00C04943">
        <w:rPr>
          <w:b/>
          <w:sz w:val="27"/>
          <w:szCs w:val="27"/>
          <w:vertAlign w:val="subscript"/>
        </w:rPr>
        <w:t>129.6</w:t>
      </w:r>
      <w:r w:rsidRPr="00C04943">
        <w:rPr>
          <w:sz w:val="27"/>
          <w:szCs w:val="27"/>
        </w:rPr>
        <w:t xml:space="preserve"> </w:t>
      </w:r>
      <w:r w:rsidRPr="00C04943">
        <w:rPr>
          <w:b/>
          <w:sz w:val="27"/>
          <w:szCs w:val="27"/>
        </w:rPr>
        <w:t>(+/-)</w:t>
      </w:r>
      <w:r w:rsidRPr="00C04943">
        <w:rPr>
          <w:sz w:val="27"/>
          <w:szCs w:val="27"/>
        </w:rPr>
        <w:t xml:space="preserve"> </w:t>
      </w:r>
      <w:r w:rsidRPr="00C04943">
        <w:rPr>
          <w:b/>
          <w:sz w:val="27"/>
          <w:szCs w:val="27"/>
        </w:rPr>
        <w:t>F,</w:t>
      </w:r>
    </w:p>
    <w:p w:rsidR="0047266D" w:rsidRPr="00C04943" w:rsidRDefault="0047266D" w:rsidP="0047266D">
      <w:pPr>
        <w:ind w:firstLine="709"/>
        <w:jc w:val="both"/>
        <w:rPr>
          <w:sz w:val="27"/>
          <w:szCs w:val="27"/>
        </w:rPr>
      </w:pPr>
      <w:r w:rsidRPr="00C04943">
        <w:rPr>
          <w:sz w:val="27"/>
          <w:szCs w:val="27"/>
        </w:rPr>
        <w:t>где:</w:t>
      </w:r>
    </w:p>
    <w:p w:rsidR="0047266D" w:rsidRPr="00C04943" w:rsidRDefault="0047266D" w:rsidP="0047266D">
      <w:pPr>
        <w:ind w:firstLine="709"/>
        <w:jc w:val="both"/>
        <w:rPr>
          <w:sz w:val="27"/>
          <w:szCs w:val="27"/>
        </w:rPr>
      </w:pPr>
      <w:r w:rsidRPr="00C04943">
        <w:rPr>
          <w:b/>
          <w:sz w:val="27"/>
          <w:szCs w:val="27"/>
        </w:rPr>
        <w:t>К </w:t>
      </w:r>
      <w:r w:rsidRPr="00C04943">
        <w:rPr>
          <w:b/>
          <w:sz w:val="27"/>
          <w:szCs w:val="27"/>
          <w:vertAlign w:val="subscript"/>
        </w:rPr>
        <w:t xml:space="preserve">129.6 </w:t>
      </w:r>
      <w:r w:rsidRPr="00C04943">
        <w:rPr>
          <w:sz w:val="27"/>
          <w:szCs w:val="27"/>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47266D" w:rsidRPr="00C04943" w:rsidRDefault="0047266D" w:rsidP="0047266D">
      <w:pPr>
        <w:ind w:firstLine="709"/>
        <w:jc w:val="both"/>
        <w:rPr>
          <w:sz w:val="27"/>
          <w:szCs w:val="27"/>
        </w:rPr>
      </w:pPr>
      <w:r w:rsidRPr="00C04943">
        <w:rPr>
          <w:sz w:val="27"/>
          <w:szCs w:val="27"/>
        </w:rPr>
        <w:t>Расчёт количества штрафов производится методом экстраполяции или методом усреднения.</w:t>
      </w:r>
    </w:p>
    <w:p w:rsidR="0047266D" w:rsidRPr="00C04943" w:rsidRDefault="0047266D" w:rsidP="0047266D">
      <w:pPr>
        <w:ind w:firstLine="709"/>
        <w:jc w:val="both"/>
        <w:rPr>
          <w:sz w:val="27"/>
          <w:szCs w:val="27"/>
        </w:rPr>
      </w:pPr>
      <w:r w:rsidRPr="00C04943">
        <w:rPr>
          <w:b/>
          <w:sz w:val="27"/>
          <w:szCs w:val="27"/>
        </w:rPr>
        <w:t>Ср </w:t>
      </w:r>
      <w:r w:rsidRPr="00C04943">
        <w:rPr>
          <w:b/>
          <w:sz w:val="27"/>
          <w:szCs w:val="27"/>
          <w:vertAlign w:val="subscript"/>
        </w:rPr>
        <w:t>129.6</w:t>
      </w:r>
      <w:r w:rsidRPr="00C04943">
        <w:rPr>
          <w:sz w:val="27"/>
          <w:szCs w:val="27"/>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47266D" w:rsidRPr="00C04943" w:rsidRDefault="0047266D" w:rsidP="0047266D">
      <w:pPr>
        <w:ind w:firstLine="709"/>
        <w:jc w:val="both"/>
        <w:rPr>
          <w:sz w:val="27"/>
          <w:szCs w:val="27"/>
        </w:rPr>
      </w:pPr>
      <w:r w:rsidRPr="00C04943">
        <w:rPr>
          <w:b/>
          <w:sz w:val="27"/>
          <w:szCs w:val="27"/>
        </w:rPr>
        <w:t>F</w:t>
      </w:r>
      <w:r w:rsidRPr="00C04943">
        <w:rPr>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7266D" w:rsidRPr="00C04943" w:rsidRDefault="0047266D" w:rsidP="0047266D">
      <w:pPr>
        <w:ind w:firstLine="709"/>
        <w:jc w:val="both"/>
        <w:rPr>
          <w:sz w:val="27"/>
          <w:szCs w:val="27"/>
        </w:rPr>
      </w:pPr>
      <w:r w:rsidRPr="00C04943">
        <w:rPr>
          <w:sz w:val="27"/>
          <w:szCs w:val="27"/>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5A06D8" w:rsidRPr="00C04943" w:rsidRDefault="008232B0" w:rsidP="00621F16">
      <w:pPr>
        <w:pStyle w:val="ab"/>
        <w:spacing w:before="240" w:after="240"/>
        <w:rPr>
          <w:i/>
        </w:rPr>
      </w:pPr>
      <w:bookmarkStart w:id="138" w:name="_Toc520895756"/>
      <w:r w:rsidRPr="00C04943">
        <w:rPr>
          <w:i/>
        </w:rPr>
        <w:lastRenderedPageBreak/>
        <w:t>2.</w:t>
      </w:r>
      <w:r w:rsidR="00AD4318" w:rsidRPr="00C04943">
        <w:rPr>
          <w:i/>
        </w:rPr>
        <w:t>1</w:t>
      </w:r>
      <w:r w:rsidR="00896CD3" w:rsidRPr="00C04943">
        <w:rPr>
          <w:i/>
        </w:rPr>
        <w:t>6</w:t>
      </w:r>
      <w:r w:rsidRPr="00C04943">
        <w:rPr>
          <w:i/>
        </w:rPr>
        <w:t>.</w:t>
      </w:r>
      <w:r w:rsidR="001168A2" w:rsidRPr="00C04943">
        <w:rPr>
          <w:i/>
        </w:rPr>
        <w:t>5</w:t>
      </w:r>
      <w:r w:rsidRPr="00C04943">
        <w:rPr>
          <w:i/>
        </w:rPr>
        <w:t>.</w:t>
      </w:r>
      <w:r w:rsidR="00E7316C" w:rsidRPr="00C04943">
        <w:rPr>
          <w:i/>
        </w:rPr>
        <w:t xml:space="preserve"> </w:t>
      </w:r>
      <w:r w:rsidRPr="00C04943">
        <w:rPr>
          <w:rFonts w:eastAsia="Times New Roman"/>
          <w:i/>
        </w:rPr>
        <w:t>Денежные взыскания (штрафы) за нарушение</w:t>
      </w:r>
      <w:r w:rsidR="00AD4318" w:rsidRPr="00C04943">
        <w:rPr>
          <w:rFonts w:eastAsia="Times New Roman"/>
          <w:i/>
        </w:rPr>
        <w:t xml:space="preserve"> </w:t>
      </w:r>
      <w:r w:rsidRPr="00C04943">
        <w:rPr>
          <w:rFonts w:eastAsia="Times New Roman"/>
          <w:i/>
        </w:rPr>
        <w:t>законодательства о применении контрольно-кассовой техники при осуществлении наличных</w:t>
      </w:r>
      <w:r w:rsidR="001600BE" w:rsidRPr="00C04943">
        <w:rPr>
          <w:rFonts w:eastAsia="Times New Roman"/>
          <w:i/>
        </w:rPr>
        <w:t xml:space="preserve"> </w:t>
      </w:r>
      <w:r w:rsidRPr="00C04943">
        <w:rPr>
          <w:rFonts w:eastAsia="Times New Roman"/>
          <w:i/>
        </w:rPr>
        <w:t>денежных расчетов и (или) расчетов с</w:t>
      </w:r>
      <w:r w:rsidR="00E7316C" w:rsidRPr="00C04943">
        <w:rPr>
          <w:rFonts w:eastAsia="Times New Roman"/>
          <w:i/>
        </w:rPr>
        <w:t xml:space="preserve"> </w:t>
      </w:r>
      <w:r w:rsidRPr="00C04943">
        <w:rPr>
          <w:rFonts w:eastAsia="Times New Roman"/>
          <w:i/>
        </w:rPr>
        <w:t>использованием платежных карт</w:t>
      </w:r>
      <w:r w:rsidR="002C5089" w:rsidRPr="00C04943">
        <w:rPr>
          <w:rStyle w:val="aa"/>
          <w:b/>
          <w:i/>
        </w:rPr>
        <w:br/>
      </w:r>
      <w:r w:rsidRPr="00C04943">
        <w:rPr>
          <w:i/>
        </w:rPr>
        <w:t>182</w:t>
      </w:r>
      <w:r w:rsidR="00621F16" w:rsidRPr="00C04943">
        <w:rPr>
          <w:i/>
        </w:rPr>
        <w:t xml:space="preserve"> </w:t>
      </w:r>
      <w:r w:rsidRPr="00C04943">
        <w:rPr>
          <w:i/>
        </w:rPr>
        <w:t>1</w:t>
      </w:r>
      <w:r w:rsidR="00621F16" w:rsidRPr="00C04943">
        <w:rPr>
          <w:i/>
        </w:rPr>
        <w:t xml:space="preserve"> </w:t>
      </w:r>
      <w:r w:rsidRPr="00C04943">
        <w:rPr>
          <w:i/>
        </w:rPr>
        <w:t>16</w:t>
      </w:r>
      <w:r w:rsidR="00621F16" w:rsidRPr="00C04943">
        <w:rPr>
          <w:i/>
        </w:rPr>
        <w:t xml:space="preserve"> </w:t>
      </w:r>
      <w:r w:rsidRPr="00C04943">
        <w:rPr>
          <w:i/>
        </w:rPr>
        <w:t>06000</w:t>
      </w:r>
      <w:r w:rsidR="00621F16" w:rsidRPr="00C04943">
        <w:rPr>
          <w:i/>
        </w:rPr>
        <w:t xml:space="preserve"> </w:t>
      </w:r>
      <w:r w:rsidRPr="00C04943">
        <w:rPr>
          <w:i/>
        </w:rPr>
        <w:t>01</w:t>
      </w:r>
      <w:r w:rsidR="00621F16" w:rsidRPr="00C04943">
        <w:rPr>
          <w:i/>
        </w:rPr>
        <w:t xml:space="preserve"> </w:t>
      </w:r>
      <w:r w:rsidRPr="00C04943">
        <w:rPr>
          <w:i/>
        </w:rPr>
        <w:t>0000</w:t>
      </w:r>
      <w:r w:rsidR="00621F16" w:rsidRPr="00C04943">
        <w:rPr>
          <w:i/>
        </w:rPr>
        <w:t xml:space="preserve"> </w:t>
      </w:r>
      <w:r w:rsidRPr="00C04943">
        <w:rPr>
          <w:i/>
        </w:rPr>
        <w:t>140</w:t>
      </w:r>
      <w:bookmarkEnd w:id="128"/>
      <w:bookmarkEnd w:id="138"/>
    </w:p>
    <w:p w:rsidR="00345623" w:rsidRPr="00C04943" w:rsidRDefault="00345623" w:rsidP="008D48DE">
      <w:pPr>
        <w:spacing w:line="276" w:lineRule="auto"/>
        <w:ind w:firstLine="709"/>
        <w:jc w:val="both"/>
        <w:rPr>
          <w:sz w:val="27"/>
          <w:szCs w:val="27"/>
        </w:rPr>
      </w:pPr>
      <w:r w:rsidRPr="00C04943">
        <w:rPr>
          <w:sz w:val="27"/>
          <w:szCs w:val="27"/>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 </w:t>
      </w:r>
    </w:p>
    <w:p w:rsidR="00345623" w:rsidRPr="00C04943" w:rsidRDefault="00345623" w:rsidP="008D48DE">
      <w:pPr>
        <w:spacing w:line="276" w:lineRule="auto"/>
        <w:ind w:firstLine="709"/>
        <w:jc w:val="both"/>
        <w:rPr>
          <w:sz w:val="27"/>
          <w:szCs w:val="27"/>
        </w:rPr>
      </w:pPr>
      <w:r w:rsidRPr="00C04943">
        <w:rPr>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00962592" w:rsidRPr="00C04943">
        <w:rPr>
          <w:b/>
          <w:sz w:val="27"/>
          <w:szCs w:val="27"/>
        </w:rPr>
        <w:t>Ш</w:t>
      </w:r>
      <w:r w:rsidRPr="00C04943">
        <w:rPr>
          <w:b/>
          <w:sz w:val="27"/>
          <w:szCs w:val="27"/>
          <w:vertAlign w:val="subscript"/>
        </w:rPr>
        <w:t>ККТ</w:t>
      </w:r>
      <w:r w:rsidRPr="00C04943">
        <w:rPr>
          <w:sz w:val="27"/>
          <w:szCs w:val="27"/>
        </w:rPr>
        <w:t>) определяется, исходя из следующего алгоритма расчёта:</w:t>
      </w:r>
    </w:p>
    <w:p w:rsidR="00345623" w:rsidRPr="00C04943" w:rsidRDefault="00345623" w:rsidP="008D48DE">
      <w:pPr>
        <w:spacing w:line="276" w:lineRule="auto"/>
        <w:jc w:val="center"/>
        <w:rPr>
          <w:b/>
          <w:i/>
          <w:sz w:val="27"/>
          <w:szCs w:val="27"/>
        </w:rPr>
      </w:pPr>
      <w:r w:rsidRPr="00C04943">
        <w:rPr>
          <w:b/>
          <w:sz w:val="27"/>
          <w:szCs w:val="27"/>
        </w:rPr>
        <w:t>Ш</w:t>
      </w:r>
      <w:r w:rsidRPr="00C04943">
        <w:rPr>
          <w:b/>
          <w:sz w:val="27"/>
          <w:szCs w:val="27"/>
          <w:lang w:val="en-US"/>
        </w:rPr>
        <w:t> </w:t>
      </w:r>
      <w:r w:rsidRPr="00C04943">
        <w:rPr>
          <w:b/>
          <w:sz w:val="27"/>
          <w:szCs w:val="27"/>
          <w:vertAlign w:val="subscript"/>
        </w:rPr>
        <w:t>ККТ</w:t>
      </w:r>
      <w:r w:rsidRPr="00C04943">
        <w:rPr>
          <w:b/>
          <w:i/>
          <w:sz w:val="27"/>
          <w:szCs w:val="27"/>
        </w:rPr>
        <w:t xml:space="preserve"> = </w:t>
      </w:r>
      <w:r w:rsidRPr="00C04943">
        <w:rPr>
          <w:b/>
          <w:sz w:val="27"/>
          <w:szCs w:val="27"/>
        </w:rPr>
        <w:t>К </w:t>
      </w:r>
      <w:r w:rsidRPr="00C04943">
        <w:rPr>
          <w:b/>
          <w:sz w:val="27"/>
          <w:szCs w:val="27"/>
          <w:vertAlign w:val="subscript"/>
        </w:rPr>
        <w:t>ККТ</w:t>
      </w:r>
      <w:r w:rsidRPr="00C04943">
        <w:rPr>
          <w:sz w:val="27"/>
          <w:szCs w:val="27"/>
        </w:rPr>
        <w:t xml:space="preserve"> * </w:t>
      </w:r>
      <w:r w:rsidRPr="00C04943">
        <w:rPr>
          <w:b/>
          <w:sz w:val="27"/>
          <w:szCs w:val="27"/>
        </w:rPr>
        <w:t>Ср </w:t>
      </w:r>
      <w:r w:rsidRPr="00C04943">
        <w:rPr>
          <w:b/>
          <w:sz w:val="27"/>
          <w:szCs w:val="27"/>
          <w:vertAlign w:val="subscript"/>
        </w:rPr>
        <w:t>ККТ</w:t>
      </w:r>
      <w:r w:rsidRPr="00C04943">
        <w:rPr>
          <w:sz w:val="27"/>
          <w:szCs w:val="27"/>
        </w:rPr>
        <w:t xml:space="preserve"> </w:t>
      </w:r>
      <w:r w:rsidRPr="00C04943">
        <w:rPr>
          <w:b/>
          <w:sz w:val="27"/>
          <w:szCs w:val="27"/>
        </w:rPr>
        <w:t>(+/-)</w:t>
      </w:r>
      <w:r w:rsidRPr="00C04943">
        <w:rPr>
          <w:sz w:val="27"/>
          <w:szCs w:val="27"/>
        </w:rPr>
        <w:t xml:space="preserve"> </w:t>
      </w:r>
      <w:r w:rsidRPr="00C04943">
        <w:rPr>
          <w:b/>
          <w:sz w:val="27"/>
          <w:szCs w:val="27"/>
        </w:rPr>
        <w:t>F</w:t>
      </w:r>
      <w:r w:rsidRPr="00C04943">
        <w:rPr>
          <w:b/>
          <w:i/>
          <w:sz w:val="27"/>
          <w:szCs w:val="27"/>
        </w:rPr>
        <w:t>,</w:t>
      </w:r>
    </w:p>
    <w:p w:rsidR="00345623" w:rsidRPr="00C04943" w:rsidRDefault="00345623" w:rsidP="008D48DE">
      <w:pPr>
        <w:spacing w:line="276" w:lineRule="auto"/>
        <w:ind w:firstLine="709"/>
        <w:jc w:val="both"/>
        <w:rPr>
          <w:sz w:val="27"/>
          <w:szCs w:val="27"/>
        </w:rPr>
      </w:pPr>
      <w:r w:rsidRPr="00C04943">
        <w:rPr>
          <w:sz w:val="27"/>
          <w:szCs w:val="27"/>
        </w:rPr>
        <w:t>где:</w:t>
      </w:r>
    </w:p>
    <w:p w:rsidR="00345623" w:rsidRPr="00C04943" w:rsidRDefault="00345623" w:rsidP="008D48DE">
      <w:pPr>
        <w:spacing w:line="276" w:lineRule="auto"/>
        <w:ind w:firstLine="709"/>
        <w:jc w:val="both"/>
        <w:rPr>
          <w:sz w:val="27"/>
          <w:szCs w:val="27"/>
        </w:rPr>
      </w:pPr>
      <w:r w:rsidRPr="00C04943">
        <w:rPr>
          <w:b/>
          <w:sz w:val="27"/>
          <w:szCs w:val="27"/>
        </w:rPr>
        <w:t>К </w:t>
      </w:r>
      <w:r w:rsidRPr="00C04943">
        <w:rPr>
          <w:b/>
          <w:sz w:val="27"/>
          <w:szCs w:val="27"/>
          <w:vertAlign w:val="subscript"/>
        </w:rPr>
        <w:t xml:space="preserve">ККТ </w:t>
      </w:r>
      <w:r w:rsidRPr="00C04943">
        <w:rPr>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345623" w:rsidRPr="00C04943" w:rsidRDefault="00345623" w:rsidP="008D48DE">
      <w:pPr>
        <w:spacing w:line="276" w:lineRule="auto"/>
        <w:ind w:firstLine="709"/>
        <w:jc w:val="both"/>
        <w:rPr>
          <w:sz w:val="27"/>
        </w:rPr>
      </w:pPr>
      <w:r w:rsidRPr="00C04943">
        <w:rPr>
          <w:sz w:val="27"/>
        </w:rPr>
        <w:t>При этом расчёт количества штрафов производится методом экстраполяции или методом усреднения.</w:t>
      </w:r>
    </w:p>
    <w:p w:rsidR="00345623" w:rsidRPr="00C04943" w:rsidRDefault="00345623" w:rsidP="008D48DE">
      <w:pPr>
        <w:spacing w:line="276" w:lineRule="auto"/>
        <w:ind w:firstLine="709"/>
        <w:jc w:val="both"/>
        <w:rPr>
          <w:sz w:val="27"/>
          <w:szCs w:val="27"/>
        </w:rPr>
      </w:pPr>
      <w:r w:rsidRPr="00C04943">
        <w:rPr>
          <w:b/>
          <w:sz w:val="27"/>
          <w:szCs w:val="27"/>
        </w:rPr>
        <w:t>Ср </w:t>
      </w:r>
      <w:r w:rsidRPr="00C04943">
        <w:rPr>
          <w:b/>
          <w:sz w:val="27"/>
          <w:szCs w:val="27"/>
          <w:vertAlign w:val="subscript"/>
        </w:rPr>
        <w:t>ККТ</w:t>
      </w:r>
      <w:r w:rsidRPr="00C04943">
        <w:rPr>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345623" w:rsidRPr="00C04943" w:rsidRDefault="00345623" w:rsidP="008D48DE">
      <w:pPr>
        <w:spacing w:line="276" w:lineRule="auto"/>
        <w:ind w:firstLine="709"/>
        <w:jc w:val="both"/>
        <w:rPr>
          <w:sz w:val="27"/>
          <w:szCs w:val="27"/>
        </w:rPr>
      </w:pPr>
      <w:r w:rsidRPr="00C04943">
        <w:rPr>
          <w:sz w:val="27"/>
        </w:rPr>
        <w:t>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345623" w:rsidRPr="00C04943" w:rsidRDefault="00345623" w:rsidP="008D48DE">
      <w:pPr>
        <w:spacing w:line="276" w:lineRule="auto"/>
        <w:ind w:firstLine="709"/>
        <w:jc w:val="both"/>
        <w:rPr>
          <w:sz w:val="27"/>
          <w:szCs w:val="27"/>
        </w:rPr>
      </w:pPr>
      <w:r w:rsidRPr="00C04943">
        <w:rPr>
          <w:b/>
          <w:sz w:val="27"/>
          <w:szCs w:val="27"/>
        </w:rPr>
        <w:t>F</w:t>
      </w:r>
      <w:r w:rsidRPr="00C04943">
        <w:rPr>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345623" w:rsidRPr="00C04943" w:rsidRDefault="00345623" w:rsidP="008D48DE">
      <w:pPr>
        <w:spacing w:line="276" w:lineRule="auto"/>
        <w:ind w:firstLine="709"/>
        <w:jc w:val="both"/>
        <w:rPr>
          <w:sz w:val="27"/>
          <w:szCs w:val="27"/>
        </w:rPr>
      </w:pPr>
      <w:r w:rsidRPr="00C04943">
        <w:rPr>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765967" w:rsidRPr="00C04943" w:rsidRDefault="00765967" w:rsidP="00621F16">
      <w:pPr>
        <w:pStyle w:val="ab"/>
        <w:spacing w:before="240" w:after="240"/>
        <w:rPr>
          <w:rFonts w:eastAsia="Times New Roman"/>
          <w:i/>
        </w:rPr>
      </w:pPr>
      <w:bookmarkStart w:id="139" w:name="_Toc475107900"/>
      <w:bookmarkStart w:id="140" w:name="_Toc520895757"/>
      <w:r w:rsidRPr="00C04943">
        <w:rPr>
          <w:rFonts w:eastAsia="Times New Roman"/>
          <w:i/>
        </w:rPr>
        <w:lastRenderedPageBreak/>
        <w:t>2.</w:t>
      </w:r>
      <w:r w:rsidR="000F6FB7" w:rsidRPr="00C04943">
        <w:rPr>
          <w:rFonts w:eastAsia="Times New Roman"/>
          <w:i/>
        </w:rPr>
        <w:t>1</w:t>
      </w:r>
      <w:r w:rsidR="00896CD3" w:rsidRPr="00C04943">
        <w:rPr>
          <w:rFonts w:eastAsia="Times New Roman"/>
          <w:i/>
        </w:rPr>
        <w:t>6</w:t>
      </w:r>
      <w:r w:rsidRPr="00C04943">
        <w:rPr>
          <w:rFonts w:eastAsia="Times New Roman"/>
          <w:i/>
        </w:rPr>
        <w:t>.</w:t>
      </w:r>
      <w:r w:rsidR="00491BC2" w:rsidRPr="00C04943">
        <w:rPr>
          <w:rFonts w:eastAsia="Times New Roman"/>
          <w:i/>
        </w:rPr>
        <w:t>6</w:t>
      </w:r>
      <w:r w:rsidRPr="00C04943">
        <w:rPr>
          <w:rFonts w:eastAsia="Times New Roman"/>
          <w:i/>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008529C0" w:rsidRPr="00C04943">
        <w:rPr>
          <w:rFonts w:eastAsia="Times New Roman"/>
          <w:i/>
        </w:rPr>
        <w:t xml:space="preserve"> </w:t>
      </w:r>
      <w:r w:rsidRPr="00C04943">
        <w:rPr>
          <w:rFonts w:eastAsia="Times New Roman"/>
          <w:i/>
        </w:rPr>
        <w:t>182</w:t>
      </w:r>
      <w:r w:rsidR="00621F16" w:rsidRPr="00C04943">
        <w:rPr>
          <w:rFonts w:eastAsia="Times New Roman"/>
          <w:i/>
        </w:rPr>
        <w:t xml:space="preserve"> </w:t>
      </w:r>
      <w:r w:rsidRPr="00C04943">
        <w:rPr>
          <w:rFonts w:eastAsia="Times New Roman"/>
          <w:i/>
        </w:rPr>
        <w:t>1</w:t>
      </w:r>
      <w:r w:rsidR="00621F16" w:rsidRPr="00C04943">
        <w:rPr>
          <w:rFonts w:eastAsia="Times New Roman"/>
          <w:i/>
        </w:rPr>
        <w:t xml:space="preserve"> </w:t>
      </w:r>
      <w:r w:rsidRPr="00C04943">
        <w:rPr>
          <w:rFonts w:eastAsia="Times New Roman"/>
          <w:i/>
        </w:rPr>
        <w:t>16</w:t>
      </w:r>
      <w:r w:rsidR="00621F16" w:rsidRPr="00C04943">
        <w:rPr>
          <w:rFonts w:eastAsia="Times New Roman"/>
          <w:i/>
        </w:rPr>
        <w:t xml:space="preserve"> </w:t>
      </w:r>
      <w:r w:rsidRPr="00C04943">
        <w:rPr>
          <w:rFonts w:eastAsia="Times New Roman"/>
          <w:i/>
        </w:rPr>
        <w:t>21040</w:t>
      </w:r>
      <w:r w:rsidR="00621F16" w:rsidRPr="00C04943">
        <w:rPr>
          <w:rFonts w:eastAsia="Times New Roman"/>
          <w:i/>
        </w:rPr>
        <w:t xml:space="preserve"> </w:t>
      </w:r>
      <w:r w:rsidRPr="00C04943">
        <w:rPr>
          <w:rFonts w:eastAsia="Times New Roman"/>
          <w:i/>
        </w:rPr>
        <w:t>11</w:t>
      </w:r>
      <w:r w:rsidR="00621F16" w:rsidRPr="00C04943">
        <w:rPr>
          <w:rFonts w:eastAsia="Times New Roman"/>
          <w:i/>
        </w:rPr>
        <w:t xml:space="preserve"> </w:t>
      </w:r>
      <w:r w:rsidRPr="00C04943">
        <w:rPr>
          <w:rFonts w:eastAsia="Times New Roman"/>
          <w:i/>
        </w:rPr>
        <w:t>0000</w:t>
      </w:r>
      <w:r w:rsidR="00621F16" w:rsidRPr="00C04943">
        <w:rPr>
          <w:rFonts w:eastAsia="Times New Roman"/>
          <w:i/>
        </w:rPr>
        <w:t xml:space="preserve"> </w:t>
      </w:r>
      <w:r w:rsidRPr="00C04943">
        <w:rPr>
          <w:rFonts w:eastAsia="Times New Roman"/>
          <w:i/>
        </w:rPr>
        <w:t>140</w:t>
      </w:r>
      <w:bookmarkEnd w:id="139"/>
      <w:bookmarkEnd w:id="140"/>
    </w:p>
    <w:p w:rsidR="00247B43" w:rsidRPr="00C04943" w:rsidRDefault="00247B43" w:rsidP="008D48DE">
      <w:pPr>
        <w:spacing w:line="276" w:lineRule="auto"/>
        <w:ind w:firstLine="709"/>
        <w:jc w:val="both"/>
        <w:rPr>
          <w:sz w:val="27"/>
        </w:rPr>
      </w:pPr>
      <w:bookmarkStart w:id="141" w:name="_Toc475107901"/>
      <w:r w:rsidRPr="00C04943">
        <w:rPr>
          <w:sz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r w:rsidRPr="00C04943">
        <w:rPr>
          <w:sz w:val="27"/>
          <w:szCs w:val="27"/>
        </w:rPr>
        <w:t xml:space="preserve"> Расчет поступлений на плановый период осуществляется с применением индекса потребительских цен.</w:t>
      </w:r>
    </w:p>
    <w:p w:rsidR="00247B43" w:rsidRPr="00C04943" w:rsidRDefault="00247B43" w:rsidP="008D48DE">
      <w:pPr>
        <w:spacing w:line="276" w:lineRule="auto"/>
        <w:ind w:firstLine="709"/>
        <w:jc w:val="both"/>
        <w:rPr>
          <w:sz w:val="27"/>
          <w:szCs w:val="27"/>
        </w:rPr>
      </w:pPr>
      <w:r w:rsidRPr="00C04943">
        <w:rPr>
          <w:sz w:val="27"/>
          <w:szCs w:val="27"/>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765967" w:rsidRPr="00C04943" w:rsidRDefault="00765967" w:rsidP="002C5089">
      <w:pPr>
        <w:pStyle w:val="ab"/>
        <w:spacing w:before="240" w:after="240"/>
        <w:rPr>
          <w:rFonts w:eastAsia="Times New Roman"/>
          <w:i/>
        </w:rPr>
      </w:pPr>
      <w:bookmarkStart w:id="142" w:name="_Toc520895758"/>
      <w:r w:rsidRPr="00C04943">
        <w:rPr>
          <w:rFonts w:eastAsia="Times New Roman"/>
          <w:i/>
        </w:rPr>
        <w:t>2.</w:t>
      </w:r>
      <w:r w:rsidR="000F6FB7" w:rsidRPr="00C04943">
        <w:rPr>
          <w:rFonts w:eastAsia="Times New Roman"/>
          <w:i/>
        </w:rPr>
        <w:t>1</w:t>
      </w:r>
      <w:r w:rsidR="00896CD3" w:rsidRPr="00C04943">
        <w:rPr>
          <w:rFonts w:eastAsia="Times New Roman"/>
          <w:i/>
        </w:rPr>
        <w:t>6</w:t>
      </w:r>
      <w:r w:rsidRPr="00C04943">
        <w:rPr>
          <w:rFonts w:eastAsia="Times New Roman"/>
          <w:i/>
        </w:rPr>
        <w:t>.</w:t>
      </w:r>
      <w:r w:rsidR="00491BC2" w:rsidRPr="00C04943">
        <w:rPr>
          <w:rFonts w:eastAsia="Times New Roman"/>
          <w:i/>
        </w:rPr>
        <w:t>7</w:t>
      </w:r>
      <w:r w:rsidRPr="00C04943">
        <w:rPr>
          <w:rFonts w:eastAsia="Times New Roman"/>
          <w:i/>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2C5089" w:rsidRPr="00C04943">
        <w:rPr>
          <w:rStyle w:val="aa"/>
          <w:b/>
          <w:i/>
        </w:rPr>
        <w:br/>
      </w:r>
      <w:r w:rsidRPr="00C04943">
        <w:rPr>
          <w:rFonts w:eastAsia="Times New Roman"/>
          <w:i/>
        </w:rPr>
        <w:t>182</w:t>
      </w:r>
      <w:r w:rsidR="00621F16" w:rsidRPr="00C04943">
        <w:rPr>
          <w:rFonts w:eastAsia="Times New Roman"/>
          <w:i/>
        </w:rPr>
        <w:t xml:space="preserve"> </w:t>
      </w:r>
      <w:r w:rsidRPr="00C04943">
        <w:rPr>
          <w:rFonts w:eastAsia="Times New Roman"/>
          <w:i/>
        </w:rPr>
        <w:t>1</w:t>
      </w:r>
      <w:r w:rsidR="00621F16" w:rsidRPr="00C04943">
        <w:rPr>
          <w:rFonts w:eastAsia="Times New Roman"/>
          <w:i/>
        </w:rPr>
        <w:t xml:space="preserve"> </w:t>
      </w:r>
      <w:r w:rsidRPr="00C04943">
        <w:rPr>
          <w:rFonts w:eastAsia="Times New Roman"/>
          <w:i/>
        </w:rPr>
        <w:t>16</w:t>
      </w:r>
      <w:r w:rsidR="00621F16" w:rsidRPr="00C04943">
        <w:rPr>
          <w:rFonts w:eastAsia="Times New Roman"/>
          <w:i/>
        </w:rPr>
        <w:t xml:space="preserve"> </w:t>
      </w:r>
      <w:r w:rsidRPr="00C04943">
        <w:rPr>
          <w:rFonts w:eastAsia="Times New Roman"/>
          <w:i/>
        </w:rPr>
        <w:t>21040</w:t>
      </w:r>
      <w:r w:rsidR="00621F16" w:rsidRPr="00C04943">
        <w:rPr>
          <w:rFonts w:eastAsia="Times New Roman"/>
          <w:i/>
        </w:rPr>
        <w:t xml:space="preserve"> </w:t>
      </w:r>
      <w:r w:rsidRPr="00C04943">
        <w:rPr>
          <w:rFonts w:eastAsia="Times New Roman"/>
          <w:i/>
        </w:rPr>
        <w:t>12</w:t>
      </w:r>
      <w:r w:rsidR="00621F16" w:rsidRPr="00C04943">
        <w:rPr>
          <w:rFonts w:eastAsia="Times New Roman"/>
          <w:i/>
        </w:rPr>
        <w:t xml:space="preserve"> </w:t>
      </w:r>
      <w:r w:rsidRPr="00C04943">
        <w:rPr>
          <w:rFonts w:eastAsia="Times New Roman"/>
          <w:i/>
        </w:rPr>
        <w:t>0000</w:t>
      </w:r>
      <w:r w:rsidR="00621F16" w:rsidRPr="00C04943">
        <w:rPr>
          <w:rFonts w:eastAsia="Times New Roman"/>
          <w:i/>
        </w:rPr>
        <w:t xml:space="preserve"> </w:t>
      </w:r>
      <w:r w:rsidRPr="00C04943">
        <w:rPr>
          <w:rFonts w:eastAsia="Times New Roman"/>
          <w:i/>
        </w:rPr>
        <w:t>140</w:t>
      </w:r>
      <w:bookmarkEnd w:id="141"/>
      <w:bookmarkEnd w:id="142"/>
    </w:p>
    <w:p w:rsidR="00961F26" w:rsidRPr="00C04943" w:rsidRDefault="00961F26" w:rsidP="008D48DE">
      <w:pPr>
        <w:spacing w:line="276" w:lineRule="auto"/>
        <w:ind w:firstLine="709"/>
        <w:jc w:val="both"/>
        <w:rPr>
          <w:sz w:val="27"/>
        </w:rPr>
      </w:pPr>
      <w:bookmarkStart w:id="143" w:name="_Toc475010027"/>
      <w:r w:rsidRPr="00C04943">
        <w:rPr>
          <w:sz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r w:rsidRPr="00C04943">
        <w:rPr>
          <w:sz w:val="27"/>
          <w:szCs w:val="27"/>
        </w:rPr>
        <w:t xml:space="preserve"> Расчет поступлений на плановый период осуществляется с применением индекса потребительских цен.</w:t>
      </w:r>
    </w:p>
    <w:p w:rsidR="00961F26" w:rsidRPr="00C04943" w:rsidRDefault="00961F26" w:rsidP="008D48DE">
      <w:pPr>
        <w:spacing w:line="276" w:lineRule="auto"/>
        <w:ind w:firstLine="709"/>
        <w:jc w:val="both"/>
        <w:rPr>
          <w:sz w:val="27"/>
          <w:szCs w:val="27"/>
        </w:rPr>
      </w:pPr>
      <w:r w:rsidRPr="00C04943">
        <w:rPr>
          <w:sz w:val="27"/>
          <w:szCs w:val="27"/>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5A06D8" w:rsidRPr="00C04943" w:rsidRDefault="008232B0" w:rsidP="00352A37">
      <w:pPr>
        <w:pStyle w:val="ab"/>
        <w:spacing w:before="240" w:after="240"/>
        <w:rPr>
          <w:i/>
        </w:rPr>
      </w:pPr>
      <w:bookmarkStart w:id="144" w:name="_Toc520895759"/>
      <w:r w:rsidRPr="00C04943">
        <w:rPr>
          <w:i/>
        </w:rPr>
        <w:t>2.</w:t>
      </w:r>
      <w:r w:rsidR="00AD4318" w:rsidRPr="00C04943">
        <w:rPr>
          <w:i/>
        </w:rPr>
        <w:t>1</w:t>
      </w:r>
      <w:r w:rsidR="00896CD3" w:rsidRPr="00C04943">
        <w:rPr>
          <w:i/>
        </w:rPr>
        <w:t>6</w:t>
      </w:r>
      <w:r w:rsidRPr="00C04943">
        <w:rPr>
          <w:i/>
        </w:rPr>
        <w:t>.</w:t>
      </w:r>
      <w:r w:rsidR="00491BC2" w:rsidRPr="00C04943">
        <w:rPr>
          <w:i/>
        </w:rPr>
        <w:t>8</w:t>
      </w:r>
      <w:r w:rsidRPr="00C04943">
        <w:rPr>
          <w:i/>
        </w:rPr>
        <w:t xml:space="preserve">. </w:t>
      </w:r>
      <w:r w:rsidRPr="00C04943">
        <w:rPr>
          <w:rFonts w:eastAsia="Times New Roman"/>
          <w:i/>
        </w:rPr>
        <w:t>Денежные взыскания (штрафы) за нарушение законодательства Российской Федераци</w:t>
      </w:r>
      <w:r w:rsidR="000D3A89" w:rsidRPr="00C04943">
        <w:rPr>
          <w:rFonts w:eastAsia="Times New Roman"/>
          <w:i/>
        </w:rPr>
        <w:t xml:space="preserve">и </w:t>
      </w:r>
      <w:r w:rsidRPr="00C04943">
        <w:rPr>
          <w:rFonts w:eastAsia="Times New Roman"/>
          <w:i/>
        </w:rPr>
        <w:t>об административных правонарушениях,</w:t>
      </w:r>
      <w:r w:rsidR="00FE72D9" w:rsidRPr="00C04943">
        <w:rPr>
          <w:rFonts w:eastAsia="Times New Roman"/>
          <w:i/>
        </w:rPr>
        <w:t xml:space="preserve"> </w:t>
      </w:r>
      <w:r w:rsidRPr="00C04943">
        <w:rPr>
          <w:rFonts w:eastAsia="Times New Roman"/>
          <w:i/>
        </w:rPr>
        <w:t>предусмотренные статьей 20.25 Кодекса Российской</w:t>
      </w:r>
      <w:r w:rsidR="001600BE" w:rsidRPr="00C04943">
        <w:rPr>
          <w:rFonts w:eastAsia="Times New Roman"/>
          <w:i/>
        </w:rPr>
        <w:t xml:space="preserve"> </w:t>
      </w:r>
      <w:r w:rsidRPr="00C04943">
        <w:rPr>
          <w:rFonts w:eastAsia="Times New Roman"/>
          <w:i/>
        </w:rPr>
        <w:t>Федерации об административных правонарушениях</w:t>
      </w:r>
      <w:r w:rsidR="001600BE" w:rsidRPr="00C04943">
        <w:rPr>
          <w:rFonts w:eastAsia="Times New Roman"/>
          <w:i/>
        </w:rPr>
        <w:t xml:space="preserve"> </w:t>
      </w:r>
      <w:r w:rsidRPr="00C04943">
        <w:rPr>
          <w:i/>
        </w:rPr>
        <w:t>182</w:t>
      </w:r>
      <w:r w:rsidR="00352A37" w:rsidRPr="00C04943">
        <w:rPr>
          <w:i/>
        </w:rPr>
        <w:t xml:space="preserve"> </w:t>
      </w:r>
      <w:r w:rsidRPr="00C04943">
        <w:rPr>
          <w:i/>
        </w:rPr>
        <w:t>1</w:t>
      </w:r>
      <w:r w:rsidR="00352A37" w:rsidRPr="00C04943">
        <w:rPr>
          <w:i/>
        </w:rPr>
        <w:t xml:space="preserve"> </w:t>
      </w:r>
      <w:r w:rsidRPr="00C04943">
        <w:rPr>
          <w:i/>
        </w:rPr>
        <w:t>16</w:t>
      </w:r>
      <w:r w:rsidR="00352A37" w:rsidRPr="00C04943">
        <w:rPr>
          <w:i/>
        </w:rPr>
        <w:t xml:space="preserve"> </w:t>
      </w:r>
      <w:r w:rsidRPr="00C04943">
        <w:rPr>
          <w:i/>
        </w:rPr>
        <w:t>43000</w:t>
      </w:r>
      <w:r w:rsidR="00352A37" w:rsidRPr="00C04943">
        <w:rPr>
          <w:i/>
        </w:rPr>
        <w:t xml:space="preserve"> </w:t>
      </w:r>
      <w:r w:rsidRPr="00C04943">
        <w:rPr>
          <w:i/>
        </w:rPr>
        <w:t>01</w:t>
      </w:r>
      <w:r w:rsidR="00352A37" w:rsidRPr="00C04943">
        <w:rPr>
          <w:i/>
        </w:rPr>
        <w:t xml:space="preserve"> </w:t>
      </w:r>
      <w:r w:rsidRPr="00C04943">
        <w:rPr>
          <w:i/>
        </w:rPr>
        <w:t>0000</w:t>
      </w:r>
      <w:r w:rsidR="00352A37" w:rsidRPr="00C04943">
        <w:rPr>
          <w:i/>
        </w:rPr>
        <w:t xml:space="preserve"> </w:t>
      </w:r>
      <w:r w:rsidRPr="00C04943">
        <w:rPr>
          <w:i/>
        </w:rPr>
        <w:t>140</w:t>
      </w:r>
      <w:bookmarkEnd w:id="143"/>
      <w:bookmarkEnd w:id="144"/>
    </w:p>
    <w:p w:rsidR="00961F26" w:rsidRPr="00C04943" w:rsidRDefault="00961F26" w:rsidP="008D48DE">
      <w:pPr>
        <w:spacing w:line="276" w:lineRule="auto"/>
        <w:ind w:firstLine="709"/>
        <w:jc w:val="both"/>
        <w:rPr>
          <w:sz w:val="27"/>
        </w:rPr>
      </w:pPr>
      <w:bookmarkStart w:id="145" w:name="_Toc475010028"/>
      <w:r w:rsidRPr="00C04943">
        <w:rPr>
          <w:sz w:val="27"/>
        </w:rPr>
        <w:t xml:space="preserve">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w:t>
      </w:r>
      <w:r w:rsidRPr="00C04943">
        <w:rPr>
          <w:sz w:val="27"/>
        </w:rPr>
        <w:lastRenderedPageBreak/>
        <w:t>Российской Федерации, а также другие факторы.</w:t>
      </w:r>
      <w:r w:rsidRPr="00C04943">
        <w:rPr>
          <w:sz w:val="27"/>
          <w:szCs w:val="27"/>
        </w:rPr>
        <w:t xml:space="preserve"> Расчет поступлений на плановый период осуществляется с применением индекса потребительских цен.</w:t>
      </w:r>
    </w:p>
    <w:p w:rsidR="00961F26" w:rsidRPr="00C04943" w:rsidRDefault="00961F26" w:rsidP="008D48DE">
      <w:pPr>
        <w:spacing w:line="276" w:lineRule="auto"/>
        <w:ind w:firstLine="709"/>
        <w:jc w:val="both"/>
        <w:rPr>
          <w:sz w:val="27"/>
          <w:szCs w:val="27"/>
        </w:rPr>
      </w:pPr>
      <w:r w:rsidRPr="00C04943">
        <w:rPr>
          <w:sz w:val="27"/>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5A06D8" w:rsidRPr="00C04943" w:rsidRDefault="008232B0" w:rsidP="00352A37">
      <w:pPr>
        <w:pStyle w:val="ab"/>
        <w:spacing w:before="240" w:after="240"/>
        <w:rPr>
          <w:i/>
        </w:rPr>
      </w:pPr>
      <w:bookmarkStart w:id="146" w:name="_Toc520895760"/>
      <w:r w:rsidRPr="00C04943">
        <w:rPr>
          <w:i/>
        </w:rPr>
        <w:t>2.</w:t>
      </w:r>
      <w:r w:rsidR="00AD4318" w:rsidRPr="00C04943">
        <w:rPr>
          <w:i/>
        </w:rPr>
        <w:t>1</w:t>
      </w:r>
      <w:r w:rsidR="00896CD3" w:rsidRPr="00C04943">
        <w:rPr>
          <w:i/>
        </w:rPr>
        <w:t>6</w:t>
      </w:r>
      <w:r w:rsidRPr="00C04943">
        <w:rPr>
          <w:i/>
        </w:rPr>
        <w:t>.</w:t>
      </w:r>
      <w:r w:rsidR="00491BC2" w:rsidRPr="00C04943">
        <w:rPr>
          <w:i/>
        </w:rPr>
        <w:t>9</w:t>
      </w:r>
      <w:r w:rsidRPr="00C04943">
        <w:rPr>
          <w:i/>
        </w:rPr>
        <w:t xml:space="preserve">. </w:t>
      </w:r>
      <w:r w:rsidRPr="00C04943">
        <w:rPr>
          <w:rFonts w:eastAsia="Times New Roman"/>
          <w:i/>
        </w:rPr>
        <w:t>Прочие поступления от денежных взысканий (штрафов) и иных сумм в возмещение ущерба</w:t>
      </w:r>
      <w:r w:rsidR="001600BE" w:rsidRPr="00C04943">
        <w:rPr>
          <w:rFonts w:eastAsia="Times New Roman"/>
          <w:i/>
        </w:rPr>
        <w:t xml:space="preserve"> </w:t>
      </w:r>
      <w:r w:rsidRPr="00C04943">
        <w:rPr>
          <w:i/>
        </w:rPr>
        <w:t>182</w:t>
      </w:r>
      <w:r w:rsidR="00352A37" w:rsidRPr="00C04943">
        <w:rPr>
          <w:i/>
        </w:rPr>
        <w:t xml:space="preserve"> </w:t>
      </w:r>
      <w:r w:rsidRPr="00C04943">
        <w:rPr>
          <w:i/>
        </w:rPr>
        <w:t>1</w:t>
      </w:r>
      <w:r w:rsidR="00352A37" w:rsidRPr="00C04943">
        <w:rPr>
          <w:i/>
        </w:rPr>
        <w:t xml:space="preserve"> </w:t>
      </w:r>
      <w:r w:rsidRPr="00C04943">
        <w:rPr>
          <w:i/>
        </w:rPr>
        <w:t>16</w:t>
      </w:r>
      <w:r w:rsidR="00352A37" w:rsidRPr="00C04943">
        <w:rPr>
          <w:i/>
        </w:rPr>
        <w:t xml:space="preserve"> </w:t>
      </w:r>
      <w:r w:rsidRPr="00C04943">
        <w:rPr>
          <w:i/>
        </w:rPr>
        <w:t>90000</w:t>
      </w:r>
      <w:r w:rsidR="00352A37" w:rsidRPr="00C04943">
        <w:rPr>
          <w:i/>
        </w:rPr>
        <w:t xml:space="preserve"> </w:t>
      </w:r>
      <w:r w:rsidRPr="00C04943">
        <w:rPr>
          <w:i/>
        </w:rPr>
        <w:t>00</w:t>
      </w:r>
      <w:r w:rsidR="00352A37" w:rsidRPr="00C04943">
        <w:rPr>
          <w:i/>
        </w:rPr>
        <w:t xml:space="preserve"> </w:t>
      </w:r>
      <w:r w:rsidRPr="00C04943">
        <w:rPr>
          <w:i/>
        </w:rPr>
        <w:t>0000</w:t>
      </w:r>
      <w:r w:rsidR="00352A37" w:rsidRPr="00C04943">
        <w:rPr>
          <w:i/>
        </w:rPr>
        <w:t xml:space="preserve"> </w:t>
      </w:r>
      <w:r w:rsidRPr="00C04943">
        <w:rPr>
          <w:i/>
        </w:rPr>
        <w:t>140</w:t>
      </w:r>
      <w:bookmarkEnd w:id="145"/>
      <w:bookmarkEnd w:id="146"/>
    </w:p>
    <w:p w:rsidR="001717DD" w:rsidRPr="00C04943" w:rsidRDefault="001717DD" w:rsidP="008D48DE">
      <w:pPr>
        <w:spacing w:line="276" w:lineRule="auto"/>
        <w:ind w:firstLine="709"/>
        <w:jc w:val="both"/>
        <w:rPr>
          <w:sz w:val="27"/>
        </w:rPr>
      </w:pPr>
      <w:r w:rsidRPr="00C04943">
        <w:rPr>
          <w:sz w:val="27"/>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r w:rsidRPr="00C04943">
        <w:rPr>
          <w:sz w:val="27"/>
          <w:szCs w:val="27"/>
        </w:rPr>
        <w:t xml:space="preserve"> Расчет поступлений на плановый период осуществляется с применением индекса потребительских цен.</w:t>
      </w:r>
    </w:p>
    <w:p w:rsidR="005A06D8" w:rsidRPr="008529C0" w:rsidRDefault="001717DD" w:rsidP="008D48DE">
      <w:pPr>
        <w:shd w:val="clear" w:color="auto" w:fill="FFFFFF"/>
        <w:spacing w:line="276" w:lineRule="auto"/>
        <w:ind w:left="6" w:firstLine="709"/>
        <w:jc w:val="both"/>
        <w:rPr>
          <w:rFonts w:eastAsia="Times New Roman"/>
          <w:sz w:val="28"/>
          <w:szCs w:val="28"/>
        </w:rPr>
      </w:pPr>
      <w:r w:rsidRPr="00C04943">
        <w:rPr>
          <w:sz w:val="27"/>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sectPr w:rsidR="005A06D8" w:rsidRPr="008529C0" w:rsidSect="00D56BA8">
      <w:footnotePr>
        <w:numFmt w:val="chicago"/>
        <w:numRestart w:val="eachPage"/>
      </w:footnotePr>
      <w:pgSz w:w="11909" w:h="16834"/>
      <w:pgMar w:top="1276" w:right="529" w:bottom="720" w:left="114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7C" w:rsidRDefault="00353B7C" w:rsidP="00067581">
      <w:r>
        <w:separator/>
      </w:r>
    </w:p>
  </w:endnote>
  <w:endnote w:type="continuationSeparator" w:id="0">
    <w:p w:rsidR="00353B7C" w:rsidRDefault="00353B7C" w:rsidP="0006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7C" w:rsidRDefault="00353B7C" w:rsidP="00067581">
      <w:r>
        <w:separator/>
      </w:r>
    </w:p>
  </w:footnote>
  <w:footnote w:type="continuationSeparator" w:id="0">
    <w:p w:rsidR="00353B7C" w:rsidRDefault="00353B7C" w:rsidP="00067581">
      <w:r>
        <w:continuationSeparator/>
      </w:r>
    </w:p>
  </w:footnote>
  <w:footnote w:id="1">
    <w:p w:rsidR="00BC11D2" w:rsidRDefault="00BC11D2" w:rsidP="00DA264D">
      <w:pPr>
        <w:pStyle w:val="af"/>
      </w:pPr>
      <w:r>
        <w:rPr>
          <w:rStyle w:val="af1"/>
        </w:rPr>
        <w:footnoteRef/>
      </w:r>
      <w:r>
        <w:t xml:space="preserve"> При наличии в регионе производителей данной подакцизной продукции</w:t>
      </w:r>
    </w:p>
  </w:footnote>
  <w:footnote w:id="2">
    <w:p w:rsidR="00BC11D2" w:rsidRDefault="00BC11D2">
      <w:pPr>
        <w:pStyle w:val="af"/>
      </w:pPr>
      <w:r>
        <w:rPr>
          <w:rStyle w:val="af1"/>
        </w:rPr>
        <w:t>*</w:t>
      </w:r>
      <w:r>
        <w:t xml:space="preserve"> При наличии в регионе производителей данной подакцизной продукции</w:t>
      </w:r>
    </w:p>
  </w:footnote>
  <w:footnote w:id="3">
    <w:p w:rsidR="00BC11D2" w:rsidRDefault="00BC11D2">
      <w:pPr>
        <w:pStyle w:val="af"/>
      </w:pPr>
      <w:r>
        <w:rPr>
          <w:rStyle w:val="af1"/>
        </w:rPr>
        <w:footnoteRef/>
      </w:r>
      <w:r>
        <w:t xml:space="preserve"> При наличии в регионе производителей данной подакцизной продукции</w:t>
      </w:r>
    </w:p>
  </w:footnote>
  <w:footnote w:id="4">
    <w:p w:rsidR="00BC11D2" w:rsidRDefault="00BC11D2">
      <w:pPr>
        <w:pStyle w:val="af"/>
      </w:pPr>
      <w:r>
        <w:rPr>
          <w:rStyle w:val="af1"/>
        </w:rPr>
        <w:footnoteRef/>
      </w:r>
      <w:r>
        <w:t xml:space="preserve"> При наличии в регионе производителей данной подакцизной продукции</w:t>
      </w:r>
    </w:p>
  </w:footnote>
  <w:footnote w:id="5">
    <w:p w:rsidR="00BC11D2" w:rsidRDefault="00BC11D2" w:rsidP="00577C0B">
      <w:pPr>
        <w:pStyle w:val="af"/>
      </w:pPr>
      <w:r>
        <w:rPr>
          <w:rStyle w:val="af1"/>
        </w:rPr>
        <w:footnoteRef/>
      </w:r>
      <w:r>
        <w:t xml:space="preserve"> При наличии в регионе производителей данной подакцизной продукции</w:t>
      </w:r>
    </w:p>
  </w:footnote>
  <w:footnote w:id="6">
    <w:p w:rsidR="00BC11D2" w:rsidRDefault="00BC11D2">
      <w:pPr>
        <w:pStyle w:val="af"/>
      </w:pPr>
      <w:r>
        <w:rPr>
          <w:rStyle w:val="af1"/>
        </w:rPr>
        <w:footnoteRef/>
      </w:r>
      <w:r>
        <w:t xml:space="preserve"> При наличии в регионе производителей данной подакцизной продукции</w:t>
      </w:r>
    </w:p>
  </w:footnote>
  <w:footnote w:id="7">
    <w:p w:rsidR="00BC11D2" w:rsidRDefault="00BC11D2" w:rsidP="00577C0B">
      <w:pPr>
        <w:pStyle w:val="af"/>
      </w:pPr>
      <w:r>
        <w:rPr>
          <w:rStyle w:val="af1"/>
        </w:rPr>
        <w:footnoteRef/>
      </w:r>
      <w:r>
        <w:t xml:space="preserve"> При наличии в регионе производителей данной подакцизной продукции</w:t>
      </w:r>
    </w:p>
  </w:footnote>
  <w:footnote w:id="8">
    <w:p w:rsidR="00BC11D2" w:rsidRDefault="00BC11D2">
      <w:pPr>
        <w:pStyle w:val="af"/>
      </w:pPr>
      <w:r>
        <w:rPr>
          <w:rStyle w:val="af1"/>
        </w:rPr>
        <w:footnoteRef/>
      </w:r>
      <w:r>
        <w:t xml:space="preserve"> При наличии в регионе производителей данной подакцизной продукции</w:t>
      </w:r>
    </w:p>
  </w:footnote>
  <w:footnote w:id="9">
    <w:p w:rsidR="00BC11D2" w:rsidRDefault="00BC11D2" w:rsidP="00854458">
      <w:pPr>
        <w:pStyle w:val="af"/>
      </w:pPr>
      <w:r>
        <w:rPr>
          <w:rStyle w:val="af1"/>
        </w:rPr>
        <w:footnoteRef/>
      </w:r>
      <w:r>
        <w:t xml:space="preserve"> При наличии в регионе производителей данной подакцизной продукции</w:t>
      </w:r>
    </w:p>
  </w:footnote>
  <w:footnote w:id="10">
    <w:p w:rsidR="00BC11D2" w:rsidRDefault="00BC11D2" w:rsidP="00854458">
      <w:pPr>
        <w:pStyle w:val="af"/>
      </w:pPr>
      <w:r>
        <w:rPr>
          <w:rStyle w:val="af1"/>
        </w:rPr>
        <w:footnoteRef/>
      </w:r>
      <w:r>
        <w:t xml:space="preserve"> При наличии в регионе производителей данной подакцизной продукции</w:t>
      </w:r>
    </w:p>
  </w:footnote>
  <w:footnote w:id="11">
    <w:p w:rsidR="00BC11D2" w:rsidRDefault="00BC11D2" w:rsidP="00766760">
      <w:pPr>
        <w:pStyle w:val="af"/>
      </w:pPr>
      <w:r w:rsidRPr="00727E07">
        <w:rPr>
          <w:rStyle w:val="af1"/>
        </w:rPr>
        <w:footnoteRef/>
      </w:r>
      <w:r w:rsidRPr="00727E07">
        <w:t xml:space="preserve"> При наличии в регионе налогоплательщиков осуществляющих добычу данного вида </w:t>
      </w:r>
      <w:r>
        <w:t xml:space="preserve">полезных </w:t>
      </w:r>
      <w:r w:rsidRPr="00727E07">
        <w:t>ископаемых</w:t>
      </w:r>
    </w:p>
  </w:footnote>
  <w:footnote w:id="12">
    <w:p w:rsidR="00BC11D2" w:rsidRDefault="00BC11D2" w:rsidP="00766760">
      <w:pPr>
        <w:pStyle w:val="af"/>
      </w:pPr>
      <w:r>
        <w:rPr>
          <w:rStyle w:val="af1"/>
        </w:rPr>
        <w:footnoteRef/>
      </w:r>
      <w:r>
        <w:t xml:space="preserve"> </w:t>
      </w:r>
      <w:r w:rsidRPr="00727E07">
        <w:t xml:space="preserve">При наличии в регионе налогоплательщиков осуществляющих добычу данного вида </w:t>
      </w:r>
      <w:r>
        <w:t xml:space="preserve">полезных </w:t>
      </w:r>
      <w:r w:rsidRPr="00727E07">
        <w:t>ископаемых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147999"/>
      <w:docPartObj>
        <w:docPartGallery w:val="Page Numbers (Top of Page)"/>
        <w:docPartUnique/>
      </w:docPartObj>
    </w:sdtPr>
    <w:sdtEndPr/>
    <w:sdtContent>
      <w:p w:rsidR="00BC11D2" w:rsidRDefault="00BC11D2" w:rsidP="00EC7B67">
        <w:pPr>
          <w:pStyle w:val="a6"/>
          <w:jc w:val="center"/>
        </w:pPr>
        <w:r>
          <w:fldChar w:fldCharType="begin"/>
        </w:r>
        <w:r>
          <w:instrText>PAGE   \* MERGEFORMAT</w:instrText>
        </w:r>
        <w:r>
          <w:fldChar w:fldCharType="separate"/>
        </w:r>
        <w:r w:rsidR="008B77D0">
          <w:rPr>
            <w:noProof/>
          </w:rPr>
          <w:t>76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1D2" w:rsidRDefault="00BC11D2">
    <w:pPr>
      <w:pStyle w:val="a6"/>
    </w:pPr>
  </w:p>
  <w:p w:rsidR="00BC11D2" w:rsidRDefault="00BC11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70ABB8"/>
    <w:lvl w:ilvl="0">
      <w:numFmt w:val="bullet"/>
      <w:lvlText w:val="*"/>
      <w:lvlJc w:val="left"/>
    </w:lvl>
  </w:abstractNum>
  <w:abstractNum w:abstractNumId="1">
    <w:nsid w:val="08597C45"/>
    <w:multiLevelType w:val="singleLevel"/>
    <w:tmpl w:val="5C92A628"/>
    <w:lvl w:ilvl="0">
      <w:start w:val="1"/>
      <w:numFmt w:val="decimal"/>
      <w:lvlText w:val="2.%1."/>
      <w:legacy w:legacy="1" w:legacySpace="0" w:legacyIndent="375"/>
      <w:lvlJc w:val="left"/>
      <w:rPr>
        <w:rFonts w:ascii="Times New Roman" w:hAnsi="Times New Roman" w:cs="Times New Roman" w:hint="default"/>
      </w:rPr>
    </w:lvl>
  </w:abstractNum>
  <w:abstractNum w:abstractNumId="2">
    <w:nsid w:val="12CC4D9A"/>
    <w:multiLevelType w:val="singleLevel"/>
    <w:tmpl w:val="A5F097FA"/>
    <w:lvl w:ilvl="0">
      <w:start w:val="5"/>
      <w:numFmt w:val="decimal"/>
      <w:lvlText w:val="2.%1."/>
      <w:legacy w:legacy="1" w:legacySpace="0" w:legacyIndent="374"/>
      <w:lvlJc w:val="left"/>
      <w:rPr>
        <w:rFonts w:ascii="Times New Roman" w:hAnsi="Times New Roman" w:cs="Times New Roman" w:hint="default"/>
      </w:rPr>
    </w:lvl>
  </w:abstractNum>
  <w:abstractNum w:abstractNumId="3">
    <w:nsid w:val="18B6378A"/>
    <w:multiLevelType w:val="multilevel"/>
    <w:tmpl w:val="EBAE2FBA"/>
    <w:lvl w:ilvl="0">
      <w:start w:val="2"/>
      <w:numFmt w:val="decimal"/>
      <w:lvlText w:val="%1."/>
      <w:lvlJc w:val="left"/>
      <w:pPr>
        <w:ind w:left="660" w:hanging="660"/>
      </w:pPr>
      <w:rPr>
        <w:rFonts w:eastAsia="Times New Roman" w:hint="default"/>
      </w:rPr>
    </w:lvl>
    <w:lvl w:ilvl="1">
      <w:start w:val="12"/>
      <w:numFmt w:val="decimal"/>
      <w:lvlText w:val="%1.%2."/>
      <w:lvlJc w:val="left"/>
      <w:pPr>
        <w:ind w:left="764" w:hanging="660"/>
      </w:pPr>
      <w:rPr>
        <w:rFonts w:eastAsia="Times New Roman" w:hint="default"/>
      </w:rPr>
    </w:lvl>
    <w:lvl w:ilvl="2">
      <w:start w:val="1"/>
      <w:numFmt w:val="decimal"/>
      <w:lvlText w:val="%1.%2.%3."/>
      <w:lvlJc w:val="left"/>
      <w:pPr>
        <w:ind w:left="928" w:hanging="720"/>
      </w:pPr>
      <w:rPr>
        <w:rFonts w:eastAsia="Times New Roman" w:hint="default"/>
      </w:rPr>
    </w:lvl>
    <w:lvl w:ilvl="3">
      <w:start w:val="1"/>
      <w:numFmt w:val="decimal"/>
      <w:lvlText w:val="%1.%2.%3.%4."/>
      <w:lvlJc w:val="left"/>
      <w:pPr>
        <w:ind w:left="1032" w:hanging="720"/>
      </w:pPr>
      <w:rPr>
        <w:rFonts w:eastAsia="Times New Roman" w:hint="default"/>
      </w:rPr>
    </w:lvl>
    <w:lvl w:ilvl="4">
      <w:start w:val="1"/>
      <w:numFmt w:val="decimal"/>
      <w:lvlText w:val="%1.%2.%3.%4.%5."/>
      <w:lvlJc w:val="left"/>
      <w:pPr>
        <w:ind w:left="1496" w:hanging="1080"/>
      </w:pPr>
      <w:rPr>
        <w:rFonts w:eastAsia="Times New Roman" w:hint="default"/>
      </w:rPr>
    </w:lvl>
    <w:lvl w:ilvl="5">
      <w:start w:val="1"/>
      <w:numFmt w:val="decimal"/>
      <w:lvlText w:val="%1.%2.%3.%4.%5.%6."/>
      <w:lvlJc w:val="left"/>
      <w:pPr>
        <w:ind w:left="1600" w:hanging="1080"/>
      </w:pPr>
      <w:rPr>
        <w:rFonts w:eastAsia="Times New Roman" w:hint="default"/>
      </w:rPr>
    </w:lvl>
    <w:lvl w:ilvl="6">
      <w:start w:val="1"/>
      <w:numFmt w:val="decimal"/>
      <w:lvlText w:val="%1.%2.%3.%4.%5.%6.%7."/>
      <w:lvlJc w:val="left"/>
      <w:pPr>
        <w:ind w:left="2064" w:hanging="1440"/>
      </w:pPr>
      <w:rPr>
        <w:rFonts w:eastAsia="Times New Roman" w:hint="default"/>
      </w:rPr>
    </w:lvl>
    <w:lvl w:ilvl="7">
      <w:start w:val="1"/>
      <w:numFmt w:val="decimal"/>
      <w:lvlText w:val="%1.%2.%3.%4.%5.%6.%7.%8."/>
      <w:lvlJc w:val="left"/>
      <w:pPr>
        <w:ind w:left="2168" w:hanging="1440"/>
      </w:pPr>
      <w:rPr>
        <w:rFonts w:eastAsia="Times New Roman" w:hint="default"/>
      </w:rPr>
    </w:lvl>
    <w:lvl w:ilvl="8">
      <w:start w:val="1"/>
      <w:numFmt w:val="decimal"/>
      <w:lvlText w:val="%1.%2.%3.%4.%5.%6.%7.%8.%9."/>
      <w:lvlJc w:val="left"/>
      <w:pPr>
        <w:ind w:left="2632" w:hanging="1800"/>
      </w:pPr>
      <w:rPr>
        <w:rFonts w:eastAsia="Times New Roman" w:hint="default"/>
      </w:rPr>
    </w:lvl>
  </w:abstractNum>
  <w:abstractNum w:abstractNumId="4">
    <w:nsid w:val="18CC78BD"/>
    <w:multiLevelType w:val="multilevel"/>
    <w:tmpl w:val="641270D0"/>
    <w:lvl w:ilvl="0">
      <w:start w:val="2"/>
      <w:numFmt w:val="decimal"/>
      <w:lvlText w:val="%1."/>
      <w:lvlJc w:val="left"/>
      <w:pPr>
        <w:ind w:left="450" w:hanging="450"/>
      </w:pPr>
      <w:rPr>
        <w:rFonts w:eastAsia="Times New Roman" w:hint="default"/>
        <w:b/>
      </w:rPr>
    </w:lvl>
    <w:lvl w:ilvl="1">
      <w:start w:val="8"/>
      <w:numFmt w:val="decimal"/>
      <w:lvlText w:val="%1.%2."/>
      <w:lvlJc w:val="left"/>
      <w:pPr>
        <w:ind w:left="932" w:hanging="720"/>
      </w:pPr>
      <w:rPr>
        <w:rFonts w:eastAsia="Times New Roman" w:hint="default"/>
        <w:b/>
      </w:rPr>
    </w:lvl>
    <w:lvl w:ilvl="2">
      <w:start w:val="1"/>
      <w:numFmt w:val="decimal"/>
      <w:lvlText w:val="%1.%2.%3."/>
      <w:lvlJc w:val="left"/>
      <w:pPr>
        <w:ind w:left="1144" w:hanging="720"/>
      </w:pPr>
      <w:rPr>
        <w:rFonts w:eastAsia="Times New Roman" w:hint="default"/>
        <w:b/>
      </w:rPr>
    </w:lvl>
    <w:lvl w:ilvl="3">
      <w:start w:val="1"/>
      <w:numFmt w:val="decimal"/>
      <w:lvlText w:val="%1.%2.%3.%4."/>
      <w:lvlJc w:val="left"/>
      <w:pPr>
        <w:ind w:left="1716" w:hanging="1080"/>
      </w:pPr>
      <w:rPr>
        <w:rFonts w:eastAsia="Times New Roman" w:hint="default"/>
        <w:b/>
      </w:rPr>
    </w:lvl>
    <w:lvl w:ilvl="4">
      <w:start w:val="1"/>
      <w:numFmt w:val="decimal"/>
      <w:lvlText w:val="%1.%2.%3.%4.%5."/>
      <w:lvlJc w:val="left"/>
      <w:pPr>
        <w:ind w:left="1928" w:hanging="1080"/>
      </w:pPr>
      <w:rPr>
        <w:rFonts w:eastAsia="Times New Roman" w:hint="default"/>
        <w:b/>
      </w:rPr>
    </w:lvl>
    <w:lvl w:ilvl="5">
      <w:start w:val="1"/>
      <w:numFmt w:val="decimal"/>
      <w:lvlText w:val="%1.%2.%3.%4.%5.%6."/>
      <w:lvlJc w:val="left"/>
      <w:pPr>
        <w:ind w:left="2500" w:hanging="1440"/>
      </w:pPr>
      <w:rPr>
        <w:rFonts w:eastAsia="Times New Roman" w:hint="default"/>
        <w:b/>
      </w:rPr>
    </w:lvl>
    <w:lvl w:ilvl="6">
      <w:start w:val="1"/>
      <w:numFmt w:val="decimal"/>
      <w:lvlText w:val="%1.%2.%3.%4.%5.%6.%7."/>
      <w:lvlJc w:val="left"/>
      <w:pPr>
        <w:ind w:left="3072" w:hanging="1800"/>
      </w:pPr>
      <w:rPr>
        <w:rFonts w:eastAsia="Times New Roman" w:hint="default"/>
        <w:b/>
      </w:rPr>
    </w:lvl>
    <w:lvl w:ilvl="7">
      <w:start w:val="1"/>
      <w:numFmt w:val="decimal"/>
      <w:lvlText w:val="%1.%2.%3.%4.%5.%6.%7.%8."/>
      <w:lvlJc w:val="left"/>
      <w:pPr>
        <w:ind w:left="3284" w:hanging="1800"/>
      </w:pPr>
      <w:rPr>
        <w:rFonts w:eastAsia="Times New Roman" w:hint="default"/>
        <w:b/>
      </w:rPr>
    </w:lvl>
    <w:lvl w:ilvl="8">
      <w:start w:val="1"/>
      <w:numFmt w:val="decimal"/>
      <w:lvlText w:val="%1.%2.%3.%4.%5.%6.%7.%8.%9."/>
      <w:lvlJc w:val="left"/>
      <w:pPr>
        <w:ind w:left="3856" w:hanging="2160"/>
      </w:pPr>
      <w:rPr>
        <w:rFonts w:eastAsia="Times New Roman" w:hint="default"/>
        <w:b/>
      </w:rPr>
    </w:lvl>
  </w:abstractNum>
  <w:abstractNum w:abstractNumId="5">
    <w:nsid w:val="283959D4"/>
    <w:multiLevelType w:val="multilevel"/>
    <w:tmpl w:val="D94019F4"/>
    <w:lvl w:ilvl="0">
      <w:start w:val="2"/>
      <w:numFmt w:val="decimal"/>
      <w:lvlText w:val="%1."/>
      <w:lvlJc w:val="left"/>
      <w:pPr>
        <w:ind w:left="540" w:hanging="540"/>
      </w:pPr>
      <w:rPr>
        <w:rFonts w:eastAsia="Times New Roman" w:hint="default"/>
      </w:rPr>
    </w:lvl>
    <w:lvl w:ilvl="1">
      <w:start w:val="8"/>
      <w:numFmt w:val="decimal"/>
      <w:lvlText w:val="%1.%2."/>
      <w:lvlJc w:val="left"/>
      <w:pPr>
        <w:ind w:left="1004" w:hanging="540"/>
      </w:pPr>
      <w:rPr>
        <w:rFonts w:eastAsia="Times New Roman" w:hint="default"/>
      </w:rPr>
    </w:lvl>
    <w:lvl w:ilvl="2">
      <w:start w:val="1"/>
      <w:numFmt w:val="decimal"/>
      <w:lvlText w:val="%1.%2.%3."/>
      <w:lvlJc w:val="left"/>
      <w:pPr>
        <w:ind w:left="1648" w:hanging="720"/>
      </w:pPr>
      <w:rPr>
        <w:rFonts w:eastAsia="Times New Roman" w:hint="default"/>
      </w:rPr>
    </w:lvl>
    <w:lvl w:ilvl="3">
      <w:start w:val="1"/>
      <w:numFmt w:val="decimal"/>
      <w:lvlText w:val="%1.%2.%3.%4."/>
      <w:lvlJc w:val="left"/>
      <w:pPr>
        <w:ind w:left="2112" w:hanging="720"/>
      </w:pPr>
      <w:rPr>
        <w:rFonts w:eastAsia="Times New Roman" w:hint="default"/>
      </w:rPr>
    </w:lvl>
    <w:lvl w:ilvl="4">
      <w:start w:val="1"/>
      <w:numFmt w:val="decimal"/>
      <w:lvlText w:val="%1.%2.%3.%4.%5."/>
      <w:lvlJc w:val="left"/>
      <w:pPr>
        <w:ind w:left="2936" w:hanging="1080"/>
      </w:pPr>
      <w:rPr>
        <w:rFonts w:eastAsia="Times New Roman" w:hint="default"/>
      </w:rPr>
    </w:lvl>
    <w:lvl w:ilvl="5">
      <w:start w:val="1"/>
      <w:numFmt w:val="decimal"/>
      <w:lvlText w:val="%1.%2.%3.%4.%5.%6."/>
      <w:lvlJc w:val="left"/>
      <w:pPr>
        <w:ind w:left="3400" w:hanging="1080"/>
      </w:pPr>
      <w:rPr>
        <w:rFonts w:eastAsia="Times New Roman" w:hint="default"/>
      </w:rPr>
    </w:lvl>
    <w:lvl w:ilvl="6">
      <w:start w:val="1"/>
      <w:numFmt w:val="decimal"/>
      <w:lvlText w:val="%1.%2.%3.%4.%5.%6.%7."/>
      <w:lvlJc w:val="left"/>
      <w:pPr>
        <w:ind w:left="4224" w:hanging="1440"/>
      </w:pPr>
      <w:rPr>
        <w:rFonts w:eastAsia="Times New Roman" w:hint="default"/>
      </w:rPr>
    </w:lvl>
    <w:lvl w:ilvl="7">
      <w:start w:val="1"/>
      <w:numFmt w:val="decimal"/>
      <w:lvlText w:val="%1.%2.%3.%4.%5.%6.%7.%8."/>
      <w:lvlJc w:val="left"/>
      <w:pPr>
        <w:ind w:left="4688" w:hanging="1440"/>
      </w:pPr>
      <w:rPr>
        <w:rFonts w:eastAsia="Times New Roman" w:hint="default"/>
      </w:rPr>
    </w:lvl>
    <w:lvl w:ilvl="8">
      <w:start w:val="1"/>
      <w:numFmt w:val="decimal"/>
      <w:lvlText w:val="%1.%2.%3.%4.%5.%6.%7.%8.%9."/>
      <w:lvlJc w:val="left"/>
      <w:pPr>
        <w:ind w:left="5512" w:hanging="1800"/>
      </w:pPr>
      <w:rPr>
        <w:rFonts w:eastAsia="Times New Roman" w:hint="default"/>
      </w:rPr>
    </w:lvl>
  </w:abstractNum>
  <w:abstractNum w:abstractNumId="6">
    <w:nsid w:val="28F57EBC"/>
    <w:multiLevelType w:val="multilevel"/>
    <w:tmpl w:val="691840C8"/>
    <w:lvl w:ilvl="0">
      <w:start w:val="2"/>
      <w:numFmt w:val="decimal"/>
      <w:lvlText w:val="%1."/>
      <w:lvlJc w:val="left"/>
      <w:pPr>
        <w:ind w:left="480" w:hanging="480"/>
      </w:pPr>
      <w:rPr>
        <w:rFonts w:eastAsia="Times New Roman" w:hint="default"/>
      </w:rPr>
    </w:lvl>
    <w:lvl w:ilvl="1">
      <w:start w:val="1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nsid w:val="481A4800"/>
    <w:multiLevelType w:val="multilevel"/>
    <w:tmpl w:val="9E222BE0"/>
    <w:lvl w:ilvl="0">
      <w:start w:val="1"/>
      <w:numFmt w:val="decimal"/>
      <w:lvlText w:val="%1."/>
      <w:legacy w:legacy="1" w:legacySpace="0" w:legacyIndent="216"/>
      <w:lvlJc w:val="left"/>
      <w:rPr>
        <w:rFonts w:ascii="Times New Roman" w:hAnsi="Times New Roman" w:cs="Times New Roman" w:hint="default"/>
      </w:rPr>
    </w:lvl>
    <w:lvl w:ilvl="1">
      <w:start w:val="4"/>
      <w:numFmt w:val="decimal"/>
      <w:isLgl/>
      <w:lvlText w:val="%1.%2."/>
      <w:lvlJc w:val="left"/>
      <w:pPr>
        <w:ind w:left="752" w:hanging="540"/>
      </w:pPr>
      <w:rPr>
        <w:rFonts w:eastAsia="Times New Roman" w:hint="default"/>
      </w:rPr>
    </w:lvl>
    <w:lvl w:ilvl="2">
      <w:start w:val="1"/>
      <w:numFmt w:val="decimal"/>
      <w:isLgl/>
      <w:lvlText w:val="%1.%2.%3."/>
      <w:lvlJc w:val="left"/>
      <w:pPr>
        <w:ind w:left="1144" w:hanging="720"/>
      </w:pPr>
      <w:rPr>
        <w:rFonts w:eastAsia="Times New Roman" w:hint="default"/>
      </w:rPr>
    </w:lvl>
    <w:lvl w:ilvl="3">
      <w:start w:val="1"/>
      <w:numFmt w:val="decimal"/>
      <w:isLgl/>
      <w:lvlText w:val="%1.%2.%3.%4."/>
      <w:lvlJc w:val="left"/>
      <w:pPr>
        <w:ind w:left="1356" w:hanging="720"/>
      </w:pPr>
      <w:rPr>
        <w:rFonts w:eastAsia="Times New Roman" w:hint="default"/>
      </w:rPr>
    </w:lvl>
    <w:lvl w:ilvl="4">
      <w:start w:val="1"/>
      <w:numFmt w:val="decimal"/>
      <w:isLgl/>
      <w:lvlText w:val="%1.%2.%3.%4.%5."/>
      <w:lvlJc w:val="left"/>
      <w:pPr>
        <w:ind w:left="1928" w:hanging="1080"/>
      </w:pPr>
      <w:rPr>
        <w:rFonts w:eastAsia="Times New Roman" w:hint="default"/>
      </w:rPr>
    </w:lvl>
    <w:lvl w:ilvl="5">
      <w:start w:val="1"/>
      <w:numFmt w:val="decimal"/>
      <w:isLgl/>
      <w:lvlText w:val="%1.%2.%3.%4.%5.%6."/>
      <w:lvlJc w:val="left"/>
      <w:pPr>
        <w:ind w:left="2140" w:hanging="1080"/>
      </w:pPr>
      <w:rPr>
        <w:rFonts w:eastAsia="Times New Roman" w:hint="default"/>
      </w:rPr>
    </w:lvl>
    <w:lvl w:ilvl="6">
      <w:start w:val="1"/>
      <w:numFmt w:val="decimal"/>
      <w:isLgl/>
      <w:lvlText w:val="%1.%2.%3.%4.%5.%6.%7."/>
      <w:lvlJc w:val="left"/>
      <w:pPr>
        <w:ind w:left="2712" w:hanging="1440"/>
      </w:pPr>
      <w:rPr>
        <w:rFonts w:eastAsia="Times New Roman" w:hint="default"/>
      </w:rPr>
    </w:lvl>
    <w:lvl w:ilvl="7">
      <w:start w:val="1"/>
      <w:numFmt w:val="decimal"/>
      <w:isLgl/>
      <w:lvlText w:val="%1.%2.%3.%4.%5.%6.%7.%8."/>
      <w:lvlJc w:val="left"/>
      <w:pPr>
        <w:ind w:left="2924" w:hanging="1440"/>
      </w:pPr>
      <w:rPr>
        <w:rFonts w:eastAsia="Times New Roman" w:hint="default"/>
      </w:rPr>
    </w:lvl>
    <w:lvl w:ilvl="8">
      <w:start w:val="1"/>
      <w:numFmt w:val="decimal"/>
      <w:isLgl/>
      <w:lvlText w:val="%1.%2.%3.%4.%5.%6.%7.%8.%9."/>
      <w:lvlJc w:val="left"/>
      <w:pPr>
        <w:ind w:left="3136" w:hanging="1440"/>
      </w:pPr>
      <w:rPr>
        <w:rFonts w:eastAsia="Times New Roman" w:hint="default"/>
      </w:rPr>
    </w:lvl>
  </w:abstractNum>
  <w:abstractNum w:abstractNumId="8">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D4B697B"/>
    <w:multiLevelType w:val="multilevel"/>
    <w:tmpl w:val="AE0EE77E"/>
    <w:lvl w:ilvl="0">
      <w:start w:val="2"/>
      <w:numFmt w:val="decimal"/>
      <w:lvlText w:val="%1."/>
      <w:lvlJc w:val="left"/>
      <w:pPr>
        <w:ind w:left="885" w:hanging="885"/>
      </w:pPr>
      <w:rPr>
        <w:rFonts w:hint="default"/>
      </w:rPr>
    </w:lvl>
    <w:lvl w:ilvl="1">
      <w:start w:val="8"/>
      <w:numFmt w:val="decimal"/>
      <w:lvlText w:val="%1.%2."/>
      <w:lvlJc w:val="left"/>
      <w:pPr>
        <w:ind w:left="2445" w:hanging="885"/>
      </w:pPr>
      <w:rPr>
        <w:rFonts w:hint="default"/>
      </w:rPr>
    </w:lvl>
    <w:lvl w:ilvl="2">
      <w:start w:val="2"/>
      <w:numFmt w:val="decimal"/>
      <w:lvlText w:val="%1.%2.%3."/>
      <w:lvlJc w:val="left"/>
      <w:pPr>
        <w:ind w:left="1093" w:hanging="885"/>
      </w:pPr>
      <w:rPr>
        <w:rFonts w:hint="default"/>
      </w:rPr>
    </w:lvl>
    <w:lvl w:ilvl="3">
      <w:start w:val="1"/>
      <w:numFmt w:val="decimal"/>
      <w:lvlText w:val="%1.%2.%3.%4."/>
      <w:lvlJc w:val="left"/>
      <w:pPr>
        <w:ind w:left="1392" w:hanging="108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960" w:hanging="1440"/>
      </w:pPr>
      <w:rPr>
        <w:rFonts w:hint="default"/>
      </w:rPr>
    </w:lvl>
    <w:lvl w:ilvl="6">
      <w:start w:val="1"/>
      <w:numFmt w:val="decimal"/>
      <w:lvlText w:val="%1.%2.%3.%4.%5.%6.%7."/>
      <w:lvlJc w:val="left"/>
      <w:pPr>
        <w:ind w:left="2424" w:hanging="1800"/>
      </w:pPr>
      <w:rPr>
        <w:rFonts w:hint="default"/>
      </w:rPr>
    </w:lvl>
    <w:lvl w:ilvl="7">
      <w:start w:val="1"/>
      <w:numFmt w:val="decimal"/>
      <w:lvlText w:val="%1.%2.%3.%4.%5.%6.%7.%8."/>
      <w:lvlJc w:val="left"/>
      <w:pPr>
        <w:ind w:left="2528" w:hanging="1800"/>
      </w:pPr>
      <w:rPr>
        <w:rFonts w:hint="default"/>
      </w:rPr>
    </w:lvl>
    <w:lvl w:ilvl="8">
      <w:start w:val="1"/>
      <w:numFmt w:val="decimal"/>
      <w:lvlText w:val="%1.%2.%3.%4.%5.%6.%7.%8.%9."/>
      <w:lvlJc w:val="left"/>
      <w:pPr>
        <w:ind w:left="2992" w:hanging="2160"/>
      </w:pPr>
      <w:rPr>
        <w:rFonts w:hint="default"/>
      </w:rPr>
    </w:lvl>
  </w:abstractNum>
  <w:num w:numId="1">
    <w:abstractNumId w:val="7"/>
  </w:num>
  <w:num w:numId="2">
    <w:abstractNumId w:val="1"/>
  </w:num>
  <w:num w:numId="3">
    <w:abstractNumId w:val="2"/>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79"/>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16">
    <w:abstractNumId w:val="4"/>
  </w:num>
  <w:num w:numId="17">
    <w:abstractNumId w:val="5"/>
  </w:num>
  <w:num w:numId="18">
    <w:abstractNumId w:val="6"/>
  </w:num>
  <w:num w:numId="19">
    <w:abstractNumId w:val="9"/>
  </w:num>
  <w:num w:numId="20">
    <w:abstractNumId w:val="3"/>
  </w:num>
  <w:num w:numId="2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B0"/>
    <w:rsid w:val="00000D70"/>
    <w:rsid w:val="00001BCE"/>
    <w:rsid w:val="000075C8"/>
    <w:rsid w:val="0001456C"/>
    <w:rsid w:val="00015B2A"/>
    <w:rsid w:val="000174E9"/>
    <w:rsid w:val="00020500"/>
    <w:rsid w:val="00036355"/>
    <w:rsid w:val="00036685"/>
    <w:rsid w:val="00041FCD"/>
    <w:rsid w:val="00051649"/>
    <w:rsid w:val="00054A80"/>
    <w:rsid w:val="000605A7"/>
    <w:rsid w:val="00061EBF"/>
    <w:rsid w:val="00067161"/>
    <w:rsid w:val="00067581"/>
    <w:rsid w:val="000733D9"/>
    <w:rsid w:val="00076391"/>
    <w:rsid w:val="00076911"/>
    <w:rsid w:val="00080386"/>
    <w:rsid w:val="00083335"/>
    <w:rsid w:val="00083FFF"/>
    <w:rsid w:val="000861EA"/>
    <w:rsid w:val="00087159"/>
    <w:rsid w:val="000918BA"/>
    <w:rsid w:val="00095F81"/>
    <w:rsid w:val="000A3ADB"/>
    <w:rsid w:val="000A4302"/>
    <w:rsid w:val="000C102B"/>
    <w:rsid w:val="000C1F15"/>
    <w:rsid w:val="000C4558"/>
    <w:rsid w:val="000D029A"/>
    <w:rsid w:val="000D303E"/>
    <w:rsid w:val="000D3A89"/>
    <w:rsid w:val="000E650E"/>
    <w:rsid w:val="000F08F5"/>
    <w:rsid w:val="000F66F4"/>
    <w:rsid w:val="000F6FB7"/>
    <w:rsid w:val="001118EF"/>
    <w:rsid w:val="0011427D"/>
    <w:rsid w:val="00114FAE"/>
    <w:rsid w:val="00115AD5"/>
    <w:rsid w:val="001168A2"/>
    <w:rsid w:val="00117925"/>
    <w:rsid w:val="00124BF1"/>
    <w:rsid w:val="00125655"/>
    <w:rsid w:val="00127911"/>
    <w:rsid w:val="001355F7"/>
    <w:rsid w:val="00140438"/>
    <w:rsid w:val="00144365"/>
    <w:rsid w:val="00152277"/>
    <w:rsid w:val="001600BE"/>
    <w:rsid w:val="00161C8F"/>
    <w:rsid w:val="00162B75"/>
    <w:rsid w:val="001646A2"/>
    <w:rsid w:val="00164B66"/>
    <w:rsid w:val="0017117A"/>
    <w:rsid w:val="001717DD"/>
    <w:rsid w:val="00173E92"/>
    <w:rsid w:val="0017531A"/>
    <w:rsid w:val="001870E5"/>
    <w:rsid w:val="0019200D"/>
    <w:rsid w:val="00194632"/>
    <w:rsid w:val="00195515"/>
    <w:rsid w:val="001A10E6"/>
    <w:rsid w:val="001A7D26"/>
    <w:rsid w:val="001B7FB6"/>
    <w:rsid w:val="001C4EC1"/>
    <w:rsid w:val="001C6DE7"/>
    <w:rsid w:val="001C70A3"/>
    <w:rsid w:val="001D02C0"/>
    <w:rsid w:val="001D0301"/>
    <w:rsid w:val="001D14F8"/>
    <w:rsid w:val="001D569F"/>
    <w:rsid w:val="001D601D"/>
    <w:rsid w:val="001D7371"/>
    <w:rsid w:val="001E0369"/>
    <w:rsid w:val="001E0718"/>
    <w:rsid w:val="001E23E3"/>
    <w:rsid w:val="001E402C"/>
    <w:rsid w:val="001E4EEF"/>
    <w:rsid w:val="001F3BD9"/>
    <w:rsid w:val="00207331"/>
    <w:rsid w:val="00215003"/>
    <w:rsid w:val="00216C03"/>
    <w:rsid w:val="00223B90"/>
    <w:rsid w:val="002260D8"/>
    <w:rsid w:val="00235D42"/>
    <w:rsid w:val="002366C1"/>
    <w:rsid w:val="0024311B"/>
    <w:rsid w:val="002450BB"/>
    <w:rsid w:val="00247B43"/>
    <w:rsid w:val="002507A0"/>
    <w:rsid w:val="00250EFD"/>
    <w:rsid w:val="0025204D"/>
    <w:rsid w:val="00253B4A"/>
    <w:rsid w:val="002571F2"/>
    <w:rsid w:val="00266BC2"/>
    <w:rsid w:val="00272D14"/>
    <w:rsid w:val="00273ABD"/>
    <w:rsid w:val="00285823"/>
    <w:rsid w:val="00287995"/>
    <w:rsid w:val="00294717"/>
    <w:rsid w:val="00296EEE"/>
    <w:rsid w:val="002A4CCA"/>
    <w:rsid w:val="002A5A59"/>
    <w:rsid w:val="002A7CF9"/>
    <w:rsid w:val="002A7F6E"/>
    <w:rsid w:val="002B600A"/>
    <w:rsid w:val="002C495A"/>
    <w:rsid w:val="002C5089"/>
    <w:rsid w:val="002C65DC"/>
    <w:rsid w:val="002D0829"/>
    <w:rsid w:val="002D212D"/>
    <w:rsid w:val="002D392D"/>
    <w:rsid w:val="002D6980"/>
    <w:rsid w:val="002F17D3"/>
    <w:rsid w:val="002F5146"/>
    <w:rsid w:val="002F5DB3"/>
    <w:rsid w:val="002F7741"/>
    <w:rsid w:val="00300DD7"/>
    <w:rsid w:val="00302746"/>
    <w:rsid w:val="0030527A"/>
    <w:rsid w:val="00324CD2"/>
    <w:rsid w:val="003266D5"/>
    <w:rsid w:val="00331C72"/>
    <w:rsid w:val="0033425C"/>
    <w:rsid w:val="00337C51"/>
    <w:rsid w:val="0034236D"/>
    <w:rsid w:val="003432F4"/>
    <w:rsid w:val="00345623"/>
    <w:rsid w:val="003524E6"/>
    <w:rsid w:val="00352A37"/>
    <w:rsid w:val="00353B7C"/>
    <w:rsid w:val="00356BE9"/>
    <w:rsid w:val="0036300E"/>
    <w:rsid w:val="00370819"/>
    <w:rsid w:val="00376A9F"/>
    <w:rsid w:val="00381A03"/>
    <w:rsid w:val="0039092A"/>
    <w:rsid w:val="003A0DA0"/>
    <w:rsid w:val="003A36C4"/>
    <w:rsid w:val="003A48B7"/>
    <w:rsid w:val="003A5C95"/>
    <w:rsid w:val="003B230A"/>
    <w:rsid w:val="003B4346"/>
    <w:rsid w:val="003B4BE0"/>
    <w:rsid w:val="003B6045"/>
    <w:rsid w:val="003C7B32"/>
    <w:rsid w:val="003D27F9"/>
    <w:rsid w:val="003D6698"/>
    <w:rsid w:val="003E004D"/>
    <w:rsid w:val="003E0AC0"/>
    <w:rsid w:val="003E5CC6"/>
    <w:rsid w:val="003E6125"/>
    <w:rsid w:val="003E64AD"/>
    <w:rsid w:val="003F3B13"/>
    <w:rsid w:val="003F70B9"/>
    <w:rsid w:val="00400503"/>
    <w:rsid w:val="00402254"/>
    <w:rsid w:val="0040484F"/>
    <w:rsid w:val="0040543E"/>
    <w:rsid w:val="004124CE"/>
    <w:rsid w:val="0041480B"/>
    <w:rsid w:val="0042356B"/>
    <w:rsid w:val="00427738"/>
    <w:rsid w:val="00427C64"/>
    <w:rsid w:val="00430215"/>
    <w:rsid w:val="00430923"/>
    <w:rsid w:val="00431BBE"/>
    <w:rsid w:val="00440D18"/>
    <w:rsid w:val="00451872"/>
    <w:rsid w:val="004538DD"/>
    <w:rsid w:val="0045489A"/>
    <w:rsid w:val="00461D46"/>
    <w:rsid w:val="00461FDC"/>
    <w:rsid w:val="004720CB"/>
    <w:rsid w:val="0047266D"/>
    <w:rsid w:val="00475052"/>
    <w:rsid w:val="0048021C"/>
    <w:rsid w:val="00484532"/>
    <w:rsid w:val="00484E7B"/>
    <w:rsid w:val="00491BC2"/>
    <w:rsid w:val="004A139E"/>
    <w:rsid w:val="004A4E44"/>
    <w:rsid w:val="004C0CCA"/>
    <w:rsid w:val="004C5308"/>
    <w:rsid w:val="004D23BD"/>
    <w:rsid w:val="004D79D5"/>
    <w:rsid w:val="004E0B6A"/>
    <w:rsid w:val="004F1580"/>
    <w:rsid w:val="004F1C39"/>
    <w:rsid w:val="004F1EBC"/>
    <w:rsid w:val="00505706"/>
    <w:rsid w:val="00514210"/>
    <w:rsid w:val="00516160"/>
    <w:rsid w:val="005335FF"/>
    <w:rsid w:val="00546FC3"/>
    <w:rsid w:val="005500A4"/>
    <w:rsid w:val="005508C5"/>
    <w:rsid w:val="00554A8A"/>
    <w:rsid w:val="00555A33"/>
    <w:rsid w:val="00564BB5"/>
    <w:rsid w:val="00575539"/>
    <w:rsid w:val="00575933"/>
    <w:rsid w:val="005778EF"/>
    <w:rsid w:val="00577C0B"/>
    <w:rsid w:val="005812BD"/>
    <w:rsid w:val="00581F73"/>
    <w:rsid w:val="0058298D"/>
    <w:rsid w:val="005877D1"/>
    <w:rsid w:val="00587C05"/>
    <w:rsid w:val="00587D73"/>
    <w:rsid w:val="00591C10"/>
    <w:rsid w:val="00594B77"/>
    <w:rsid w:val="00596C96"/>
    <w:rsid w:val="005A06D8"/>
    <w:rsid w:val="005A0FE9"/>
    <w:rsid w:val="005A1AEF"/>
    <w:rsid w:val="005A6091"/>
    <w:rsid w:val="005B6428"/>
    <w:rsid w:val="005D175B"/>
    <w:rsid w:val="005D7407"/>
    <w:rsid w:val="005E03C3"/>
    <w:rsid w:val="005E5A90"/>
    <w:rsid w:val="005E7CD6"/>
    <w:rsid w:val="005F25F6"/>
    <w:rsid w:val="005F3CAE"/>
    <w:rsid w:val="005F6436"/>
    <w:rsid w:val="005F6553"/>
    <w:rsid w:val="005F6E7C"/>
    <w:rsid w:val="006025E2"/>
    <w:rsid w:val="00604C26"/>
    <w:rsid w:val="00604CCA"/>
    <w:rsid w:val="00606E8E"/>
    <w:rsid w:val="00621F16"/>
    <w:rsid w:val="00624D59"/>
    <w:rsid w:val="006407B0"/>
    <w:rsid w:val="00666AEA"/>
    <w:rsid w:val="00674746"/>
    <w:rsid w:val="00676116"/>
    <w:rsid w:val="006800B1"/>
    <w:rsid w:val="00686B7D"/>
    <w:rsid w:val="0069028E"/>
    <w:rsid w:val="006A227D"/>
    <w:rsid w:val="006A3F09"/>
    <w:rsid w:val="006A5A89"/>
    <w:rsid w:val="006A77A3"/>
    <w:rsid w:val="006B4ED8"/>
    <w:rsid w:val="006B72E8"/>
    <w:rsid w:val="006C06E6"/>
    <w:rsid w:val="006C75ED"/>
    <w:rsid w:val="006C7ACF"/>
    <w:rsid w:val="006C7C80"/>
    <w:rsid w:val="006D25F9"/>
    <w:rsid w:val="006D45BD"/>
    <w:rsid w:val="006D695D"/>
    <w:rsid w:val="006D7301"/>
    <w:rsid w:val="006D79CC"/>
    <w:rsid w:val="006F2C7E"/>
    <w:rsid w:val="006F4807"/>
    <w:rsid w:val="006F5B78"/>
    <w:rsid w:val="006F67DC"/>
    <w:rsid w:val="006F6CCB"/>
    <w:rsid w:val="006F744B"/>
    <w:rsid w:val="006F7E7A"/>
    <w:rsid w:val="00700353"/>
    <w:rsid w:val="00721D06"/>
    <w:rsid w:val="00723329"/>
    <w:rsid w:val="00724352"/>
    <w:rsid w:val="00727BD3"/>
    <w:rsid w:val="00727CFE"/>
    <w:rsid w:val="00727E07"/>
    <w:rsid w:val="007309EE"/>
    <w:rsid w:val="007314C5"/>
    <w:rsid w:val="0073464B"/>
    <w:rsid w:val="00734A71"/>
    <w:rsid w:val="00741530"/>
    <w:rsid w:val="00741DCA"/>
    <w:rsid w:val="007455E1"/>
    <w:rsid w:val="007533F2"/>
    <w:rsid w:val="00754486"/>
    <w:rsid w:val="00760A06"/>
    <w:rsid w:val="007610AE"/>
    <w:rsid w:val="00762ED7"/>
    <w:rsid w:val="007632A6"/>
    <w:rsid w:val="00765967"/>
    <w:rsid w:val="00766760"/>
    <w:rsid w:val="007670B9"/>
    <w:rsid w:val="00767223"/>
    <w:rsid w:val="007708EF"/>
    <w:rsid w:val="007724F9"/>
    <w:rsid w:val="00776CDC"/>
    <w:rsid w:val="00777C2B"/>
    <w:rsid w:val="00784C1A"/>
    <w:rsid w:val="00787839"/>
    <w:rsid w:val="00792545"/>
    <w:rsid w:val="00792FEA"/>
    <w:rsid w:val="007978ED"/>
    <w:rsid w:val="007B1755"/>
    <w:rsid w:val="007B424C"/>
    <w:rsid w:val="007C0C61"/>
    <w:rsid w:val="007C0FDB"/>
    <w:rsid w:val="007D01BE"/>
    <w:rsid w:val="007D0D06"/>
    <w:rsid w:val="007D18BA"/>
    <w:rsid w:val="007D5FBB"/>
    <w:rsid w:val="007F2EBA"/>
    <w:rsid w:val="007F5439"/>
    <w:rsid w:val="008049C1"/>
    <w:rsid w:val="00805B7E"/>
    <w:rsid w:val="00806251"/>
    <w:rsid w:val="008076A5"/>
    <w:rsid w:val="00810D9B"/>
    <w:rsid w:val="008128BC"/>
    <w:rsid w:val="008232B0"/>
    <w:rsid w:val="00825AEA"/>
    <w:rsid w:val="00837F35"/>
    <w:rsid w:val="008448EC"/>
    <w:rsid w:val="0084653D"/>
    <w:rsid w:val="008473AE"/>
    <w:rsid w:val="0084797D"/>
    <w:rsid w:val="0085294F"/>
    <w:rsid w:val="008529C0"/>
    <w:rsid w:val="008535C4"/>
    <w:rsid w:val="00854458"/>
    <w:rsid w:val="00860898"/>
    <w:rsid w:val="0086133F"/>
    <w:rsid w:val="00866B02"/>
    <w:rsid w:val="00867181"/>
    <w:rsid w:val="00867C8C"/>
    <w:rsid w:val="008732A1"/>
    <w:rsid w:val="00874DAD"/>
    <w:rsid w:val="00877795"/>
    <w:rsid w:val="00883995"/>
    <w:rsid w:val="00894B26"/>
    <w:rsid w:val="00896CD3"/>
    <w:rsid w:val="008A1A40"/>
    <w:rsid w:val="008A329D"/>
    <w:rsid w:val="008A3C86"/>
    <w:rsid w:val="008A5698"/>
    <w:rsid w:val="008A5733"/>
    <w:rsid w:val="008A7B99"/>
    <w:rsid w:val="008B77D0"/>
    <w:rsid w:val="008C4D79"/>
    <w:rsid w:val="008C5D21"/>
    <w:rsid w:val="008D48DE"/>
    <w:rsid w:val="008E42A6"/>
    <w:rsid w:val="008F5BCB"/>
    <w:rsid w:val="00903179"/>
    <w:rsid w:val="0090522B"/>
    <w:rsid w:val="00906027"/>
    <w:rsid w:val="00911DB4"/>
    <w:rsid w:val="00912C0B"/>
    <w:rsid w:val="00913667"/>
    <w:rsid w:val="00914636"/>
    <w:rsid w:val="00915B29"/>
    <w:rsid w:val="00916FCF"/>
    <w:rsid w:val="00924080"/>
    <w:rsid w:val="00924D23"/>
    <w:rsid w:val="00940BCE"/>
    <w:rsid w:val="009413CF"/>
    <w:rsid w:val="00942D99"/>
    <w:rsid w:val="0094557B"/>
    <w:rsid w:val="009465FC"/>
    <w:rsid w:val="009618CC"/>
    <w:rsid w:val="00961F26"/>
    <w:rsid w:val="009622EF"/>
    <w:rsid w:val="00962592"/>
    <w:rsid w:val="00963384"/>
    <w:rsid w:val="009652FC"/>
    <w:rsid w:val="0096676A"/>
    <w:rsid w:val="00971054"/>
    <w:rsid w:val="00975C71"/>
    <w:rsid w:val="009824FA"/>
    <w:rsid w:val="00983568"/>
    <w:rsid w:val="00984965"/>
    <w:rsid w:val="00984C61"/>
    <w:rsid w:val="00985A20"/>
    <w:rsid w:val="009868BC"/>
    <w:rsid w:val="009869EA"/>
    <w:rsid w:val="0099183F"/>
    <w:rsid w:val="009955F4"/>
    <w:rsid w:val="00995BBD"/>
    <w:rsid w:val="0099776F"/>
    <w:rsid w:val="009B3FAD"/>
    <w:rsid w:val="009B64BB"/>
    <w:rsid w:val="009B7DFC"/>
    <w:rsid w:val="009C10C4"/>
    <w:rsid w:val="009C1110"/>
    <w:rsid w:val="009C3D62"/>
    <w:rsid w:val="009D0C66"/>
    <w:rsid w:val="009E361F"/>
    <w:rsid w:val="009E448B"/>
    <w:rsid w:val="009E6309"/>
    <w:rsid w:val="009F64DE"/>
    <w:rsid w:val="00A11268"/>
    <w:rsid w:val="00A14810"/>
    <w:rsid w:val="00A218EA"/>
    <w:rsid w:val="00A3263F"/>
    <w:rsid w:val="00A431A4"/>
    <w:rsid w:val="00A52418"/>
    <w:rsid w:val="00A53CB6"/>
    <w:rsid w:val="00A548C9"/>
    <w:rsid w:val="00A600D7"/>
    <w:rsid w:val="00A624C4"/>
    <w:rsid w:val="00A82723"/>
    <w:rsid w:val="00A86CA4"/>
    <w:rsid w:val="00A875E8"/>
    <w:rsid w:val="00AA0059"/>
    <w:rsid w:val="00AA334B"/>
    <w:rsid w:val="00AB4661"/>
    <w:rsid w:val="00AB6788"/>
    <w:rsid w:val="00AB7309"/>
    <w:rsid w:val="00AB7818"/>
    <w:rsid w:val="00AB783D"/>
    <w:rsid w:val="00AC0E85"/>
    <w:rsid w:val="00AC22C3"/>
    <w:rsid w:val="00AC6C8A"/>
    <w:rsid w:val="00AD4318"/>
    <w:rsid w:val="00AD444F"/>
    <w:rsid w:val="00AD7B99"/>
    <w:rsid w:val="00AE7154"/>
    <w:rsid w:val="00AF23B2"/>
    <w:rsid w:val="00AF3558"/>
    <w:rsid w:val="00AF45E9"/>
    <w:rsid w:val="00B20134"/>
    <w:rsid w:val="00B3058E"/>
    <w:rsid w:val="00B32DEA"/>
    <w:rsid w:val="00B3607F"/>
    <w:rsid w:val="00B36A74"/>
    <w:rsid w:val="00B423E7"/>
    <w:rsid w:val="00B55288"/>
    <w:rsid w:val="00B56674"/>
    <w:rsid w:val="00B66A23"/>
    <w:rsid w:val="00B6707A"/>
    <w:rsid w:val="00B67C8F"/>
    <w:rsid w:val="00B73F2B"/>
    <w:rsid w:val="00B769EB"/>
    <w:rsid w:val="00B95D1D"/>
    <w:rsid w:val="00B97A05"/>
    <w:rsid w:val="00BA23EE"/>
    <w:rsid w:val="00BB1F1C"/>
    <w:rsid w:val="00BB530B"/>
    <w:rsid w:val="00BB6107"/>
    <w:rsid w:val="00BB7088"/>
    <w:rsid w:val="00BC0068"/>
    <w:rsid w:val="00BC0349"/>
    <w:rsid w:val="00BC11D2"/>
    <w:rsid w:val="00BC3A44"/>
    <w:rsid w:val="00BC6C9B"/>
    <w:rsid w:val="00BD7517"/>
    <w:rsid w:val="00BE4D66"/>
    <w:rsid w:val="00BE7477"/>
    <w:rsid w:val="00BE7CC1"/>
    <w:rsid w:val="00BF0757"/>
    <w:rsid w:val="00BF2997"/>
    <w:rsid w:val="00BF5E61"/>
    <w:rsid w:val="00C0172B"/>
    <w:rsid w:val="00C01F33"/>
    <w:rsid w:val="00C0378A"/>
    <w:rsid w:val="00C04943"/>
    <w:rsid w:val="00C063FA"/>
    <w:rsid w:val="00C11E42"/>
    <w:rsid w:val="00C136B0"/>
    <w:rsid w:val="00C41F64"/>
    <w:rsid w:val="00C5150D"/>
    <w:rsid w:val="00C51FF3"/>
    <w:rsid w:val="00C52FEF"/>
    <w:rsid w:val="00C53735"/>
    <w:rsid w:val="00C6246E"/>
    <w:rsid w:val="00C6590E"/>
    <w:rsid w:val="00C67597"/>
    <w:rsid w:val="00C74A63"/>
    <w:rsid w:val="00C801E9"/>
    <w:rsid w:val="00C80852"/>
    <w:rsid w:val="00C8349A"/>
    <w:rsid w:val="00C95488"/>
    <w:rsid w:val="00C97C55"/>
    <w:rsid w:val="00CA3ADC"/>
    <w:rsid w:val="00CC4479"/>
    <w:rsid w:val="00CC5262"/>
    <w:rsid w:val="00CC6EDB"/>
    <w:rsid w:val="00CE4A33"/>
    <w:rsid w:val="00CE6CE2"/>
    <w:rsid w:val="00CE7444"/>
    <w:rsid w:val="00CF2EFF"/>
    <w:rsid w:val="00CF3A46"/>
    <w:rsid w:val="00D12877"/>
    <w:rsid w:val="00D12CBB"/>
    <w:rsid w:val="00D20131"/>
    <w:rsid w:val="00D27A3C"/>
    <w:rsid w:val="00D31104"/>
    <w:rsid w:val="00D323DC"/>
    <w:rsid w:val="00D4422A"/>
    <w:rsid w:val="00D476CC"/>
    <w:rsid w:val="00D56BA8"/>
    <w:rsid w:val="00D63E74"/>
    <w:rsid w:val="00D744DC"/>
    <w:rsid w:val="00D961B5"/>
    <w:rsid w:val="00DA264D"/>
    <w:rsid w:val="00DA399C"/>
    <w:rsid w:val="00DA4722"/>
    <w:rsid w:val="00DA4875"/>
    <w:rsid w:val="00DA7902"/>
    <w:rsid w:val="00DB2CD7"/>
    <w:rsid w:val="00DB5A02"/>
    <w:rsid w:val="00DC7DFD"/>
    <w:rsid w:val="00DD299D"/>
    <w:rsid w:val="00DD5B74"/>
    <w:rsid w:val="00DD62CF"/>
    <w:rsid w:val="00DD7D7B"/>
    <w:rsid w:val="00DF2BF1"/>
    <w:rsid w:val="00DF2CDA"/>
    <w:rsid w:val="00DF31E8"/>
    <w:rsid w:val="00DF3765"/>
    <w:rsid w:val="00E10AEC"/>
    <w:rsid w:val="00E12CFB"/>
    <w:rsid w:val="00E148B3"/>
    <w:rsid w:val="00E2592E"/>
    <w:rsid w:val="00E2637F"/>
    <w:rsid w:val="00E35F37"/>
    <w:rsid w:val="00E425C2"/>
    <w:rsid w:val="00E47203"/>
    <w:rsid w:val="00E53996"/>
    <w:rsid w:val="00E56092"/>
    <w:rsid w:val="00E61148"/>
    <w:rsid w:val="00E7316C"/>
    <w:rsid w:val="00E73534"/>
    <w:rsid w:val="00E82AD5"/>
    <w:rsid w:val="00E97C5E"/>
    <w:rsid w:val="00EA7D07"/>
    <w:rsid w:val="00EB0AA3"/>
    <w:rsid w:val="00EB1538"/>
    <w:rsid w:val="00EB6865"/>
    <w:rsid w:val="00EC3FD1"/>
    <w:rsid w:val="00EC7B67"/>
    <w:rsid w:val="00ED3C04"/>
    <w:rsid w:val="00EE4727"/>
    <w:rsid w:val="00EE52B9"/>
    <w:rsid w:val="00EE535E"/>
    <w:rsid w:val="00EF1C3F"/>
    <w:rsid w:val="00EF1DA0"/>
    <w:rsid w:val="00EF6E40"/>
    <w:rsid w:val="00F117E5"/>
    <w:rsid w:val="00F21E1D"/>
    <w:rsid w:val="00F23889"/>
    <w:rsid w:val="00F2683B"/>
    <w:rsid w:val="00F27381"/>
    <w:rsid w:val="00F331C2"/>
    <w:rsid w:val="00F40E72"/>
    <w:rsid w:val="00F50D33"/>
    <w:rsid w:val="00F5185F"/>
    <w:rsid w:val="00F52235"/>
    <w:rsid w:val="00F5282C"/>
    <w:rsid w:val="00F564F5"/>
    <w:rsid w:val="00F566C4"/>
    <w:rsid w:val="00F7184F"/>
    <w:rsid w:val="00F80D14"/>
    <w:rsid w:val="00F90280"/>
    <w:rsid w:val="00FA2C8E"/>
    <w:rsid w:val="00FA7ABE"/>
    <w:rsid w:val="00FA7E4C"/>
    <w:rsid w:val="00FB1296"/>
    <w:rsid w:val="00FB2949"/>
    <w:rsid w:val="00FC7478"/>
    <w:rsid w:val="00FD1B5F"/>
    <w:rsid w:val="00FD7F18"/>
    <w:rsid w:val="00FE2133"/>
    <w:rsid w:val="00FE72D9"/>
    <w:rsid w:val="00FF0C06"/>
    <w:rsid w:val="00FF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874D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F23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F23B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B32"/>
    <w:pPr>
      <w:ind w:left="720"/>
      <w:contextualSpacing/>
    </w:pPr>
  </w:style>
  <w:style w:type="paragraph" w:styleId="a4">
    <w:name w:val="Balloon Text"/>
    <w:basedOn w:val="a"/>
    <w:link w:val="a5"/>
    <w:uiPriority w:val="99"/>
    <w:semiHidden/>
    <w:unhideWhenUsed/>
    <w:rsid w:val="00DF2BF1"/>
    <w:rPr>
      <w:rFonts w:ascii="Tahoma" w:hAnsi="Tahoma" w:cs="Tahoma"/>
      <w:sz w:val="16"/>
      <w:szCs w:val="16"/>
    </w:rPr>
  </w:style>
  <w:style w:type="character" w:customStyle="1" w:styleId="a5">
    <w:name w:val="Текст выноски Знак"/>
    <w:basedOn w:val="a0"/>
    <w:link w:val="a4"/>
    <w:uiPriority w:val="99"/>
    <w:semiHidden/>
    <w:rsid w:val="00DF2BF1"/>
    <w:rPr>
      <w:rFonts w:ascii="Tahoma" w:hAnsi="Tahoma" w:cs="Tahoma"/>
      <w:sz w:val="16"/>
      <w:szCs w:val="16"/>
    </w:rPr>
  </w:style>
  <w:style w:type="paragraph" w:styleId="21">
    <w:name w:val="Body Text Indent 2"/>
    <w:basedOn w:val="a"/>
    <w:link w:val="22"/>
    <w:rsid w:val="00A3263F"/>
    <w:pPr>
      <w:widowControl/>
      <w:autoSpaceDE/>
      <w:autoSpaceDN/>
      <w:adjustRightInd/>
      <w:spacing w:after="120" w:line="480" w:lineRule="auto"/>
      <w:ind w:left="283"/>
    </w:pPr>
    <w:rPr>
      <w:rFonts w:eastAsia="Times New Roman"/>
      <w:sz w:val="24"/>
      <w:szCs w:val="24"/>
    </w:rPr>
  </w:style>
  <w:style w:type="character" w:customStyle="1" w:styleId="22">
    <w:name w:val="Основной текст с отступом 2 Знак"/>
    <w:basedOn w:val="a0"/>
    <w:link w:val="21"/>
    <w:rsid w:val="00A3263F"/>
    <w:rPr>
      <w:rFonts w:ascii="Times New Roman" w:eastAsia="Times New Roman" w:hAnsi="Times New Roman" w:cs="Times New Roman"/>
      <w:sz w:val="24"/>
      <w:szCs w:val="24"/>
    </w:rPr>
  </w:style>
  <w:style w:type="paragraph" w:styleId="a6">
    <w:name w:val="header"/>
    <w:basedOn w:val="a"/>
    <w:link w:val="a7"/>
    <w:uiPriority w:val="99"/>
    <w:unhideWhenUsed/>
    <w:rsid w:val="00067581"/>
    <w:pPr>
      <w:tabs>
        <w:tab w:val="center" w:pos="4677"/>
        <w:tab w:val="right" w:pos="9355"/>
      </w:tabs>
    </w:pPr>
  </w:style>
  <w:style w:type="character" w:customStyle="1" w:styleId="a7">
    <w:name w:val="Верхний колонтитул Знак"/>
    <w:basedOn w:val="a0"/>
    <w:link w:val="a6"/>
    <w:uiPriority w:val="99"/>
    <w:rsid w:val="00067581"/>
    <w:rPr>
      <w:rFonts w:ascii="Times New Roman" w:hAnsi="Times New Roman" w:cs="Times New Roman"/>
      <w:sz w:val="20"/>
      <w:szCs w:val="20"/>
    </w:rPr>
  </w:style>
  <w:style w:type="paragraph" w:styleId="a8">
    <w:name w:val="footer"/>
    <w:basedOn w:val="a"/>
    <w:link w:val="a9"/>
    <w:uiPriority w:val="99"/>
    <w:unhideWhenUsed/>
    <w:rsid w:val="00067581"/>
    <w:pPr>
      <w:tabs>
        <w:tab w:val="center" w:pos="4677"/>
        <w:tab w:val="right" w:pos="9355"/>
      </w:tabs>
    </w:pPr>
  </w:style>
  <w:style w:type="character" w:customStyle="1" w:styleId="a9">
    <w:name w:val="Нижний колонтитул Знак"/>
    <w:basedOn w:val="a0"/>
    <w:link w:val="a8"/>
    <w:uiPriority w:val="99"/>
    <w:rsid w:val="00067581"/>
    <w:rPr>
      <w:rFonts w:ascii="Times New Roman" w:hAnsi="Times New Roman" w:cs="Times New Roman"/>
      <w:sz w:val="20"/>
      <w:szCs w:val="20"/>
    </w:rPr>
  </w:style>
  <w:style w:type="character" w:customStyle="1" w:styleId="10">
    <w:name w:val="Заголовок 1 Знак"/>
    <w:basedOn w:val="a0"/>
    <w:link w:val="1"/>
    <w:uiPriority w:val="9"/>
    <w:rsid w:val="00874DAD"/>
    <w:rPr>
      <w:rFonts w:asciiTheme="majorHAnsi" w:eastAsiaTheme="majorEastAsia" w:hAnsiTheme="majorHAnsi" w:cstheme="majorBidi"/>
      <w:b/>
      <w:bCs/>
      <w:color w:val="365F91" w:themeColor="accent1" w:themeShade="BF"/>
      <w:sz w:val="28"/>
      <w:szCs w:val="28"/>
    </w:rPr>
  </w:style>
  <w:style w:type="character" w:styleId="aa">
    <w:name w:val="Book Title"/>
    <w:basedOn w:val="a0"/>
    <w:uiPriority w:val="33"/>
    <w:qFormat/>
    <w:rsid w:val="00874DAD"/>
    <w:rPr>
      <w:b/>
      <w:bCs/>
      <w:smallCaps/>
      <w:spacing w:val="5"/>
    </w:rPr>
  </w:style>
  <w:style w:type="paragraph" w:customStyle="1" w:styleId="ab">
    <w:name w:val="СтильЗаг.дляМ."/>
    <w:basedOn w:val="1"/>
    <w:link w:val="ac"/>
    <w:qFormat/>
    <w:rsid w:val="00874DAD"/>
    <w:pPr>
      <w:jc w:val="center"/>
    </w:pPr>
    <w:rPr>
      <w:color w:val="auto"/>
    </w:rPr>
  </w:style>
  <w:style w:type="paragraph" w:customStyle="1" w:styleId="11">
    <w:name w:val="Стиль1"/>
    <w:basedOn w:val="ab"/>
    <w:link w:val="12"/>
    <w:qFormat/>
    <w:rsid w:val="00874DAD"/>
    <w:pPr>
      <w:spacing w:before="0"/>
    </w:pPr>
  </w:style>
  <w:style w:type="character" w:customStyle="1" w:styleId="ac">
    <w:name w:val="СтильЗаг.дляМ. Знак"/>
    <w:basedOn w:val="10"/>
    <w:link w:val="ab"/>
    <w:rsid w:val="00874DAD"/>
    <w:rPr>
      <w:rFonts w:asciiTheme="majorHAnsi" w:eastAsiaTheme="majorEastAsia" w:hAnsiTheme="majorHAnsi" w:cstheme="majorBidi"/>
      <w:b/>
      <w:bCs/>
      <w:color w:val="365F91" w:themeColor="accent1" w:themeShade="BF"/>
      <w:sz w:val="28"/>
      <w:szCs w:val="28"/>
    </w:rPr>
  </w:style>
  <w:style w:type="paragraph" w:styleId="13">
    <w:name w:val="toc 1"/>
    <w:basedOn w:val="a"/>
    <w:next w:val="a"/>
    <w:autoRedefine/>
    <w:uiPriority w:val="39"/>
    <w:unhideWhenUsed/>
    <w:rsid w:val="00223B90"/>
    <w:pPr>
      <w:tabs>
        <w:tab w:val="right" w:leader="dot" w:pos="10228"/>
      </w:tabs>
      <w:spacing w:after="60"/>
    </w:pPr>
  </w:style>
  <w:style w:type="character" w:customStyle="1" w:styleId="12">
    <w:name w:val="Стиль1 Знак"/>
    <w:basedOn w:val="ac"/>
    <w:link w:val="11"/>
    <w:rsid w:val="00874DAD"/>
    <w:rPr>
      <w:rFonts w:asciiTheme="majorHAnsi" w:eastAsiaTheme="majorEastAsia" w:hAnsiTheme="majorHAnsi" w:cstheme="majorBidi"/>
      <w:b/>
      <w:bCs/>
      <w:color w:val="365F91" w:themeColor="accent1" w:themeShade="BF"/>
      <w:sz w:val="28"/>
      <w:szCs w:val="28"/>
    </w:rPr>
  </w:style>
  <w:style w:type="character" w:styleId="ad">
    <w:name w:val="Hyperlink"/>
    <w:basedOn w:val="a0"/>
    <w:uiPriority w:val="99"/>
    <w:unhideWhenUsed/>
    <w:rsid w:val="006D45BD"/>
    <w:rPr>
      <w:color w:val="0000FF" w:themeColor="hyperlink"/>
      <w:u w:val="single"/>
    </w:rPr>
  </w:style>
  <w:style w:type="paragraph" w:styleId="ae">
    <w:name w:val="TOC Heading"/>
    <w:basedOn w:val="1"/>
    <w:next w:val="a"/>
    <w:uiPriority w:val="39"/>
    <w:semiHidden/>
    <w:unhideWhenUsed/>
    <w:qFormat/>
    <w:rsid w:val="00285823"/>
    <w:pPr>
      <w:widowControl/>
      <w:autoSpaceDE/>
      <w:autoSpaceDN/>
      <w:adjustRightInd/>
      <w:spacing w:line="276" w:lineRule="auto"/>
      <w:outlineLvl w:val="9"/>
    </w:pPr>
  </w:style>
  <w:style w:type="character" w:customStyle="1" w:styleId="30">
    <w:name w:val="Заголовок 3 Знак"/>
    <w:basedOn w:val="a0"/>
    <w:link w:val="3"/>
    <w:uiPriority w:val="9"/>
    <w:semiHidden/>
    <w:rsid w:val="00AF23B2"/>
    <w:rPr>
      <w:rFonts w:asciiTheme="majorHAnsi" w:eastAsiaTheme="majorEastAsia" w:hAnsiTheme="majorHAnsi" w:cstheme="majorBidi"/>
      <w:b/>
      <w:bCs/>
      <w:color w:val="4F81BD" w:themeColor="accent1"/>
      <w:sz w:val="20"/>
      <w:szCs w:val="20"/>
    </w:rPr>
  </w:style>
  <w:style w:type="character" w:customStyle="1" w:styleId="20">
    <w:name w:val="Заголовок 2 Знак"/>
    <w:basedOn w:val="a0"/>
    <w:link w:val="2"/>
    <w:uiPriority w:val="9"/>
    <w:semiHidden/>
    <w:rsid w:val="00AF23B2"/>
    <w:rPr>
      <w:rFonts w:asciiTheme="majorHAnsi" w:eastAsiaTheme="majorEastAsia" w:hAnsiTheme="majorHAnsi" w:cstheme="majorBidi"/>
      <w:b/>
      <w:bCs/>
      <w:color w:val="4F81BD" w:themeColor="accent1"/>
      <w:sz w:val="26"/>
      <w:szCs w:val="26"/>
    </w:rPr>
  </w:style>
  <w:style w:type="paragraph" w:styleId="31">
    <w:name w:val="toc 3"/>
    <w:basedOn w:val="a"/>
    <w:next w:val="a"/>
    <w:autoRedefine/>
    <w:uiPriority w:val="39"/>
    <w:unhideWhenUsed/>
    <w:rsid w:val="0073464B"/>
    <w:pPr>
      <w:tabs>
        <w:tab w:val="right" w:leader="dot" w:pos="10228"/>
      </w:tabs>
      <w:spacing w:after="100"/>
    </w:pPr>
  </w:style>
  <w:style w:type="paragraph" w:styleId="23">
    <w:name w:val="toc 2"/>
    <w:basedOn w:val="a"/>
    <w:next w:val="a"/>
    <w:autoRedefine/>
    <w:uiPriority w:val="39"/>
    <w:unhideWhenUsed/>
    <w:rsid w:val="0073464B"/>
    <w:pPr>
      <w:tabs>
        <w:tab w:val="right" w:leader="dot" w:pos="10228"/>
      </w:tabs>
      <w:spacing w:after="100"/>
    </w:pPr>
  </w:style>
  <w:style w:type="paragraph" w:styleId="af">
    <w:name w:val="footnote text"/>
    <w:basedOn w:val="a"/>
    <w:link w:val="af0"/>
    <w:uiPriority w:val="99"/>
    <w:semiHidden/>
    <w:unhideWhenUsed/>
    <w:rsid w:val="007314C5"/>
  </w:style>
  <w:style w:type="character" w:customStyle="1" w:styleId="af0">
    <w:name w:val="Текст сноски Знак"/>
    <w:basedOn w:val="a0"/>
    <w:link w:val="af"/>
    <w:uiPriority w:val="99"/>
    <w:semiHidden/>
    <w:rsid w:val="007314C5"/>
    <w:rPr>
      <w:rFonts w:ascii="Times New Roman" w:hAnsi="Times New Roman" w:cs="Times New Roman"/>
      <w:sz w:val="20"/>
      <w:szCs w:val="20"/>
    </w:rPr>
  </w:style>
  <w:style w:type="character" w:styleId="af1">
    <w:name w:val="footnote reference"/>
    <w:basedOn w:val="a0"/>
    <w:uiPriority w:val="99"/>
    <w:semiHidden/>
    <w:unhideWhenUsed/>
    <w:rsid w:val="007314C5"/>
    <w:rPr>
      <w:vertAlign w:val="superscript"/>
    </w:rPr>
  </w:style>
  <w:style w:type="paragraph" w:styleId="24">
    <w:name w:val="Body Text 2"/>
    <w:basedOn w:val="a"/>
    <w:link w:val="25"/>
    <w:uiPriority w:val="99"/>
    <w:semiHidden/>
    <w:unhideWhenUsed/>
    <w:rsid w:val="007D18BA"/>
    <w:pPr>
      <w:spacing w:after="120" w:line="480" w:lineRule="auto"/>
    </w:pPr>
  </w:style>
  <w:style w:type="character" w:customStyle="1" w:styleId="25">
    <w:name w:val="Основной текст 2 Знак"/>
    <w:basedOn w:val="a0"/>
    <w:link w:val="24"/>
    <w:uiPriority w:val="99"/>
    <w:rsid w:val="007D18BA"/>
    <w:rPr>
      <w:rFonts w:ascii="Times New Roman" w:hAnsi="Times New Roman" w:cs="Times New Roman"/>
      <w:sz w:val="20"/>
      <w:szCs w:val="20"/>
    </w:rPr>
  </w:style>
  <w:style w:type="character" w:customStyle="1" w:styleId="FontStyle82">
    <w:name w:val="Font Style82"/>
    <w:basedOn w:val="a0"/>
    <w:uiPriority w:val="99"/>
    <w:rsid w:val="002D392D"/>
    <w:rPr>
      <w:rFonts w:ascii="Times New Roman" w:hAnsi="Times New Roman" w:cs="Times New Roman"/>
      <w:sz w:val="24"/>
      <w:szCs w:val="24"/>
    </w:rPr>
  </w:style>
  <w:style w:type="character" w:customStyle="1" w:styleId="FontStyle99">
    <w:name w:val="Font Style99"/>
    <w:basedOn w:val="a0"/>
    <w:uiPriority w:val="99"/>
    <w:rsid w:val="002D392D"/>
    <w:rPr>
      <w:rFonts w:ascii="Georgia" w:hAnsi="Georgia" w:cs="Georgia"/>
      <w:i/>
      <w:iCs/>
      <w:sz w:val="20"/>
      <w:szCs w:val="20"/>
    </w:rPr>
  </w:style>
  <w:style w:type="character" w:customStyle="1" w:styleId="FontStyle113">
    <w:name w:val="Font Style113"/>
    <w:basedOn w:val="a0"/>
    <w:uiPriority w:val="99"/>
    <w:rsid w:val="002D392D"/>
    <w:rPr>
      <w:rFonts w:ascii="Times New Roman" w:hAnsi="Times New Roman" w:cs="Times New Roman"/>
      <w:i/>
      <w:iCs/>
      <w:sz w:val="24"/>
      <w:szCs w:val="24"/>
    </w:rPr>
  </w:style>
  <w:style w:type="paragraph" w:customStyle="1" w:styleId="Style53">
    <w:name w:val="Style53"/>
    <w:basedOn w:val="a"/>
    <w:uiPriority w:val="99"/>
    <w:rsid w:val="002D392D"/>
    <w:pPr>
      <w:spacing w:line="306" w:lineRule="exact"/>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874D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F23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F23B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B32"/>
    <w:pPr>
      <w:ind w:left="720"/>
      <w:contextualSpacing/>
    </w:pPr>
  </w:style>
  <w:style w:type="paragraph" w:styleId="a4">
    <w:name w:val="Balloon Text"/>
    <w:basedOn w:val="a"/>
    <w:link w:val="a5"/>
    <w:uiPriority w:val="99"/>
    <w:semiHidden/>
    <w:unhideWhenUsed/>
    <w:rsid w:val="00DF2BF1"/>
    <w:rPr>
      <w:rFonts w:ascii="Tahoma" w:hAnsi="Tahoma" w:cs="Tahoma"/>
      <w:sz w:val="16"/>
      <w:szCs w:val="16"/>
    </w:rPr>
  </w:style>
  <w:style w:type="character" w:customStyle="1" w:styleId="a5">
    <w:name w:val="Текст выноски Знак"/>
    <w:basedOn w:val="a0"/>
    <w:link w:val="a4"/>
    <w:uiPriority w:val="99"/>
    <w:semiHidden/>
    <w:rsid w:val="00DF2BF1"/>
    <w:rPr>
      <w:rFonts w:ascii="Tahoma" w:hAnsi="Tahoma" w:cs="Tahoma"/>
      <w:sz w:val="16"/>
      <w:szCs w:val="16"/>
    </w:rPr>
  </w:style>
  <w:style w:type="paragraph" w:styleId="21">
    <w:name w:val="Body Text Indent 2"/>
    <w:basedOn w:val="a"/>
    <w:link w:val="22"/>
    <w:rsid w:val="00A3263F"/>
    <w:pPr>
      <w:widowControl/>
      <w:autoSpaceDE/>
      <w:autoSpaceDN/>
      <w:adjustRightInd/>
      <w:spacing w:after="120" w:line="480" w:lineRule="auto"/>
      <w:ind w:left="283"/>
    </w:pPr>
    <w:rPr>
      <w:rFonts w:eastAsia="Times New Roman"/>
      <w:sz w:val="24"/>
      <w:szCs w:val="24"/>
    </w:rPr>
  </w:style>
  <w:style w:type="character" w:customStyle="1" w:styleId="22">
    <w:name w:val="Основной текст с отступом 2 Знак"/>
    <w:basedOn w:val="a0"/>
    <w:link w:val="21"/>
    <w:rsid w:val="00A3263F"/>
    <w:rPr>
      <w:rFonts w:ascii="Times New Roman" w:eastAsia="Times New Roman" w:hAnsi="Times New Roman" w:cs="Times New Roman"/>
      <w:sz w:val="24"/>
      <w:szCs w:val="24"/>
    </w:rPr>
  </w:style>
  <w:style w:type="paragraph" w:styleId="a6">
    <w:name w:val="header"/>
    <w:basedOn w:val="a"/>
    <w:link w:val="a7"/>
    <w:uiPriority w:val="99"/>
    <w:unhideWhenUsed/>
    <w:rsid w:val="00067581"/>
    <w:pPr>
      <w:tabs>
        <w:tab w:val="center" w:pos="4677"/>
        <w:tab w:val="right" w:pos="9355"/>
      </w:tabs>
    </w:pPr>
  </w:style>
  <w:style w:type="character" w:customStyle="1" w:styleId="a7">
    <w:name w:val="Верхний колонтитул Знак"/>
    <w:basedOn w:val="a0"/>
    <w:link w:val="a6"/>
    <w:uiPriority w:val="99"/>
    <w:rsid w:val="00067581"/>
    <w:rPr>
      <w:rFonts w:ascii="Times New Roman" w:hAnsi="Times New Roman" w:cs="Times New Roman"/>
      <w:sz w:val="20"/>
      <w:szCs w:val="20"/>
    </w:rPr>
  </w:style>
  <w:style w:type="paragraph" w:styleId="a8">
    <w:name w:val="footer"/>
    <w:basedOn w:val="a"/>
    <w:link w:val="a9"/>
    <w:uiPriority w:val="99"/>
    <w:unhideWhenUsed/>
    <w:rsid w:val="00067581"/>
    <w:pPr>
      <w:tabs>
        <w:tab w:val="center" w:pos="4677"/>
        <w:tab w:val="right" w:pos="9355"/>
      </w:tabs>
    </w:pPr>
  </w:style>
  <w:style w:type="character" w:customStyle="1" w:styleId="a9">
    <w:name w:val="Нижний колонтитул Знак"/>
    <w:basedOn w:val="a0"/>
    <w:link w:val="a8"/>
    <w:uiPriority w:val="99"/>
    <w:rsid w:val="00067581"/>
    <w:rPr>
      <w:rFonts w:ascii="Times New Roman" w:hAnsi="Times New Roman" w:cs="Times New Roman"/>
      <w:sz w:val="20"/>
      <w:szCs w:val="20"/>
    </w:rPr>
  </w:style>
  <w:style w:type="character" w:customStyle="1" w:styleId="10">
    <w:name w:val="Заголовок 1 Знак"/>
    <w:basedOn w:val="a0"/>
    <w:link w:val="1"/>
    <w:uiPriority w:val="9"/>
    <w:rsid w:val="00874DAD"/>
    <w:rPr>
      <w:rFonts w:asciiTheme="majorHAnsi" w:eastAsiaTheme="majorEastAsia" w:hAnsiTheme="majorHAnsi" w:cstheme="majorBidi"/>
      <w:b/>
      <w:bCs/>
      <w:color w:val="365F91" w:themeColor="accent1" w:themeShade="BF"/>
      <w:sz w:val="28"/>
      <w:szCs w:val="28"/>
    </w:rPr>
  </w:style>
  <w:style w:type="character" w:styleId="aa">
    <w:name w:val="Book Title"/>
    <w:basedOn w:val="a0"/>
    <w:uiPriority w:val="33"/>
    <w:qFormat/>
    <w:rsid w:val="00874DAD"/>
    <w:rPr>
      <w:b/>
      <w:bCs/>
      <w:smallCaps/>
      <w:spacing w:val="5"/>
    </w:rPr>
  </w:style>
  <w:style w:type="paragraph" w:customStyle="1" w:styleId="ab">
    <w:name w:val="СтильЗаг.дляМ."/>
    <w:basedOn w:val="1"/>
    <w:link w:val="ac"/>
    <w:qFormat/>
    <w:rsid w:val="00874DAD"/>
    <w:pPr>
      <w:jc w:val="center"/>
    </w:pPr>
    <w:rPr>
      <w:color w:val="auto"/>
    </w:rPr>
  </w:style>
  <w:style w:type="paragraph" w:customStyle="1" w:styleId="11">
    <w:name w:val="Стиль1"/>
    <w:basedOn w:val="ab"/>
    <w:link w:val="12"/>
    <w:qFormat/>
    <w:rsid w:val="00874DAD"/>
    <w:pPr>
      <w:spacing w:before="0"/>
    </w:pPr>
  </w:style>
  <w:style w:type="character" w:customStyle="1" w:styleId="ac">
    <w:name w:val="СтильЗаг.дляМ. Знак"/>
    <w:basedOn w:val="10"/>
    <w:link w:val="ab"/>
    <w:rsid w:val="00874DAD"/>
    <w:rPr>
      <w:rFonts w:asciiTheme="majorHAnsi" w:eastAsiaTheme="majorEastAsia" w:hAnsiTheme="majorHAnsi" w:cstheme="majorBidi"/>
      <w:b/>
      <w:bCs/>
      <w:color w:val="365F91" w:themeColor="accent1" w:themeShade="BF"/>
      <w:sz w:val="28"/>
      <w:szCs w:val="28"/>
    </w:rPr>
  </w:style>
  <w:style w:type="paragraph" w:styleId="13">
    <w:name w:val="toc 1"/>
    <w:basedOn w:val="a"/>
    <w:next w:val="a"/>
    <w:autoRedefine/>
    <w:uiPriority w:val="39"/>
    <w:unhideWhenUsed/>
    <w:rsid w:val="00223B90"/>
    <w:pPr>
      <w:tabs>
        <w:tab w:val="right" w:leader="dot" w:pos="10228"/>
      </w:tabs>
      <w:spacing w:after="60"/>
    </w:pPr>
  </w:style>
  <w:style w:type="character" w:customStyle="1" w:styleId="12">
    <w:name w:val="Стиль1 Знак"/>
    <w:basedOn w:val="ac"/>
    <w:link w:val="11"/>
    <w:rsid w:val="00874DAD"/>
    <w:rPr>
      <w:rFonts w:asciiTheme="majorHAnsi" w:eastAsiaTheme="majorEastAsia" w:hAnsiTheme="majorHAnsi" w:cstheme="majorBidi"/>
      <w:b/>
      <w:bCs/>
      <w:color w:val="365F91" w:themeColor="accent1" w:themeShade="BF"/>
      <w:sz w:val="28"/>
      <w:szCs w:val="28"/>
    </w:rPr>
  </w:style>
  <w:style w:type="character" w:styleId="ad">
    <w:name w:val="Hyperlink"/>
    <w:basedOn w:val="a0"/>
    <w:uiPriority w:val="99"/>
    <w:unhideWhenUsed/>
    <w:rsid w:val="006D45BD"/>
    <w:rPr>
      <w:color w:val="0000FF" w:themeColor="hyperlink"/>
      <w:u w:val="single"/>
    </w:rPr>
  </w:style>
  <w:style w:type="paragraph" w:styleId="ae">
    <w:name w:val="TOC Heading"/>
    <w:basedOn w:val="1"/>
    <w:next w:val="a"/>
    <w:uiPriority w:val="39"/>
    <w:semiHidden/>
    <w:unhideWhenUsed/>
    <w:qFormat/>
    <w:rsid w:val="00285823"/>
    <w:pPr>
      <w:widowControl/>
      <w:autoSpaceDE/>
      <w:autoSpaceDN/>
      <w:adjustRightInd/>
      <w:spacing w:line="276" w:lineRule="auto"/>
      <w:outlineLvl w:val="9"/>
    </w:pPr>
  </w:style>
  <w:style w:type="character" w:customStyle="1" w:styleId="30">
    <w:name w:val="Заголовок 3 Знак"/>
    <w:basedOn w:val="a0"/>
    <w:link w:val="3"/>
    <w:uiPriority w:val="9"/>
    <w:semiHidden/>
    <w:rsid w:val="00AF23B2"/>
    <w:rPr>
      <w:rFonts w:asciiTheme="majorHAnsi" w:eastAsiaTheme="majorEastAsia" w:hAnsiTheme="majorHAnsi" w:cstheme="majorBidi"/>
      <w:b/>
      <w:bCs/>
      <w:color w:val="4F81BD" w:themeColor="accent1"/>
      <w:sz w:val="20"/>
      <w:szCs w:val="20"/>
    </w:rPr>
  </w:style>
  <w:style w:type="character" w:customStyle="1" w:styleId="20">
    <w:name w:val="Заголовок 2 Знак"/>
    <w:basedOn w:val="a0"/>
    <w:link w:val="2"/>
    <w:uiPriority w:val="9"/>
    <w:semiHidden/>
    <w:rsid w:val="00AF23B2"/>
    <w:rPr>
      <w:rFonts w:asciiTheme="majorHAnsi" w:eastAsiaTheme="majorEastAsia" w:hAnsiTheme="majorHAnsi" w:cstheme="majorBidi"/>
      <w:b/>
      <w:bCs/>
      <w:color w:val="4F81BD" w:themeColor="accent1"/>
      <w:sz w:val="26"/>
      <w:szCs w:val="26"/>
    </w:rPr>
  </w:style>
  <w:style w:type="paragraph" w:styleId="31">
    <w:name w:val="toc 3"/>
    <w:basedOn w:val="a"/>
    <w:next w:val="a"/>
    <w:autoRedefine/>
    <w:uiPriority w:val="39"/>
    <w:unhideWhenUsed/>
    <w:rsid w:val="0073464B"/>
    <w:pPr>
      <w:tabs>
        <w:tab w:val="right" w:leader="dot" w:pos="10228"/>
      </w:tabs>
      <w:spacing w:after="100"/>
    </w:pPr>
  </w:style>
  <w:style w:type="paragraph" w:styleId="23">
    <w:name w:val="toc 2"/>
    <w:basedOn w:val="a"/>
    <w:next w:val="a"/>
    <w:autoRedefine/>
    <w:uiPriority w:val="39"/>
    <w:unhideWhenUsed/>
    <w:rsid w:val="0073464B"/>
    <w:pPr>
      <w:tabs>
        <w:tab w:val="right" w:leader="dot" w:pos="10228"/>
      </w:tabs>
      <w:spacing w:after="100"/>
    </w:pPr>
  </w:style>
  <w:style w:type="paragraph" w:styleId="af">
    <w:name w:val="footnote text"/>
    <w:basedOn w:val="a"/>
    <w:link w:val="af0"/>
    <w:uiPriority w:val="99"/>
    <w:semiHidden/>
    <w:unhideWhenUsed/>
    <w:rsid w:val="007314C5"/>
  </w:style>
  <w:style w:type="character" w:customStyle="1" w:styleId="af0">
    <w:name w:val="Текст сноски Знак"/>
    <w:basedOn w:val="a0"/>
    <w:link w:val="af"/>
    <w:uiPriority w:val="99"/>
    <w:semiHidden/>
    <w:rsid w:val="007314C5"/>
    <w:rPr>
      <w:rFonts w:ascii="Times New Roman" w:hAnsi="Times New Roman" w:cs="Times New Roman"/>
      <w:sz w:val="20"/>
      <w:szCs w:val="20"/>
    </w:rPr>
  </w:style>
  <w:style w:type="character" w:styleId="af1">
    <w:name w:val="footnote reference"/>
    <w:basedOn w:val="a0"/>
    <w:uiPriority w:val="99"/>
    <w:semiHidden/>
    <w:unhideWhenUsed/>
    <w:rsid w:val="007314C5"/>
    <w:rPr>
      <w:vertAlign w:val="superscript"/>
    </w:rPr>
  </w:style>
  <w:style w:type="paragraph" w:styleId="24">
    <w:name w:val="Body Text 2"/>
    <w:basedOn w:val="a"/>
    <w:link w:val="25"/>
    <w:uiPriority w:val="99"/>
    <w:semiHidden/>
    <w:unhideWhenUsed/>
    <w:rsid w:val="007D18BA"/>
    <w:pPr>
      <w:spacing w:after="120" w:line="480" w:lineRule="auto"/>
    </w:pPr>
  </w:style>
  <w:style w:type="character" w:customStyle="1" w:styleId="25">
    <w:name w:val="Основной текст 2 Знак"/>
    <w:basedOn w:val="a0"/>
    <w:link w:val="24"/>
    <w:uiPriority w:val="99"/>
    <w:rsid w:val="007D18BA"/>
    <w:rPr>
      <w:rFonts w:ascii="Times New Roman" w:hAnsi="Times New Roman" w:cs="Times New Roman"/>
      <w:sz w:val="20"/>
      <w:szCs w:val="20"/>
    </w:rPr>
  </w:style>
  <w:style w:type="character" w:customStyle="1" w:styleId="FontStyle82">
    <w:name w:val="Font Style82"/>
    <w:basedOn w:val="a0"/>
    <w:uiPriority w:val="99"/>
    <w:rsid w:val="002D392D"/>
    <w:rPr>
      <w:rFonts w:ascii="Times New Roman" w:hAnsi="Times New Roman" w:cs="Times New Roman"/>
      <w:sz w:val="24"/>
      <w:szCs w:val="24"/>
    </w:rPr>
  </w:style>
  <w:style w:type="character" w:customStyle="1" w:styleId="FontStyle99">
    <w:name w:val="Font Style99"/>
    <w:basedOn w:val="a0"/>
    <w:uiPriority w:val="99"/>
    <w:rsid w:val="002D392D"/>
    <w:rPr>
      <w:rFonts w:ascii="Georgia" w:hAnsi="Georgia" w:cs="Georgia"/>
      <w:i/>
      <w:iCs/>
      <w:sz w:val="20"/>
      <w:szCs w:val="20"/>
    </w:rPr>
  </w:style>
  <w:style w:type="character" w:customStyle="1" w:styleId="FontStyle113">
    <w:name w:val="Font Style113"/>
    <w:basedOn w:val="a0"/>
    <w:uiPriority w:val="99"/>
    <w:rsid w:val="002D392D"/>
    <w:rPr>
      <w:rFonts w:ascii="Times New Roman" w:hAnsi="Times New Roman" w:cs="Times New Roman"/>
      <w:i/>
      <w:iCs/>
      <w:sz w:val="24"/>
      <w:szCs w:val="24"/>
    </w:rPr>
  </w:style>
  <w:style w:type="paragraph" w:customStyle="1" w:styleId="Style53">
    <w:name w:val="Style53"/>
    <w:basedOn w:val="a"/>
    <w:uiPriority w:val="99"/>
    <w:rsid w:val="002D392D"/>
    <w:pPr>
      <w:spacing w:line="306" w:lineRule="exac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F5D82-F3C6-4281-BF43-5768EF05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25665</Words>
  <Characters>177820</Characters>
  <Application>Microsoft Office Word</Application>
  <DocSecurity>0</DocSecurity>
  <Lines>1481</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Обласова Светлана Витальевна</cp:lastModifiedBy>
  <cp:revision>2</cp:revision>
  <cp:lastPrinted>2018-08-30T10:27:00Z</cp:lastPrinted>
  <dcterms:created xsi:type="dcterms:W3CDTF">2018-08-30T10:27:00Z</dcterms:created>
  <dcterms:modified xsi:type="dcterms:W3CDTF">2018-08-30T10:27:00Z</dcterms:modified>
</cp:coreProperties>
</file>