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530D4F" w:rsidRPr="00530D4F" w:rsidTr="00530D4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B467B" w:rsidRPr="00530D4F" w:rsidRDefault="003B467B">
            <w:pPr>
              <w:pStyle w:val="ConsPlusNormal"/>
            </w:pPr>
            <w:r w:rsidRPr="00530D4F">
              <w:t>10 апреля 2017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B467B" w:rsidRPr="00530D4F" w:rsidRDefault="003B467B">
            <w:pPr>
              <w:pStyle w:val="ConsPlusNormal"/>
              <w:jc w:val="right"/>
            </w:pPr>
            <w:r w:rsidRPr="00530D4F">
              <w:t>N 4126-ОЗ</w:t>
            </w:r>
          </w:p>
        </w:tc>
      </w:tr>
    </w:tbl>
    <w:p w:rsidR="003B467B" w:rsidRPr="00530D4F" w:rsidRDefault="003B467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467B" w:rsidRPr="00530D4F" w:rsidRDefault="003B467B">
      <w:pPr>
        <w:pStyle w:val="ConsPlusNormal"/>
        <w:jc w:val="both"/>
      </w:pPr>
    </w:p>
    <w:p w:rsidR="003B467B" w:rsidRPr="00530D4F" w:rsidRDefault="003B467B">
      <w:pPr>
        <w:pStyle w:val="ConsPlusTitle"/>
        <w:jc w:val="center"/>
      </w:pPr>
      <w:r w:rsidRPr="00530D4F">
        <w:t>ВОЛОГОДСКАЯ ОБЛАСТЬ</w:t>
      </w:r>
    </w:p>
    <w:p w:rsidR="003B467B" w:rsidRPr="00530D4F" w:rsidRDefault="003B467B">
      <w:pPr>
        <w:pStyle w:val="ConsPlusTitle"/>
        <w:jc w:val="center"/>
      </w:pPr>
    </w:p>
    <w:p w:rsidR="003B467B" w:rsidRPr="00530D4F" w:rsidRDefault="003B467B">
      <w:pPr>
        <w:pStyle w:val="ConsPlusTitle"/>
        <w:jc w:val="center"/>
      </w:pPr>
      <w:r w:rsidRPr="00530D4F">
        <w:t>ЗАКОН</w:t>
      </w:r>
    </w:p>
    <w:p w:rsidR="003B467B" w:rsidRPr="00530D4F" w:rsidRDefault="003B467B">
      <w:pPr>
        <w:pStyle w:val="ConsPlusTitle"/>
        <w:jc w:val="center"/>
      </w:pPr>
    </w:p>
    <w:p w:rsidR="003B467B" w:rsidRPr="00530D4F" w:rsidRDefault="003B467B">
      <w:pPr>
        <w:pStyle w:val="ConsPlusTitle"/>
        <w:jc w:val="center"/>
      </w:pPr>
      <w:r w:rsidRPr="00530D4F">
        <w:t>О ВНЕСЕНИИ ИЗМЕНЕНИЯ В СТАТЬЮ 4(1) ЗАКОНА ОБЛАСТИ</w:t>
      </w:r>
    </w:p>
    <w:p w:rsidR="003B467B" w:rsidRPr="00530D4F" w:rsidRDefault="003B467B">
      <w:pPr>
        <w:pStyle w:val="ConsPlusTitle"/>
        <w:jc w:val="center"/>
      </w:pPr>
      <w:r w:rsidRPr="00530D4F">
        <w:t>"О ПАТЕНТНОЙ СИСТЕМЕ НАЛОГООБЛОЖЕНИЯ</w:t>
      </w:r>
    </w:p>
    <w:p w:rsidR="003B467B" w:rsidRPr="00530D4F" w:rsidRDefault="003B467B">
      <w:pPr>
        <w:pStyle w:val="ConsPlusTitle"/>
        <w:jc w:val="center"/>
      </w:pPr>
      <w:r w:rsidRPr="00530D4F">
        <w:t>НА ТЕРРИТОРИИ ВОЛОГОДСКОЙ ОБЛАСТИ"</w:t>
      </w:r>
    </w:p>
    <w:p w:rsidR="003B467B" w:rsidRPr="00530D4F" w:rsidRDefault="003B467B">
      <w:pPr>
        <w:pStyle w:val="ConsPlusNormal"/>
        <w:jc w:val="both"/>
      </w:pPr>
    </w:p>
    <w:p w:rsidR="003B467B" w:rsidRPr="00530D4F" w:rsidRDefault="003B467B">
      <w:pPr>
        <w:pStyle w:val="ConsPlusNormal"/>
        <w:jc w:val="right"/>
      </w:pPr>
      <w:proofErr w:type="gramStart"/>
      <w:r w:rsidRPr="00530D4F">
        <w:t>Принят</w:t>
      </w:r>
      <w:proofErr w:type="gramEnd"/>
    </w:p>
    <w:p w:rsidR="003B467B" w:rsidRPr="00530D4F" w:rsidRDefault="003B467B">
      <w:pPr>
        <w:pStyle w:val="ConsPlusNormal"/>
        <w:jc w:val="right"/>
      </w:pPr>
      <w:bookmarkStart w:id="0" w:name="_GoBack"/>
      <w:bookmarkEnd w:id="0"/>
      <w:r w:rsidRPr="00530D4F">
        <w:t>Постановлением</w:t>
      </w:r>
    </w:p>
    <w:p w:rsidR="003B467B" w:rsidRPr="00530D4F" w:rsidRDefault="003B467B">
      <w:pPr>
        <w:pStyle w:val="ConsPlusNormal"/>
        <w:jc w:val="right"/>
      </w:pPr>
      <w:r w:rsidRPr="00530D4F">
        <w:t>Законодательного Собрания</w:t>
      </w:r>
    </w:p>
    <w:p w:rsidR="003B467B" w:rsidRPr="00530D4F" w:rsidRDefault="003B467B">
      <w:pPr>
        <w:pStyle w:val="ConsPlusNormal"/>
        <w:jc w:val="right"/>
      </w:pPr>
      <w:r w:rsidRPr="00530D4F">
        <w:t>Вологодской области</w:t>
      </w:r>
    </w:p>
    <w:p w:rsidR="003B467B" w:rsidRPr="00530D4F" w:rsidRDefault="003B467B">
      <w:pPr>
        <w:pStyle w:val="ConsPlusNormal"/>
        <w:jc w:val="right"/>
      </w:pPr>
      <w:r w:rsidRPr="00530D4F">
        <w:t>от 29 марта 2017 г. N 92</w:t>
      </w:r>
    </w:p>
    <w:p w:rsidR="003B467B" w:rsidRPr="00530D4F" w:rsidRDefault="003B467B">
      <w:pPr>
        <w:pStyle w:val="ConsPlusNormal"/>
        <w:jc w:val="both"/>
      </w:pPr>
    </w:p>
    <w:p w:rsidR="003B467B" w:rsidRPr="00530D4F" w:rsidRDefault="003B467B">
      <w:pPr>
        <w:pStyle w:val="ConsPlusNormal"/>
        <w:ind w:firstLine="540"/>
        <w:jc w:val="both"/>
        <w:outlineLvl w:val="0"/>
      </w:pPr>
      <w:r w:rsidRPr="00530D4F">
        <w:t>Статья 1</w:t>
      </w:r>
    </w:p>
    <w:p w:rsidR="003B467B" w:rsidRPr="00530D4F" w:rsidRDefault="003B467B">
      <w:pPr>
        <w:pStyle w:val="ConsPlusNormal"/>
        <w:jc w:val="both"/>
      </w:pPr>
    </w:p>
    <w:p w:rsidR="003B467B" w:rsidRPr="00530D4F" w:rsidRDefault="003B467B">
      <w:pPr>
        <w:pStyle w:val="ConsPlusNormal"/>
        <w:ind w:firstLine="540"/>
        <w:jc w:val="both"/>
      </w:pPr>
      <w:proofErr w:type="gramStart"/>
      <w:r w:rsidRPr="00530D4F">
        <w:t xml:space="preserve">Внести в </w:t>
      </w:r>
      <w:hyperlink r:id="rId5" w:history="1">
        <w:r w:rsidRPr="00530D4F">
          <w:t>закон</w:t>
        </w:r>
      </w:hyperlink>
      <w:r w:rsidRPr="00530D4F">
        <w:t xml:space="preserve"> области от 29 ноября 2012 года N 2900-ОЗ "О патентной системе налогообложения на территории Вологодской области" (с изменениями, внесенными законами области от 11 декабря 2013 года N 3230-ОЗ, от 11 апреля 2016 года N 3918-ОЗ, от 2 ноября 2016 года N 4053-ОЗ) изменение, изложив </w:t>
      </w:r>
      <w:hyperlink r:id="rId6" w:history="1">
        <w:r w:rsidRPr="00530D4F">
          <w:t>статью 4(1)</w:t>
        </w:r>
      </w:hyperlink>
      <w:r w:rsidRPr="00530D4F">
        <w:t xml:space="preserve"> в следующей редакции:</w:t>
      </w:r>
      <w:proofErr w:type="gramEnd"/>
    </w:p>
    <w:p w:rsidR="003B467B" w:rsidRPr="00530D4F" w:rsidRDefault="003B467B">
      <w:pPr>
        <w:pStyle w:val="ConsPlusNormal"/>
        <w:ind w:firstLine="540"/>
        <w:jc w:val="both"/>
      </w:pPr>
      <w:r w:rsidRPr="00530D4F">
        <w:t>"Статья 4(1)</w:t>
      </w:r>
    </w:p>
    <w:p w:rsidR="003B467B" w:rsidRPr="00530D4F" w:rsidRDefault="003B467B">
      <w:pPr>
        <w:pStyle w:val="ConsPlusNormal"/>
        <w:ind w:firstLine="540"/>
        <w:jc w:val="both"/>
      </w:pPr>
      <w:r w:rsidRPr="00530D4F">
        <w:t xml:space="preserve">В соответствии с </w:t>
      </w:r>
      <w:hyperlink r:id="rId7" w:history="1">
        <w:r w:rsidRPr="00530D4F">
          <w:t>подпунктом 2 пункта 8 статьи 346(43)</w:t>
        </w:r>
      </w:hyperlink>
      <w:r w:rsidRPr="00530D4F">
        <w:t xml:space="preserve"> Налогового кодекса Российской Федерации установить дополнительный перечень видов предпринимательской деятельности, относящихся к бытовым услугам, в отношении которых применяется патентная система налогообложения на территории Вологодской области, и размеры потенциально возможного к получению индивидуальным предпринимателем годового дохода по данным видам предпринимательской деятельности в зависимости от средней численности наемных работников:</w:t>
      </w:r>
    </w:p>
    <w:p w:rsidR="003B467B" w:rsidRPr="00530D4F" w:rsidRDefault="003B467B">
      <w:pPr>
        <w:sectPr w:rsidR="003B467B" w:rsidRPr="00530D4F" w:rsidSect="001C360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B467B" w:rsidRPr="00530D4F" w:rsidRDefault="003B467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6270"/>
        <w:gridCol w:w="2381"/>
        <w:gridCol w:w="2438"/>
        <w:gridCol w:w="2438"/>
      </w:tblGrid>
      <w:tr w:rsidR="00530D4F" w:rsidRPr="00530D4F">
        <w:tc>
          <w:tcPr>
            <w:tcW w:w="850" w:type="dxa"/>
          </w:tcPr>
          <w:p w:rsidR="003B467B" w:rsidRPr="00530D4F" w:rsidRDefault="003B467B">
            <w:pPr>
              <w:pStyle w:val="ConsPlusNormal"/>
            </w:pPr>
          </w:p>
        </w:tc>
        <w:tc>
          <w:tcPr>
            <w:tcW w:w="6270" w:type="dxa"/>
          </w:tcPr>
          <w:p w:rsidR="003B467B" w:rsidRPr="00530D4F" w:rsidRDefault="003B467B">
            <w:pPr>
              <w:pStyle w:val="ConsPlusNormal"/>
              <w:jc w:val="center"/>
            </w:pPr>
            <w:r w:rsidRPr="00530D4F">
              <w:t>Вид предпринимательской деятельности</w:t>
            </w:r>
          </w:p>
        </w:tc>
        <w:tc>
          <w:tcPr>
            <w:tcW w:w="2381" w:type="dxa"/>
          </w:tcPr>
          <w:p w:rsidR="003B467B" w:rsidRPr="00530D4F" w:rsidRDefault="003B467B">
            <w:pPr>
              <w:pStyle w:val="ConsPlusNormal"/>
            </w:pPr>
            <w:r w:rsidRPr="00530D4F">
              <w:t>Размер потенциально возможного к получению годового дохода индивидуальным предпринимателем, не имеющим наемных работников или имеющим наемных работников, средняя численность которых 1 - 5 человек, в рублях</w:t>
            </w:r>
          </w:p>
        </w:tc>
        <w:tc>
          <w:tcPr>
            <w:tcW w:w="2438" w:type="dxa"/>
          </w:tcPr>
          <w:p w:rsidR="003B467B" w:rsidRPr="00530D4F" w:rsidRDefault="003B467B">
            <w:pPr>
              <w:pStyle w:val="ConsPlusNormal"/>
            </w:pPr>
            <w:r w:rsidRPr="00530D4F">
              <w:t>Размер потенциально возможного к получению годового дохода индивидуальным предпринимателем, имеющим наемных работников, средняя численность которых 6 - 10 человек, в рублях</w:t>
            </w:r>
          </w:p>
        </w:tc>
        <w:tc>
          <w:tcPr>
            <w:tcW w:w="2438" w:type="dxa"/>
          </w:tcPr>
          <w:p w:rsidR="003B467B" w:rsidRPr="00530D4F" w:rsidRDefault="003B467B">
            <w:pPr>
              <w:pStyle w:val="ConsPlusNormal"/>
            </w:pPr>
            <w:r w:rsidRPr="00530D4F">
              <w:t>Размер потенциально возможного к получению годового дохода индивидуальным предпринимателем, имеющим наемных работников, средняя численность которых 11 - 15 человек, в рублях</w:t>
            </w:r>
          </w:p>
        </w:tc>
      </w:tr>
      <w:tr w:rsidR="00530D4F" w:rsidRPr="00530D4F">
        <w:tc>
          <w:tcPr>
            <w:tcW w:w="850" w:type="dxa"/>
          </w:tcPr>
          <w:p w:rsidR="003B467B" w:rsidRPr="00530D4F" w:rsidRDefault="003B467B">
            <w:pPr>
              <w:pStyle w:val="ConsPlusNormal"/>
              <w:jc w:val="center"/>
            </w:pPr>
            <w:r w:rsidRPr="00530D4F">
              <w:t>1</w:t>
            </w:r>
          </w:p>
        </w:tc>
        <w:tc>
          <w:tcPr>
            <w:tcW w:w="6270" w:type="dxa"/>
          </w:tcPr>
          <w:p w:rsidR="003B467B" w:rsidRPr="00530D4F" w:rsidRDefault="003B467B">
            <w:pPr>
              <w:pStyle w:val="ConsPlusNormal"/>
              <w:jc w:val="center"/>
            </w:pPr>
            <w:r w:rsidRPr="00530D4F">
              <w:t>2</w:t>
            </w:r>
          </w:p>
        </w:tc>
        <w:tc>
          <w:tcPr>
            <w:tcW w:w="2381" w:type="dxa"/>
          </w:tcPr>
          <w:p w:rsidR="003B467B" w:rsidRPr="00530D4F" w:rsidRDefault="003B467B">
            <w:pPr>
              <w:pStyle w:val="ConsPlusNormal"/>
              <w:jc w:val="center"/>
            </w:pPr>
            <w:r w:rsidRPr="00530D4F">
              <w:t>3</w:t>
            </w:r>
          </w:p>
        </w:tc>
        <w:tc>
          <w:tcPr>
            <w:tcW w:w="2438" w:type="dxa"/>
          </w:tcPr>
          <w:p w:rsidR="003B467B" w:rsidRPr="00530D4F" w:rsidRDefault="003B467B">
            <w:pPr>
              <w:pStyle w:val="ConsPlusNormal"/>
              <w:jc w:val="center"/>
            </w:pPr>
            <w:r w:rsidRPr="00530D4F">
              <w:t>4</w:t>
            </w:r>
          </w:p>
        </w:tc>
        <w:tc>
          <w:tcPr>
            <w:tcW w:w="2438" w:type="dxa"/>
          </w:tcPr>
          <w:p w:rsidR="003B467B" w:rsidRPr="00530D4F" w:rsidRDefault="003B467B">
            <w:pPr>
              <w:pStyle w:val="ConsPlusNormal"/>
              <w:jc w:val="center"/>
            </w:pPr>
            <w:r w:rsidRPr="00530D4F">
              <w:t>5</w:t>
            </w:r>
          </w:p>
        </w:tc>
      </w:tr>
      <w:tr w:rsidR="00530D4F" w:rsidRPr="00530D4F">
        <w:tc>
          <w:tcPr>
            <w:tcW w:w="850" w:type="dxa"/>
          </w:tcPr>
          <w:p w:rsidR="003B467B" w:rsidRPr="00530D4F" w:rsidRDefault="003B467B">
            <w:pPr>
              <w:pStyle w:val="ConsPlusNormal"/>
              <w:jc w:val="center"/>
            </w:pPr>
            <w:r w:rsidRPr="00530D4F">
              <w:t>1.</w:t>
            </w:r>
          </w:p>
        </w:tc>
        <w:tc>
          <w:tcPr>
            <w:tcW w:w="6270" w:type="dxa"/>
          </w:tcPr>
          <w:p w:rsidR="003B467B" w:rsidRPr="00530D4F" w:rsidRDefault="003B467B">
            <w:pPr>
              <w:pStyle w:val="ConsPlusNormal"/>
            </w:pPr>
            <w:r w:rsidRPr="00530D4F">
              <w:t>Строительство жилых и нежилых зданий</w:t>
            </w:r>
          </w:p>
        </w:tc>
        <w:tc>
          <w:tcPr>
            <w:tcW w:w="2381" w:type="dxa"/>
          </w:tcPr>
          <w:p w:rsidR="003B467B" w:rsidRPr="00530D4F" w:rsidRDefault="003B467B">
            <w:pPr>
              <w:pStyle w:val="ConsPlusNormal"/>
              <w:jc w:val="center"/>
            </w:pPr>
            <w:r w:rsidRPr="00530D4F">
              <w:t>225000</w:t>
            </w:r>
          </w:p>
        </w:tc>
        <w:tc>
          <w:tcPr>
            <w:tcW w:w="2438" w:type="dxa"/>
          </w:tcPr>
          <w:p w:rsidR="003B467B" w:rsidRPr="00530D4F" w:rsidRDefault="003B467B">
            <w:pPr>
              <w:pStyle w:val="ConsPlusNormal"/>
              <w:jc w:val="center"/>
            </w:pPr>
            <w:r w:rsidRPr="00530D4F">
              <w:t>585000</w:t>
            </w:r>
          </w:p>
        </w:tc>
        <w:tc>
          <w:tcPr>
            <w:tcW w:w="2438" w:type="dxa"/>
          </w:tcPr>
          <w:p w:rsidR="003B467B" w:rsidRPr="00530D4F" w:rsidRDefault="003B467B">
            <w:pPr>
              <w:pStyle w:val="ConsPlusNormal"/>
              <w:jc w:val="center"/>
            </w:pPr>
            <w:r w:rsidRPr="00530D4F">
              <w:t>870000</w:t>
            </w:r>
          </w:p>
        </w:tc>
      </w:tr>
      <w:tr w:rsidR="00530D4F" w:rsidRPr="00530D4F">
        <w:tc>
          <w:tcPr>
            <w:tcW w:w="850" w:type="dxa"/>
          </w:tcPr>
          <w:p w:rsidR="003B467B" w:rsidRPr="00530D4F" w:rsidRDefault="003B467B">
            <w:pPr>
              <w:pStyle w:val="ConsPlusNormal"/>
              <w:jc w:val="center"/>
            </w:pPr>
            <w:r w:rsidRPr="00530D4F">
              <w:t>2.</w:t>
            </w:r>
          </w:p>
        </w:tc>
        <w:tc>
          <w:tcPr>
            <w:tcW w:w="6270" w:type="dxa"/>
          </w:tcPr>
          <w:p w:rsidR="003B467B" w:rsidRPr="00530D4F" w:rsidRDefault="003B467B">
            <w:pPr>
              <w:pStyle w:val="ConsPlusNormal"/>
            </w:pPr>
            <w:r w:rsidRPr="00530D4F">
              <w:t>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2381" w:type="dxa"/>
          </w:tcPr>
          <w:p w:rsidR="003B467B" w:rsidRPr="00530D4F" w:rsidRDefault="003B467B">
            <w:pPr>
              <w:pStyle w:val="ConsPlusNormal"/>
              <w:jc w:val="center"/>
            </w:pPr>
            <w:r w:rsidRPr="00530D4F">
              <w:t>225000</w:t>
            </w:r>
          </w:p>
        </w:tc>
        <w:tc>
          <w:tcPr>
            <w:tcW w:w="2438" w:type="dxa"/>
          </w:tcPr>
          <w:p w:rsidR="003B467B" w:rsidRPr="00530D4F" w:rsidRDefault="003B467B">
            <w:pPr>
              <w:pStyle w:val="ConsPlusNormal"/>
              <w:jc w:val="center"/>
            </w:pPr>
            <w:r w:rsidRPr="00530D4F">
              <w:t>585000</w:t>
            </w:r>
          </w:p>
        </w:tc>
        <w:tc>
          <w:tcPr>
            <w:tcW w:w="2438" w:type="dxa"/>
          </w:tcPr>
          <w:p w:rsidR="003B467B" w:rsidRPr="00530D4F" w:rsidRDefault="003B467B">
            <w:pPr>
              <w:pStyle w:val="ConsPlusNormal"/>
              <w:jc w:val="center"/>
            </w:pPr>
            <w:r w:rsidRPr="00530D4F">
              <w:t>870000</w:t>
            </w:r>
          </w:p>
        </w:tc>
      </w:tr>
      <w:tr w:rsidR="00530D4F" w:rsidRPr="00530D4F">
        <w:tc>
          <w:tcPr>
            <w:tcW w:w="850" w:type="dxa"/>
          </w:tcPr>
          <w:p w:rsidR="003B467B" w:rsidRPr="00530D4F" w:rsidRDefault="003B467B">
            <w:pPr>
              <w:pStyle w:val="ConsPlusNormal"/>
              <w:jc w:val="center"/>
            </w:pPr>
            <w:r w:rsidRPr="00530D4F">
              <w:t>3.</w:t>
            </w:r>
          </w:p>
        </w:tc>
        <w:tc>
          <w:tcPr>
            <w:tcW w:w="6270" w:type="dxa"/>
          </w:tcPr>
          <w:p w:rsidR="003B467B" w:rsidRPr="00530D4F" w:rsidRDefault="003B467B">
            <w:pPr>
              <w:pStyle w:val="ConsPlusNormal"/>
            </w:pPr>
            <w:r w:rsidRPr="00530D4F">
              <w:t>Производство электромонтажных работ</w:t>
            </w:r>
          </w:p>
        </w:tc>
        <w:tc>
          <w:tcPr>
            <w:tcW w:w="2381" w:type="dxa"/>
          </w:tcPr>
          <w:p w:rsidR="003B467B" w:rsidRPr="00530D4F" w:rsidRDefault="003B467B">
            <w:pPr>
              <w:pStyle w:val="ConsPlusNormal"/>
              <w:jc w:val="center"/>
            </w:pPr>
            <w:r w:rsidRPr="00530D4F">
              <w:t>225000</w:t>
            </w:r>
          </w:p>
        </w:tc>
        <w:tc>
          <w:tcPr>
            <w:tcW w:w="2438" w:type="dxa"/>
          </w:tcPr>
          <w:p w:rsidR="003B467B" w:rsidRPr="00530D4F" w:rsidRDefault="003B467B">
            <w:pPr>
              <w:pStyle w:val="ConsPlusNormal"/>
              <w:jc w:val="center"/>
            </w:pPr>
            <w:r w:rsidRPr="00530D4F">
              <w:t>585000</w:t>
            </w:r>
          </w:p>
        </w:tc>
        <w:tc>
          <w:tcPr>
            <w:tcW w:w="2438" w:type="dxa"/>
          </w:tcPr>
          <w:p w:rsidR="003B467B" w:rsidRPr="00530D4F" w:rsidRDefault="003B467B">
            <w:pPr>
              <w:pStyle w:val="ConsPlusNormal"/>
              <w:jc w:val="center"/>
            </w:pPr>
            <w:r w:rsidRPr="00530D4F">
              <w:t>870000</w:t>
            </w:r>
          </w:p>
        </w:tc>
      </w:tr>
      <w:tr w:rsidR="00530D4F" w:rsidRPr="00530D4F">
        <w:tc>
          <w:tcPr>
            <w:tcW w:w="850" w:type="dxa"/>
          </w:tcPr>
          <w:p w:rsidR="003B467B" w:rsidRPr="00530D4F" w:rsidRDefault="003B467B">
            <w:pPr>
              <w:pStyle w:val="ConsPlusNormal"/>
              <w:jc w:val="center"/>
            </w:pPr>
            <w:r w:rsidRPr="00530D4F">
              <w:t>4.</w:t>
            </w:r>
          </w:p>
        </w:tc>
        <w:tc>
          <w:tcPr>
            <w:tcW w:w="6270" w:type="dxa"/>
          </w:tcPr>
          <w:p w:rsidR="003B467B" w:rsidRPr="00530D4F" w:rsidRDefault="003B467B">
            <w:pPr>
              <w:pStyle w:val="ConsPlusNormal"/>
            </w:pPr>
            <w:r w:rsidRPr="00530D4F">
              <w:t>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2381" w:type="dxa"/>
          </w:tcPr>
          <w:p w:rsidR="003B467B" w:rsidRPr="00530D4F" w:rsidRDefault="003B467B">
            <w:pPr>
              <w:pStyle w:val="ConsPlusNormal"/>
              <w:jc w:val="center"/>
            </w:pPr>
            <w:r w:rsidRPr="00530D4F">
              <w:t>225000</w:t>
            </w:r>
          </w:p>
        </w:tc>
        <w:tc>
          <w:tcPr>
            <w:tcW w:w="2438" w:type="dxa"/>
          </w:tcPr>
          <w:p w:rsidR="003B467B" w:rsidRPr="00530D4F" w:rsidRDefault="003B467B">
            <w:pPr>
              <w:pStyle w:val="ConsPlusNormal"/>
              <w:jc w:val="center"/>
            </w:pPr>
            <w:r w:rsidRPr="00530D4F">
              <w:t>585000</w:t>
            </w:r>
          </w:p>
        </w:tc>
        <w:tc>
          <w:tcPr>
            <w:tcW w:w="2438" w:type="dxa"/>
          </w:tcPr>
          <w:p w:rsidR="003B467B" w:rsidRPr="00530D4F" w:rsidRDefault="003B467B">
            <w:pPr>
              <w:pStyle w:val="ConsPlusNormal"/>
              <w:jc w:val="center"/>
            </w:pPr>
            <w:r w:rsidRPr="00530D4F">
              <w:t>870000</w:t>
            </w:r>
          </w:p>
        </w:tc>
      </w:tr>
      <w:tr w:rsidR="00530D4F" w:rsidRPr="00530D4F">
        <w:tc>
          <w:tcPr>
            <w:tcW w:w="850" w:type="dxa"/>
          </w:tcPr>
          <w:p w:rsidR="003B467B" w:rsidRPr="00530D4F" w:rsidRDefault="003B467B">
            <w:pPr>
              <w:pStyle w:val="ConsPlusNormal"/>
              <w:jc w:val="center"/>
            </w:pPr>
            <w:r w:rsidRPr="00530D4F">
              <w:t>5.</w:t>
            </w:r>
          </w:p>
        </w:tc>
        <w:tc>
          <w:tcPr>
            <w:tcW w:w="6270" w:type="dxa"/>
          </w:tcPr>
          <w:p w:rsidR="003B467B" w:rsidRPr="00530D4F" w:rsidRDefault="003B467B">
            <w:pPr>
              <w:pStyle w:val="ConsPlusNormal"/>
            </w:pPr>
            <w:r w:rsidRPr="00530D4F">
              <w:t>Производство штукатурных работ</w:t>
            </w:r>
          </w:p>
        </w:tc>
        <w:tc>
          <w:tcPr>
            <w:tcW w:w="2381" w:type="dxa"/>
          </w:tcPr>
          <w:p w:rsidR="003B467B" w:rsidRPr="00530D4F" w:rsidRDefault="003B467B">
            <w:pPr>
              <w:pStyle w:val="ConsPlusNormal"/>
              <w:jc w:val="center"/>
            </w:pPr>
            <w:r w:rsidRPr="00530D4F">
              <w:t>100000</w:t>
            </w:r>
          </w:p>
        </w:tc>
        <w:tc>
          <w:tcPr>
            <w:tcW w:w="2438" w:type="dxa"/>
          </w:tcPr>
          <w:p w:rsidR="003B467B" w:rsidRPr="00530D4F" w:rsidRDefault="003B467B">
            <w:pPr>
              <w:pStyle w:val="ConsPlusNormal"/>
              <w:jc w:val="center"/>
            </w:pPr>
            <w:r w:rsidRPr="00530D4F">
              <w:t>485000</w:t>
            </w:r>
          </w:p>
        </w:tc>
        <w:tc>
          <w:tcPr>
            <w:tcW w:w="2438" w:type="dxa"/>
          </w:tcPr>
          <w:p w:rsidR="003B467B" w:rsidRPr="00530D4F" w:rsidRDefault="003B467B">
            <w:pPr>
              <w:pStyle w:val="ConsPlusNormal"/>
              <w:jc w:val="center"/>
            </w:pPr>
            <w:r w:rsidRPr="00530D4F">
              <w:t>870000</w:t>
            </w:r>
          </w:p>
        </w:tc>
      </w:tr>
      <w:tr w:rsidR="00530D4F" w:rsidRPr="00530D4F">
        <w:tc>
          <w:tcPr>
            <w:tcW w:w="850" w:type="dxa"/>
          </w:tcPr>
          <w:p w:rsidR="003B467B" w:rsidRPr="00530D4F" w:rsidRDefault="003B467B">
            <w:pPr>
              <w:pStyle w:val="ConsPlusNormal"/>
              <w:jc w:val="center"/>
            </w:pPr>
            <w:r w:rsidRPr="00530D4F">
              <w:t>6.</w:t>
            </w:r>
          </w:p>
        </w:tc>
        <w:tc>
          <w:tcPr>
            <w:tcW w:w="6270" w:type="dxa"/>
          </w:tcPr>
          <w:p w:rsidR="003B467B" w:rsidRPr="00530D4F" w:rsidRDefault="003B467B">
            <w:pPr>
              <w:pStyle w:val="ConsPlusNormal"/>
            </w:pPr>
            <w:r w:rsidRPr="00530D4F">
              <w:t>Работы столярные и плотничные</w:t>
            </w:r>
          </w:p>
        </w:tc>
        <w:tc>
          <w:tcPr>
            <w:tcW w:w="2381" w:type="dxa"/>
          </w:tcPr>
          <w:p w:rsidR="003B467B" w:rsidRPr="00530D4F" w:rsidRDefault="003B467B">
            <w:pPr>
              <w:pStyle w:val="ConsPlusNormal"/>
              <w:jc w:val="center"/>
            </w:pPr>
            <w:r w:rsidRPr="00530D4F">
              <w:t>100000</w:t>
            </w:r>
          </w:p>
        </w:tc>
        <w:tc>
          <w:tcPr>
            <w:tcW w:w="2438" w:type="dxa"/>
          </w:tcPr>
          <w:p w:rsidR="003B467B" w:rsidRPr="00530D4F" w:rsidRDefault="003B467B">
            <w:pPr>
              <w:pStyle w:val="ConsPlusNormal"/>
              <w:jc w:val="center"/>
            </w:pPr>
            <w:r w:rsidRPr="00530D4F">
              <w:t>485000</w:t>
            </w:r>
          </w:p>
        </w:tc>
        <w:tc>
          <w:tcPr>
            <w:tcW w:w="2438" w:type="dxa"/>
          </w:tcPr>
          <w:p w:rsidR="003B467B" w:rsidRPr="00530D4F" w:rsidRDefault="003B467B">
            <w:pPr>
              <w:pStyle w:val="ConsPlusNormal"/>
              <w:jc w:val="center"/>
            </w:pPr>
            <w:r w:rsidRPr="00530D4F">
              <w:t>870000</w:t>
            </w:r>
          </w:p>
        </w:tc>
      </w:tr>
      <w:tr w:rsidR="00530D4F" w:rsidRPr="00530D4F">
        <w:tc>
          <w:tcPr>
            <w:tcW w:w="850" w:type="dxa"/>
          </w:tcPr>
          <w:p w:rsidR="003B467B" w:rsidRPr="00530D4F" w:rsidRDefault="003B467B">
            <w:pPr>
              <w:pStyle w:val="ConsPlusNormal"/>
              <w:jc w:val="center"/>
            </w:pPr>
            <w:r w:rsidRPr="00530D4F">
              <w:t>7.</w:t>
            </w:r>
          </w:p>
        </w:tc>
        <w:tc>
          <w:tcPr>
            <w:tcW w:w="6270" w:type="dxa"/>
          </w:tcPr>
          <w:p w:rsidR="003B467B" w:rsidRPr="00530D4F" w:rsidRDefault="003B467B">
            <w:pPr>
              <w:pStyle w:val="ConsPlusNormal"/>
            </w:pPr>
            <w:r w:rsidRPr="00530D4F">
              <w:t>Работы по устройству покрытий полов и облицовке стен</w:t>
            </w:r>
          </w:p>
        </w:tc>
        <w:tc>
          <w:tcPr>
            <w:tcW w:w="2381" w:type="dxa"/>
          </w:tcPr>
          <w:p w:rsidR="003B467B" w:rsidRPr="00530D4F" w:rsidRDefault="003B467B">
            <w:pPr>
              <w:pStyle w:val="ConsPlusNormal"/>
              <w:jc w:val="center"/>
            </w:pPr>
            <w:r w:rsidRPr="00530D4F">
              <w:t>100000</w:t>
            </w:r>
          </w:p>
        </w:tc>
        <w:tc>
          <w:tcPr>
            <w:tcW w:w="2438" w:type="dxa"/>
          </w:tcPr>
          <w:p w:rsidR="003B467B" w:rsidRPr="00530D4F" w:rsidRDefault="003B467B">
            <w:pPr>
              <w:pStyle w:val="ConsPlusNormal"/>
              <w:jc w:val="center"/>
            </w:pPr>
            <w:r w:rsidRPr="00530D4F">
              <w:t>485000</w:t>
            </w:r>
          </w:p>
        </w:tc>
        <w:tc>
          <w:tcPr>
            <w:tcW w:w="2438" w:type="dxa"/>
          </w:tcPr>
          <w:p w:rsidR="003B467B" w:rsidRPr="00530D4F" w:rsidRDefault="003B467B">
            <w:pPr>
              <w:pStyle w:val="ConsPlusNormal"/>
              <w:jc w:val="center"/>
            </w:pPr>
            <w:r w:rsidRPr="00530D4F">
              <w:t>870000</w:t>
            </w:r>
          </w:p>
        </w:tc>
      </w:tr>
      <w:tr w:rsidR="00530D4F" w:rsidRPr="00530D4F">
        <w:tc>
          <w:tcPr>
            <w:tcW w:w="850" w:type="dxa"/>
          </w:tcPr>
          <w:p w:rsidR="003B467B" w:rsidRPr="00530D4F" w:rsidRDefault="003B467B">
            <w:pPr>
              <w:pStyle w:val="ConsPlusNormal"/>
              <w:jc w:val="center"/>
            </w:pPr>
            <w:r w:rsidRPr="00530D4F">
              <w:t>8.</w:t>
            </w:r>
          </w:p>
        </w:tc>
        <w:tc>
          <w:tcPr>
            <w:tcW w:w="6270" w:type="dxa"/>
          </w:tcPr>
          <w:p w:rsidR="003B467B" w:rsidRPr="00530D4F" w:rsidRDefault="003B467B">
            <w:pPr>
              <w:pStyle w:val="ConsPlusNormal"/>
            </w:pPr>
            <w:r w:rsidRPr="00530D4F">
              <w:t>Производство малярных и стекольных работ</w:t>
            </w:r>
          </w:p>
        </w:tc>
        <w:tc>
          <w:tcPr>
            <w:tcW w:w="2381" w:type="dxa"/>
          </w:tcPr>
          <w:p w:rsidR="003B467B" w:rsidRPr="00530D4F" w:rsidRDefault="003B467B">
            <w:pPr>
              <w:pStyle w:val="ConsPlusNormal"/>
              <w:jc w:val="center"/>
            </w:pPr>
            <w:r w:rsidRPr="00530D4F">
              <w:t>168000</w:t>
            </w:r>
          </w:p>
        </w:tc>
        <w:tc>
          <w:tcPr>
            <w:tcW w:w="2438" w:type="dxa"/>
          </w:tcPr>
          <w:p w:rsidR="003B467B" w:rsidRPr="00530D4F" w:rsidRDefault="003B467B">
            <w:pPr>
              <w:pStyle w:val="ConsPlusNormal"/>
              <w:jc w:val="center"/>
            </w:pPr>
            <w:r w:rsidRPr="00530D4F">
              <w:t>560000</w:t>
            </w:r>
          </w:p>
        </w:tc>
        <w:tc>
          <w:tcPr>
            <w:tcW w:w="2438" w:type="dxa"/>
          </w:tcPr>
          <w:p w:rsidR="003B467B" w:rsidRPr="00530D4F" w:rsidRDefault="003B467B">
            <w:pPr>
              <w:pStyle w:val="ConsPlusNormal"/>
              <w:jc w:val="center"/>
            </w:pPr>
            <w:r w:rsidRPr="00530D4F">
              <w:t>870000</w:t>
            </w:r>
          </w:p>
        </w:tc>
      </w:tr>
      <w:tr w:rsidR="00530D4F" w:rsidRPr="00530D4F">
        <w:tc>
          <w:tcPr>
            <w:tcW w:w="850" w:type="dxa"/>
          </w:tcPr>
          <w:p w:rsidR="003B467B" w:rsidRPr="00530D4F" w:rsidRDefault="003B467B">
            <w:pPr>
              <w:pStyle w:val="ConsPlusNormal"/>
              <w:jc w:val="center"/>
            </w:pPr>
            <w:r w:rsidRPr="00530D4F">
              <w:t>9.</w:t>
            </w:r>
          </w:p>
        </w:tc>
        <w:tc>
          <w:tcPr>
            <w:tcW w:w="6270" w:type="dxa"/>
          </w:tcPr>
          <w:p w:rsidR="003B467B" w:rsidRPr="00530D4F" w:rsidRDefault="003B467B">
            <w:pPr>
              <w:pStyle w:val="ConsPlusNormal"/>
            </w:pPr>
            <w:r w:rsidRPr="00530D4F">
              <w:t>Производство прочих отделочных и завершающих работ</w:t>
            </w:r>
          </w:p>
        </w:tc>
        <w:tc>
          <w:tcPr>
            <w:tcW w:w="2381" w:type="dxa"/>
          </w:tcPr>
          <w:p w:rsidR="003B467B" w:rsidRPr="00530D4F" w:rsidRDefault="003B467B">
            <w:pPr>
              <w:pStyle w:val="ConsPlusNormal"/>
              <w:jc w:val="center"/>
            </w:pPr>
            <w:r w:rsidRPr="00530D4F">
              <w:t>168000</w:t>
            </w:r>
          </w:p>
        </w:tc>
        <w:tc>
          <w:tcPr>
            <w:tcW w:w="2438" w:type="dxa"/>
          </w:tcPr>
          <w:p w:rsidR="003B467B" w:rsidRPr="00530D4F" w:rsidRDefault="003B467B">
            <w:pPr>
              <w:pStyle w:val="ConsPlusNormal"/>
              <w:jc w:val="center"/>
            </w:pPr>
            <w:r w:rsidRPr="00530D4F">
              <w:t>560000</w:t>
            </w:r>
          </w:p>
        </w:tc>
        <w:tc>
          <w:tcPr>
            <w:tcW w:w="2438" w:type="dxa"/>
          </w:tcPr>
          <w:p w:rsidR="003B467B" w:rsidRPr="00530D4F" w:rsidRDefault="003B467B">
            <w:pPr>
              <w:pStyle w:val="ConsPlusNormal"/>
              <w:jc w:val="center"/>
            </w:pPr>
            <w:r w:rsidRPr="00530D4F">
              <w:t>870000</w:t>
            </w:r>
          </w:p>
        </w:tc>
      </w:tr>
      <w:tr w:rsidR="00530D4F" w:rsidRPr="00530D4F">
        <w:tc>
          <w:tcPr>
            <w:tcW w:w="850" w:type="dxa"/>
          </w:tcPr>
          <w:p w:rsidR="003B467B" w:rsidRPr="00530D4F" w:rsidRDefault="003B467B">
            <w:pPr>
              <w:pStyle w:val="ConsPlusNormal"/>
              <w:jc w:val="center"/>
            </w:pPr>
            <w:r w:rsidRPr="00530D4F">
              <w:lastRenderedPageBreak/>
              <w:t>10.</w:t>
            </w:r>
          </w:p>
        </w:tc>
        <w:tc>
          <w:tcPr>
            <w:tcW w:w="6270" w:type="dxa"/>
          </w:tcPr>
          <w:p w:rsidR="003B467B" w:rsidRPr="00530D4F" w:rsidRDefault="003B467B">
            <w:pPr>
              <w:pStyle w:val="ConsPlusNormal"/>
            </w:pPr>
            <w:r w:rsidRPr="00530D4F">
              <w:t>Производство кровельных работ</w:t>
            </w:r>
          </w:p>
        </w:tc>
        <w:tc>
          <w:tcPr>
            <w:tcW w:w="2381" w:type="dxa"/>
          </w:tcPr>
          <w:p w:rsidR="003B467B" w:rsidRPr="00530D4F" w:rsidRDefault="003B467B">
            <w:pPr>
              <w:pStyle w:val="ConsPlusNormal"/>
              <w:jc w:val="center"/>
            </w:pPr>
            <w:r w:rsidRPr="00530D4F">
              <w:t>225000</w:t>
            </w:r>
          </w:p>
        </w:tc>
        <w:tc>
          <w:tcPr>
            <w:tcW w:w="2438" w:type="dxa"/>
          </w:tcPr>
          <w:p w:rsidR="003B467B" w:rsidRPr="00530D4F" w:rsidRDefault="003B467B">
            <w:pPr>
              <w:pStyle w:val="ConsPlusNormal"/>
              <w:jc w:val="center"/>
            </w:pPr>
            <w:r w:rsidRPr="00530D4F">
              <w:t>585000</w:t>
            </w:r>
          </w:p>
        </w:tc>
        <w:tc>
          <w:tcPr>
            <w:tcW w:w="2438" w:type="dxa"/>
          </w:tcPr>
          <w:p w:rsidR="003B467B" w:rsidRPr="00530D4F" w:rsidRDefault="003B467B">
            <w:pPr>
              <w:pStyle w:val="ConsPlusNormal"/>
              <w:jc w:val="center"/>
            </w:pPr>
            <w:r w:rsidRPr="00530D4F">
              <w:t>870000</w:t>
            </w:r>
          </w:p>
        </w:tc>
      </w:tr>
      <w:tr w:rsidR="00530D4F" w:rsidRPr="00530D4F">
        <w:tc>
          <w:tcPr>
            <w:tcW w:w="850" w:type="dxa"/>
          </w:tcPr>
          <w:p w:rsidR="003B467B" w:rsidRPr="00530D4F" w:rsidRDefault="003B467B">
            <w:pPr>
              <w:pStyle w:val="ConsPlusNormal"/>
              <w:jc w:val="center"/>
            </w:pPr>
            <w:r w:rsidRPr="00530D4F">
              <w:t>11.</w:t>
            </w:r>
          </w:p>
        </w:tc>
        <w:tc>
          <w:tcPr>
            <w:tcW w:w="6270" w:type="dxa"/>
          </w:tcPr>
          <w:p w:rsidR="003B467B" w:rsidRPr="00530D4F" w:rsidRDefault="003B467B">
            <w:pPr>
              <w:pStyle w:val="ConsPlusNormal"/>
            </w:pPr>
            <w:r w:rsidRPr="00530D4F"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w="2381" w:type="dxa"/>
          </w:tcPr>
          <w:p w:rsidR="003B467B" w:rsidRPr="00530D4F" w:rsidRDefault="003B467B">
            <w:pPr>
              <w:pStyle w:val="ConsPlusNormal"/>
              <w:jc w:val="center"/>
            </w:pPr>
            <w:r w:rsidRPr="00530D4F">
              <w:t>100000</w:t>
            </w:r>
          </w:p>
        </w:tc>
        <w:tc>
          <w:tcPr>
            <w:tcW w:w="2438" w:type="dxa"/>
          </w:tcPr>
          <w:p w:rsidR="003B467B" w:rsidRPr="00530D4F" w:rsidRDefault="003B467B">
            <w:pPr>
              <w:pStyle w:val="ConsPlusNormal"/>
              <w:jc w:val="center"/>
            </w:pPr>
            <w:r w:rsidRPr="00530D4F">
              <w:t>485000</w:t>
            </w:r>
          </w:p>
        </w:tc>
        <w:tc>
          <w:tcPr>
            <w:tcW w:w="2438" w:type="dxa"/>
          </w:tcPr>
          <w:p w:rsidR="003B467B" w:rsidRPr="00530D4F" w:rsidRDefault="003B467B">
            <w:pPr>
              <w:pStyle w:val="ConsPlusNormal"/>
              <w:jc w:val="center"/>
            </w:pPr>
            <w:r w:rsidRPr="00530D4F">
              <w:t>870000</w:t>
            </w:r>
          </w:p>
        </w:tc>
      </w:tr>
      <w:tr w:rsidR="00530D4F" w:rsidRPr="00530D4F">
        <w:tc>
          <w:tcPr>
            <w:tcW w:w="850" w:type="dxa"/>
          </w:tcPr>
          <w:p w:rsidR="003B467B" w:rsidRPr="00530D4F" w:rsidRDefault="003B467B">
            <w:pPr>
              <w:pStyle w:val="ConsPlusNormal"/>
              <w:jc w:val="center"/>
            </w:pPr>
            <w:r w:rsidRPr="00530D4F">
              <w:t>12.</w:t>
            </w:r>
          </w:p>
        </w:tc>
        <w:tc>
          <w:tcPr>
            <w:tcW w:w="6270" w:type="dxa"/>
          </w:tcPr>
          <w:p w:rsidR="003B467B" w:rsidRPr="00530D4F" w:rsidRDefault="003B467B">
            <w:pPr>
              <w:pStyle w:val="ConsPlusNormal"/>
            </w:pPr>
            <w:r w:rsidRPr="00530D4F">
              <w:t>Изготовление кухонной мебели по индивидуальному заказу населения</w:t>
            </w:r>
          </w:p>
        </w:tc>
        <w:tc>
          <w:tcPr>
            <w:tcW w:w="2381" w:type="dxa"/>
          </w:tcPr>
          <w:p w:rsidR="003B467B" w:rsidRPr="00530D4F" w:rsidRDefault="003B467B">
            <w:pPr>
              <w:pStyle w:val="ConsPlusNormal"/>
              <w:jc w:val="center"/>
            </w:pPr>
            <w:r w:rsidRPr="00530D4F">
              <w:t>225000</w:t>
            </w:r>
          </w:p>
        </w:tc>
        <w:tc>
          <w:tcPr>
            <w:tcW w:w="2438" w:type="dxa"/>
          </w:tcPr>
          <w:p w:rsidR="003B467B" w:rsidRPr="00530D4F" w:rsidRDefault="003B467B">
            <w:pPr>
              <w:pStyle w:val="ConsPlusNormal"/>
              <w:jc w:val="center"/>
            </w:pPr>
            <w:r w:rsidRPr="00530D4F">
              <w:t>585000</w:t>
            </w:r>
          </w:p>
        </w:tc>
        <w:tc>
          <w:tcPr>
            <w:tcW w:w="2438" w:type="dxa"/>
          </w:tcPr>
          <w:p w:rsidR="003B467B" w:rsidRPr="00530D4F" w:rsidRDefault="003B467B">
            <w:pPr>
              <w:pStyle w:val="ConsPlusNormal"/>
              <w:jc w:val="center"/>
            </w:pPr>
            <w:r w:rsidRPr="00530D4F">
              <w:t>870000</w:t>
            </w:r>
          </w:p>
        </w:tc>
      </w:tr>
      <w:tr w:rsidR="00530D4F" w:rsidRPr="00530D4F">
        <w:tc>
          <w:tcPr>
            <w:tcW w:w="850" w:type="dxa"/>
          </w:tcPr>
          <w:p w:rsidR="003B467B" w:rsidRPr="00530D4F" w:rsidRDefault="003B467B">
            <w:pPr>
              <w:pStyle w:val="ConsPlusNormal"/>
              <w:jc w:val="center"/>
            </w:pPr>
            <w:r w:rsidRPr="00530D4F">
              <w:t>13.</w:t>
            </w:r>
          </w:p>
        </w:tc>
        <w:tc>
          <w:tcPr>
            <w:tcW w:w="6270" w:type="dxa"/>
          </w:tcPr>
          <w:p w:rsidR="003B467B" w:rsidRPr="00530D4F" w:rsidRDefault="003B467B">
            <w:pPr>
              <w:pStyle w:val="ConsPlusNormal"/>
            </w:pPr>
            <w:r w:rsidRPr="00530D4F">
              <w:t>Изготовление прочей мебели и отдельных мебельных деталей, не включенных в другие группировки по индивидуальному заказу населения</w:t>
            </w:r>
          </w:p>
        </w:tc>
        <w:tc>
          <w:tcPr>
            <w:tcW w:w="2381" w:type="dxa"/>
          </w:tcPr>
          <w:p w:rsidR="003B467B" w:rsidRPr="00530D4F" w:rsidRDefault="003B467B">
            <w:pPr>
              <w:pStyle w:val="ConsPlusNormal"/>
              <w:jc w:val="center"/>
            </w:pPr>
            <w:r w:rsidRPr="00530D4F">
              <w:t>225000</w:t>
            </w:r>
          </w:p>
        </w:tc>
        <w:tc>
          <w:tcPr>
            <w:tcW w:w="2438" w:type="dxa"/>
          </w:tcPr>
          <w:p w:rsidR="003B467B" w:rsidRPr="00530D4F" w:rsidRDefault="003B467B">
            <w:pPr>
              <w:pStyle w:val="ConsPlusNormal"/>
              <w:jc w:val="center"/>
            </w:pPr>
            <w:r w:rsidRPr="00530D4F">
              <w:t>585000</w:t>
            </w:r>
          </w:p>
        </w:tc>
        <w:tc>
          <w:tcPr>
            <w:tcW w:w="2438" w:type="dxa"/>
          </w:tcPr>
          <w:p w:rsidR="003B467B" w:rsidRPr="00530D4F" w:rsidRDefault="003B467B">
            <w:pPr>
              <w:pStyle w:val="ConsPlusNormal"/>
              <w:jc w:val="center"/>
            </w:pPr>
            <w:r w:rsidRPr="00530D4F">
              <w:t>870000</w:t>
            </w:r>
          </w:p>
        </w:tc>
      </w:tr>
      <w:tr w:rsidR="00530D4F" w:rsidRPr="00530D4F">
        <w:tc>
          <w:tcPr>
            <w:tcW w:w="850" w:type="dxa"/>
          </w:tcPr>
          <w:p w:rsidR="003B467B" w:rsidRPr="00530D4F" w:rsidRDefault="003B467B">
            <w:pPr>
              <w:pStyle w:val="ConsPlusNormal"/>
              <w:jc w:val="center"/>
            </w:pPr>
            <w:r w:rsidRPr="00530D4F">
              <w:t>14.</w:t>
            </w:r>
          </w:p>
        </w:tc>
        <w:tc>
          <w:tcPr>
            <w:tcW w:w="6270" w:type="dxa"/>
          </w:tcPr>
          <w:p w:rsidR="003B467B" w:rsidRPr="00530D4F" w:rsidRDefault="003B467B">
            <w:pPr>
              <w:pStyle w:val="ConsPlusNormal"/>
            </w:pPr>
            <w:r w:rsidRPr="00530D4F">
              <w:t>Деятельность физкультурно-оздоровительная</w:t>
            </w:r>
          </w:p>
        </w:tc>
        <w:tc>
          <w:tcPr>
            <w:tcW w:w="2381" w:type="dxa"/>
          </w:tcPr>
          <w:p w:rsidR="003B467B" w:rsidRPr="00530D4F" w:rsidRDefault="003B467B">
            <w:pPr>
              <w:pStyle w:val="ConsPlusNormal"/>
              <w:jc w:val="center"/>
            </w:pPr>
            <w:r w:rsidRPr="00530D4F">
              <w:t>168000</w:t>
            </w:r>
          </w:p>
        </w:tc>
        <w:tc>
          <w:tcPr>
            <w:tcW w:w="2438" w:type="dxa"/>
          </w:tcPr>
          <w:p w:rsidR="003B467B" w:rsidRPr="00530D4F" w:rsidRDefault="003B467B">
            <w:pPr>
              <w:pStyle w:val="ConsPlusNormal"/>
              <w:jc w:val="center"/>
            </w:pPr>
            <w:r w:rsidRPr="00530D4F">
              <w:t>560000</w:t>
            </w:r>
          </w:p>
        </w:tc>
        <w:tc>
          <w:tcPr>
            <w:tcW w:w="2438" w:type="dxa"/>
          </w:tcPr>
          <w:p w:rsidR="003B467B" w:rsidRPr="00530D4F" w:rsidRDefault="003B467B">
            <w:pPr>
              <w:pStyle w:val="ConsPlusNormal"/>
              <w:jc w:val="center"/>
            </w:pPr>
            <w:r w:rsidRPr="00530D4F">
              <w:t>870000</w:t>
            </w:r>
          </w:p>
        </w:tc>
      </w:tr>
      <w:tr w:rsidR="00530D4F" w:rsidRPr="00530D4F">
        <w:tc>
          <w:tcPr>
            <w:tcW w:w="850" w:type="dxa"/>
          </w:tcPr>
          <w:p w:rsidR="003B467B" w:rsidRPr="00530D4F" w:rsidRDefault="003B467B">
            <w:pPr>
              <w:pStyle w:val="ConsPlusNormal"/>
              <w:jc w:val="center"/>
            </w:pPr>
            <w:r w:rsidRPr="00530D4F">
              <w:t>15.</w:t>
            </w:r>
          </w:p>
        </w:tc>
        <w:tc>
          <w:tcPr>
            <w:tcW w:w="6270" w:type="dxa"/>
          </w:tcPr>
          <w:p w:rsidR="003B467B" w:rsidRPr="00530D4F" w:rsidRDefault="003B467B">
            <w:pPr>
              <w:pStyle w:val="ConsPlusNormal"/>
            </w:pPr>
            <w:r w:rsidRPr="00530D4F">
              <w:t>Предоставление прочих персональных услуг, не включенных в другие группировки:</w:t>
            </w:r>
          </w:p>
        </w:tc>
        <w:tc>
          <w:tcPr>
            <w:tcW w:w="2381" w:type="dxa"/>
          </w:tcPr>
          <w:p w:rsidR="003B467B" w:rsidRPr="00530D4F" w:rsidRDefault="003B467B">
            <w:pPr>
              <w:pStyle w:val="ConsPlusNormal"/>
            </w:pPr>
          </w:p>
        </w:tc>
        <w:tc>
          <w:tcPr>
            <w:tcW w:w="2438" w:type="dxa"/>
          </w:tcPr>
          <w:p w:rsidR="003B467B" w:rsidRPr="00530D4F" w:rsidRDefault="003B467B">
            <w:pPr>
              <w:pStyle w:val="ConsPlusNormal"/>
            </w:pPr>
          </w:p>
        </w:tc>
        <w:tc>
          <w:tcPr>
            <w:tcW w:w="2438" w:type="dxa"/>
          </w:tcPr>
          <w:p w:rsidR="003B467B" w:rsidRPr="00530D4F" w:rsidRDefault="003B467B">
            <w:pPr>
              <w:pStyle w:val="ConsPlusNormal"/>
            </w:pPr>
          </w:p>
        </w:tc>
      </w:tr>
      <w:tr w:rsidR="00530D4F" w:rsidRPr="00530D4F">
        <w:tc>
          <w:tcPr>
            <w:tcW w:w="850" w:type="dxa"/>
          </w:tcPr>
          <w:p w:rsidR="003B467B" w:rsidRPr="00530D4F" w:rsidRDefault="003B467B">
            <w:pPr>
              <w:pStyle w:val="ConsPlusNormal"/>
              <w:jc w:val="center"/>
            </w:pPr>
            <w:r w:rsidRPr="00530D4F">
              <w:t>15.1.</w:t>
            </w:r>
          </w:p>
        </w:tc>
        <w:tc>
          <w:tcPr>
            <w:tcW w:w="6270" w:type="dxa"/>
          </w:tcPr>
          <w:p w:rsidR="003B467B" w:rsidRPr="00530D4F" w:rsidRDefault="003B467B">
            <w:pPr>
              <w:pStyle w:val="ConsPlusNormal"/>
            </w:pPr>
            <w:r w:rsidRPr="00530D4F">
              <w:t>услуги справочно-информационной службы по оказанию услуг населению по заполнению бланков, написанию заявлений, снятию копий по индивидуальному заказу населения</w:t>
            </w:r>
          </w:p>
        </w:tc>
        <w:tc>
          <w:tcPr>
            <w:tcW w:w="2381" w:type="dxa"/>
          </w:tcPr>
          <w:p w:rsidR="003B467B" w:rsidRPr="00530D4F" w:rsidRDefault="003B467B">
            <w:pPr>
              <w:pStyle w:val="ConsPlusNormal"/>
              <w:jc w:val="center"/>
            </w:pPr>
            <w:r w:rsidRPr="00530D4F">
              <w:t>100000</w:t>
            </w:r>
          </w:p>
        </w:tc>
        <w:tc>
          <w:tcPr>
            <w:tcW w:w="2438" w:type="dxa"/>
          </w:tcPr>
          <w:p w:rsidR="003B467B" w:rsidRPr="00530D4F" w:rsidRDefault="003B467B">
            <w:pPr>
              <w:pStyle w:val="ConsPlusNormal"/>
              <w:jc w:val="center"/>
            </w:pPr>
            <w:r w:rsidRPr="00530D4F">
              <w:t>485000</w:t>
            </w:r>
          </w:p>
        </w:tc>
        <w:tc>
          <w:tcPr>
            <w:tcW w:w="2438" w:type="dxa"/>
          </w:tcPr>
          <w:p w:rsidR="003B467B" w:rsidRPr="00530D4F" w:rsidRDefault="003B467B">
            <w:pPr>
              <w:pStyle w:val="ConsPlusNormal"/>
              <w:jc w:val="center"/>
            </w:pPr>
            <w:r w:rsidRPr="00530D4F">
              <w:t>870000</w:t>
            </w:r>
          </w:p>
        </w:tc>
      </w:tr>
      <w:tr w:rsidR="00530D4F" w:rsidRPr="00530D4F">
        <w:tc>
          <w:tcPr>
            <w:tcW w:w="850" w:type="dxa"/>
          </w:tcPr>
          <w:p w:rsidR="003B467B" w:rsidRPr="00530D4F" w:rsidRDefault="003B467B">
            <w:pPr>
              <w:pStyle w:val="ConsPlusNormal"/>
              <w:jc w:val="center"/>
            </w:pPr>
            <w:r w:rsidRPr="00530D4F">
              <w:t>15.2.</w:t>
            </w:r>
          </w:p>
        </w:tc>
        <w:tc>
          <w:tcPr>
            <w:tcW w:w="6270" w:type="dxa"/>
          </w:tcPr>
          <w:p w:rsidR="003B467B" w:rsidRPr="00530D4F" w:rsidRDefault="003B467B">
            <w:pPr>
              <w:pStyle w:val="ConsPlusNormal"/>
            </w:pPr>
            <w:r w:rsidRPr="00530D4F">
              <w:t>услуги по оборудованию квартир (навеска карнизов, картин, вешалок, зеркал и др. предметов)</w:t>
            </w:r>
          </w:p>
        </w:tc>
        <w:tc>
          <w:tcPr>
            <w:tcW w:w="2381" w:type="dxa"/>
          </w:tcPr>
          <w:p w:rsidR="003B467B" w:rsidRPr="00530D4F" w:rsidRDefault="003B467B">
            <w:pPr>
              <w:pStyle w:val="ConsPlusNormal"/>
              <w:jc w:val="center"/>
            </w:pPr>
            <w:r w:rsidRPr="00530D4F">
              <w:t>100000</w:t>
            </w:r>
          </w:p>
        </w:tc>
        <w:tc>
          <w:tcPr>
            <w:tcW w:w="2438" w:type="dxa"/>
          </w:tcPr>
          <w:p w:rsidR="003B467B" w:rsidRPr="00530D4F" w:rsidRDefault="003B467B">
            <w:pPr>
              <w:pStyle w:val="ConsPlusNormal"/>
              <w:jc w:val="center"/>
            </w:pPr>
            <w:r w:rsidRPr="00530D4F">
              <w:t>485000</w:t>
            </w:r>
          </w:p>
        </w:tc>
        <w:tc>
          <w:tcPr>
            <w:tcW w:w="2438" w:type="dxa"/>
          </w:tcPr>
          <w:p w:rsidR="003B467B" w:rsidRPr="00530D4F" w:rsidRDefault="003B467B">
            <w:pPr>
              <w:pStyle w:val="ConsPlusNormal"/>
              <w:jc w:val="center"/>
            </w:pPr>
            <w:r w:rsidRPr="00530D4F">
              <w:t>870000</w:t>
            </w:r>
          </w:p>
        </w:tc>
      </w:tr>
      <w:tr w:rsidR="00530D4F" w:rsidRPr="00530D4F">
        <w:tc>
          <w:tcPr>
            <w:tcW w:w="850" w:type="dxa"/>
          </w:tcPr>
          <w:p w:rsidR="003B467B" w:rsidRPr="00530D4F" w:rsidRDefault="003B467B">
            <w:pPr>
              <w:pStyle w:val="ConsPlusNormal"/>
              <w:jc w:val="center"/>
            </w:pPr>
            <w:r w:rsidRPr="00530D4F">
              <w:t>15.3.</w:t>
            </w:r>
          </w:p>
        </w:tc>
        <w:tc>
          <w:tcPr>
            <w:tcW w:w="6270" w:type="dxa"/>
          </w:tcPr>
          <w:p w:rsidR="003B467B" w:rsidRPr="00530D4F" w:rsidRDefault="003B467B">
            <w:pPr>
              <w:pStyle w:val="ConsPlusNormal"/>
            </w:pPr>
            <w:r w:rsidRPr="00530D4F">
              <w:t>услуги копировально-множительные по индивидуальному заказу населения</w:t>
            </w:r>
          </w:p>
        </w:tc>
        <w:tc>
          <w:tcPr>
            <w:tcW w:w="2381" w:type="dxa"/>
          </w:tcPr>
          <w:p w:rsidR="003B467B" w:rsidRPr="00530D4F" w:rsidRDefault="003B467B">
            <w:pPr>
              <w:pStyle w:val="ConsPlusNormal"/>
              <w:jc w:val="center"/>
            </w:pPr>
            <w:r w:rsidRPr="00530D4F">
              <w:t>100000</w:t>
            </w:r>
          </w:p>
        </w:tc>
        <w:tc>
          <w:tcPr>
            <w:tcW w:w="2438" w:type="dxa"/>
          </w:tcPr>
          <w:p w:rsidR="003B467B" w:rsidRPr="00530D4F" w:rsidRDefault="003B467B">
            <w:pPr>
              <w:pStyle w:val="ConsPlusNormal"/>
              <w:jc w:val="center"/>
            </w:pPr>
            <w:r w:rsidRPr="00530D4F">
              <w:t>485000</w:t>
            </w:r>
          </w:p>
        </w:tc>
        <w:tc>
          <w:tcPr>
            <w:tcW w:w="2438" w:type="dxa"/>
          </w:tcPr>
          <w:p w:rsidR="003B467B" w:rsidRPr="00530D4F" w:rsidRDefault="003B467B">
            <w:pPr>
              <w:pStyle w:val="ConsPlusNormal"/>
              <w:jc w:val="center"/>
            </w:pPr>
            <w:r w:rsidRPr="00530D4F">
              <w:t>870000</w:t>
            </w:r>
          </w:p>
        </w:tc>
      </w:tr>
      <w:tr w:rsidR="00530D4F" w:rsidRPr="00530D4F">
        <w:tc>
          <w:tcPr>
            <w:tcW w:w="850" w:type="dxa"/>
          </w:tcPr>
          <w:p w:rsidR="003B467B" w:rsidRPr="00530D4F" w:rsidRDefault="003B467B">
            <w:pPr>
              <w:pStyle w:val="ConsPlusNormal"/>
              <w:jc w:val="center"/>
            </w:pPr>
            <w:r w:rsidRPr="00530D4F">
              <w:t>16.</w:t>
            </w:r>
          </w:p>
        </w:tc>
        <w:tc>
          <w:tcPr>
            <w:tcW w:w="6270" w:type="dxa"/>
          </w:tcPr>
          <w:p w:rsidR="003B467B" w:rsidRPr="00530D4F" w:rsidRDefault="003B467B">
            <w:pPr>
              <w:pStyle w:val="ConsPlusNormal"/>
            </w:pPr>
            <w:r w:rsidRPr="00530D4F">
              <w:t>Деятельность по фотокопированию и подготовке документов и прочая специализированная вспомогательная деятельность по обеспечению деятельности офиса</w:t>
            </w:r>
          </w:p>
        </w:tc>
        <w:tc>
          <w:tcPr>
            <w:tcW w:w="2381" w:type="dxa"/>
          </w:tcPr>
          <w:p w:rsidR="003B467B" w:rsidRPr="00530D4F" w:rsidRDefault="003B467B">
            <w:pPr>
              <w:pStyle w:val="ConsPlusNormal"/>
              <w:jc w:val="center"/>
            </w:pPr>
            <w:r w:rsidRPr="00530D4F">
              <w:t>100000</w:t>
            </w:r>
          </w:p>
        </w:tc>
        <w:tc>
          <w:tcPr>
            <w:tcW w:w="2438" w:type="dxa"/>
          </w:tcPr>
          <w:p w:rsidR="003B467B" w:rsidRPr="00530D4F" w:rsidRDefault="003B467B">
            <w:pPr>
              <w:pStyle w:val="ConsPlusNormal"/>
              <w:jc w:val="center"/>
            </w:pPr>
            <w:r w:rsidRPr="00530D4F">
              <w:t>485000</w:t>
            </w:r>
          </w:p>
        </w:tc>
        <w:tc>
          <w:tcPr>
            <w:tcW w:w="2438" w:type="dxa"/>
          </w:tcPr>
          <w:p w:rsidR="003B467B" w:rsidRPr="00530D4F" w:rsidRDefault="003B467B">
            <w:pPr>
              <w:pStyle w:val="ConsPlusNormal"/>
              <w:jc w:val="center"/>
            </w:pPr>
            <w:r w:rsidRPr="00530D4F">
              <w:t>870000</w:t>
            </w:r>
          </w:p>
        </w:tc>
      </w:tr>
      <w:tr w:rsidR="00530D4F" w:rsidRPr="00530D4F">
        <w:tc>
          <w:tcPr>
            <w:tcW w:w="850" w:type="dxa"/>
          </w:tcPr>
          <w:p w:rsidR="003B467B" w:rsidRPr="00530D4F" w:rsidRDefault="003B467B">
            <w:pPr>
              <w:pStyle w:val="ConsPlusNormal"/>
              <w:jc w:val="center"/>
            </w:pPr>
            <w:r w:rsidRPr="00530D4F">
              <w:t>17.</w:t>
            </w:r>
          </w:p>
        </w:tc>
        <w:tc>
          <w:tcPr>
            <w:tcW w:w="6270" w:type="dxa"/>
          </w:tcPr>
          <w:p w:rsidR="003B467B" w:rsidRPr="00530D4F" w:rsidRDefault="003B467B">
            <w:pPr>
              <w:pStyle w:val="ConsPlusNormal"/>
            </w:pPr>
            <w:r w:rsidRPr="00530D4F">
              <w:t>Деятельность по благоустройству ландшафта</w:t>
            </w:r>
          </w:p>
        </w:tc>
        <w:tc>
          <w:tcPr>
            <w:tcW w:w="2381" w:type="dxa"/>
          </w:tcPr>
          <w:p w:rsidR="003B467B" w:rsidRPr="00530D4F" w:rsidRDefault="003B467B">
            <w:pPr>
              <w:pStyle w:val="ConsPlusNormal"/>
              <w:jc w:val="center"/>
            </w:pPr>
            <w:r w:rsidRPr="00530D4F">
              <w:t>225000</w:t>
            </w:r>
          </w:p>
        </w:tc>
        <w:tc>
          <w:tcPr>
            <w:tcW w:w="2438" w:type="dxa"/>
          </w:tcPr>
          <w:p w:rsidR="003B467B" w:rsidRPr="00530D4F" w:rsidRDefault="003B467B">
            <w:pPr>
              <w:pStyle w:val="ConsPlusNormal"/>
              <w:jc w:val="center"/>
            </w:pPr>
            <w:r w:rsidRPr="00530D4F">
              <w:t>585000</w:t>
            </w:r>
          </w:p>
        </w:tc>
        <w:tc>
          <w:tcPr>
            <w:tcW w:w="2438" w:type="dxa"/>
          </w:tcPr>
          <w:p w:rsidR="003B467B" w:rsidRPr="00530D4F" w:rsidRDefault="003B467B">
            <w:pPr>
              <w:pStyle w:val="ConsPlusNormal"/>
              <w:jc w:val="center"/>
            </w:pPr>
            <w:r w:rsidRPr="00530D4F">
              <w:t>870000</w:t>
            </w:r>
          </w:p>
        </w:tc>
      </w:tr>
      <w:tr w:rsidR="00530D4F" w:rsidRPr="00530D4F">
        <w:tc>
          <w:tcPr>
            <w:tcW w:w="850" w:type="dxa"/>
          </w:tcPr>
          <w:p w:rsidR="003B467B" w:rsidRPr="00530D4F" w:rsidRDefault="003B467B">
            <w:pPr>
              <w:pStyle w:val="ConsPlusNormal"/>
              <w:jc w:val="center"/>
            </w:pPr>
            <w:r w:rsidRPr="00530D4F">
              <w:t>18.</w:t>
            </w:r>
          </w:p>
        </w:tc>
        <w:tc>
          <w:tcPr>
            <w:tcW w:w="6270" w:type="dxa"/>
          </w:tcPr>
          <w:p w:rsidR="003B467B" w:rsidRPr="00530D4F" w:rsidRDefault="003B467B">
            <w:pPr>
              <w:pStyle w:val="ConsPlusNormal"/>
            </w:pPr>
            <w:r w:rsidRPr="00530D4F">
              <w:t>Деятельность зрелищно-развлекательная прочая</w:t>
            </w:r>
          </w:p>
        </w:tc>
        <w:tc>
          <w:tcPr>
            <w:tcW w:w="2381" w:type="dxa"/>
          </w:tcPr>
          <w:p w:rsidR="003B467B" w:rsidRPr="00530D4F" w:rsidRDefault="003B467B">
            <w:pPr>
              <w:pStyle w:val="ConsPlusNormal"/>
              <w:jc w:val="center"/>
            </w:pPr>
            <w:r w:rsidRPr="00530D4F">
              <w:t>225000</w:t>
            </w:r>
          </w:p>
        </w:tc>
        <w:tc>
          <w:tcPr>
            <w:tcW w:w="2438" w:type="dxa"/>
          </w:tcPr>
          <w:p w:rsidR="003B467B" w:rsidRPr="00530D4F" w:rsidRDefault="003B467B">
            <w:pPr>
              <w:pStyle w:val="ConsPlusNormal"/>
              <w:jc w:val="center"/>
            </w:pPr>
            <w:r w:rsidRPr="00530D4F">
              <w:t>585000</w:t>
            </w:r>
          </w:p>
        </w:tc>
        <w:tc>
          <w:tcPr>
            <w:tcW w:w="2438" w:type="dxa"/>
          </w:tcPr>
          <w:p w:rsidR="003B467B" w:rsidRPr="00530D4F" w:rsidRDefault="003B467B">
            <w:pPr>
              <w:pStyle w:val="ConsPlusNormal"/>
              <w:jc w:val="center"/>
            </w:pPr>
            <w:r w:rsidRPr="00530D4F">
              <w:t>870000</w:t>
            </w:r>
          </w:p>
        </w:tc>
      </w:tr>
      <w:tr w:rsidR="00530D4F" w:rsidRPr="00530D4F">
        <w:tc>
          <w:tcPr>
            <w:tcW w:w="850" w:type="dxa"/>
          </w:tcPr>
          <w:p w:rsidR="003B467B" w:rsidRPr="00530D4F" w:rsidRDefault="003B467B">
            <w:pPr>
              <w:pStyle w:val="ConsPlusNormal"/>
              <w:jc w:val="center"/>
            </w:pPr>
            <w:r w:rsidRPr="00530D4F">
              <w:t>19.</w:t>
            </w:r>
          </w:p>
        </w:tc>
        <w:tc>
          <w:tcPr>
            <w:tcW w:w="6270" w:type="dxa"/>
          </w:tcPr>
          <w:p w:rsidR="003B467B" w:rsidRPr="00530D4F" w:rsidRDefault="003B467B">
            <w:pPr>
              <w:pStyle w:val="ConsPlusNormal"/>
            </w:pPr>
            <w:r w:rsidRPr="00530D4F">
              <w:t xml:space="preserve">Деятельность по чистке и уборке прочая, не включенная в </w:t>
            </w:r>
            <w:r w:rsidRPr="00530D4F">
              <w:lastRenderedPageBreak/>
              <w:t>другие группировки</w:t>
            </w:r>
          </w:p>
        </w:tc>
        <w:tc>
          <w:tcPr>
            <w:tcW w:w="2381" w:type="dxa"/>
          </w:tcPr>
          <w:p w:rsidR="003B467B" w:rsidRPr="00530D4F" w:rsidRDefault="003B467B">
            <w:pPr>
              <w:pStyle w:val="ConsPlusNormal"/>
              <w:jc w:val="center"/>
            </w:pPr>
            <w:r w:rsidRPr="00530D4F">
              <w:lastRenderedPageBreak/>
              <w:t>100000</w:t>
            </w:r>
          </w:p>
        </w:tc>
        <w:tc>
          <w:tcPr>
            <w:tcW w:w="2438" w:type="dxa"/>
          </w:tcPr>
          <w:p w:rsidR="003B467B" w:rsidRPr="00530D4F" w:rsidRDefault="003B467B">
            <w:pPr>
              <w:pStyle w:val="ConsPlusNormal"/>
              <w:jc w:val="center"/>
            </w:pPr>
            <w:r w:rsidRPr="00530D4F">
              <w:t>485000</w:t>
            </w:r>
          </w:p>
        </w:tc>
        <w:tc>
          <w:tcPr>
            <w:tcW w:w="2438" w:type="dxa"/>
          </w:tcPr>
          <w:p w:rsidR="003B467B" w:rsidRPr="00530D4F" w:rsidRDefault="003B467B">
            <w:pPr>
              <w:pStyle w:val="ConsPlusNormal"/>
              <w:jc w:val="center"/>
            </w:pPr>
            <w:r w:rsidRPr="00530D4F">
              <w:t>870000</w:t>
            </w:r>
          </w:p>
        </w:tc>
      </w:tr>
    </w:tbl>
    <w:p w:rsidR="003B467B" w:rsidRPr="00530D4F" w:rsidRDefault="003B467B">
      <w:pPr>
        <w:pStyle w:val="ConsPlusNormal"/>
        <w:jc w:val="right"/>
      </w:pPr>
      <w:r w:rsidRPr="00530D4F">
        <w:lastRenderedPageBreak/>
        <w:t>"</w:t>
      </w:r>
    </w:p>
    <w:p w:rsidR="003B467B" w:rsidRPr="00530D4F" w:rsidRDefault="003B467B">
      <w:pPr>
        <w:pStyle w:val="ConsPlusNormal"/>
        <w:jc w:val="both"/>
      </w:pPr>
    </w:p>
    <w:p w:rsidR="003B467B" w:rsidRPr="00530D4F" w:rsidRDefault="003B467B">
      <w:pPr>
        <w:pStyle w:val="ConsPlusNormal"/>
        <w:ind w:firstLine="540"/>
        <w:jc w:val="both"/>
        <w:outlineLvl w:val="0"/>
      </w:pPr>
      <w:r w:rsidRPr="00530D4F">
        <w:t>Статья 2</w:t>
      </w:r>
    </w:p>
    <w:p w:rsidR="003B467B" w:rsidRPr="00530D4F" w:rsidRDefault="003B467B">
      <w:pPr>
        <w:pStyle w:val="ConsPlusNormal"/>
        <w:jc w:val="both"/>
      </w:pPr>
    </w:p>
    <w:p w:rsidR="003B467B" w:rsidRPr="00530D4F" w:rsidRDefault="003B467B">
      <w:pPr>
        <w:pStyle w:val="ConsPlusNormal"/>
        <w:ind w:firstLine="540"/>
        <w:jc w:val="both"/>
      </w:pPr>
      <w:r w:rsidRPr="00530D4F">
        <w:t>1. Настоящий закон области вступает в силу со дня его официального опубликования.</w:t>
      </w:r>
    </w:p>
    <w:p w:rsidR="003B467B" w:rsidRPr="00530D4F" w:rsidRDefault="003B467B">
      <w:pPr>
        <w:pStyle w:val="ConsPlusNormal"/>
        <w:ind w:firstLine="540"/>
        <w:jc w:val="both"/>
      </w:pPr>
      <w:r w:rsidRPr="00530D4F">
        <w:t xml:space="preserve">2. Действие положений </w:t>
      </w:r>
      <w:hyperlink r:id="rId8" w:history="1">
        <w:r w:rsidRPr="00530D4F">
          <w:t>статьи 4(1)</w:t>
        </w:r>
      </w:hyperlink>
      <w:r w:rsidRPr="00530D4F">
        <w:t xml:space="preserve"> закона области от 29 ноября 2012 года N 2900-ОЗ "О патентной системе налогообложения на территории Вологодской области" (в редакции настоящего закона области) распространяется на правоотношения, возникшие с 1 января 2017 года.</w:t>
      </w:r>
    </w:p>
    <w:p w:rsidR="003B467B" w:rsidRPr="00530D4F" w:rsidRDefault="003B467B">
      <w:pPr>
        <w:pStyle w:val="ConsPlusNormal"/>
        <w:ind w:firstLine="540"/>
        <w:jc w:val="both"/>
      </w:pPr>
      <w:r w:rsidRPr="00530D4F">
        <w:t>3. Патенты, выданные до дня вступления в силу настоящего закона области, действуют до истечения срока, на который они были выданы.</w:t>
      </w:r>
    </w:p>
    <w:p w:rsidR="003B467B" w:rsidRPr="00530D4F" w:rsidRDefault="003B467B">
      <w:pPr>
        <w:pStyle w:val="ConsPlusNormal"/>
        <w:jc w:val="both"/>
      </w:pPr>
    </w:p>
    <w:p w:rsidR="003B467B" w:rsidRPr="00530D4F" w:rsidRDefault="003B467B">
      <w:pPr>
        <w:pStyle w:val="ConsPlusNormal"/>
        <w:jc w:val="right"/>
      </w:pPr>
      <w:r w:rsidRPr="00530D4F">
        <w:t>Губернатор области</w:t>
      </w:r>
    </w:p>
    <w:p w:rsidR="003B467B" w:rsidRPr="00530D4F" w:rsidRDefault="003B467B">
      <w:pPr>
        <w:pStyle w:val="ConsPlusNormal"/>
        <w:jc w:val="right"/>
      </w:pPr>
      <w:r w:rsidRPr="00530D4F">
        <w:t>О.А.КУВШИННИКОВ</w:t>
      </w:r>
    </w:p>
    <w:p w:rsidR="003B467B" w:rsidRPr="00530D4F" w:rsidRDefault="003B467B">
      <w:pPr>
        <w:pStyle w:val="ConsPlusNormal"/>
      </w:pPr>
      <w:r w:rsidRPr="00530D4F">
        <w:t>г. Вологда</w:t>
      </w:r>
    </w:p>
    <w:p w:rsidR="003B467B" w:rsidRPr="00530D4F" w:rsidRDefault="003B467B">
      <w:pPr>
        <w:pStyle w:val="ConsPlusNormal"/>
      </w:pPr>
      <w:r w:rsidRPr="00530D4F">
        <w:t>10 апреля 2017 года</w:t>
      </w:r>
    </w:p>
    <w:p w:rsidR="003B467B" w:rsidRPr="00530D4F" w:rsidRDefault="003B467B">
      <w:pPr>
        <w:pStyle w:val="ConsPlusNormal"/>
      </w:pPr>
      <w:r w:rsidRPr="00530D4F">
        <w:t>N 4126-ОЗ</w:t>
      </w:r>
    </w:p>
    <w:p w:rsidR="003B467B" w:rsidRPr="00530D4F" w:rsidRDefault="003B467B">
      <w:pPr>
        <w:pStyle w:val="ConsPlusNormal"/>
        <w:jc w:val="both"/>
      </w:pPr>
    </w:p>
    <w:p w:rsidR="003B467B" w:rsidRPr="00530D4F" w:rsidRDefault="003B467B">
      <w:pPr>
        <w:pStyle w:val="ConsPlusNormal"/>
        <w:jc w:val="both"/>
      </w:pPr>
    </w:p>
    <w:p w:rsidR="003B467B" w:rsidRPr="00530D4F" w:rsidRDefault="003B467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10F6" w:rsidRPr="00530D4F" w:rsidRDefault="00CB75D5"/>
    <w:sectPr w:rsidR="00F110F6" w:rsidRPr="00530D4F" w:rsidSect="00720EC2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67B"/>
    <w:rsid w:val="003B467B"/>
    <w:rsid w:val="00530D4F"/>
    <w:rsid w:val="00711A2E"/>
    <w:rsid w:val="00CB75D5"/>
    <w:rsid w:val="00E3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46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46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B46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46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46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B46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B762506400BD130C19C1A35D7E857B343ADF5AB4EC2C9E4A959BCC7C4676B3EE42C01DE2DE190814FFC5D2C2uF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0B762506400BD130C19DFAE4B12DB7F33308250BDEC2ECE14C19D9B231670E6AE02C648A29912C0u1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0B762506400BD130C19C1A35D7E857B343ADF5AB4EC269141959BCC7C4676B3EE42C01DE2DE190814FFC2D5C2u5K" TargetMode="External"/><Relationship Id="rId5" Type="http://schemas.openxmlformats.org/officeDocument/2006/relationships/hyperlink" Target="consultantplus://offline/ref=A0B762506400BD130C19C1A35D7E857B343ADF5AB4EC269141959BCC7C4676B3EEC4u2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Алёна Алексеевна</dc:creator>
  <cp:lastModifiedBy>Admin</cp:lastModifiedBy>
  <cp:revision>2</cp:revision>
  <dcterms:created xsi:type="dcterms:W3CDTF">2017-05-04T10:46:00Z</dcterms:created>
  <dcterms:modified xsi:type="dcterms:W3CDTF">2017-05-10T12:45:00Z</dcterms:modified>
</cp:coreProperties>
</file>