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98" w:rsidRDefault="007B5A63">
      <w:pPr>
        <w:ind w:right="47"/>
        <w:jc w:val="center"/>
        <w:rPr>
          <w:b/>
          <w:sz w:val="26"/>
        </w:rPr>
      </w:pPr>
      <w:r>
        <w:rPr>
          <w:b/>
          <w:spacing w:val="-4"/>
          <w:sz w:val="26"/>
        </w:rPr>
        <w:t>Объявление о приеме документов для участия в конкурсе</w:t>
      </w:r>
    </w:p>
    <w:p w:rsidR="00DB3D98" w:rsidRDefault="007B5A63">
      <w:pPr>
        <w:spacing w:line="292" w:lineRule="exact"/>
        <w:ind w:left="284" w:firstLine="123"/>
        <w:jc w:val="center"/>
        <w:rPr>
          <w:b/>
          <w:spacing w:val="-6"/>
          <w:sz w:val="26"/>
        </w:rPr>
      </w:pPr>
      <w:r>
        <w:rPr>
          <w:b/>
          <w:spacing w:val="-6"/>
          <w:sz w:val="26"/>
        </w:rPr>
        <w:t>на замещение вакантн</w:t>
      </w:r>
      <w:r w:rsidR="007A2D8B">
        <w:rPr>
          <w:b/>
          <w:spacing w:val="-6"/>
          <w:sz w:val="26"/>
        </w:rPr>
        <w:t>ой</w:t>
      </w:r>
      <w:r>
        <w:rPr>
          <w:b/>
          <w:spacing w:val="-6"/>
          <w:sz w:val="26"/>
        </w:rPr>
        <w:t xml:space="preserve"> должност</w:t>
      </w:r>
      <w:r w:rsidR="007A2D8B">
        <w:rPr>
          <w:b/>
          <w:spacing w:val="-6"/>
          <w:sz w:val="26"/>
        </w:rPr>
        <w:t>и</w:t>
      </w:r>
      <w:r>
        <w:rPr>
          <w:b/>
          <w:spacing w:val="-6"/>
          <w:sz w:val="26"/>
        </w:rPr>
        <w:t xml:space="preserve"> государственной гражданской службы </w:t>
      </w:r>
    </w:p>
    <w:p w:rsidR="00DB3D98" w:rsidRDefault="007B5A63">
      <w:pPr>
        <w:spacing w:line="292" w:lineRule="exact"/>
        <w:ind w:left="284" w:firstLine="123"/>
        <w:jc w:val="center"/>
        <w:rPr>
          <w:b/>
          <w:spacing w:val="-5"/>
          <w:sz w:val="26"/>
        </w:rPr>
      </w:pPr>
      <w:r>
        <w:rPr>
          <w:b/>
          <w:spacing w:val="-6"/>
          <w:sz w:val="26"/>
        </w:rPr>
        <w:t xml:space="preserve">Российской </w:t>
      </w:r>
      <w:r>
        <w:rPr>
          <w:b/>
          <w:spacing w:val="-5"/>
          <w:sz w:val="26"/>
        </w:rPr>
        <w:t xml:space="preserve">Федерации в Межрайонной ИФНС России № </w:t>
      </w:r>
      <w:r w:rsidR="00305B19">
        <w:rPr>
          <w:b/>
          <w:spacing w:val="-5"/>
          <w:sz w:val="26"/>
        </w:rPr>
        <w:t xml:space="preserve">13 </w:t>
      </w:r>
      <w:r>
        <w:rPr>
          <w:b/>
          <w:spacing w:val="-5"/>
          <w:sz w:val="26"/>
        </w:rPr>
        <w:t xml:space="preserve"> по Вологодской области</w:t>
      </w:r>
    </w:p>
    <w:p w:rsidR="00DB3D98" w:rsidRDefault="00DB3D98">
      <w:pPr>
        <w:spacing w:line="292" w:lineRule="exact"/>
        <w:rPr>
          <w:b/>
          <w:spacing w:val="-5"/>
          <w:sz w:val="26"/>
        </w:rPr>
      </w:pPr>
    </w:p>
    <w:p w:rsidR="00305B19" w:rsidRDefault="00305B19" w:rsidP="00305B19">
      <w:pPr>
        <w:jc w:val="both"/>
        <w:rPr>
          <w:sz w:val="26"/>
          <w:szCs w:val="26"/>
        </w:rPr>
      </w:pPr>
      <w:r w:rsidRPr="00670EF0">
        <w:rPr>
          <w:b/>
          <w:sz w:val="28"/>
          <w:szCs w:val="28"/>
        </w:rPr>
        <w:t xml:space="preserve">        </w:t>
      </w:r>
      <w:r w:rsidRPr="00DA77D6">
        <w:rPr>
          <w:sz w:val="26"/>
          <w:szCs w:val="26"/>
        </w:rPr>
        <w:t xml:space="preserve">Межрайонная инспекция Федеральной налоговой службы № </w:t>
      </w:r>
      <w:r>
        <w:rPr>
          <w:sz w:val="26"/>
          <w:szCs w:val="26"/>
        </w:rPr>
        <w:t>13</w:t>
      </w:r>
      <w:r w:rsidRPr="00DA77D6">
        <w:rPr>
          <w:sz w:val="26"/>
          <w:szCs w:val="26"/>
        </w:rPr>
        <w:t xml:space="preserve"> по Вологодской области в лице начальника</w:t>
      </w:r>
      <w:r>
        <w:rPr>
          <w:sz w:val="26"/>
          <w:szCs w:val="26"/>
        </w:rPr>
        <w:t xml:space="preserve"> Лучина Алексея Александровича</w:t>
      </w:r>
      <w:r w:rsidRPr="00DA77D6">
        <w:rPr>
          <w:sz w:val="26"/>
          <w:szCs w:val="26"/>
        </w:rPr>
        <w:t>, действующей на основании  Положен</w:t>
      </w:r>
      <w:r>
        <w:rPr>
          <w:sz w:val="26"/>
          <w:szCs w:val="26"/>
        </w:rPr>
        <w:t>ия о Межрайонной ИФНС России № 13</w:t>
      </w:r>
      <w:r w:rsidRPr="00DA77D6">
        <w:rPr>
          <w:sz w:val="26"/>
          <w:szCs w:val="26"/>
        </w:rPr>
        <w:t xml:space="preserve"> по Вологодской области, утвержденного руководителем УФНС Росс</w:t>
      </w:r>
      <w:r w:rsidR="00B3630D">
        <w:rPr>
          <w:sz w:val="26"/>
          <w:szCs w:val="26"/>
        </w:rPr>
        <w:t xml:space="preserve">ии по Вологодской области </w:t>
      </w:r>
      <w:r w:rsidR="00D34AE1">
        <w:rPr>
          <w:sz w:val="26"/>
          <w:szCs w:val="26"/>
        </w:rPr>
        <w:t>24</w:t>
      </w:r>
      <w:r w:rsidRPr="00DA77D6">
        <w:rPr>
          <w:sz w:val="26"/>
          <w:szCs w:val="26"/>
        </w:rPr>
        <w:t>.</w:t>
      </w:r>
      <w:r w:rsidR="00D34AE1">
        <w:rPr>
          <w:sz w:val="26"/>
          <w:szCs w:val="26"/>
        </w:rPr>
        <w:t>12</w:t>
      </w:r>
      <w:r w:rsidRPr="00DA77D6">
        <w:rPr>
          <w:sz w:val="26"/>
          <w:szCs w:val="26"/>
        </w:rPr>
        <w:t>.20</w:t>
      </w:r>
      <w:r w:rsidR="00D34AE1">
        <w:rPr>
          <w:sz w:val="26"/>
          <w:szCs w:val="26"/>
        </w:rPr>
        <w:t>20</w:t>
      </w:r>
      <w:r w:rsidRPr="00DA77D6">
        <w:rPr>
          <w:sz w:val="26"/>
          <w:szCs w:val="26"/>
        </w:rPr>
        <w:t>, объявляет о приеме документов для участия в конкурсе на замещение вакантн</w:t>
      </w:r>
      <w:r w:rsidR="00B3630D">
        <w:rPr>
          <w:sz w:val="26"/>
          <w:szCs w:val="26"/>
        </w:rPr>
        <w:t>ой</w:t>
      </w:r>
      <w:r>
        <w:rPr>
          <w:sz w:val="26"/>
          <w:szCs w:val="26"/>
        </w:rPr>
        <w:t xml:space="preserve"> должност</w:t>
      </w:r>
      <w:r w:rsidR="00B3630D">
        <w:rPr>
          <w:sz w:val="26"/>
          <w:szCs w:val="26"/>
        </w:rPr>
        <w:t>и</w:t>
      </w:r>
      <w:r w:rsidRPr="00DA77D6">
        <w:rPr>
          <w:sz w:val="26"/>
          <w:szCs w:val="26"/>
        </w:rPr>
        <w:t>:</w:t>
      </w:r>
    </w:p>
    <w:p w:rsidR="00305B19" w:rsidRPr="00F141E8" w:rsidRDefault="00305B19" w:rsidP="00305B19">
      <w:pPr>
        <w:shd w:val="clear" w:color="auto" w:fill="FFFFFF"/>
        <w:spacing w:line="292" w:lineRule="exact"/>
        <w:ind w:firstLine="720"/>
        <w:jc w:val="both"/>
        <w:rPr>
          <w:sz w:val="24"/>
          <w:szCs w:val="24"/>
        </w:rPr>
      </w:pP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2728"/>
        <w:gridCol w:w="19"/>
        <w:gridCol w:w="1812"/>
        <w:gridCol w:w="37"/>
        <w:gridCol w:w="2586"/>
      </w:tblGrid>
      <w:tr w:rsidR="00305B19" w:rsidRPr="00F370CC" w:rsidTr="002A3444">
        <w:trPr>
          <w:trHeight w:val="715"/>
        </w:trPr>
        <w:tc>
          <w:tcPr>
            <w:tcW w:w="1528" w:type="pct"/>
            <w:vAlign w:val="center"/>
          </w:tcPr>
          <w:p w:rsidR="00305B19" w:rsidRPr="00F370CC" w:rsidRDefault="00305B19" w:rsidP="002A3444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70CC">
              <w:rPr>
                <w:rFonts w:eastAsia="Calibri"/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1328" w:type="pct"/>
            <w:gridSpan w:val="2"/>
            <w:vAlign w:val="center"/>
          </w:tcPr>
          <w:p w:rsidR="00305B19" w:rsidRPr="00F370CC" w:rsidRDefault="00305B19" w:rsidP="002A3444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70CC">
              <w:rPr>
                <w:rFonts w:eastAsia="Calibri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876" w:type="pct"/>
            <w:vAlign w:val="center"/>
          </w:tcPr>
          <w:p w:rsidR="00305B19" w:rsidRPr="00F370CC" w:rsidRDefault="00305B19" w:rsidP="002A3444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70CC">
              <w:rPr>
                <w:rFonts w:eastAsia="Calibri"/>
                <w:sz w:val="24"/>
                <w:szCs w:val="24"/>
                <w:lang w:eastAsia="en-US"/>
              </w:rPr>
              <w:t>Количество должностей</w:t>
            </w:r>
          </w:p>
        </w:tc>
        <w:tc>
          <w:tcPr>
            <w:tcW w:w="1268" w:type="pct"/>
            <w:gridSpan w:val="2"/>
            <w:vAlign w:val="center"/>
          </w:tcPr>
          <w:p w:rsidR="00305B19" w:rsidRPr="00F370CC" w:rsidRDefault="00305B19" w:rsidP="002A3444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70CC">
              <w:rPr>
                <w:rFonts w:eastAsia="Calibri"/>
                <w:sz w:val="24"/>
                <w:szCs w:val="24"/>
                <w:lang w:eastAsia="en-US"/>
              </w:rPr>
              <w:t>Место прохождения гражданской службы</w:t>
            </w:r>
          </w:p>
        </w:tc>
      </w:tr>
      <w:tr w:rsidR="00305B19" w:rsidRPr="00F370CC" w:rsidTr="002A3444">
        <w:trPr>
          <w:trHeight w:val="708"/>
        </w:trPr>
        <w:tc>
          <w:tcPr>
            <w:tcW w:w="5000" w:type="pct"/>
            <w:gridSpan w:val="6"/>
            <w:vAlign w:val="center"/>
          </w:tcPr>
          <w:p w:rsidR="00305B19" w:rsidRPr="00F370CC" w:rsidRDefault="00305B19" w:rsidP="002A3444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70CC">
              <w:rPr>
                <w:bCs/>
                <w:sz w:val="24"/>
                <w:szCs w:val="24"/>
              </w:rPr>
              <w:t xml:space="preserve">Старшая </w:t>
            </w:r>
            <w:r w:rsidRPr="00F370CC">
              <w:rPr>
                <w:sz w:val="24"/>
                <w:szCs w:val="24"/>
              </w:rPr>
              <w:t xml:space="preserve">группа должностей  государственной гражданской службы Российской Федерации категории </w:t>
            </w:r>
            <w:r w:rsidRPr="00F370CC">
              <w:rPr>
                <w:bCs/>
                <w:sz w:val="24"/>
                <w:szCs w:val="24"/>
              </w:rPr>
              <w:t>"специалисты"</w:t>
            </w:r>
          </w:p>
        </w:tc>
      </w:tr>
      <w:tr w:rsidR="00305B19" w:rsidRPr="00F370CC" w:rsidTr="002A3444">
        <w:trPr>
          <w:trHeight w:val="932"/>
        </w:trPr>
        <w:tc>
          <w:tcPr>
            <w:tcW w:w="1528" w:type="pct"/>
            <w:vAlign w:val="center"/>
          </w:tcPr>
          <w:p w:rsidR="00305B19" w:rsidRPr="00F370CC" w:rsidRDefault="00305B19" w:rsidP="002A3444">
            <w:pPr>
              <w:widowControl/>
              <w:rPr>
                <w:rFonts w:eastAsia="Calibri"/>
                <w:sz w:val="24"/>
                <w:szCs w:val="24"/>
                <w:lang w:eastAsia="en-US"/>
              </w:rPr>
            </w:pPr>
            <w:r w:rsidRPr="00F370CC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урегулирования задолженности </w:t>
            </w:r>
            <w:r w:rsidRPr="00F370CC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19" w:type="pct"/>
            <w:vAlign w:val="center"/>
          </w:tcPr>
          <w:p w:rsidR="00305B19" w:rsidRPr="00F370CC" w:rsidRDefault="00305B19" w:rsidP="002A3444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70CC">
              <w:rPr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  <w:tc>
          <w:tcPr>
            <w:tcW w:w="903" w:type="pct"/>
            <w:gridSpan w:val="3"/>
            <w:vAlign w:val="center"/>
          </w:tcPr>
          <w:p w:rsidR="00305B19" w:rsidRPr="00F370CC" w:rsidRDefault="00305B19" w:rsidP="002A3444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0" w:type="pct"/>
            <w:vAlign w:val="center"/>
          </w:tcPr>
          <w:p w:rsidR="00305B19" w:rsidRPr="00F370CC" w:rsidRDefault="00305B19" w:rsidP="002A3444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70CC">
              <w:rPr>
                <w:rFonts w:eastAsia="Calibri"/>
                <w:sz w:val="24"/>
                <w:szCs w:val="24"/>
                <w:lang w:eastAsia="en-US"/>
              </w:rPr>
              <w:t>г. Вологда,</w:t>
            </w:r>
          </w:p>
          <w:p w:rsidR="00305B19" w:rsidRPr="00F370CC" w:rsidRDefault="00305B19" w:rsidP="002A3444">
            <w:pPr>
              <w:widowControl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370CC">
              <w:rPr>
                <w:rFonts w:eastAsia="Calibri"/>
                <w:sz w:val="24"/>
                <w:szCs w:val="24"/>
                <w:lang w:eastAsia="en-US"/>
              </w:rPr>
              <w:t>ул. Горького, д. 158</w:t>
            </w:r>
          </w:p>
        </w:tc>
      </w:tr>
    </w:tbl>
    <w:p w:rsidR="00DB3D98" w:rsidRDefault="00DB3D98">
      <w:pPr>
        <w:jc w:val="both"/>
        <w:rPr>
          <w:sz w:val="26"/>
        </w:rPr>
      </w:pPr>
    </w:p>
    <w:p w:rsidR="00DB3D98" w:rsidRDefault="007B5A63">
      <w:pPr>
        <w:jc w:val="both"/>
        <w:rPr>
          <w:sz w:val="26"/>
        </w:rPr>
      </w:pPr>
      <w:r>
        <w:rPr>
          <w:sz w:val="26"/>
        </w:rPr>
        <w:t xml:space="preserve">         К кандидатам на замещение вакантн</w:t>
      </w:r>
      <w:r w:rsidR="007A2D8B">
        <w:rPr>
          <w:sz w:val="26"/>
        </w:rPr>
        <w:t>ой</w:t>
      </w:r>
      <w:r w:rsidR="00B3630D">
        <w:rPr>
          <w:sz w:val="26"/>
        </w:rPr>
        <w:t xml:space="preserve"> </w:t>
      </w:r>
      <w:proofErr w:type="gramStart"/>
      <w:r>
        <w:rPr>
          <w:sz w:val="26"/>
        </w:rPr>
        <w:t>должност</w:t>
      </w:r>
      <w:r w:rsidR="007A2D8B">
        <w:rPr>
          <w:sz w:val="26"/>
        </w:rPr>
        <w:t>и</w:t>
      </w:r>
      <w:r w:rsidR="00B3630D">
        <w:rPr>
          <w:sz w:val="26"/>
        </w:rPr>
        <w:t xml:space="preserve"> </w:t>
      </w:r>
      <w:r w:rsidR="00C022B9">
        <w:rPr>
          <w:sz w:val="26"/>
        </w:rPr>
        <w:t>старшей</w:t>
      </w:r>
      <w:r>
        <w:rPr>
          <w:sz w:val="26"/>
        </w:rPr>
        <w:t xml:space="preserve"> группы должностей государственной гражданской службы Российской Федерации</w:t>
      </w:r>
      <w:proofErr w:type="gramEnd"/>
      <w:r>
        <w:rPr>
          <w:sz w:val="26"/>
        </w:rPr>
        <w:t xml:space="preserve"> категории «специалисты» установлены следующие квалификационные требования:</w:t>
      </w:r>
    </w:p>
    <w:p w:rsidR="00DB3D98" w:rsidRDefault="00DB3D98">
      <w:pPr>
        <w:ind w:firstLine="720"/>
        <w:jc w:val="both"/>
        <w:rPr>
          <w:sz w:val="26"/>
        </w:rPr>
      </w:pPr>
      <w:bookmarkStart w:id="0" w:name="_GoBack"/>
      <w:bookmarkEnd w:id="0"/>
    </w:p>
    <w:p w:rsidR="00DB3D98" w:rsidRDefault="007B5A63" w:rsidP="00092070">
      <w:pPr>
        <w:widowControl/>
        <w:jc w:val="both"/>
        <w:rPr>
          <w:sz w:val="26"/>
        </w:rPr>
      </w:pPr>
      <w:r>
        <w:rPr>
          <w:sz w:val="26"/>
        </w:rPr>
        <w:t xml:space="preserve">         -   наличие высшего образования;</w:t>
      </w:r>
    </w:p>
    <w:p w:rsidR="00DB3D98" w:rsidRDefault="007B5A63" w:rsidP="00092070">
      <w:pPr>
        <w:widowControl/>
        <w:tabs>
          <w:tab w:val="left" w:pos="10348"/>
        </w:tabs>
        <w:jc w:val="both"/>
        <w:rPr>
          <w:sz w:val="26"/>
        </w:rPr>
      </w:pPr>
      <w:r>
        <w:rPr>
          <w:sz w:val="26"/>
        </w:rPr>
        <w:t xml:space="preserve">         -   без предъявления требований к стажу</w:t>
      </w:r>
      <w:r w:rsidR="00B3630D">
        <w:rPr>
          <w:sz w:val="26"/>
        </w:rPr>
        <w:t xml:space="preserve"> </w:t>
      </w:r>
      <w:r w:rsidR="009645F2" w:rsidRPr="009645F2">
        <w:rPr>
          <w:sz w:val="26"/>
        </w:rPr>
        <w:t>государственной гражданской службы или стажу работы по специальности, направлению подготовки</w:t>
      </w:r>
      <w:r>
        <w:rPr>
          <w:sz w:val="26"/>
        </w:rPr>
        <w:t>;</w:t>
      </w:r>
    </w:p>
    <w:p w:rsidR="00DB3D98" w:rsidRDefault="007B5A63" w:rsidP="00092070">
      <w:pPr>
        <w:widowControl/>
        <w:ind w:firstLine="540"/>
        <w:jc w:val="both"/>
        <w:rPr>
          <w:sz w:val="26"/>
        </w:rPr>
      </w:pPr>
      <w:r>
        <w:rPr>
          <w:sz w:val="26"/>
        </w:rPr>
        <w:t>- знания и умения, необходимые для исполнения должностных обязанностей в зависимости от области и вида профессиональной служебной деятельности (устанавливаются должностным регламентом).</w:t>
      </w:r>
    </w:p>
    <w:p w:rsidR="00DB3D98" w:rsidRDefault="007B5A63" w:rsidP="00092070">
      <w:pPr>
        <w:widowControl/>
        <w:ind w:firstLine="540"/>
        <w:jc w:val="both"/>
        <w:rPr>
          <w:sz w:val="26"/>
        </w:rPr>
      </w:pPr>
      <w:r>
        <w:rPr>
          <w:sz w:val="26"/>
        </w:rPr>
        <w:t>Должностн</w:t>
      </w:r>
      <w:r w:rsidR="007A2D8B">
        <w:rPr>
          <w:sz w:val="26"/>
        </w:rPr>
        <w:t>ой</w:t>
      </w:r>
      <w:r>
        <w:rPr>
          <w:sz w:val="26"/>
        </w:rPr>
        <w:t xml:space="preserve"> регламент, определяющи</w:t>
      </w:r>
      <w:r w:rsidR="007A2D8B">
        <w:rPr>
          <w:sz w:val="26"/>
        </w:rPr>
        <w:t>й</w:t>
      </w:r>
      <w:r>
        <w:rPr>
          <w:sz w:val="26"/>
        </w:rPr>
        <w:t xml:space="preserve">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по вакантн</w:t>
      </w:r>
      <w:r w:rsidR="007A2D8B">
        <w:rPr>
          <w:sz w:val="26"/>
        </w:rPr>
        <w:t>ой</w:t>
      </w:r>
      <w:r>
        <w:rPr>
          <w:sz w:val="26"/>
        </w:rPr>
        <w:t xml:space="preserve"> должност</w:t>
      </w:r>
      <w:r w:rsidR="007A2D8B">
        <w:rPr>
          <w:sz w:val="26"/>
        </w:rPr>
        <w:t>и</w:t>
      </w:r>
      <w:r>
        <w:rPr>
          <w:sz w:val="26"/>
        </w:rPr>
        <w:t>, прилага</w:t>
      </w:r>
      <w:r w:rsidR="007A2D8B">
        <w:rPr>
          <w:sz w:val="26"/>
        </w:rPr>
        <w:t>е</w:t>
      </w:r>
      <w:r>
        <w:rPr>
          <w:sz w:val="26"/>
        </w:rPr>
        <w:t>тся (см. Приложения к объявлению).</w:t>
      </w: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DB3D98" w:rsidRDefault="007B5A63" w:rsidP="007D0AB2">
      <w:pPr>
        <w:ind w:firstLine="720"/>
        <w:jc w:val="both"/>
        <w:rPr>
          <w:sz w:val="26"/>
        </w:rPr>
      </w:pPr>
      <w:r>
        <w:rPr>
          <w:sz w:val="26"/>
        </w:rPr>
        <w:t xml:space="preserve">Условия прохождения государственной службы: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Денежное содержание государственных служащих Межрайонной инспекции Федеральной налоговой службы № </w:t>
      </w:r>
      <w:r w:rsidR="00305B19">
        <w:rPr>
          <w:sz w:val="26"/>
        </w:rPr>
        <w:t>13</w:t>
      </w:r>
      <w:r>
        <w:rPr>
          <w:sz w:val="26"/>
        </w:rPr>
        <w:t xml:space="preserve"> по Вологодской области устанавливается согласно штатному расписанию.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Продолжительность служебного времени – ненормированный служебный день.</w:t>
      </w:r>
    </w:p>
    <w:p w:rsidR="007A2D8B" w:rsidRDefault="007A2D8B" w:rsidP="004C527D">
      <w:pPr>
        <w:ind w:firstLine="720"/>
        <w:jc w:val="both"/>
        <w:rPr>
          <w:sz w:val="26"/>
        </w:rPr>
      </w:pPr>
    </w:p>
    <w:p w:rsidR="00DB3D98" w:rsidRDefault="007B5A63" w:rsidP="004C527D">
      <w:pPr>
        <w:ind w:firstLine="720"/>
        <w:jc w:val="both"/>
        <w:rPr>
          <w:sz w:val="26"/>
        </w:rPr>
      </w:pPr>
      <w:r>
        <w:rPr>
          <w:sz w:val="26"/>
        </w:rPr>
        <w:t>Отпуск: ежегодный основной оплачиваемый отпуск продолжительностью 30 календарных дней; ежегодные дополнительные оплачиваемые отпуска за выслугу лет и ненормированный служебный день в размере, установленном законодательством Российской Федерации о государственной гражданской службе.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 xml:space="preserve">Право на участие в конкурсе имеют граждане Российской Федерации, достигшие </w:t>
      </w:r>
      <w:r>
        <w:rPr>
          <w:sz w:val="26"/>
        </w:rPr>
        <w:lastRenderedPageBreak/>
        <w:t>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а) </w:t>
      </w:r>
      <w:r w:rsidR="007D0AB2">
        <w:rPr>
          <w:sz w:val="26"/>
        </w:rPr>
        <w:tab/>
      </w:r>
      <w:r>
        <w:rPr>
          <w:sz w:val="26"/>
        </w:rPr>
        <w:t>личное заявление;</w:t>
      </w:r>
    </w:p>
    <w:p w:rsidR="007B5A63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б) </w:t>
      </w:r>
      <w:r w:rsidR="007D0AB2">
        <w:rPr>
          <w:sz w:val="26"/>
        </w:rPr>
        <w:tab/>
      </w:r>
      <w:r w:rsidRPr="007B5A63">
        <w:rPr>
          <w:sz w:val="26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в) </w:t>
      </w:r>
      <w:r w:rsidR="007D0AB2">
        <w:rPr>
          <w:sz w:val="26"/>
        </w:rPr>
        <w:tab/>
      </w:r>
      <w:r w:rsidR="00E64187" w:rsidRPr="00E64187">
        <w:rPr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64187" w:rsidRPr="00E64187" w:rsidRDefault="007B5A63" w:rsidP="00E64187">
      <w:pPr>
        <w:ind w:firstLine="720"/>
        <w:jc w:val="both"/>
        <w:rPr>
          <w:sz w:val="26"/>
        </w:rPr>
      </w:pPr>
      <w:r>
        <w:rPr>
          <w:sz w:val="26"/>
        </w:rPr>
        <w:t xml:space="preserve">г) </w:t>
      </w:r>
      <w:r w:rsidR="007D0AB2">
        <w:rPr>
          <w:sz w:val="26"/>
        </w:rPr>
        <w:tab/>
      </w:r>
      <w:r w:rsidR="00E64187" w:rsidRPr="00E64187">
        <w:rPr>
          <w:sz w:val="26"/>
        </w:rPr>
        <w:t>документы, подтверждающие необходимое профессиональное образование, квалификацию и стаж работы:</w:t>
      </w:r>
    </w:p>
    <w:p w:rsidR="00E64187" w:rsidRDefault="00E64187" w:rsidP="00E64187">
      <w:pPr>
        <w:ind w:firstLine="720"/>
        <w:jc w:val="both"/>
        <w:rPr>
          <w:sz w:val="26"/>
        </w:rPr>
      </w:pPr>
      <w:proofErr w:type="gramStart"/>
      <w:r w:rsidRPr="00E64187">
        <w:rPr>
          <w:sz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E64187" w:rsidRDefault="00E64187">
      <w:pPr>
        <w:ind w:firstLine="720"/>
        <w:jc w:val="both"/>
        <w:rPr>
          <w:sz w:val="26"/>
        </w:rPr>
      </w:pPr>
      <w:r w:rsidRPr="00E64187"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д) </w:t>
      </w:r>
      <w:r w:rsidR="007D0AB2">
        <w:rPr>
          <w:sz w:val="26"/>
        </w:rPr>
        <w:tab/>
      </w:r>
      <w:r w:rsidR="00E64187" w:rsidRPr="00E64187">
        <w:rPr>
          <w:sz w:val="26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е) </w:t>
      </w:r>
      <w:r w:rsidR="007D0AB2">
        <w:rPr>
          <w:sz w:val="26"/>
        </w:rPr>
        <w:tab/>
      </w:r>
      <w:r w:rsidR="00E64187" w:rsidRPr="00E64187">
        <w:rPr>
          <w:sz w:val="26"/>
        </w:rPr>
        <w:t xml:space="preserve">иные документы, предусмотренные Федеральным законом от 27 июля 2004 г. </w:t>
      </w:r>
      <w:r w:rsidR="00E64187">
        <w:rPr>
          <w:sz w:val="26"/>
        </w:rPr>
        <w:t xml:space="preserve">   №</w:t>
      </w:r>
      <w:r w:rsidR="00E64187" w:rsidRPr="00E64187">
        <w:rPr>
          <w:sz w:val="26"/>
        </w:rPr>
        <w:t xml:space="preserve">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Гражданский служащий Межрайонной ИФНС России № </w:t>
      </w:r>
      <w:r w:rsidR="00305B19">
        <w:rPr>
          <w:sz w:val="26"/>
        </w:rPr>
        <w:t xml:space="preserve">13 </w:t>
      </w:r>
      <w:r>
        <w:rPr>
          <w:sz w:val="26"/>
        </w:rPr>
        <w:t xml:space="preserve">по Вологодской области, изъявивший желание участвовать в конкурсе, подает заявление на имя представителя нанимателя. </w:t>
      </w:r>
    </w:p>
    <w:p w:rsidR="00DB3D98" w:rsidRDefault="007B5A63" w:rsidP="00E64187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E64187" w:rsidRPr="00E64187">
        <w:rPr>
          <w:sz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  <w:proofErr w:type="gramEnd"/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Государственный гражданский служащий вправе на общих основаниях участвовать в конкурсе независимо от того, какую должность он замещает в период проведения конкурса. </w:t>
      </w:r>
    </w:p>
    <w:p w:rsidR="00DB3D98" w:rsidRDefault="006C2962" w:rsidP="006C2962">
      <w:pPr>
        <w:ind w:firstLine="720"/>
        <w:jc w:val="both"/>
        <w:rPr>
          <w:sz w:val="26"/>
        </w:rPr>
      </w:pPr>
      <w:r w:rsidRPr="006C2962">
        <w:rPr>
          <w:sz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C2962" w:rsidRDefault="006C2962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Прием документов для участия в конкурсе проводится в течение 21 дня </w:t>
      </w:r>
      <w:proofErr w:type="gramStart"/>
      <w:r>
        <w:rPr>
          <w:sz w:val="26"/>
        </w:rPr>
        <w:t xml:space="preserve">со дня размещения объявления </w:t>
      </w:r>
      <w:r w:rsidR="00935E62" w:rsidRPr="00935E62">
        <w:rPr>
          <w:sz w:val="26"/>
        </w:rPr>
        <w:t xml:space="preserve">об их приеме на официальном сайте государственной </w:t>
      </w:r>
      <w:r w:rsidR="00935E62" w:rsidRPr="00935E62">
        <w:rPr>
          <w:sz w:val="26"/>
        </w:rPr>
        <w:lastRenderedPageBreak/>
        <w:t>информационной системы в области государственной службы в сети</w:t>
      </w:r>
      <w:proofErr w:type="gramEnd"/>
      <w:r w:rsidR="00935E62" w:rsidRPr="00935E62">
        <w:rPr>
          <w:sz w:val="26"/>
        </w:rPr>
        <w:t xml:space="preserve"> "Интернет"</w:t>
      </w:r>
      <w:r w:rsidR="00B3630D">
        <w:rPr>
          <w:sz w:val="26"/>
        </w:rPr>
        <w:t xml:space="preserve">: </w:t>
      </w:r>
      <w:r w:rsidR="00C022B9">
        <w:rPr>
          <w:sz w:val="26"/>
        </w:rPr>
        <w:t xml:space="preserve">                                 </w:t>
      </w:r>
      <w:r>
        <w:rPr>
          <w:b/>
          <w:sz w:val="26"/>
        </w:rPr>
        <w:t xml:space="preserve">с </w:t>
      </w:r>
      <w:r w:rsidR="00305B19">
        <w:rPr>
          <w:b/>
          <w:sz w:val="26"/>
        </w:rPr>
        <w:t>2</w:t>
      </w:r>
      <w:r w:rsidR="00DA1163" w:rsidRPr="00305B19">
        <w:rPr>
          <w:b/>
          <w:sz w:val="26"/>
        </w:rPr>
        <w:t>2</w:t>
      </w:r>
      <w:r>
        <w:rPr>
          <w:b/>
          <w:sz w:val="26"/>
        </w:rPr>
        <w:t>.0</w:t>
      </w:r>
      <w:r w:rsidR="00E978E5" w:rsidRPr="00E978E5">
        <w:rPr>
          <w:b/>
          <w:sz w:val="26"/>
        </w:rPr>
        <w:t>9</w:t>
      </w:r>
      <w:r>
        <w:rPr>
          <w:b/>
          <w:sz w:val="26"/>
        </w:rPr>
        <w:t xml:space="preserve">.2021 по </w:t>
      </w:r>
      <w:r w:rsidR="00305B19">
        <w:rPr>
          <w:b/>
          <w:sz w:val="26"/>
        </w:rPr>
        <w:t>1</w:t>
      </w:r>
      <w:r w:rsidR="00E978E5" w:rsidRPr="00E978E5">
        <w:rPr>
          <w:b/>
          <w:sz w:val="26"/>
        </w:rPr>
        <w:t>2</w:t>
      </w:r>
      <w:r>
        <w:rPr>
          <w:b/>
          <w:sz w:val="26"/>
        </w:rPr>
        <w:t>.</w:t>
      </w:r>
      <w:r w:rsidR="00305B19">
        <w:rPr>
          <w:b/>
          <w:sz w:val="26"/>
        </w:rPr>
        <w:t>1</w:t>
      </w:r>
      <w:r>
        <w:rPr>
          <w:b/>
          <w:sz w:val="26"/>
        </w:rPr>
        <w:t>0.2021</w:t>
      </w:r>
      <w:r>
        <w:rPr>
          <w:sz w:val="26"/>
        </w:rPr>
        <w:t xml:space="preserve"> включительно. Документы представляются в отдел общего обеспечения Межрайонной ИФНС России № </w:t>
      </w:r>
      <w:r w:rsidR="00305B19">
        <w:rPr>
          <w:sz w:val="26"/>
        </w:rPr>
        <w:t>13</w:t>
      </w:r>
      <w:r>
        <w:rPr>
          <w:sz w:val="26"/>
        </w:rPr>
        <w:t xml:space="preserve"> по Вологодской области гражданином (гражданским служащим) лично, посредством направл</w:t>
      </w:r>
      <w:r w:rsidR="00B3630D">
        <w:rPr>
          <w:sz w:val="26"/>
        </w:rPr>
        <w:t xml:space="preserve">ения по почте или в электронном </w:t>
      </w:r>
      <w:r>
        <w:rPr>
          <w:sz w:val="26"/>
        </w:rPr>
        <w:t>виде с использованием указанной информационн</w:t>
      </w:r>
      <w:r w:rsidR="00B3630D">
        <w:rPr>
          <w:sz w:val="26"/>
        </w:rPr>
        <w:t>ой системы</w:t>
      </w:r>
      <w:r w:rsidR="00B3630D">
        <w:rPr>
          <w:sz w:val="2"/>
          <w:szCs w:val="2"/>
        </w:rPr>
        <w:t xml:space="preserve">      </w:t>
      </w:r>
      <w:r>
        <w:rPr>
          <w:sz w:val="26"/>
        </w:rPr>
        <w:t>(https://www. gossluzhba.gov.ru).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Порядок представления документов в электронном виде установлен постановлением Правительства Российской Федерации от 05.03.2018 № 227.</w:t>
      </w:r>
    </w:p>
    <w:p w:rsidR="00DB3D98" w:rsidRDefault="00DB3D98">
      <w:pPr>
        <w:jc w:val="both"/>
        <w:rPr>
          <w:sz w:val="26"/>
        </w:rPr>
      </w:pPr>
    </w:p>
    <w:p w:rsidR="00305B19" w:rsidRPr="0074361F" w:rsidRDefault="00305B19" w:rsidP="00305B19">
      <w:pPr>
        <w:widowControl/>
        <w:ind w:firstLine="709"/>
        <w:jc w:val="both"/>
        <w:rPr>
          <w:sz w:val="26"/>
          <w:szCs w:val="26"/>
        </w:rPr>
      </w:pPr>
      <w:r w:rsidRPr="0074361F">
        <w:rPr>
          <w:sz w:val="26"/>
          <w:szCs w:val="26"/>
        </w:rPr>
        <w:t>Адрес приема документов: 160029, г. Вологда, ул. Горького, д.158, Межрайонная ИФНС России № 13 по Вологодской области, административный отдел</w:t>
      </w:r>
      <w:r w:rsidR="00C266F5">
        <w:rPr>
          <w:sz w:val="26"/>
          <w:szCs w:val="26"/>
        </w:rPr>
        <w:t>,</w:t>
      </w:r>
      <w:r w:rsidRPr="0074361F">
        <w:rPr>
          <w:sz w:val="26"/>
          <w:szCs w:val="26"/>
        </w:rPr>
        <w:t xml:space="preserve"> </w:t>
      </w:r>
      <w:proofErr w:type="spellStart"/>
      <w:r w:rsidRPr="0074361F">
        <w:rPr>
          <w:sz w:val="26"/>
          <w:szCs w:val="26"/>
        </w:rPr>
        <w:t>каб</w:t>
      </w:r>
      <w:proofErr w:type="spellEnd"/>
      <w:r w:rsidRPr="0074361F">
        <w:rPr>
          <w:sz w:val="26"/>
          <w:szCs w:val="26"/>
        </w:rPr>
        <w:t xml:space="preserve">. № 506, </w:t>
      </w:r>
      <w:r w:rsidR="00C266F5">
        <w:rPr>
          <w:sz w:val="26"/>
          <w:szCs w:val="26"/>
        </w:rPr>
        <w:t xml:space="preserve">       </w:t>
      </w:r>
      <w:r w:rsidRPr="0074361F">
        <w:rPr>
          <w:sz w:val="26"/>
          <w:szCs w:val="26"/>
        </w:rPr>
        <w:t>факс: (8172) 28-58-10.</w:t>
      </w:r>
    </w:p>
    <w:p w:rsidR="00305B19" w:rsidRPr="0074361F" w:rsidRDefault="00305B19" w:rsidP="00305B19">
      <w:pPr>
        <w:ind w:firstLine="720"/>
        <w:jc w:val="both"/>
        <w:rPr>
          <w:sz w:val="26"/>
          <w:szCs w:val="26"/>
        </w:rPr>
      </w:pPr>
      <w:r w:rsidRPr="0074361F">
        <w:rPr>
          <w:sz w:val="26"/>
          <w:szCs w:val="26"/>
        </w:rPr>
        <w:t xml:space="preserve">Время приема документов: понедельник – четверг с 8.00 до 17.15, пятница с 8.00 до 16.00, перерыв на обед с 12.00 </w:t>
      </w:r>
      <w:proofErr w:type="gramStart"/>
      <w:r w:rsidRPr="0074361F">
        <w:rPr>
          <w:sz w:val="26"/>
          <w:szCs w:val="26"/>
        </w:rPr>
        <w:t>до</w:t>
      </w:r>
      <w:proofErr w:type="gramEnd"/>
      <w:r w:rsidRPr="0074361F">
        <w:rPr>
          <w:sz w:val="26"/>
          <w:szCs w:val="26"/>
        </w:rPr>
        <w:t xml:space="preserve"> 13.00.</w:t>
      </w:r>
    </w:p>
    <w:p w:rsidR="00305B19" w:rsidRPr="0074361F" w:rsidRDefault="00305B19" w:rsidP="00305B19">
      <w:pPr>
        <w:ind w:firstLine="720"/>
        <w:jc w:val="both"/>
        <w:rPr>
          <w:sz w:val="26"/>
          <w:szCs w:val="26"/>
        </w:rPr>
      </w:pPr>
      <w:r w:rsidRPr="0074361F">
        <w:rPr>
          <w:sz w:val="26"/>
          <w:szCs w:val="26"/>
        </w:rPr>
        <w:t>телефон: (8172)  28-58-12.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Е</w:t>
      </w:r>
      <w:proofErr w:type="gramEnd"/>
      <w:r>
        <w:rPr>
          <w:sz w:val="26"/>
        </w:rPr>
        <w:t>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:</w:t>
      </w:r>
      <w:r>
        <w:rPr>
          <w:rStyle w:val="apple-converted-space0"/>
          <w:sz w:val="26"/>
        </w:rPr>
        <w:t> </w:t>
      </w:r>
      <w:hyperlink r:id="rId7" w:history="1">
        <w:r w:rsidR="00305B19" w:rsidRPr="00C45F15">
          <w:rPr>
            <w:rStyle w:val="af0"/>
            <w:sz w:val="26"/>
          </w:rPr>
          <w:t>r3539@</w:t>
        </w:r>
        <w:r w:rsidR="00305B19" w:rsidRPr="00C45F15">
          <w:rPr>
            <w:rStyle w:val="af0"/>
            <w:sz w:val="26"/>
            <w:lang w:val="en-US"/>
          </w:rPr>
          <w:t>tax</w:t>
        </w:r>
        <w:r w:rsidR="00305B19" w:rsidRPr="00C45F15">
          <w:rPr>
            <w:rStyle w:val="af0"/>
            <w:sz w:val="26"/>
          </w:rPr>
          <w:t>.g</w:t>
        </w:r>
        <w:proofErr w:type="spellStart"/>
        <w:r w:rsidR="00305B19" w:rsidRPr="00C45F15">
          <w:rPr>
            <w:rStyle w:val="af0"/>
            <w:sz w:val="26"/>
            <w:lang w:val="en-US"/>
          </w:rPr>
          <w:t>ov</w:t>
        </w:r>
        <w:proofErr w:type="spellEnd"/>
        <w:r w:rsidR="00305B19" w:rsidRPr="00C45F15">
          <w:rPr>
            <w:rStyle w:val="af0"/>
            <w:sz w:val="26"/>
          </w:rPr>
          <w:t>.</w:t>
        </w:r>
        <w:proofErr w:type="spellStart"/>
        <w:r w:rsidR="00305B19" w:rsidRPr="00C45F15">
          <w:rPr>
            <w:rStyle w:val="af0"/>
            <w:sz w:val="26"/>
          </w:rPr>
          <w:t>ru</w:t>
        </w:r>
        <w:proofErr w:type="spellEnd"/>
      </w:hyperlink>
    </w:p>
    <w:p w:rsidR="00DB3D98" w:rsidRDefault="00DB3D98">
      <w:pPr>
        <w:jc w:val="both"/>
        <w:rPr>
          <w:sz w:val="26"/>
        </w:rPr>
      </w:pPr>
    </w:p>
    <w:p w:rsidR="00305B19" w:rsidRPr="0074361F" w:rsidRDefault="00305B19" w:rsidP="00305B19">
      <w:pPr>
        <w:shd w:val="clear" w:color="auto" w:fill="FFFFFF"/>
        <w:ind w:firstLine="720"/>
        <w:jc w:val="both"/>
        <w:rPr>
          <w:sz w:val="26"/>
          <w:szCs w:val="26"/>
        </w:rPr>
      </w:pPr>
      <w:r w:rsidRPr="0074361F">
        <w:rPr>
          <w:sz w:val="26"/>
          <w:szCs w:val="26"/>
        </w:rPr>
        <w:t>Место прохождения гражданской службы – г. Вологда, ул. Горького, д.158, Межрайонная ИФНС России № 13  по Вологодской области.</w:t>
      </w:r>
    </w:p>
    <w:p w:rsidR="006C2962" w:rsidRDefault="006C2962">
      <w:pPr>
        <w:ind w:firstLine="720"/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DB3D98" w:rsidRPr="004C527D" w:rsidRDefault="00DB3D98">
      <w:pPr>
        <w:jc w:val="both"/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Решение конкурсной комиссии принимается в отсутствие кандидата.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По результатам конкурса издается приказ Межрайонной ИФНС России № </w:t>
      </w:r>
      <w:r w:rsidR="00305B19">
        <w:rPr>
          <w:sz w:val="26"/>
        </w:rPr>
        <w:t>13</w:t>
      </w:r>
      <w:r>
        <w:rPr>
          <w:sz w:val="26"/>
        </w:rPr>
        <w:t xml:space="preserve"> 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DB3D98" w:rsidRDefault="008A02C6">
      <w:pPr>
        <w:ind w:firstLine="720"/>
        <w:jc w:val="both"/>
        <w:rPr>
          <w:sz w:val="26"/>
        </w:rPr>
      </w:pPr>
      <w:r w:rsidRPr="008A02C6">
        <w:rPr>
          <w:sz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="00974F91">
        <w:rPr>
          <w:sz w:val="26"/>
        </w:rPr>
        <w:t xml:space="preserve"> </w:t>
      </w:r>
      <w:r w:rsidRPr="008A02C6">
        <w:rPr>
          <w:sz w:val="26"/>
        </w:rPr>
        <w:t>Информация о результатах конкурса в этот же срок размещается на официальных сайтах государственного органа и указанной информаци</w:t>
      </w:r>
      <w:r>
        <w:rPr>
          <w:sz w:val="26"/>
        </w:rPr>
        <w:t>онной системы в сети "Интернет"</w:t>
      </w:r>
      <w:r w:rsidR="007B5A63">
        <w:rPr>
          <w:sz w:val="26"/>
        </w:rPr>
        <w:t xml:space="preserve">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DB3D98" w:rsidRDefault="00DB3D98">
      <w:pPr>
        <w:jc w:val="both"/>
        <w:rPr>
          <w:sz w:val="26"/>
        </w:rPr>
      </w:pPr>
    </w:p>
    <w:p w:rsidR="00DB3D98" w:rsidRDefault="007B5A63" w:rsidP="002F70BE">
      <w:pPr>
        <w:ind w:firstLine="720"/>
        <w:jc w:val="both"/>
        <w:rPr>
          <w:sz w:val="26"/>
        </w:rPr>
      </w:pPr>
      <w:r>
        <w:rPr>
          <w:sz w:val="26"/>
        </w:rPr>
        <w:t xml:space="preserve">В соответствии с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</w:t>
      </w:r>
      <w:r w:rsidR="002F70BE" w:rsidRPr="002F70BE"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2F70BE" w:rsidRPr="002F70BE">
        <w:rPr>
          <w:sz w:val="26"/>
        </w:rPr>
        <w:t>дств св</w:t>
      </w:r>
      <w:proofErr w:type="gramEnd"/>
      <w:r w:rsidR="002F70BE" w:rsidRPr="002F70BE">
        <w:rPr>
          <w:sz w:val="26"/>
        </w:rPr>
        <w:t>язи и другие), осуществляются кандидатами за счет собственных средств.</w:t>
      </w:r>
    </w:p>
    <w:p w:rsidR="002F70BE" w:rsidRDefault="002F70BE" w:rsidP="002F70BE">
      <w:pPr>
        <w:ind w:firstLine="720"/>
        <w:jc w:val="both"/>
        <w:rPr>
          <w:sz w:val="26"/>
        </w:rPr>
      </w:pPr>
    </w:p>
    <w:p w:rsidR="00446CAC" w:rsidRDefault="00305B19" w:rsidP="008A02C6">
      <w:pPr>
        <w:ind w:firstLine="720"/>
        <w:jc w:val="both"/>
        <w:rPr>
          <w:sz w:val="26"/>
        </w:rPr>
      </w:pPr>
      <w:r w:rsidRPr="0074361F">
        <w:rPr>
          <w:sz w:val="26"/>
          <w:szCs w:val="26"/>
        </w:rPr>
        <w:t>Конкурс планируется провести в г. Вологда, ул. Горького, д.158, Межрайонная ИФНС России № 13 по Вологодской области, метода</w:t>
      </w:r>
      <w:r w:rsidR="00C266F5">
        <w:rPr>
          <w:sz w:val="26"/>
          <w:szCs w:val="26"/>
        </w:rPr>
        <w:t xml:space="preserve">ми «тестирование» </w:t>
      </w:r>
      <w:r w:rsidRPr="00305B19">
        <w:rPr>
          <w:b/>
          <w:sz w:val="26"/>
          <w:szCs w:val="26"/>
        </w:rPr>
        <w:t xml:space="preserve">29 октября 2021 </w:t>
      </w:r>
      <w:r w:rsidR="00C266F5">
        <w:rPr>
          <w:b/>
          <w:sz w:val="26"/>
          <w:szCs w:val="26"/>
        </w:rPr>
        <w:t xml:space="preserve">          </w:t>
      </w:r>
      <w:r w:rsidRPr="00305B19">
        <w:rPr>
          <w:b/>
          <w:sz w:val="26"/>
          <w:szCs w:val="26"/>
        </w:rPr>
        <w:t>в 9 часов 00 минут</w:t>
      </w:r>
      <w:r w:rsidRPr="0074361F">
        <w:rPr>
          <w:sz w:val="26"/>
          <w:szCs w:val="26"/>
        </w:rPr>
        <w:t xml:space="preserve">, </w:t>
      </w:r>
      <w:r w:rsidRPr="00D06F14">
        <w:rPr>
          <w:b/>
          <w:sz w:val="26"/>
          <w:szCs w:val="26"/>
        </w:rPr>
        <w:t>кабинет №</w:t>
      </w:r>
      <w:r w:rsidR="00974F91">
        <w:rPr>
          <w:b/>
          <w:sz w:val="26"/>
          <w:szCs w:val="26"/>
        </w:rPr>
        <w:t xml:space="preserve"> </w:t>
      </w:r>
      <w:r w:rsidRPr="00D06F14">
        <w:rPr>
          <w:b/>
          <w:sz w:val="26"/>
          <w:szCs w:val="26"/>
        </w:rPr>
        <w:t>506</w:t>
      </w:r>
      <w:r w:rsidRPr="0074361F">
        <w:rPr>
          <w:sz w:val="26"/>
          <w:szCs w:val="26"/>
        </w:rPr>
        <w:t xml:space="preserve"> и «индивидуальное собеседование» </w:t>
      </w:r>
      <w:r w:rsidRPr="00305B19">
        <w:rPr>
          <w:b/>
          <w:sz w:val="26"/>
          <w:szCs w:val="26"/>
        </w:rPr>
        <w:t>09 ноября  20</w:t>
      </w:r>
      <w:r>
        <w:rPr>
          <w:b/>
          <w:sz w:val="26"/>
          <w:szCs w:val="26"/>
        </w:rPr>
        <w:t>21</w:t>
      </w:r>
      <w:r w:rsidRPr="00305B19">
        <w:rPr>
          <w:b/>
          <w:sz w:val="26"/>
          <w:szCs w:val="26"/>
        </w:rPr>
        <w:t xml:space="preserve"> </w:t>
      </w:r>
      <w:r w:rsidR="00C266F5">
        <w:rPr>
          <w:b/>
          <w:sz w:val="26"/>
          <w:szCs w:val="26"/>
        </w:rPr>
        <w:t xml:space="preserve">           </w:t>
      </w:r>
      <w:r w:rsidRPr="00305B19">
        <w:rPr>
          <w:b/>
          <w:sz w:val="26"/>
          <w:szCs w:val="26"/>
        </w:rPr>
        <w:t>в</w:t>
      </w:r>
      <w:r w:rsidR="00C266F5">
        <w:rPr>
          <w:b/>
          <w:sz w:val="26"/>
          <w:szCs w:val="26"/>
        </w:rPr>
        <w:t xml:space="preserve"> </w:t>
      </w:r>
      <w:r w:rsidRPr="00305B19">
        <w:rPr>
          <w:b/>
          <w:sz w:val="26"/>
          <w:szCs w:val="26"/>
        </w:rPr>
        <w:t>9 часов 00 минут, кабинет №</w:t>
      </w:r>
      <w:r w:rsidR="00974F91">
        <w:rPr>
          <w:b/>
          <w:sz w:val="26"/>
          <w:szCs w:val="26"/>
        </w:rPr>
        <w:t xml:space="preserve"> </w:t>
      </w:r>
      <w:r w:rsidRPr="00305B19">
        <w:rPr>
          <w:b/>
          <w:sz w:val="26"/>
          <w:szCs w:val="26"/>
        </w:rPr>
        <w:t>502.</w:t>
      </w:r>
      <w:r w:rsidRPr="0074361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 w:rsidR="00446CAC" w:rsidRPr="00446CAC">
        <w:rPr>
          <w:sz w:val="26"/>
        </w:rPr>
        <w:t>Не позднее, чем за 15</w:t>
      </w:r>
      <w:r w:rsidR="008A02C6">
        <w:rPr>
          <w:sz w:val="26"/>
        </w:rPr>
        <w:t xml:space="preserve"> календарных </w:t>
      </w:r>
      <w:r w:rsidR="00446CAC" w:rsidRPr="00446CAC">
        <w:rPr>
          <w:sz w:val="26"/>
        </w:rPr>
        <w:t xml:space="preserve"> дней </w:t>
      </w:r>
      <w:r w:rsidR="008A02C6" w:rsidRPr="008A02C6">
        <w:rPr>
          <w:sz w:val="26"/>
        </w:rPr>
        <w:t>до начала второго этапа конкурса</w:t>
      </w:r>
      <w:r w:rsidR="00974F91">
        <w:rPr>
          <w:sz w:val="26"/>
        </w:rPr>
        <w:t xml:space="preserve"> </w:t>
      </w:r>
      <w:r w:rsidR="008A02C6" w:rsidRPr="008A02C6">
        <w:rPr>
          <w:sz w:val="26"/>
        </w:rPr>
        <w:t xml:space="preserve">на официальном сайте ФНС России и </w:t>
      </w:r>
      <w:r w:rsidR="008A02C6">
        <w:rPr>
          <w:sz w:val="26"/>
        </w:rPr>
        <w:t xml:space="preserve">на сайте </w:t>
      </w:r>
      <w:r w:rsidR="008A02C6" w:rsidRPr="008A02C6">
        <w:rPr>
          <w:sz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8A02C6">
        <w:rPr>
          <w:sz w:val="26"/>
        </w:rPr>
        <w:t xml:space="preserve"> размещается </w:t>
      </w:r>
      <w:r w:rsidR="008A02C6" w:rsidRPr="008A02C6">
        <w:rPr>
          <w:sz w:val="26"/>
        </w:rPr>
        <w:t>информаци</w:t>
      </w:r>
      <w:r w:rsidR="008A02C6">
        <w:rPr>
          <w:sz w:val="26"/>
        </w:rPr>
        <w:t>я</w:t>
      </w:r>
      <w:r w:rsidR="008A02C6" w:rsidRPr="008A02C6">
        <w:rPr>
          <w:sz w:val="26"/>
        </w:rPr>
        <w:t xml:space="preserve"> о дате, месте и времени его проведения, список граждан (гражданских служащих), допущенных к участию в конкурсе </w:t>
      </w:r>
      <w:r w:rsidR="008A02C6">
        <w:rPr>
          <w:sz w:val="26"/>
        </w:rPr>
        <w:t>(далее - кандидаты), и направляю</w:t>
      </w:r>
      <w:r w:rsidR="008A02C6" w:rsidRPr="008A02C6">
        <w:rPr>
          <w:sz w:val="26"/>
        </w:rPr>
        <w:t>т</w:t>
      </w:r>
      <w:r w:rsidR="008A02C6">
        <w:rPr>
          <w:sz w:val="26"/>
        </w:rPr>
        <w:t>ся</w:t>
      </w:r>
      <w:r w:rsidR="008A02C6" w:rsidRPr="008A02C6">
        <w:rPr>
          <w:sz w:val="26"/>
        </w:rPr>
        <w:t xml:space="preserve"> кандидатам соответствующие сообщения</w:t>
      </w:r>
      <w:proofErr w:type="gramEnd"/>
      <w:r w:rsidR="008A02C6" w:rsidRPr="008A02C6">
        <w:rPr>
          <w:sz w:val="26"/>
        </w:rPr>
        <w:t xml:space="preserve">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B3D98" w:rsidRDefault="00305B19">
      <w:pPr>
        <w:ind w:right="18" w:firstLine="720"/>
        <w:jc w:val="both"/>
        <w:rPr>
          <w:sz w:val="26"/>
        </w:rPr>
      </w:pPr>
      <w:proofErr w:type="gramStart"/>
      <w:r w:rsidRPr="0074361F">
        <w:rPr>
          <w:sz w:val="26"/>
          <w:szCs w:val="26"/>
        </w:rPr>
        <w:t xml:space="preserve">С условиями проведения конкурса и прохождения государственной службы можно ознакомиться по телефону г. Вологде (8172)  28-58-12 и на сайте </w:t>
      </w:r>
      <w:r w:rsidR="007B5A63">
        <w:rPr>
          <w:sz w:val="26"/>
        </w:rPr>
        <w:t xml:space="preserve">Федеральной налоговой службы </w:t>
      </w:r>
      <w:hyperlink r:id="rId8" w:history="1">
        <w:r w:rsidR="007B5A63">
          <w:rPr>
            <w:rStyle w:val="af0"/>
            <w:color w:val="000000"/>
            <w:sz w:val="26"/>
          </w:rPr>
          <w:t>www.nalog.ru</w:t>
        </w:r>
      </w:hyperlink>
      <w:r w:rsidR="007B5A63">
        <w:rPr>
          <w:sz w:val="26"/>
          <w:u w:val="single"/>
        </w:rPr>
        <w:t>,</w:t>
      </w:r>
      <w:r w:rsidR="007B5A63">
        <w:rPr>
          <w:sz w:val="26"/>
        </w:rPr>
        <w:t xml:space="preserve"> рег</w:t>
      </w:r>
      <w:r w:rsidR="00B55710">
        <w:rPr>
          <w:sz w:val="26"/>
        </w:rPr>
        <w:t>ион Вологодская область, и</w:t>
      </w:r>
      <w:r w:rsidR="00C266F5">
        <w:rPr>
          <w:sz w:val="26"/>
        </w:rPr>
        <w:t xml:space="preserve"> в</w:t>
      </w:r>
      <w:r w:rsidR="00B55710">
        <w:rPr>
          <w:sz w:val="26"/>
        </w:rPr>
        <w:t xml:space="preserve"> </w:t>
      </w:r>
      <w:r w:rsidR="00C266F5" w:rsidRPr="00C266F5">
        <w:rPr>
          <w:sz w:val="26"/>
        </w:rPr>
        <w:t>Единой информационной системе управления кадровым составом государственной гражданской службы Российской Федерации</w:t>
      </w:r>
      <w:r w:rsidR="0038335E">
        <w:rPr>
          <w:sz w:val="26"/>
        </w:rPr>
        <w:t xml:space="preserve"> </w:t>
      </w:r>
      <w:hyperlink r:id="rId9" w:history="1">
        <w:r w:rsidR="00B55710" w:rsidRPr="006035EC">
          <w:rPr>
            <w:rStyle w:val="af0"/>
            <w:sz w:val="26"/>
          </w:rPr>
          <w:t>http://gossluzhba.gov.ru</w:t>
        </w:r>
      </w:hyperlink>
      <w:r w:rsidR="00B55710">
        <w:rPr>
          <w:sz w:val="26"/>
        </w:rPr>
        <w:t xml:space="preserve"> (главная страница сайта, раздел</w:t>
      </w:r>
      <w:r w:rsidR="00974F91">
        <w:rPr>
          <w:sz w:val="26"/>
        </w:rPr>
        <w:t xml:space="preserve"> </w:t>
      </w:r>
      <w:r w:rsidR="00B55710">
        <w:rPr>
          <w:sz w:val="26"/>
        </w:rPr>
        <w:t>«О госслужбе»)</w:t>
      </w:r>
      <w:proofErr w:type="gramEnd"/>
    </w:p>
    <w:p w:rsidR="00DB3D98" w:rsidRDefault="00FB5A2D" w:rsidP="00FB5A2D">
      <w:pPr>
        <w:ind w:firstLine="709"/>
        <w:jc w:val="both"/>
        <w:rPr>
          <w:sz w:val="26"/>
        </w:rPr>
      </w:pPr>
      <w:proofErr w:type="gramStart"/>
      <w:r w:rsidRPr="00FB5A2D">
        <w:rPr>
          <w:sz w:val="26"/>
        </w:rPr>
        <w:t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(на главной странице сайта http://gossluzhba.gov.ru в разделе «Профессиональное развитие» // «Самооценка» // «Тест для самопроверки»).</w:t>
      </w:r>
      <w:proofErr w:type="gramEnd"/>
    </w:p>
    <w:sectPr w:rsidR="00DB3D98" w:rsidSect="00B3630D">
      <w:headerReference w:type="default" r:id="rId10"/>
      <w:pgSz w:w="11909" w:h="16834"/>
      <w:pgMar w:top="568" w:right="567" w:bottom="1021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70" w:rsidRDefault="00092070">
      <w:r>
        <w:separator/>
      </w:r>
    </w:p>
  </w:endnote>
  <w:endnote w:type="continuationSeparator" w:id="0">
    <w:p w:rsidR="00092070" w:rsidRDefault="0009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70" w:rsidRDefault="00092070">
      <w:r>
        <w:separator/>
      </w:r>
    </w:p>
  </w:footnote>
  <w:footnote w:type="continuationSeparator" w:id="0">
    <w:p w:rsidR="00092070" w:rsidRDefault="00092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70" w:rsidRDefault="00092070">
    <w:pPr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92070" w:rsidRDefault="00092070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D98"/>
    <w:rsid w:val="00042718"/>
    <w:rsid w:val="00073EF8"/>
    <w:rsid w:val="00092070"/>
    <w:rsid w:val="00123EE5"/>
    <w:rsid w:val="001F0602"/>
    <w:rsid w:val="0022457C"/>
    <w:rsid w:val="002933AE"/>
    <w:rsid w:val="002A3444"/>
    <w:rsid w:val="002F70BE"/>
    <w:rsid w:val="00305B19"/>
    <w:rsid w:val="00332D84"/>
    <w:rsid w:val="0038335E"/>
    <w:rsid w:val="00446CAC"/>
    <w:rsid w:val="004C527D"/>
    <w:rsid w:val="00580235"/>
    <w:rsid w:val="005C2C3E"/>
    <w:rsid w:val="005C75DB"/>
    <w:rsid w:val="006B00B1"/>
    <w:rsid w:val="006C2962"/>
    <w:rsid w:val="007A2D8B"/>
    <w:rsid w:val="007B5A63"/>
    <w:rsid w:val="007D0AB2"/>
    <w:rsid w:val="007F3489"/>
    <w:rsid w:val="008A02C6"/>
    <w:rsid w:val="008F390A"/>
    <w:rsid w:val="009018E3"/>
    <w:rsid w:val="0092639A"/>
    <w:rsid w:val="00935E62"/>
    <w:rsid w:val="009645F2"/>
    <w:rsid w:val="00965BA3"/>
    <w:rsid w:val="00966A8E"/>
    <w:rsid w:val="00974F91"/>
    <w:rsid w:val="00A0630A"/>
    <w:rsid w:val="00AB3697"/>
    <w:rsid w:val="00B3630D"/>
    <w:rsid w:val="00B55710"/>
    <w:rsid w:val="00BE233B"/>
    <w:rsid w:val="00C022B9"/>
    <w:rsid w:val="00C266F5"/>
    <w:rsid w:val="00D06F14"/>
    <w:rsid w:val="00D34AE1"/>
    <w:rsid w:val="00D5713F"/>
    <w:rsid w:val="00DA1163"/>
    <w:rsid w:val="00DB3D98"/>
    <w:rsid w:val="00E5241F"/>
    <w:rsid w:val="00E610EF"/>
    <w:rsid w:val="00E64187"/>
    <w:rsid w:val="00E978E5"/>
    <w:rsid w:val="00F81C0F"/>
    <w:rsid w:val="00FB5A2D"/>
    <w:rsid w:val="00FE02AF"/>
    <w:rsid w:val="00FE1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B00B1"/>
    <w:pPr>
      <w:widowControl w:val="0"/>
    </w:pPr>
  </w:style>
  <w:style w:type="paragraph" w:styleId="10">
    <w:name w:val="heading 1"/>
    <w:next w:val="a"/>
    <w:link w:val="11"/>
    <w:uiPriority w:val="9"/>
    <w:qFormat/>
    <w:rsid w:val="006B00B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B00B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B00B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B00B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B00B1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B00B1"/>
  </w:style>
  <w:style w:type="paragraph" w:styleId="a3">
    <w:name w:val="Balloon Text"/>
    <w:basedOn w:val="a"/>
    <w:link w:val="a4"/>
    <w:rsid w:val="006B00B1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6B00B1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rsid w:val="006B00B1"/>
    <w:pPr>
      <w:ind w:left="200"/>
    </w:pPr>
  </w:style>
  <w:style w:type="character" w:customStyle="1" w:styleId="22">
    <w:name w:val="Оглавление 2 Знак"/>
    <w:link w:val="21"/>
    <w:rsid w:val="006B00B1"/>
  </w:style>
  <w:style w:type="paragraph" w:styleId="41">
    <w:name w:val="toc 4"/>
    <w:next w:val="a"/>
    <w:link w:val="42"/>
    <w:uiPriority w:val="39"/>
    <w:rsid w:val="006B00B1"/>
    <w:pPr>
      <w:ind w:left="600"/>
    </w:pPr>
  </w:style>
  <w:style w:type="character" w:customStyle="1" w:styleId="42">
    <w:name w:val="Оглавление 4 Знак"/>
    <w:link w:val="41"/>
    <w:rsid w:val="006B00B1"/>
  </w:style>
  <w:style w:type="paragraph" w:styleId="6">
    <w:name w:val="toc 6"/>
    <w:next w:val="a"/>
    <w:link w:val="60"/>
    <w:uiPriority w:val="39"/>
    <w:rsid w:val="006B00B1"/>
    <w:pPr>
      <w:ind w:left="1000"/>
    </w:pPr>
  </w:style>
  <w:style w:type="character" w:customStyle="1" w:styleId="60">
    <w:name w:val="Оглавление 6 Знак"/>
    <w:link w:val="6"/>
    <w:rsid w:val="006B00B1"/>
  </w:style>
  <w:style w:type="paragraph" w:styleId="7">
    <w:name w:val="toc 7"/>
    <w:next w:val="a"/>
    <w:link w:val="70"/>
    <w:uiPriority w:val="39"/>
    <w:rsid w:val="006B00B1"/>
    <w:pPr>
      <w:ind w:left="1200"/>
    </w:pPr>
  </w:style>
  <w:style w:type="character" w:customStyle="1" w:styleId="70">
    <w:name w:val="Оглавление 7 Знак"/>
    <w:link w:val="7"/>
    <w:rsid w:val="006B00B1"/>
  </w:style>
  <w:style w:type="paragraph" w:customStyle="1" w:styleId="12">
    <w:name w:val="Номер страницы1"/>
    <w:basedOn w:val="13"/>
    <w:link w:val="a5"/>
    <w:rsid w:val="006B00B1"/>
  </w:style>
  <w:style w:type="character" w:styleId="a5">
    <w:name w:val="page number"/>
    <w:basedOn w:val="a0"/>
    <w:link w:val="12"/>
    <w:rsid w:val="006B00B1"/>
  </w:style>
  <w:style w:type="paragraph" w:customStyle="1" w:styleId="apple-converted-space">
    <w:name w:val="apple-converted-space"/>
    <w:basedOn w:val="13"/>
    <w:link w:val="apple-converted-space0"/>
    <w:rsid w:val="006B00B1"/>
  </w:style>
  <w:style w:type="character" w:customStyle="1" w:styleId="apple-converted-space0">
    <w:name w:val="apple-converted-space"/>
    <w:basedOn w:val="a0"/>
    <w:link w:val="apple-converted-space"/>
    <w:rsid w:val="006B00B1"/>
  </w:style>
  <w:style w:type="character" w:customStyle="1" w:styleId="30">
    <w:name w:val="Заголовок 3 Знак"/>
    <w:link w:val="3"/>
    <w:rsid w:val="006B00B1"/>
    <w:rPr>
      <w:rFonts w:ascii="XO Thames" w:hAnsi="XO Thames"/>
      <w:b/>
      <w:i/>
      <w:color w:val="000000"/>
    </w:rPr>
  </w:style>
  <w:style w:type="paragraph" w:styleId="a6">
    <w:name w:val="List Paragraph"/>
    <w:basedOn w:val="a"/>
    <w:link w:val="a7"/>
    <w:rsid w:val="006B00B1"/>
    <w:pPr>
      <w:widowControl/>
      <w:ind w:left="720"/>
      <w:contextualSpacing/>
      <w:jc w:val="both"/>
    </w:pPr>
    <w:rPr>
      <w:sz w:val="24"/>
    </w:rPr>
  </w:style>
  <w:style w:type="character" w:customStyle="1" w:styleId="a7">
    <w:name w:val="Абзац списка Знак"/>
    <w:basedOn w:val="1"/>
    <w:link w:val="a6"/>
    <w:rsid w:val="006B00B1"/>
    <w:rPr>
      <w:sz w:val="24"/>
    </w:rPr>
  </w:style>
  <w:style w:type="paragraph" w:styleId="31">
    <w:name w:val="toc 3"/>
    <w:next w:val="a"/>
    <w:link w:val="32"/>
    <w:uiPriority w:val="39"/>
    <w:rsid w:val="006B00B1"/>
    <w:pPr>
      <w:ind w:left="400"/>
    </w:pPr>
  </w:style>
  <w:style w:type="character" w:customStyle="1" w:styleId="32">
    <w:name w:val="Оглавление 3 Знак"/>
    <w:link w:val="31"/>
    <w:rsid w:val="006B00B1"/>
  </w:style>
  <w:style w:type="paragraph" w:customStyle="1" w:styleId="a8">
    <w:name w:val="Знак Знак Знак Знак Знак Знак Знак Знак Знак"/>
    <w:basedOn w:val="a"/>
    <w:link w:val="a9"/>
    <w:rsid w:val="006B00B1"/>
    <w:pPr>
      <w:widowControl/>
      <w:spacing w:after="160" w:line="240" w:lineRule="exact"/>
      <w:jc w:val="both"/>
    </w:pPr>
    <w:rPr>
      <w:sz w:val="24"/>
    </w:rPr>
  </w:style>
  <w:style w:type="character" w:customStyle="1" w:styleId="a9">
    <w:name w:val="Знак Знак Знак Знак Знак Знак Знак Знак Знак"/>
    <w:basedOn w:val="1"/>
    <w:link w:val="a8"/>
    <w:rsid w:val="006B00B1"/>
    <w:rPr>
      <w:sz w:val="24"/>
    </w:rPr>
  </w:style>
  <w:style w:type="paragraph" w:customStyle="1" w:styleId="aa">
    <w:name w:val="Знак Знак Знак Знак"/>
    <w:basedOn w:val="a"/>
    <w:link w:val="ab"/>
    <w:rsid w:val="006B00B1"/>
    <w:pPr>
      <w:widowControl/>
      <w:spacing w:after="160" w:line="240" w:lineRule="exact"/>
      <w:jc w:val="both"/>
    </w:pPr>
    <w:rPr>
      <w:sz w:val="24"/>
    </w:rPr>
  </w:style>
  <w:style w:type="character" w:customStyle="1" w:styleId="ab">
    <w:name w:val="Знак Знак Знак Знак"/>
    <w:basedOn w:val="1"/>
    <w:link w:val="aa"/>
    <w:rsid w:val="006B00B1"/>
    <w:rPr>
      <w:sz w:val="24"/>
    </w:rPr>
  </w:style>
  <w:style w:type="paragraph" w:customStyle="1" w:styleId="ac">
    <w:name w:val="Знак Знак"/>
    <w:basedOn w:val="a"/>
    <w:link w:val="ad"/>
    <w:rsid w:val="006B00B1"/>
    <w:pPr>
      <w:widowControl/>
      <w:spacing w:after="160" w:line="240" w:lineRule="exact"/>
      <w:jc w:val="both"/>
    </w:pPr>
    <w:rPr>
      <w:sz w:val="24"/>
    </w:rPr>
  </w:style>
  <w:style w:type="character" w:customStyle="1" w:styleId="ad">
    <w:name w:val="Знак Знак"/>
    <w:basedOn w:val="1"/>
    <w:link w:val="ac"/>
    <w:rsid w:val="006B00B1"/>
    <w:rPr>
      <w:sz w:val="24"/>
    </w:rPr>
  </w:style>
  <w:style w:type="character" w:customStyle="1" w:styleId="50">
    <w:name w:val="Заголовок 5 Знак"/>
    <w:link w:val="5"/>
    <w:rsid w:val="006B00B1"/>
    <w:rPr>
      <w:rFonts w:ascii="XO Thames" w:hAnsi="XO Thames"/>
      <w:b/>
      <w:color w:val="000000"/>
      <w:sz w:val="22"/>
    </w:rPr>
  </w:style>
  <w:style w:type="paragraph" w:styleId="ae">
    <w:name w:val="No Spacing"/>
    <w:link w:val="af"/>
    <w:rsid w:val="006B00B1"/>
    <w:rPr>
      <w:rFonts w:ascii="Calibri" w:hAnsi="Calibri"/>
      <w:sz w:val="22"/>
    </w:rPr>
  </w:style>
  <w:style w:type="character" w:customStyle="1" w:styleId="af">
    <w:name w:val="Без интервала Знак"/>
    <w:link w:val="ae"/>
    <w:rsid w:val="006B00B1"/>
    <w:rPr>
      <w:rFonts w:ascii="Calibri" w:hAnsi="Calibri"/>
      <w:sz w:val="22"/>
    </w:rPr>
  </w:style>
  <w:style w:type="character" w:customStyle="1" w:styleId="11">
    <w:name w:val="Заголовок 1 Знак"/>
    <w:link w:val="10"/>
    <w:rsid w:val="006B00B1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sid w:val="006B00B1"/>
    <w:rPr>
      <w:color w:val="0000FF"/>
      <w:u w:val="single"/>
    </w:rPr>
  </w:style>
  <w:style w:type="character" w:styleId="af0">
    <w:name w:val="Hyperlink"/>
    <w:link w:val="14"/>
    <w:rsid w:val="006B00B1"/>
    <w:rPr>
      <w:color w:val="0000FF"/>
      <w:u w:val="single"/>
    </w:rPr>
  </w:style>
  <w:style w:type="paragraph" w:customStyle="1" w:styleId="Footnote">
    <w:name w:val="Footnote"/>
    <w:link w:val="Footnote0"/>
    <w:rsid w:val="006B00B1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B00B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B00B1"/>
    <w:rPr>
      <w:rFonts w:ascii="XO Thames" w:hAnsi="XO Thames"/>
      <w:b/>
    </w:rPr>
  </w:style>
  <w:style w:type="character" w:customStyle="1" w:styleId="16">
    <w:name w:val="Оглавление 1 Знак"/>
    <w:link w:val="15"/>
    <w:rsid w:val="006B00B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B00B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B00B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B00B1"/>
    <w:pPr>
      <w:ind w:left="1600"/>
    </w:pPr>
  </w:style>
  <w:style w:type="character" w:customStyle="1" w:styleId="90">
    <w:name w:val="Оглавление 9 Знак"/>
    <w:link w:val="9"/>
    <w:rsid w:val="006B00B1"/>
  </w:style>
  <w:style w:type="paragraph" w:styleId="8">
    <w:name w:val="toc 8"/>
    <w:next w:val="a"/>
    <w:link w:val="80"/>
    <w:uiPriority w:val="39"/>
    <w:rsid w:val="006B00B1"/>
    <w:pPr>
      <w:ind w:left="1400"/>
    </w:pPr>
  </w:style>
  <w:style w:type="character" w:customStyle="1" w:styleId="80">
    <w:name w:val="Оглавление 8 Знак"/>
    <w:link w:val="8"/>
    <w:rsid w:val="006B00B1"/>
  </w:style>
  <w:style w:type="paragraph" w:customStyle="1" w:styleId="13">
    <w:name w:val="Основной шрифт абзаца1"/>
    <w:rsid w:val="006B00B1"/>
  </w:style>
  <w:style w:type="paragraph" w:styleId="51">
    <w:name w:val="toc 5"/>
    <w:next w:val="a"/>
    <w:link w:val="52"/>
    <w:uiPriority w:val="39"/>
    <w:rsid w:val="006B00B1"/>
    <w:pPr>
      <w:ind w:left="800"/>
    </w:pPr>
  </w:style>
  <w:style w:type="character" w:customStyle="1" w:styleId="52">
    <w:name w:val="Оглавление 5 Знак"/>
    <w:link w:val="51"/>
    <w:rsid w:val="006B00B1"/>
  </w:style>
  <w:style w:type="paragraph" w:styleId="af1">
    <w:name w:val="Subtitle"/>
    <w:next w:val="a"/>
    <w:link w:val="af2"/>
    <w:uiPriority w:val="11"/>
    <w:qFormat/>
    <w:rsid w:val="006B00B1"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sid w:val="006B00B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B00B1"/>
    <w:pPr>
      <w:ind w:left="1800"/>
    </w:pPr>
  </w:style>
  <w:style w:type="character" w:customStyle="1" w:styleId="toc100">
    <w:name w:val="toc 10"/>
    <w:link w:val="toc10"/>
    <w:rsid w:val="006B00B1"/>
  </w:style>
  <w:style w:type="paragraph" w:styleId="af3">
    <w:name w:val="Title"/>
    <w:next w:val="a"/>
    <w:link w:val="af4"/>
    <w:uiPriority w:val="10"/>
    <w:qFormat/>
    <w:rsid w:val="006B00B1"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sid w:val="006B00B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B00B1"/>
    <w:rPr>
      <w:rFonts w:ascii="XO Thames" w:hAnsi="XO Thames"/>
      <w:b/>
      <w:color w:val="595959"/>
      <w:sz w:val="26"/>
    </w:rPr>
  </w:style>
  <w:style w:type="paragraph" w:styleId="af5">
    <w:name w:val="header"/>
    <w:basedOn w:val="a"/>
    <w:link w:val="af6"/>
    <w:rsid w:val="006B00B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6B00B1"/>
  </w:style>
  <w:style w:type="paragraph" w:customStyle="1" w:styleId="Doc-">
    <w:name w:val="Doc-Т внутри нумерации"/>
    <w:basedOn w:val="a"/>
    <w:link w:val="Doc-0"/>
    <w:rsid w:val="006B00B1"/>
    <w:pPr>
      <w:widowControl/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"/>
    <w:link w:val="Doc-"/>
    <w:rsid w:val="006B00B1"/>
  </w:style>
  <w:style w:type="paragraph" w:customStyle="1" w:styleId="ConsPlusNormal">
    <w:name w:val="ConsPlusNormal"/>
    <w:link w:val="ConsPlusNormal0"/>
    <w:rsid w:val="006B00B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B00B1"/>
    <w:rPr>
      <w:rFonts w:ascii="Arial" w:hAnsi="Arial"/>
    </w:rPr>
  </w:style>
  <w:style w:type="character" w:customStyle="1" w:styleId="20">
    <w:name w:val="Заголовок 2 Знак"/>
    <w:link w:val="2"/>
    <w:rsid w:val="006B00B1"/>
    <w:rPr>
      <w:rFonts w:ascii="XO Thames" w:hAnsi="XO Thames"/>
      <w:b/>
      <w:color w:val="00A0FF"/>
      <w:sz w:val="26"/>
    </w:rPr>
  </w:style>
  <w:style w:type="paragraph" w:customStyle="1" w:styleId="ConsNormal">
    <w:name w:val="ConsNormal"/>
    <w:link w:val="ConsNormal0"/>
    <w:rsid w:val="006B00B1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B00B1"/>
    <w:rPr>
      <w:rFonts w:ascii="Arial" w:hAnsi="Arial"/>
    </w:rPr>
  </w:style>
  <w:style w:type="table" w:styleId="af7">
    <w:name w:val="Table Grid"/>
    <w:basedOn w:val="a1"/>
    <w:rsid w:val="006B00B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3539@tax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Ирина Витальевна</dc:creator>
  <cp:lastModifiedBy>Нестерова Наталия Валерьевна</cp:lastModifiedBy>
  <cp:revision>10</cp:revision>
  <cp:lastPrinted>2021-09-13T13:39:00Z</cp:lastPrinted>
  <dcterms:created xsi:type="dcterms:W3CDTF">2021-09-13T08:02:00Z</dcterms:created>
  <dcterms:modified xsi:type="dcterms:W3CDTF">2021-09-13T14:05:00Z</dcterms:modified>
</cp:coreProperties>
</file>