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A54" w:rsidRDefault="008A5A54" w:rsidP="008A5A54">
      <w:pPr>
        <w:pStyle w:val="1"/>
        <w:ind w:firstLine="0"/>
        <w:rPr>
          <w:sz w:val="28"/>
          <w:szCs w:val="28"/>
        </w:rPr>
      </w:pPr>
      <w:r w:rsidRPr="004063A1">
        <w:rPr>
          <w:sz w:val="28"/>
          <w:szCs w:val="28"/>
        </w:rPr>
        <w:t>График проведения бесплатных семинаров с налогоплательщиками МИФНС России №</w:t>
      </w:r>
      <w:r>
        <w:rPr>
          <w:sz w:val="28"/>
          <w:szCs w:val="28"/>
        </w:rPr>
        <w:t xml:space="preserve">4 по Воронежской области на </w:t>
      </w:r>
      <w:r w:rsidR="007043D9">
        <w:rPr>
          <w:sz w:val="28"/>
          <w:szCs w:val="28"/>
        </w:rPr>
        <w:t>3</w:t>
      </w:r>
      <w:r w:rsidR="00B646C3">
        <w:rPr>
          <w:sz w:val="28"/>
          <w:szCs w:val="28"/>
        </w:rPr>
        <w:t>-й квартал 2015</w:t>
      </w:r>
      <w:r w:rsidRPr="004063A1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</w:p>
    <w:p w:rsidR="008A5A54" w:rsidRDefault="008A5A54" w:rsidP="008A5A54"/>
    <w:p w:rsidR="008A5A54" w:rsidRDefault="008A5A54" w:rsidP="008A5A5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1402"/>
        <w:gridCol w:w="3384"/>
        <w:gridCol w:w="2393"/>
      </w:tblGrid>
      <w:tr w:rsidR="008A5A54" w:rsidTr="00F82FA4">
        <w:tc>
          <w:tcPr>
            <w:tcW w:w="2392" w:type="dxa"/>
          </w:tcPr>
          <w:p w:rsidR="008A5A54" w:rsidRDefault="008A5A54" w:rsidP="008A5A54">
            <w:r>
              <w:t>Инспекция</w:t>
            </w:r>
          </w:p>
        </w:tc>
        <w:tc>
          <w:tcPr>
            <w:tcW w:w="1402" w:type="dxa"/>
          </w:tcPr>
          <w:p w:rsidR="008A5A54" w:rsidRDefault="008A5A54" w:rsidP="008A5A54">
            <w:r>
              <w:t>Дата и время проведения семинара</w:t>
            </w:r>
          </w:p>
        </w:tc>
        <w:tc>
          <w:tcPr>
            <w:tcW w:w="3384" w:type="dxa"/>
          </w:tcPr>
          <w:p w:rsidR="008A5A54" w:rsidRDefault="008A5A54" w:rsidP="008A5A54">
            <w:r>
              <w:t>Тема семинара</w:t>
            </w:r>
          </w:p>
        </w:tc>
        <w:tc>
          <w:tcPr>
            <w:tcW w:w="2393" w:type="dxa"/>
          </w:tcPr>
          <w:p w:rsidR="008A5A54" w:rsidRDefault="008A5A54" w:rsidP="008A5A54">
            <w:r>
              <w:t>Место проведения, телефоны для справок</w:t>
            </w:r>
          </w:p>
        </w:tc>
      </w:tr>
      <w:tr w:rsidR="00451221" w:rsidTr="00F82FA4">
        <w:trPr>
          <w:trHeight w:val="4766"/>
        </w:trPr>
        <w:tc>
          <w:tcPr>
            <w:tcW w:w="2392" w:type="dxa"/>
            <w:vMerge w:val="restart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>
            <w:proofErr w:type="gramStart"/>
            <w:r>
              <w:t>Межрайонная</w:t>
            </w:r>
            <w:proofErr w:type="gramEnd"/>
            <w:r>
              <w:t xml:space="preserve"> ИФНС России № 4</w:t>
            </w:r>
          </w:p>
          <w:p w:rsidR="00451221" w:rsidRDefault="00451221" w:rsidP="008A5A54">
            <w:r>
              <w:t xml:space="preserve">по Воронежской </w:t>
            </w:r>
          </w:p>
          <w:p w:rsidR="00451221" w:rsidRDefault="00451221" w:rsidP="008A5A54">
            <w:r>
              <w:t>области</w:t>
            </w:r>
          </w:p>
        </w:tc>
        <w:tc>
          <w:tcPr>
            <w:tcW w:w="1402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C5660C" w:rsidP="008A5A54">
            <w:r>
              <w:t>0</w:t>
            </w:r>
            <w:r w:rsidR="00D8644F">
              <w:t>4.08</w:t>
            </w:r>
            <w:r w:rsidR="00B7155B">
              <w:t>.2015</w:t>
            </w:r>
          </w:p>
          <w:p w:rsidR="00451221" w:rsidRDefault="00451221" w:rsidP="008A5A54">
            <w:r>
              <w:t>10-00</w:t>
            </w:r>
          </w:p>
        </w:tc>
        <w:tc>
          <w:tcPr>
            <w:tcW w:w="3384" w:type="dxa"/>
          </w:tcPr>
          <w:p w:rsidR="00191CB8" w:rsidRDefault="00813392" w:rsidP="00191CB8">
            <w:pPr>
              <w:rPr>
                <w:lang w:val="en-US"/>
              </w:rPr>
            </w:pPr>
            <w:r w:rsidRPr="00DC13A3">
              <w:t>1</w:t>
            </w:r>
            <w:r w:rsidR="00191CB8" w:rsidRPr="00B36D2A">
              <w:t>.</w:t>
            </w:r>
            <w:r w:rsidR="00191CB8">
              <w:t xml:space="preserve"> </w:t>
            </w:r>
            <w:r w:rsidR="00191CB8" w:rsidRPr="00B36D2A">
              <w:t>Изменения  в   налоговом  законодательстве по налогу  на  иму</w:t>
            </w:r>
            <w:r w:rsidR="008069CA">
              <w:t>щество организаций с 2015 года;</w:t>
            </w:r>
          </w:p>
          <w:p w:rsidR="007D0446" w:rsidRPr="007D0446" w:rsidRDefault="007D0446" w:rsidP="00191CB8">
            <w:pPr>
              <w:rPr>
                <w:lang w:val="en-US"/>
              </w:rPr>
            </w:pPr>
          </w:p>
          <w:p w:rsidR="00451221" w:rsidRPr="007D0446" w:rsidRDefault="00191CB8" w:rsidP="007A12B4">
            <w:r w:rsidRPr="00191CB8">
              <w:t>2.</w:t>
            </w:r>
            <w:r w:rsidR="007863B8" w:rsidRPr="006D5600">
              <w:t xml:space="preserve"> </w:t>
            </w:r>
            <w:r>
              <w:t>О</w:t>
            </w:r>
            <w:r w:rsidR="007863B8" w:rsidRPr="006D5600">
              <w:t xml:space="preserve"> внесении изменений в ст.226, 227.1 НК РФ </w:t>
            </w:r>
            <w:r w:rsidR="007D0446">
              <w:t>«</w:t>
            </w:r>
            <w:r w:rsidR="007863B8" w:rsidRPr="006D5600">
              <w:t>О налогообложении доходов безвизовых иностранных гражданах</w:t>
            </w:r>
            <w:r w:rsidR="007D0446">
              <w:rPr>
                <w:color w:val="000000"/>
              </w:rPr>
              <w:t>»</w:t>
            </w:r>
            <w:r w:rsidR="008069CA">
              <w:t>;</w:t>
            </w:r>
          </w:p>
          <w:p w:rsidR="007D0446" w:rsidRPr="007D0446" w:rsidRDefault="007D0446" w:rsidP="007A12B4"/>
          <w:p w:rsidR="007A12B4" w:rsidRPr="007A12B4" w:rsidRDefault="00191CB8" w:rsidP="007863B8">
            <w:r w:rsidRPr="00191CB8">
              <w:t>3</w:t>
            </w:r>
            <w:r w:rsidR="007A12B4">
              <w:t xml:space="preserve">. </w:t>
            </w:r>
            <w:r w:rsidR="00A470D8">
              <w:rPr>
                <w:lang w:val="en-US"/>
              </w:rPr>
              <w:t>WEB</w:t>
            </w:r>
            <w:r w:rsidR="00A470D8" w:rsidRPr="007A12B4">
              <w:t xml:space="preserve"> </w:t>
            </w:r>
            <w:r w:rsidR="00A470D8">
              <w:t>– Сервис</w:t>
            </w:r>
            <w:r w:rsidR="008069CA">
              <w:t>ы:</w:t>
            </w:r>
            <w:r w:rsidR="00A470D8" w:rsidRPr="00A470D8">
              <w:t xml:space="preserve"> </w:t>
            </w:r>
            <w:r w:rsidR="007D0446">
              <w:t>«</w:t>
            </w:r>
            <w:r w:rsidR="00A470D8" w:rsidRPr="00083EF5">
              <w:rPr>
                <w:color w:val="000000"/>
              </w:rPr>
              <w:t xml:space="preserve">Личный кабинет налогоплательщика </w:t>
            </w:r>
            <w:proofErr w:type="gramStart"/>
            <w:r w:rsidR="00A470D8" w:rsidRPr="00083EF5">
              <w:rPr>
                <w:color w:val="000000"/>
              </w:rPr>
              <w:t>юрид</w:t>
            </w:r>
            <w:r w:rsidR="00A470D8">
              <w:rPr>
                <w:color w:val="000000"/>
              </w:rPr>
              <w:t>ического  лица</w:t>
            </w:r>
            <w:proofErr w:type="gramEnd"/>
            <w:r w:rsidR="007D0446">
              <w:rPr>
                <w:color w:val="000000"/>
              </w:rPr>
              <w:t>»</w:t>
            </w:r>
            <w:r w:rsidR="008069CA">
              <w:rPr>
                <w:color w:val="000000"/>
              </w:rPr>
              <w:t xml:space="preserve">, </w:t>
            </w:r>
            <w:r w:rsidR="007D0446">
              <w:rPr>
                <w:color w:val="000000"/>
              </w:rPr>
              <w:t>«</w:t>
            </w:r>
            <w:r w:rsidR="008069CA">
              <w:rPr>
                <w:color w:val="000000"/>
              </w:rPr>
              <w:t>Личный кабинет налогоплательщика индивидуального предпринимателя</w:t>
            </w:r>
            <w:r w:rsidR="007D0446">
              <w:rPr>
                <w:color w:val="000000"/>
              </w:rPr>
              <w:t>»</w:t>
            </w:r>
            <w:r w:rsidR="001262D2">
              <w:rPr>
                <w:color w:val="000000"/>
              </w:rPr>
              <w:t>.</w:t>
            </w:r>
          </w:p>
        </w:tc>
        <w:tc>
          <w:tcPr>
            <w:tcW w:w="2393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>
            <w:r>
              <w:t>Воронежская обл.</w:t>
            </w:r>
            <w:r w:rsidR="002E65A9">
              <w:t>,</w:t>
            </w:r>
          </w:p>
          <w:p w:rsidR="00451221" w:rsidRDefault="00451221" w:rsidP="008A5A54">
            <w:r>
              <w:t xml:space="preserve"> г. Россошь,</w:t>
            </w:r>
          </w:p>
          <w:p w:rsidR="00451221" w:rsidRDefault="003E3DFF" w:rsidP="008A5A54">
            <w:r>
              <w:t>у</w:t>
            </w:r>
            <w:r w:rsidR="00451221">
              <w:t>л. Строителей</w:t>
            </w:r>
            <w:r>
              <w:t>,</w:t>
            </w:r>
            <w:r w:rsidR="00451221">
              <w:t xml:space="preserve"> д.5</w:t>
            </w:r>
          </w:p>
          <w:p w:rsidR="00451221" w:rsidRDefault="003E3DFF" w:rsidP="008A5A54">
            <w:r>
              <w:t>каб</w:t>
            </w:r>
            <w:r w:rsidR="00451221">
              <w:t xml:space="preserve">.13 (1 этаж),  </w:t>
            </w:r>
          </w:p>
          <w:p w:rsidR="00451221" w:rsidRDefault="007D0446" w:rsidP="008A5A54">
            <w:r>
              <w:rPr>
                <w:lang w:val="en-US"/>
              </w:rPr>
              <w:t xml:space="preserve">+7 </w:t>
            </w:r>
            <w:r w:rsidR="00451221">
              <w:t>(473)</w:t>
            </w:r>
            <w:r>
              <w:rPr>
                <w:lang w:val="en-US"/>
              </w:rPr>
              <w:t xml:space="preserve"> </w:t>
            </w:r>
            <w:r w:rsidR="00451221">
              <w:t>962-75-89</w:t>
            </w:r>
          </w:p>
        </w:tc>
      </w:tr>
      <w:tr w:rsidR="00451221" w:rsidTr="00F82FA4">
        <w:trPr>
          <w:trHeight w:val="4766"/>
        </w:trPr>
        <w:tc>
          <w:tcPr>
            <w:tcW w:w="2392" w:type="dxa"/>
            <w:vMerge/>
          </w:tcPr>
          <w:p w:rsidR="00451221" w:rsidRDefault="00451221" w:rsidP="008A5A54"/>
        </w:tc>
        <w:tc>
          <w:tcPr>
            <w:tcW w:w="1402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62A9" w:rsidP="008A5A54">
            <w:r>
              <w:t>1</w:t>
            </w:r>
            <w:r w:rsidR="000D24E6">
              <w:t>1.08</w:t>
            </w:r>
            <w:r w:rsidR="00FC02B9">
              <w:t>.2015</w:t>
            </w:r>
          </w:p>
          <w:p w:rsidR="00451221" w:rsidRDefault="00451221" w:rsidP="008A5A54">
            <w:r>
              <w:t>10-00</w:t>
            </w:r>
          </w:p>
        </w:tc>
        <w:tc>
          <w:tcPr>
            <w:tcW w:w="3384" w:type="dxa"/>
          </w:tcPr>
          <w:p w:rsidR="00C5660C" w:rsidRPr="007D0446" w:rsidRDefault="00C5660C" w:rsidP="00C5660C">
            <w:r w:rsidRPr="00DC13A3">
              <w:t>1</w:t>
            </w:r>
            <w:r w:rsidRPr="00B36D2A">
              <w:t>.</w:t>
            </w:r>
            <w:r>
              <w:t xml:space="preserve"> </w:t>
            </w:r>
            <w:r w:rsidRPr="00B36D2A">
              <w:t>Изменения  в   налоговом  законодательстве по налогу  на  иму</w:t>
            </w:r>
            <w:r>
              <w:t>щество организаций с 2015 года;</w:t>
            </w:r>
          </w:p>
          <w:p w:rsidR="007D0446" w:rsidRPr="007D0446" w:rsidRDefault="007D0446" w:rsidP="00C5660C"/>
          <w:p w:rsidR="00C5660C" w:rsidRDefault="00C5660C" w:rsidP="00C5660C">
            <w:r w:rsidRPr="00191CB8">
              <w:t>2.</w:t>
            </w:r>
            <w:r w:rsidRPr="006D5600">
              <w:t xml:space="preserve"> </w:t>
            </w:r>
            <w:r>
              <w:t>О</w:t>
            </w:r>
            <w:r w:rsidRPr="006D5600">
              <w:t xml:space="preserve"> внесении изменений в ст.226, 227.1 НК РФ </w:t>
            </w:r>
            <w:r w:rsidR="007D0446">
              <w:t>«</w:t>
            </w:r>
            <w:r w:rsidRPr="006D5600">
              <w:t>О налогообложении доходов безвизовых иностранных гражданах</w:t>
            </w:r>
            <w:r w:rsidR="007D0446">
              <w:rPr>
                <w:color w:val="000000"/>
              </w:rPr>
              <w:t>»</w:t>
            </w:r>
            <w:r>
              <w:t>;</w:t>
            </w:r>
          </w:p>
          <w:p w:rsidR="00451221" w:rsidRPr="00DC13A3" w:rsidRDefault="00C5660C" w:rsidP="00C5660C">
            <w:r w:rsidRPr="00191CB8">
              <w:t>3</w:t>
            </w:r>
            <w:r>
              <w:t xml:space="preserve">. </w:t>
            </w:r>
            <w:r>
              <w:rPr>
                <w:lang w:val="en-US"/>
              </w:rPr>
              <w:t>WEB</w:t>
            </w:r>
            <w:r w:rsidRPr="007A12B4">
              <w:t xml:space="preserve"> </w:t>
            </w:r>
            <w:r>
              <w:t>– Сервисы:</w:t>
            </w:r>
            <w:r w:rsidRPr="00A470D8">
              <w:t xml:space="preserve"> </w:t>
            </w:r>
            <w:r w:rsidR="007D0446">
              <w:t>«</w:t>
            </w:r>
            <w:r w:rsidRPr="00083EF5">
              <w:rPr>
                <w:color w:val="000000"/>
              </w:rPr>
              <w:t xml:space="preserve">Личный кабинет налогоплательщика </w:t>
            </w:r>
            <w:proofErr w:type="gramStart"/>
            <w:r w:rsidRPr="00083EF5">
              <w:rPr>
                <w:color w:val="000000"/>
              </w:rPr>
              <w:t>юрид</w:t>
            </w:r>
            <w:r>
              <w:rPr>
                <w:color w:val="000000"/>
              </w:rPr>
              <w:t>ического  лица</w:t>
            </w:r>
            <w:proofErr w:type="gramEnd"/>
            <w:r w:rsidR="007D0446">
              <w:rPr>
                <w:color w:val="000000"/>
              </w:rPr>
              <w:t>»</w:t>
            </w:r>
            <w:r>
              <w:rPr>
                <w:color w:val="000000"/>
              </w:rPr>
              <w:t xml:space="preserve">, </w:t>
            </w:r>
            <w:r w:rsidR="007D0446">
              <w:rPr>
                <w:color w:val="000000"/>
              </w:rPr>
              <w:t>«</w:t>
            </w:r>
            <w:r>
              <w:rPr>
                <w:color w:val="000000"/>
              </w:rPr>
              <w:t>Личный кабинет налогоплательщика индивидуального предпринимателя</w:t>
            </w:r>
            <w:r w:rsidR="007D0446">
              <w:rPr>
                <w:color w:val="000000"/>
              </w:rPr>
              <w:t>»</w:t>
            </w:r>
            <w:r>
              <w:rPr>
                <w:color w:val="000000"/>
              </w:rPr>
              <w:t>.</w:t>
            </w:r>
          </w:p>
        </w:tc>
        <w:tc>
          <w:tcPr>
            <w:tcW w:w="2393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>
            <w:r>
              <w:t>Воронежская обл.</w:t>
            </w:r>
            <w:r w:rsidR="001A6468">
              <w:t>,</w:t>
            </w:r>
          </w:p>
          <w:p w:rsidR="00451221" w:rsidRPr="00DC13A3" w:rsidRDefault="00451221" w:rsidP="00F82FA4">
            <w:proofErr w:type="spellStart"/>
            <w:r w:rsidRPr="00DC13A3">
              <w:t>р.п</w:t>
            </w:r>
            <w:proofErr w:type="spellEnd"/>
            <w:r w:rsidRPr="00DC13A3">
              <w:t>. Ольховатка,</w:t>
            </w:r>
          </w:p>
          <w:p w:rsidR="00451221" w:rsidRPr="00DC13A3" w:rsidRDefault="00451221" w:rsidP="00F82FA4">
            <w:r w:rsidRPr="00DC13A3">
              <w:t>ул. Октябрьская,</w:t>
            </w:r>
          </w:p>
          <w:p w:rsidR="00451221" w:rsidRDefault="00451221" w:rsidP="00F82FA4">
            <w:r w:rsidRPr="00DC13A3">
              <w:t>д.33</w:t>
            </w:r>
            <w:r>
              <w:t xml:space="preserve"> к</w:t>
            </w:r>
            <w:r w:rsidR="001A6468">
              <w:t>аб</w:t>
            </w:r>
            <w:r>
              <w:t>.4 (2 этаж)</w:t>
            </w:r>
          </w:p>
          <w:p w:rsidR="00451221" w:rsidRPr="00DC13A3" w:rsidRDefault="007D0446" w:rsidP="00F82FA4">
            <w:r>
              <w:rPr>
                <w:lang w:val="en-US"/>
              </w:rPr>
              <w:t xml:space="preserve">+7 </w:t>
            </w:r>
            <w:r w:rsidR="00451221">
              <w:t>(473)</w:t>
            </w:r>
            <w:r>
              <w:rPr>
                <w:lang w:val="en-US"/>
              </w:rPr>
              <w:t xml:space="preserve"> </w:t>
            </w:r>
            <w:r w:rsidR="00451221">
              <w:t>954</w:t>
            </w:r>
            <w:r>
              <w:rPr>
                <w:lang w:val="en-US"/>
              </w:rPr>
              <w:t>-</w:t>
            </w:r>
            <w:r w:rsidR="00451221">
              <w:t>02-36</w:t>
            </w:r>
          </w:p>
          <w:p w:rsidR="00451221" w:rsidRPr="00DC13A3" w:rsidRDefault="00451221" w:rsidP="00F82FA4">
            <w:r w:rsidRPr="00DC13A3">
              <w:t xml:space="preserve"> </w:t>
            </w:r>
          </w:p>
          <w:p w:rsidR="00451221" w:rsidRDefault="00451221" w:rsidP="008A5A54"/>
        </w:tc>
      </w:tr>
      <w:tr w:rsidR="00451221" w:rsidTr="00F82FA4">
        <w:trPr>
          <w:trHeight w:val="4766"/>
        </w:trPr>
        <w:tc>
          <w:tcPr>
            <w:tcW w:w="2392" w:type="dxa"/>
            <w:vMerge/>
          </w:tcPr>
          <w:p w:rsidR="00451221" w:rsidRDefault="00451221" w:rsidP="008A5A54"/>
        </w:tc>
        <w:tc>
          <w:tcPr>
            <w:tcW w:w="1402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C5660C" w:rsidP="008A5A54">
            <w:r>
              <w:t>30.07</w:t>
            </w:r>
            <w:r w:rsidR="00FC02B9">
              <w:t>.2015</w:t>
            </w:r>
          </w:p>
          <w:p w:rsidR="00451221" w:rsidRDefault="00451221" w:rsidP="008A5A54">
            <w:r>
              <w:t>10-00</w:t>
            </w:r>
          </w:p>
        </w:tc>
        <w:tc>
          <w:tcPr>
            <w:tcW w:w="3384" w:type="dxa"/>
          </w:tcPr>
          <w:p w:rsidR="00C5660C" w:rsidRPr="001205D9" w:rsidRDefault="00C5660C" w:rsidP="00C5660C">
            <w:r w:rsidRPr="00DC13A3">
              <w:t>1</w:t>
            </w:r>
            <w:r w:rsidRPr="00B36D2A">
              <w:t>.</w:t>
            </w:r>
            <w:r>
              <w:t xml:space="preserve"> </w:t>
            </w:r>
            <w:r w:rsidRPr="00B36D2A">
              <w:t xml:space="preserve"> Изменения  в   налоговом  законодательстве по налогу  на  иму</w:t>
            </w:r>
            <w:r>
              <w:t>щество организаций с 2015 года;</w:t>
            </w:r>
          </w:p>
          <w:p w:rsidR="00C5660C" w:rsidRDefault="00C5660C" w:rsidP="00C5660C">
            <w:r w:rsidRPr="00191CB8">
              <w:t>2.</w:t>
            </w:r>
            <w:r w:rsidRPr="006D5600">
              <w:t xml:space="preserve"> </w:t>
            </w:r>
            <w:r>
              <w:t>О</w:t>
            </w:r>
            <w:r w:rsidRPr="006D5600">
              <w:t xml:space="preserve"> внесении изменений в ст.226, 227.1 НК РФ </w:t>
            </w:r>
            <w:r w:rsidR="007D0446">
              <w:t>«</w:t>
            </w:r>
            <w:r w:rsidRPr="006D5600">
              <w:t>О налогообложении доходов безвизовых иностранных гражданах</w:t>
            </w:r>
            <w:r w:rsidR="007D0446">
              <w:t>»</w:t>
            </w:r>
            <w:r>
              <w:t>;</w:t>
            </w:r>
          </w:p>
          <w:p w:rsidR="00451221" w:rsidRPr="00DC13A3" w:rsidRDefault="00C5660C" w:rsidP="00C5660C">
            <w:r w:rsidRPr="00191CB8">
              <w:t>3</w:t>
            </w:r>
            <w:r>
              <w:t xml:space="preserve">. </w:t>
            </w:r>
            <w:r>
              <w:rPr>
                <w:lang w:val="en-US"/>
              </w:rPr>
              <w:t>WEB</w:t>
            </w:r>
            <w:r w:rsidRPr="007A12B4">
              <w:t xml:space="preserve"> </w:t>
            </w:r>
            <w:r>
              <w:t>– Сервисы:</w:t>
            </w:r>
            <w:r w:rsidRPr="00A470D8">
              <w:t xml:space="preserve"> </w:t>
            </w:r>
            <w:r w:rsidR="007D0446">
              <w:t>«</w:t>
            </w:r>
            <w:r w:rsidRPr="00083EF5">
              <w:rPr>
                <w:color w:val="000000"/>
              </w:rPr>
              <w:t xml:space="preserve">Личный кабинет налогоплательщика </w:t>
            </w:r>
            <w:proofErr w:type="gramStart"/>
            <w:r w:rsidRPr="00083EF5">
              <w:rPr>
                <w:color w:val="000000"/>
              </w:rPr>
              <w:t>юрид</w:t>
            </w:r>
            <w:r>
              <w:rPr>
                <w:color w:val="000000"/>
              </w:rPr>
              <w:t>ического  лица</w:t>
            </w:r>
            <w:proofErr w:type="gramEnd"/>
            <w:r w:rsidR="007D0446">
              <w:rPr>
                <w:color w:val="000000"/>
              </w:rPr>
              <w:t>»</w:t>
            </w:r>
            <w:r>
              <w:rPr>
                <w:color w:val="000000"/>
              </w:rPr>
              <w:t xml:space="preserve">, </w:t>
            </w:r>
            <w:r w:rsidR="007D0446">
              <w:rPr>
                <w:color w:val="000000"/>
              </w:rPr>
              <w:t>«</w:t>
            </w:r>
            <w:r>
              <w:rPr>
                <w:color w:val="000000"/>
              </w:rPr>
              <w:t>Личный кабинет налогоплательщика индивидуального предпринимателя</w:t>
            </w:r>
            <w:r w:rsidR="007D0446">
              <w:rPr>
                <w:color w:val="000000"/>
              </w:rPr>
              <w:t>»</w:t>
            </w:r>
            <w:r>
              <w:rPr>
                <w:color w:val="000000"/>
              </w:rPr>
              <w:t>.</w:t>
            </w:r>
          </w:p>
        </w:tc>
        <w:tc>
          <w:tcPr>
            <w:tcW w:w="2393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>
            <w:r>
              <w:t>Воронежская обл.</w:t>
            </w:r>
            <w:r w:rsidR="00527F3F">
              <w:t>,</w:t>
            </w:r>
          </w:p>
          <w:p w:rsidR="00451221" w:rsidRPr="00DC13A3" w:rsidRDefault="00451221" w:rsidP="00735ABE">
            <w:proofErr w:type="spellStart"/>
            <w:r w:rsidRPr="00DC13A3">
              <w:t>п.г.т</w:t>
            </w:r>
            <w:proofErr w:type="spellEnd"/>
            <w:r w:rsidRPr="00DC13A3">
              <w:t>. Подгоренский,</w:t>
            </w:r>
          </w:p>
          <w:p w:rsidR="00451221" w:rsidRPr="00DC13A3" w:rsidRDefault="00451221" w:rsidP="00735ABE">
            <w:r w:rsidRPr="00DC13A3">
              <w:t>ул. Вокзальная,</w:t>
            </w:r>
          </w:p>
          <w:p w:rsidR="00451221" w:rsidRDefault="00451221" w:rsidP="00735ABE">
            <w:r w:rsidRPr="00DC13A3">
              <w:t>д.53, А</w:t>
            </w:r>
          </w:p>
          <w:p w:rsidR="00451221" w:rsidRPr="00DC13A3" w:rsidRDefault="00451221" w:rsidP="00735ABE">
            <w:r>
              <w:t>к</w:t>
            </w:r>
            <w:r w:rsidR="00527F3F">
              <w:t>аб</w:t>
            </w:r>
            <w:r>
              <w:t xml:space="preserve">.5 (2 этаж) </w:t>
            </w:r>
            <w:r w:rsidR="007D0446">
              <w:rPr>
                <w:lang w:val="en-US"/>
              </w:rPr>
              <w:t xml:space="preserve">+7 </w:t>
            </w:r>
            <w:r>
              <w:t>(473)</w:t>
            </w:r>
            <w:r w:rsidR="007D0446">
              <w:rPr>
                <w:lang w:val="en-US"/>
              </w:rPr>
              <w:t xml:space="preserve"> </w:t>
            </w:r>
            <w:r>
              <w:t>942-12-30</w:t>
            </w:r>
          </w:p>
          <w:p w:rsidR="00451221" w:rsidRDefault="00451221" w:rsidP="008A5A54"/>
        </w:tc>
      </w:tr>
      <w:tr w:rsidR="00451221" w:rsidTr="00F82FA4">
        <w:trPr>
          <w:trHeight w:val="4766"/>
        </w:trPr>
        <w:tc>
          <w:tcPr>
            <w:tcW w:w="2392" w:type="dxa"/>
            <w:vMerge/>
          </w:tcPr>
          <w:p w:rsidR="00451221" w:rsidRDefault="00451221" w:rsidP="008A5A54"/>
        </w:tc>
        <w:tc>
          <w:tcPr>
            <w:tcW w:w="1402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Pr="00DC13A3" w:rsidRDefault="00EE5742" w:rsidP="00735ABE">
            <w:r>
              <w:t>20</w:t>
            </w:r>
            <w:r w:rsidR="000D24E6">
              <w:t>.08</w:t>
            </w:r>
            <w:r w:rsidR="00FC02B9">
              <w:t>.2015</w:t>
            </w:r>
          </w:p>
          <w:p w:rsidR="00451221" w:rsidRDefault="00451221" w:rsidP="008A5A54">
            <w:r>
              <w:t>11-00</w:t>
            </w:r>
          </w:p>
        </w:tc>
        <w:tc>
          <w:tcPr>
            <w:tcW w:w="3384" w:type="dxa"/>
          </w:tcPr>
          <w:p w:rsidR="00C5660C" w:rsidRDefault="00C5660C" w:rsidP="00C5660C">
            <w:pPr>
              <w:rPr>
                <w:lang w:val="en-US"/>
              </w:rPr>
            </w:pPr>
            <w:r w:rsidRPr="00DC13A3">
              <w:t>1</w:t>
            </w:r>
            <w:r w:rsidRPr="00B36D2A">
              <w:t>.</w:t>
            </w:r>
            <w:r>
              <w:t xml:space="preserve"> </w:t>
            </w:r>
            <w:r w:rsidRPr="00B36D2A">
              <w:t xml:space="preserve"> Изменения  в   налоговом  законодательстве по налогу  на  иму</w:t>
            </w:r>
            <w:r>
              <w:t>щество организаций с 2015 года;</w:t>
            </w:r>
          </w:p>
          <w:p w:rsidR="007D0446" w:rsidRPr="007D0446" w:rsidRDefault="007D0446" w:rsidP="00C5660C">
            <w:pPr>
              <w:rPr>
                <w:lang w:val="en-US"/>
              </w:rPr>
            </w:pPr>
          </w:p>
          <w:p w:rsidR="00C5660C" w:rsidRDefault="00C5660C" w:rsidP="00C5660C">
            <w:pPr>
              <w:rPr>
                <w:lang w:val="en-US"/>
              </w:rPr>
            </w:pPr>
            <w:r w:rsidRPr="00191CB8">
              <w:t>2.</w:t>
            </w:r>
            <w:r w:rsidRPr="006D5600">
              <w:t xml:space="preserve"> </w:t>
            </w:r>
            <w:r>
              <w:t>О</w:t>
            </w:r>
            <w:r w:rsidRPr="006D5600">
              <w:t xml:space="preserve"> внесении изменений в ст.226, 227.1 НК РФ </w:t>
            </w:r>
            <w:r w:rsidR="007D0446">
              <w:t>«</w:t>
            </w:r>
            <w:r w:rsidRPr="006D5600">
              <w:t>О налогообложении доходов безвизовых иностранных гражданах</w:t>
            </w:r>
            <w:r w:rsidR="007D0446">
              <w:t>»</w:t>
            </w:r>
            <w:r>
              <w:t>;</w:t>
            </w:r>
          </w:p>
          <w:p w:rsidR="007D0446" w:rsidRPr="007D0446" w:rsidRDefault="007D0446" w:rsidP="00C5660C">
            <w:pPr>
              <w:rPr>
                <w:lang w:val="en-US"/>
              </w:rPr>
            </w:pPr>
          </w:p>
          <w:p w:rsidR="00451221" w:rsidRPr="00DC13A3" w:rsidRDefault="00C5660C" w:rsidP="00C5660C">
            <w:r w:rsidRPr="00191CB8">
              <w:t>3</w:t>
            </w:r>
            <w:r>
              <w:t xml:space="preserve">. </w:t>
            </w:r>
            <w:r>
              <w:rPr>
                <w:lang w:val="en-US"/>
              </w:rPr>
              <w:t>WEB</w:t>
            </w:r>
            <w:r w:rsidRPr="007A12B4">
              <w:t xml:space="preserve"> </w:t>
            </w:r>
            <w:r>
              <w:t>– Сервисы:</w:t>
            </w:r>
            <w:r w:rsidRPr="00A470D8">
              <w:t xml:space="preserve"> </w:t>
            </w:r>
            <w:r w:rsidR="007D0446">
              <w:t>«</w:t>
            </w:r>
            <w:r w:rsidRPr="00083EF5">
              <w:rPr>
                <w:color w:val="000000"/>
              </w:rPr>
              <w:t xml:space="preserve">Личный кабинет налогоплательщика </w:t>
            </w:r>
            <w:proofErr w:type="gramStart"/>
            <w:r w:rsidRPr="00083EF5">
              <w:rPr>
                <w:color w:val="000000"/>
              </w:rPr>
              <w:t>юрид</w:t>
            </w:r>
            <w:r>
              <w:rPr>
                <w:color w:val="000000"/>
              </w:rPr>
              <w:t>ического  лица</w:t>
            </w:r>
            <w:proofErr w:type="gramEnd"/>
            <w:r w:rsidR="007D0446">
              <w:rPr>
                <w:color w:val="000000"/>
              </w:rPr>
              <w:t>»</w:t>
            </w:r>
            <w:r>
              <w:rPr>
                <w:color w:val="000000"/>
              </w:rPr>
              <w:t xml:space="preserve">, </w:t>
            </w:r>
            <w:r w:rsidR="007D0446">
              <w:rPr>
                <w:color w:val="000000"/>
              </w:rPr>
              <w:t>«</w:t>
            </w:r>
            <w:r>
              <w:rPr>
                <w:color w:val="000000"/>
              </w:rPr>
              <w:t>Личный кабинет налогоплательщика индивидуального предпринимателя</w:t>
            </w:r>
            <w:r w:rsidR="007D0446">
              <w:rPr>
                <w:color w:val="000000"/>
              </w:rPr>
              <w:t>»</w:t>
            </w:r>
            <w:r>
              <w:rPr>
                <w:color w:val="000000"/>
              </w:rPr>
              <w:t>.</w:t>
            </w:r>
          </w:p>
        </w:tc>
        <w:tc>
          <w:tcPr>
            <w:tcW w:w="2393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>
            <w:r>
              <w:t>Воронежская обл.</w:t>
            </w:r>
            <w:r w:rsidR="00973896">
              <w:t>,</w:t>
            </w:r>
          </w:p>
          <w:p w:rsidR="00451221" w:rsidRPr="00DC13A3" w:rsidRDefault="00451221" w:rsidP="00735ABE">
            <w:proofErr w:type="spellStart"/>
            <w:r w:rsidRPr="00DC13A3">
              <w:t>р.п</w:t>
            </w:r>
            <w:proofErr w:type="spellEnd"/>
            <w:r w:rsidRPr="00DC13A3">
              <w:t>. Кантемировка,</w:t>
            </w:r>
          </w:p>
          <w:p w:rsidR="00451221" w:rsidRDefault="00973896" w:rsidP="00735ABE">
            <w:r>
              <w:t>у</w:t>
            </w:r>
            <w:r w:rsidR="00451221" w:rsidRPr="00DC13A3">
              <w:t>л. Буденного,21</w:t>
            </w:r>
          </w:p>
          <w:p w:rsidR="00973896" w:rsidRDefault="00973896" w:rsidP="00735ABE">
            <w:r>
              <w:t>каб</w:t>
            </w:r>
            <w:r w:rsidR="00451221">
              <w:t xml:space="preserve">.4 (2 этаж) </w:t>
            </w:r>
          </w:p>
          <w:p w:rsidR="00451221" w:rsidRPr="00DC13A3" w:rsidRDefault="007D0446" w:rsidP="00735ABE">
            <w:r>
              <w:rPr>
                <w:lang w:val="en-US"/>
              </w:rPr>
              <w:t>+7</w:t>
            </w:r>
            <w:bookmarkStart w:id="0" w:name="_GoBack"/>
            <w:bookmarkEnd w:id="0"/>
            <w:r w:rsidR="00451221">
              <w:t xml:space="preserve"> (473)676-35-31</w:t>
            </w:r>
          </w:p>
          <w:p w:rsidR="00451221" w:rsidRPr="00DC13A3" w:rsidRDefault="00451221" w:rsidP="00735ABE"/>
          <w:p w:rsidR="00451221" w:rsidRDefault="00451221" w:rsidP="008A5A54"/>
        </w:tc>
      </w:tr>
    </w:tbl>
    <w:p w:rsidR="008A5A54" w:rsidRPr="008A5A54" w:rsidRDefault="008A5A54" w:rsidP="008A5A54"/>
    <w:p w:rsidR="00D40AAE" w:rsidRDefault="00D40AAE"/>
    <w:sectPr w:rsidR="00D40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54"/>
    <w:rsid w:val="000D24E6"/>
    <w:rsid w:val="001262D2"/>
    <w:rsid w:val="00191CB8"/>
    <w:rsid w:val="001A6468"/>
    <w:rsid w:val="002868D3"/>
    <w:rsid w:val="002E65A9"/>
    <w:rsid w:val="00343F85"/>
    <w:rsid w:val="003E3DFF"/>
    <w:rsid w:val="00451221"/>
    <w:rsid w:val="004562A9"/>
    <w:rsid w:val="00527F3F"/>
    <w:rsid w:val="006762BA"/>
    <w:rsid w:val="007043D9"/>
    <w:rsid w:val="00735ABE"/>
    <w:rsid w:val="007863B8"/>
    <w:rsid w:val="007A0AD5"/>
    <w:rsid w:val="007A12B4"/>
    <w:rsid w:val="007D0446"/>
    <w:rsid w:val="008069CA"/>
    <w:rsid w:val="00813392"/>
    <w:rsid w:val="00816360"/>
    <w:rsid w:val="00852622"/>
    <w:rsid w:val="00864BE4"/>
    <w:rsid w:val="00884795"/>
    <w:rsid w:val="008A5A54"/>
    <w:rsid w:val="00912438"/>
    <w:rsid w:val="00973896"/>
    <w:rsid w:val="00A470D8"/>
    <w:rsid w:val="00AE6034"/>
    <w:rsid w:val="00B646C3"/>
    <w:rsid w:val="00B7155B"/>
    <w:rsid w:val="00C5660C"/>
    <w:rsid w:val="00D40AAE"/>
    <w:rsid w:val="00D72F8E"/>
    <w:rsid w:val="00D8644F"/>
    <w:rsid w:val="00E3361E"/>
    <w:rsid w:val="00E772EC"/>
    <w:rsid w:val="00EE5742"/>
    <w:rsid w:val="00F40A1F"/>
    <w:rsid w:val="00F82FA4"/>
    <w:rsid w:val="00F90DF2"/>
    <w:rsid w:val="00FC0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A5A54"/>
    <w:pPr>
      <w:keepNext/>
      <w:ind w:firstLine="720"/>
      <w:jc w:val="center"/>
      <w:outlineLvl w:val="0"/>
    </w:pPr>
    <w:rPr>
      <w:b/>
      <w:bCs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5A54"/>
    <w:rPr>
      <w:b/>
      <w:bCs/>
      <w:sz w:val="32"/>
      <w:szCs w:val="22"/>
    </w:rPr>
  </w:style>
  <w:style w:type="table" w:styleId="a3">
    <w:name w:val="Table Grid"/>
    <w:basedOn w:val="a1"/>
    <w:rsid w:val="008A5A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3392"/>
    <w:pPr>
      <w:ind w:left="720"/>
      <w:contextualSpacing/>
    </w:pPr>
  </w:style>
  <w:style w:type="paragraph" w:styleId="a5">
    <w:name w:val="Balloon Text"/>
    <w:basedOn w:val="a"/>
    <w:link w:val="a6"/>
    <w:rsid w:val="00864B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64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A5A54"/>
    <w:pPr>
      <w:keepNext/>
      <w:ind w:firstLine="720"/>
      <w:jc w:val="center"/>
      <w:outlineLvl w:val="0"/>
    </w:pPr>
    <w:rPr>
      <w:b/>
      <w:bCs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5A54"/>
    <w:rPr>
      <w:b/>
      <w:bCs/>
      <w:sz w:val="32"/>
      <w:szCs w:val="22"/>
    </w:rPr>
  </w:style>
  <w:style w:type="table" w:styleId="a3">
    <w:name w:val="Table Grid"/>
    <w:basedOn w:val="a1"/>
    <w:rsid w:val="008A5A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3392"/>
    <w:pPr>
      <w:ind w:left="720"/>
      <w:contextualSpacing/>
    </w:pPr>
  </w:style>
  <w:style w:type="paragraph" w:styleId="a5">
    <w:name w:val="Balloon Text"/>
    <w:basedOn w:val="a"/>
    <w:link w:val="a6"/>
    <w:rsid w:val="00864B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64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Волкова Елена Валентиновна</cp:lastModifiedBy>
  <cp:revision>52</cp:revision>
  <cp:lastPrinted>2015-01-14T12:04:00Z</cp:lastPrinted>
  <dcterms:created xsi:type="dcterms:W3CDTF">2014-07-17T12:02:00Z</dcterms:created>
  <dcterms:modified xsi:type="dcterms:W3CDTF">2015-06-30T08:23:00Z</dcterms:modified>
</cp:coreProperties>
</file>