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3E" w:rsidRPr="00B66C3E" w:rsidRDefault="00B66C3E" w:rsidP="00B66C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6C3E">
        <w:rPr>
          <w:rFonts w:ascii="Times New Roman" w:hAnsi="Times New Roman"/>
          <w:sz w:val="28"/>
          <w:szCs w:val="28"/>
        </w:rPr>
        <w:t xml:space="preserve">Статистика по заявлениям граждан, </w:t>
      </w:r>
    </w:p>
    <w:p w:rsidR="00B66C3E" w:rsidRPr="00B66C3E" w:rsidRDefault="00B66C3E" w:rsidP="00B66C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66C3E">
        <w:rPr>
          <w:rFonts w:ascii="Times New Roman" w:hAnsi="Times New Roman"/>
          <w:sz w:val="28"/>
          <w:szCs w:val="28"/>
        </w:rPr>
        <w:t>поступившими</w:t>
      </w:r>
      <w:proofErr w:type="gramEnd"/>
      <w:r w:rsidRPr="00B66C3E">
        <w:rPr>
          <w:rFonts w:ascii="Times New Roman" w:hAnsi="Times New Roman"/>
          <w:sz w:val="28"/>
          <w:szCs w:val="28"/>
        </w:rPr>
        <w:t xml:space="preserve"> в УФНС России Воронежской области</w:t>
      </w:r>
    </w:p>
    <w:p w:rsidR="008C7445" w:rsidRPr="00887EF9" w:rsidRDefault="00B66C3E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6C3E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sz w:val="28"/>
          <w:szCs w:val="28"/>
        </w:rPr>
        <w:t>01.0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.2017 по 31.0</w:t>
      </w:r>
      <w:r>
        <w:rPr>
          <w:rFonts w:ascii="Times New Roman" w:hAnsi="Times New Roman"/>
          <w:sz w:val="28"/>
          <w:szCs w:val="28"/>
          <w:lang w:val="en-US"/>
        </w:rPr>
        <w:t>7</w:t>
      </w:r>
      <w:bookmarkStart w:id="0" w:name="_GoBack"/>
      <w:bookmarkEnd w:id="0"/>
      <w:r w:rsidRPr="00B66C3E">
        <w:rPr>
          <w:rFonts w:ascii="Times New Roman" w:hAnsi="Times New Roman"/>
          <w:sz w:val="28"/>
          <w:szCs w:val="28"/>
        </w:rPr>
        <w:t>.2017 года</w:t>
      </w:r>
    </w:p>
    <w:tbl>
      <w:tblPr>
        <w:tblW w:w="16081" w:type="dxa"/>
        <w:tblLayout w:type="fixed"/>
        <w:tblLook w:val="04A0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A361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28 Амурская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61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887EF9" w:rsidRDefault="00A361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61" w:rsidRPr="00422808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BB0760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BB0760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BB0760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BB0760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61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887EF9" w:rsidRDefault="00A361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61" w:rsidRPr="00422808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(11,60%)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(1,02%)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(7,17%)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(4,44%)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 (16,04%)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(1,71%)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 (23,21%)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(5,12%)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1D263E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(4,44%)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BB0760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(1,02%)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BB0760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(6,83%)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BB0760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BB0760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 (17,41%)</w:t>
            </w:r>
          </w:p>
        </w:tc>
      </w:tr>
      <w:tr w:rsidR="00A361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887EF9" w:rsidRDefault="00A361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BB0760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61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887EF9" w:rsidRDefault="00A361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BB0760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616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887EF9" w:rsidRDefault="00A3616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Pr="00BB0760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161" w:rsidRDefault="00A3616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A36161"/>
    <w:rsid w:val="000B38A9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733CD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36161"/>
    <w:rsid w:val="00A90721"/>
    <w:rsid w:val="00B66C3E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334E-F169-4F47-BDF1-11E7875C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Наталья Викторовна</dc:creator>
  <cp:lastModifiedBy>3600-00-372</cp:lastModifiedBy>
  <cp:revision>2</cp:revision>
  <cp:lastPrinted>2015-07-29T16:06:00Z</cp:lastPrinted>
  <dcterms:created xsi:type="dcterms:W3CDTF">2017-08-08T13:35:00Z</dcterms:created>
  <dcterms:modified xsi:type="dcterms:W3CDTF">2017-08-08T13:35:00Z</dcterms:modified>
</cp:coreProperties>
</file>