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67986" w:rsidRPr="00A67986" w:rsidTr="00A679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7986" w:rsidRPr="00A67986" w:rsidRDefault="00A67986">
            <w:pPr>
              <w:pStyle w:val="ConsPlusNormal"/>
            </w:pPr>
            <w:bookmarkStart w:id="0" w:name="_GoBack"/>
            <w:bookmarkEnd w:id="0"/>
            <w:r w:rsidRPr="00A67986">
              <w:t>24 ноября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67986" w:rsidRPr="00A67986" w:rsidRDefault="00A67986">
            <w:pPr>
              <w:pStyle w:val="ConsPlusNormal"/>
              <w:jc w:val="right"/>
            </w:pPr>
            <w:r w:rsidRPr="00A67986">
              <w:t>N 109-ОЗ</w:t>
            </w:r>
          </w:p>
        </w:tc>
      </w:tr>
    </w:tbl>
    <w:p w:rsidR="00A67986" w:rsidRPr="00A67986" w:rsidRDefault="00A679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7986" w:rsidRPr="00A67986" w:rsidRDefault="00A67986">
      <w:pPr>
        <w:pStyle w:val="ConsPlusNormal"/>
      </w:pPr>
    </w:p>
    <w:p w:rsidR="00A67986" w:rsidRPr="00A67986" w:rsidRDefault="00A67986">
      <w:pPr>
        <w:pStyle w:val="ConsPlusTitle"/>
        <w:jc w:val="center"/>
      </w:pPr>
      <w:r w:rsidRPr="00A67986">
        <w:t>ЗАКОН ИВАНОВСКОЙ ОБЛАСТИ</w:t>
      </w:r>
    </w:p>
    <w:p w:rsidR="00A67986" w:rsidRPr="00A67986" w:rsidRDefault="00A67986">
      <w:pPr>
        <w:pStyle w:val="ConsPlusTitle"/>
        <w:jc w:val="center"/>
      </w:pPr>
    </w:p>
    <w:p w:rsidR="00A67986" w:rsidRPr="00A67986" w:rsidRDefault="00A67986">
      <w:pPr>
        <w:pStyle w:val="ConsPlusTitle"/>
        <w:jc w:val="center"/>
      </w:pPr>
      <w:r w:rsidRPr="00A67986">
        <w:t>О НАЛОГЕ НА ИМУЩЕСТВО ОРГАНИЗАЦИЙ</w:t>
      </w:r>
    </w:p>
    <w:p w:rsidR="00A67986" w:rsidRPr="00A67986" w:rsidRDefault="00A67986">
      <w:pPr>
        <w:pStyle w:val="ConsPlusNormal"/>
      </w:pPr>
    </w:p>
    <w:p w:rsidR="00A67986" w:rsidRPr="00A67986" w:rsidRDefault="00A67986">
      <w:pPr>
        <w:pStyle w:val="ConsPlusNormal"/>
        <w:jc w:val="right"/>
      </w:pPr>
      <w:proofErr w:type="gramStart"/>
      <w:r w:rsidRPr="00A67986">
        <w:t>Принят</w:t>
      </w:r>
      <w:proofErr w:type="gramEnd"/>
    </w:p>
    <w:p w:rsidR="00A67986" w:rsidRPr="00A67986" w:rsidRDefault="00A67986">
      <w:pPr>
        <w:pStyle w:val="ConsPlusNormal"/>
        <w:jc w:val="right"/>
      </w:pPr>
      <w:r w:rsidRPr="00A67986">
        <w:t>Законодательным Собранием</w:t>
      </w:r>
    </w:p>
    <w:p w:rsidR="00A67986" w:rsidRPr="00A67986" w:rsidRDefault="00A67986">
      <w:pPr>
        <w:pStyle w:val="ConsPlusNormal"/>
        <w:jc w:val="right"/>
      </w:pPr>
      <w:r w:rsidRPr="00A67986">
        <w:t>20 ноября 2003 года</w:t>
      </w:r>
    </w:p>
    <w:p w:rsidR="00A67986" w:rsidRPr="00A67986" w:rsidRDefault="00A679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7986" w:rsidRPr="00A67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86" w:rsidRPr="00A67986" w:rsidRDefault="00A679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86" w:rsidRPr="00A67986" w:rsidRDefault="00A679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7986" w:rsidRPr="00A67986" w:rsidRDefault="00A67986">
            <w:pPr>
              <w:pStyle w:val="ConsPlusNormal"/>
              <w:jc w:val="center"/>
            </w:pPr>
            <w:r w:rsidRPr="00A67986">
              <w:t>Список изменяющих документов</w:t>
            </w:r>
          </w:p>
          <w:p w:rsidR="00A67986" w:rsidRPr="00A67986" w:rsidRDefault="00A67986">
            <w:pPr>
              <w:pStyle w:val="ConsPlusNormal"/>
              <w:jc w:val="center"/>
            </w:pPr>
            <w:proofErr w:type="gramStart"/>
            <w:r w:rsidRPr="00A67986">
              <w:t>(в ред. Законов Ивановской области от 09.01.2004 N 8-ОЗ,</w:t>
            </w:r>
            <w:proofErr w:type="gramEnd"/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13.07.2004 N 115-ОЗ, от 07.10.2004 N 129-ОЗ, от 30.11.2004 N 160-ОЗ,</w:t>
            </w:r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30.11.2004 N 159-ОЗ, от 12.01.2005 N 8-ОЗ, от 21.07.2005 N 118-ОЗ,</w:t>
            </w:r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24.11.2005 N 168-ОЗ, от 18.04.2006 N 37-ОЗ, от 18.07.2006 N 81-ОЗ,</w:t>
            </w:r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03.11.2006 N 100-ОЗ, от 29.11.2007 N 178-ОЗ, от 29.11.2007 N 179-ОЗ,</w:t>
            </w:r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16.06.2008 N 53-ОЗ, от 06.08.2008 N 96-ОЗ, от 01.11.2008 N 126-ОЗ,</w:t>
            </w:r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31.12.2008 N 185-ОЗ, от 30.06.2009 N 68-ОЗ, от 26.11.2009 N 129-ОЗ,</w:t>
            </w:r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11.05.2010 N 37-ОЗ, от 11.05.2010 N 38-ОЗ, от 20.12.2010 N 148-ОЗ,</w:t>
            </w:r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06.07.2011 N 70-ОЗ, от 15.07.2011 N 81-ОЗ, от 21.11.2011 N 120-ОЗ,</w:t>
            </w:r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08.10.2012 N 70-ОЗ, от 29.11.2012 N 97-ОЗ, от 29.10.2013 N 81-ОЗ,</w:t>
            </w:r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29.10.2013 N 82-ОЗ, от 25.12.2013 N 112-ОЗ, от 04.06.2014 N 33-ОЗ,</w:t>
            </w:r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18.11.2014 N 88-ОЗ, от 28.11.2014 N 93-ОЗ (с изм. от 25.12.2015),</w:t>
            </w:r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06.10.2015 N 95-ОЗ, от 03.11.2015 N 106-ОЗ, от 06.05.2016 N 21-ОЗ,</w:t>
            </w:r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02.11.2016 N 95-ОЗ, от 16.11.2016 N 98-ОЗ, от 29.11.2016 N 104-ОЗ,</w:t>
            </w:r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03.04.2017 N 19-ОЗ, от 07.07.2017 N 59-ОЗ, от 11.12.2017 N 94-ОЗ,</w:t>
            </w:r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06.06.2018 N 28-ОЗ, от 28.10.2019 N 59-ОЗ, от 27.03.2020 N 10-ОЗ,</w:t>
            </w:r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28.08.2020 N 49-ОЗ, от 29.10.2020 N 66-ОЗ, от 30.04.2021 N 26-ОЗ,</w:t>
            </w:r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31.05.2021 N 33-ОЗ, от 29.11.2021 N 75-ОЗ, от 29.11.2021 N 77-ОЗ,</w:t>
            </w:r>
          </w:p>
          <w:p w:rsidR="00A67986" w:rsidRPr="00A67986" w:rsidRDefault="00A67986">
            <w:pPr>
              <w:pStyle w:val="ConsPlusNormal"/>
              <w:jc w:val="center"/>
            </w:pPr>
            <w:r w:rsidRPr="00A67986">
              <w:t>от 27.12.2021 N 103-ОЗ)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986" w:rsidRPr="00A67986" w:rsidRDefault="00A67986">
            <w:pPr>
              <w:spacing w:after="1" w:line="0" w:lineRule="atLeast"/>
            </w:pPr>
          </w:p>
        </w:tc>
      </w:tr>
    </w:tbl>
    <w:p w:rsidR="00A67986" w:rsidRPr="00A67986" w:rsidRDefault="00A67986">
      <w:pPr>
        <w:pStyle w:val="ConsPlusNormal"/>
      </w:pPr>
    </w:p>
    <w:p w:rsidR="00A67986" w:rsidRPr="00A67986" w:rsidRDefault="00A67986">
      <w:pPr>
        <w:pStyle w:val="ConsPlusNormal"/>
        <w:ind w:firstLine="540"/>
        <w:jc w:val="both"/>
      </w:pPr>
      <w:r w:rsidRPr="00A67986">
        <w:t>Настоящий Закон принят в соответствии с "Налоговым кодексом Российской Федерации (часть вторая)" от 05.08.2000 N 117-ФЗ (в действующей редакции), Уставом Ивановской области в целях установления на территории Ивановской области налога на имущество организаций.</w:t>
      </w:r>
    </w:p>
    <w:p w:rsidR="00A67986" w:rsidRPr="00A67986" w:rsidRDefault="00A67986">
      <w:pPr>
        <w:pStyle w:val="ConsPlusNormal"/>
        <w:jc w:val="both"/>
      </w:pPr>
      <w:r w:rsidRPr="00A67986">
        <w:t>(в ред. Закона Ивановской области от 28.11.2014 N 93-ОЗ)</w:t>
      </w:r>
    </w:p>
    <w:p w:rsidR="00A67986" w:rsidRPr="00A67986" w:rsidRDefault="00A67986">
      <w:pPr>
        <w:pStyle w:val="ConsPlusNormal"/>
      </w:pPr>
    </w:p>
    <w:p w:rsidR="00A67986" w:rsidRPr="00A67986" w:rsidRDefault="00A67986">
      <w:pPr>
        <w:pStyle w:val="ConsPlusTitle"/>
        <w:ind w:firstLine="540"/>
        <w:jc w:val="both"/>
        <w:outlineLvl w:val="0"/>
      </w:pPr>
      <w:r w:rsidRPr="00A67986">
        <w:t>Статья 1. Общие положения</w:t>
      </w:r>
    </w:p>
    <w:p w:rsidR="00A67986" w:rsidRPr="00A67986" w:rsidRDefault="00A67986">
      <w:pPr>
        <w:pStyle w:val="ConsPlusNormal"/>
      </w:pPr>
    </w:p>
    <w:p w:rsidR="00A67986" w:rsidRPr="00A67986" w:rsidRDefault="00A67986">
      <w:pPr>
        <w:pStyle w:val="ConsPlusNormal"/>
        <w:ind w:firstLine="540"/>
        <w:jc w:val="both"/>
      </w:pPr>
      <w:r w:rsidRPr="00A67986">
        <w:t>Налог на имущество организаций (далее в настоящем Законе - налог) вводится в действие с 1 января 2004 года и обязателен к уплате на территории Ивановской области. Настоящим Законом устанавливаются ставка налога, порядок его уплаты, а также особенности определения налоговой базы в отношении отдельных объектов недвижимого имущества.</w:t>
      </w:r>
    </w:p>
    <w:p w:rsidR="00A67986" w:rsidRPr="00A67986" w:rsidRDefault="00A67986">
      <w:pPr>
        <w:pStyle w:val="ConsPlusNormal"/>
        <w:jc w:val="both"/>
      </w:pPr>
      <w:r w:rsidRPr="00A67986">
        <w:t>(</w:t>
      </w:r>
      <w:proofErr w:type="gramStart"/>
      <w:r w:rsidRPr="00A67986">
        <w:t>в</w:t>
      </w:r>
      <w:proofErr w:type="gramEnd"/>
      <w:r w:rsidRPr="00A67986">
        <w:t xml:space="preserve"> ред. Законов Ивановской области от 06.08.2008 N 96-ОЗ, от 18.11.2014 N 88-ОЗ, от 29.11.2021 N 75-ОЗ)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Title"/>
        <w:ind w:firstLine="540"/>
        <w:jc w:val="both"/>
        <w:outlineLvl w:val="0"/>
      </w:pPr>
      <w:r w:rsidRPr="00A67986">
        <w:t>Статья 1.1. Особенности определения налоговой базы в отношении отдельных объектов недвижимого имущества</w:t>
      </w:r>
    </w:p>
    <w:p w:rsidR="00A67986" w:rsidRPr="00A67986" w:rsidRDefault="00A67986">
      <w:pPr>
        <w:pStyle w:val="ConsPlusNormal"/>
        <w:ind w:firstLine="540"/>
        <w:jc w:val="both"/>
      </w:pPr>
      <w:r w:rsidRPr="00A67986">
        <w:t>(</w:t>
      </w:r>
      <w:proofErr w:type="gramStart"/>
      <w:r w:rsidRPr="00A67986">
        <w:t>введена</w:t>
      </w:r>
      <w:proofErr w:type="gramEnd"/>
      <w:r w:rsidRPr="00A67986">
        <w:t xml:space="preserve"> Законом Ивановской области от 18.11.2014 N 88-ОЗ; в ред. Закона Ивановской области от 28.11.2014 N 93-ОЗ)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Normal"/>
        <w:ind w:firstLine="540"/>
        <w:jc w:val="both"/>
      </w:pPr>
      <w:r w:rsidRPr="00A67986">
        <w:t>1. Налоговая база как кадастровая стоимость объектов недвижимого имущества определяется в отношении: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bookmarkStart w:id="1" w:name="P44"/>
      <w:bookmarkEnd w:id="1"/>
      <w:r w:rsidRPr="00A67986">
        <w:lastRenderedPageBreak/>
        <w:t>- административно-деловых центров общей площадью свыше 5000 кв. метров и помещений в них и торговых центров (комплексов) общей площадью свыше 5000 кв. метров и помещений в них;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- абзац утратил силу. - Закон Ивановской области от 27.03.2020 N 10-ОЗ.</w:t>
      </w:r>
    </w:p>
    <w:p w:rsidR="00A67986" w:rsidRPr="00A67986" w:rsidRDefault="00A67986">
      <w:pPr>
        <w:pStyle w:val="ConsPlusNormal"/>
        <w:jc w:val="both"/>
      </w:pPr>
      <w:r w:rsidRPr="00A67986">
        <w:t>(часть 1 в ред. Закона Ивановской области от 16.11.2016 N 98-ОЗ)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2. Объекты недвижимого имущества, указанные в абзаце втором части 1 настоящей статьи, включаются в перечень объектов недвижимого имущества, в отношении которых налоговая база определяется как кадастровая стоимость (далее - перечень). Формирование и размещение перечня осуществляется в соответствии со статьей 378.2 Налогового кодекса Российской Федерации.</w:t>
      </w:r>
    </w:p>
    <w:p w:rsidR="00A67986" w:rsidRPr="00A67986" w:rsidRDefault="00A67986">
      <w:pPr>
        <w:pStyle w:val="ConsPlusNormal"/>
        <w:jc w:val="both"/>
      </w:pPr>
      <w:r w:rsidRPr="00A67986">
        <w:t>(в ред. Закона Ивановской области от 16.11.2016 N 98-ОЗ)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Title"/>
        <w:ind w:firstLine="540"/>
        <w:jc w:val="both"/>
        <w:outlineLvl w:val="0"/>
      </w:pPr>
      <w:r w:rsidRPr="00A67986">
        <w:t>Статья 2. Налоговая ставка</w:t>
      </w:r>
    </w:p>
    <w:p w:rsidR="00A67986" w:rsidRPr="00A67986" w:rsidRDefault="00A67986">
      <w:pPr>
        <w:pStyle w:val="ConsPlusNormal"/>
        <w:ind w:firstLine="540"/>
        <w:jc w:val="both"/>
      </w:pPr>
      <w:r w:rsidRPr="00A67986">
        <w:t>(в ред. Закона Ивановской области от 06.07.2011 N 70-ОЗ)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Normal"/>
        <w:ind w:firstLine="540"/>
        <w:jc w:val="both"/>
      </w:pPr>
      <w:bookmarkStart w:id="2" w:name="P53"/>
      <w:bookmarkEnd w:id="2"/>
      <w:r w:rsidRPr="00A67986">
        <w:t>1. Налоговая ставка устанавливается в размере 2,2 процента, если иное не предусмотрено Налоговым кодексом Российской Федерации и настоящей статьей.</w:t>
      </w:r>
    </w:p>
    <w:p w:rsidR="00A67986" w:rsidRPr="00A67986" w:rsidRDefault="00A67986">
      <w:pPr>
        <w:pStyle w:val="ConsPlusNormal"/>
        <w:jc w:val="both"/>
      </w:pPr>
      <w:r w:rsidRPr="00A67986">
        <w:t>(</w:t>
      </w:r>
      <w:proofErr w:type="gramStart"/>
      <w:r w:rsidRPr="00A67986">
        <w:t>в</w:t>
      </w:r>
      <w:proofErr w:type="gramEnd"/>
      <w:r w:rsidRPr="00A67986">
        <w:t xml:space="preserve"> ред. Закона Ивановской области от 31.05.2021 N 33-ОЗ)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bookmarkStart w:id="3" w:name="P55"/>
      <w:bookmarkEnd w:id="3"/>
      <w:r w:rsidRPr="00A67986">
        <w:t xml:space="preserve">2. </w:t>
      </w:r>
      <w:proofErr w:type="gramStart"/>
      <w:r w:rsidRPr="00A67986">
        <w:t>Налоговая ставка устанавливается в размере 1,2 процента для организаций, реализующих инвестиционные проекты, включенные в государственный реестр инвестиционных проектов Ивановской области с формой государственной поддержки "предоставление налоговых льгот", в отношении недвижимого имущества, созданного и (или) приобретенного при реализации инвестиционных проектов, учитываемого на балансе в качестве объектов основных средств в соответствии с установленным федеральным законодательством порядком ведения бухгалтерского учета, на период окупаемости</w:t>
      </w:r>
      <w:proofErr w:type="gramEnd"/>
      <w:r w:rsidRPr="00A67986">
        <w:t xml:space="preserve"> инвестиций, но не более пяти лет.</w:t>
      </w:r>
    </w:p>
    <w:p w:rsidR="00A67986" w:rsidRPr="00A67986" w:rsidRDefault="00A67986">
      <w:pPr>
        <w:pStyle w:val="ConsPlusNormal"/>
        <w:jc w:val="both"/>
      </w:pPr>
      <w:r w:rsidRPr="00A67986">
        <w:t>(в ред. Закона Ивановской области от 11.12.2017 N 94-ОЗ)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Налоговая ставка, установленная настоящей частью, не распространяется на объекты недвижимого имущества, включенные в перечень на текущий налоговый период.</w:t>
      </w:r>
    </w:p>
    <w:p w:rsidR="00A67986" w:rsidRPr="00A67986" w:rsidRDefault="00A67986">
      <w:pPr>
        <w:pStyle w:val="ConsPlusNormal"/>
        <w:jc w:val="both"/>
      </w:pPr>
      <w:r w:rsidRPr="00A67986">
        <w:t>(в ред. Закона Ивановской области от 03.11.2015 N 106-ОЗ)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3. Утратила силу. - Закон Ивановской области от 25.12.2013 N 112-ОЗ.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 xml:space="preserve">4. Налоговая ставка устанавливается в размере 0,1 процента для организаций, основным видом деятельности которых является аэропортовая деятельность, на период с 1 января 2008 года по 31 декабря 2013 года, с 1 января 2015 года по 31 декабря 2017 года, с 1 января 2018 года </w:t>
      </w:r>
      <w:proofErr w:type="gramStart"/>
      <w:r w:rsidRPr="00A67986">
        <w:t>по</w:t>
      </w:r>
      <w:proofErr w:type="gramEnd"/>
      <w:r w:rsidRPr="00A67986">
        <w:t xml:space="preserve"> 31 </w:t>
      </w:r>
      <w:proofErr w:type="gramStart"/>
      <w:r w:rsidRPr="00A67986">
        <w:t>декабря</w:t>
      </w:r>
      <w:proofErr w:type="gramEnd"/>
      <w:r w:rsidRPr="00A67986">
        <w:t xml:space="preserve"> 2020 года.</w:t>
      </w:r>
    </w:p>
    <w:p w:rsidR="00A67986" w:rsidRPr="00A67986" w:rsidRDefault="00A67986">
      <w:pPr>
        <w:pStyle w:val="ConsPlusNormal"/>
        <w:jc w:val="both"/>
      </w:pPr>
      <w:r w:rsidRPr="00A67986">
        <w:t>(часть 4 введена Законом Ивановской области от 21.11.2011 N 120-ОЗ; в ред. Законов Ивановской области от 18.11.2014 N 88-ОЗ, от 11.12.2017 N 94-ОЗ)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 xml:space="preserve">5. Налоговая ставка в отношении магистральных трубопроводов, линий </w:t>
      </w:r>
      <w:proofErr w:type="spellStart"/>
      <w:r w:rsidRPr="00A67986">
        <w:t>энергопередачи</w:t>
      </w:r>
      <w:proofErr w:type="spellEnd"/>
      <w:r w:rsidRPr="00A67986">
        <w:t>, а также сооружений, являющихся неотъемлемой технологической частью указанных объектов, устанавливается в следующих размерах: в 2014 году - 0,7 процента, в 2015 году - 1,0 процента, в 2016 году - 1,3 процента, в 2017 году - 1,6 процента, в 2018 году - 1,9 процента.</w:t>
      </w:r>
    </w:p>
    <w:p w:rsidR="00A67986" w:rsidRPr="00A67986" w:rsidRDefault="00A67986">
      <w:pPr>
        <w:pStyle w:val="ConsPlusNormal"/>
        <w:jc w:val="both"/>
      </w:pPr>
      <w:r w:rsidRPr="00A67986">
        <w:t>(</w:t>
      </w:r>
      <w:proofErr w:type="gramStart"/>
      <w:r w:rsidRPr="00A67986">
        <w:t>ч</w:t>
      </w:r>
      <w:proofErr w:type="gramEnd"/>
      <w:r w:rsidRPr="00A67986">
        <w:t>асть 5 введена Законом Ивановской области от 29.10.2013 N 82-ОЗ; в ред. Закона Ивановской области от 03.04.2017 N 19-ОЗ)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 xml:space="preserve">6. </w:t>
      </w:r>
      <w:proofErr w:type="gramStart"/>
      <w:r w:rsidRPr="00A67986">
        <w:t xml:space="preserve">Налоговая ставка в отношении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представительства, устанавливается в следующих размерах: в 2015 году - 1,5 процента, в 2016 </w:t>
      </w:r>
      <w:r w:rsidRPr="00A67986">
        <w:lastRenderedPageBreak/>
        <w:t>году и последующие годы - 2 процента.</w:t>
      </w:r>
      <w:proofErr w:type="gramEnd"/>
    </w:p>
    <w:p w:rsidR="00A67986" w:rsidRPr="00A67986" w:rsidRDefault="00A67986">
      <w:pPr>
        <w:pStyle w:val="ConsPlusNormal"/>
        <w:jc w:val="both"/>
      </w:pPr>
      <w:r w:rsidRPr="00A67986">
        <w:t>(</w:t>
      </w:r>
      <w:proofErr w:type="gramStart"/>
      <w:r w:rsidRPr="00A67986">
        <w:t>ч</w:t>
      </w:r>
      <w:proofErr w:type="gramEnd"/>
      <w:r w:rsidRPr="00A67986">
        <w:t>асть 6 введена Законом Ивановской области от 04.06.2014 N 33-ОЗ)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7. Налоговая ставка в отношении объектов недвижимого имущества, включенных в перечень на текущий налоговый период, устанавливается в следующих размерах: в 2015 - 2016 годах - 0,7 процента, в 2017 году - 1,0 процента, в 2018 году - 1,3 процента, в 2019 году - 1,6 процента, в 2020 году и последующие годы - 2,0 процента.</w:t>
      </w:r>
    </w:p>
    <w:p w:rsidR="00A67986" w:rsidRPr="00A67986" w:rsidRDefault="00A67986">
      <w:pPr>
        <w:pStyle w:val="ConsPlusNormal"/>
        <w:jc w:val="both"/>
      </w:pPr>
      <w:r w:rsidRPr="00A67986">
        <w:t>(</w:t>
      </w:r>
      <w:proofErr w:type="gramStart"/>
      <w:r w:rsidRPr="00A67986">
        <w:t>ч</w:t>
      </w:r>
      <w:proofErr w:type="gramEnd"/>
      <w:r w:rsidRPr="00A67986">
        <w:t>асть 7 в ред. Закона Ивановской области от 16.11.2016 N 98-ОЗ)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8. Утратила силу. - Закон Ивановской области от 27.03.2020 N 10-ОЗ.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 xml:space="preserve">9. Налоговая ставка в отношении сетей газовых распределительных, входящих в код 220.41.20.20.750 Общероссийского классификатора основных фондов (ОКОФ) </w:t>
      </w:r>
      <w:proofErr w:type="gramStart"/>
      <w:r w:rsidRPr="00A67986">
        <w:t>ОК</w:t>
      </w:r>
      <w:proofErr w:type="gramEnd"/>
      <w:r w:rsidRPr="00A67986">
        <w:t xml:space="preserve"> 013-2014 (СНС 2008), и сооружений на них для организаций, участвующих в Программе газификации, финансируемой за счет инвестиционной составляющей (</w:t>
      </w:r>
      <w:proofErr w:type="spellStart"/>
      <w:r w:rsidRPr="00A67986">
        <w:t>спецнадбавки</w:t>
      </w:r>
      <w:proofErr w:type="spellEnd"/>
      <w:r w:rsidRPr="00A67986">
        <w:t>) на территории Ивановской области, или Программе развития газоснабжения и газификации Ивановской области, устанавливается в следующих размерах: в 2017 году - 1,6 процента, в 2018 году - 1,9 процента.</w:t>
      </w:r>
    </w:p>
    <w:p w:rsidR="00A67986" w:rsidRPr="00A67986" w:rsidRDefault="00A67986">
      <w:pPr>
        <w:pStyle w:val="ConsPlusNormal"/>
        <w:jc w:val="both"/>
      </w:pPr>
      <w:r w:rsidRPr="00A67986">
        <w:t>(часть 9 введена Законом Ивановской области от 29.11.2016 N 104-ОЗ)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10. Налоговая ставка в отношении железнодорожных путей общего пользования и сооружений, являющихся их неотъемлемой технологической частью, устанавливается в следующих размерах: в 2017 году - 1 процент, в 2018 году - 1,3 процента, в 2019 году - 1,3 процента, в 2020 - 2023 годах - 1,6 процента.</w:t>
      </w:r>
    </w:p>
    <w:p w:rsidR="00A67986" w:rsidRPr="00A67986" w:rsidRDefault="00A67986">
      <w:pPr>
        <w:pStyle w:val="ConsPlusNormal"/>
        <w:jc w:val="both"/>
      </w:pPr>
      <w:r w:rsidRPr="00A67986">
        <w:t>(</w:t>
      </w:r>
      <w:proofErr w:type="gramStart"/>
      <w:r w:rsidRPr="00A67986">
        <w:t>ч</w:t>
      </w:r>
      <w:proofErr w:type="gramEnd"/>
      <w:r w:rsidRPr="00A67986">
        <w:t>асть 10 введена Законом Ивановской области от 03.04.2017 N 19-ОЗ; в ред. Законов Ивановской области от 30.04.2021 N 26-ОЗ, от 29.11.2021 N 75-ОЗ)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Title"/>
        <w:ind w:firstLine="540"/>
        <w:jc w:val="both"/>
        <w:outlineLvl w:val="0"/>
      </w:pPr>
      <w:bookmarkStart w:id="4" w:name="P74"/>
      <w:bookmarkEnd w:id="4"/>
      <w:r w:rsidRPr="00A67986">
        <w:t>Статья 3. Порядок уплаты налога</w:t>
      </w:r>
    </w:p>
    <w:p w:rsidR="00A67986" w:rsidRPr="00A67986" w:rsidRDefault="00A67986">
      <w:pPr>
        <w:pStyle w:val="ConsPlusNormal"/>
        <w:ind w:firstLine="540"/>
        <w:jc w:val="both"/>
      </w:pPr>
      <w:r w:rsidRPr="00A67986">
        <w:t>(в ред. Закона Ивановской области от 29.11.2021 N 75-ОЗ)</w:t>
      </w:r>
    </w:p>
    <w:p w:rsidR="00A67986" w:rsidRPr="00A67986" w:rsidRDefault="00A67986">
      <w:pPr>
        <w:pStyle w:val="ConsPlusNormal"/>
      </w:pPr>
    </w:p>
    <w:p w:rsidR="00A67986" w:rsidRPr="00A67986" w:rsidRDefault="00A67986">
      <w:pPr>
        <w:pStyle w:val="ConsPlusNormal"/>
        <w:ind w:firstLine="540"/>
        <w:jc w:val="both"/>
      </w:pPr>
      <w:r w:rsidRPr="00A67986">
        <w:t>Налог и авансовые платежи по налогу подлежат уплате налогоплательщиками в порядке, установленном главой 30 Налогового кодекса Российской Федерации.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Title"/>
        <w:ind w:firstLine="540"/>
        <w:jc w:val="both"/>
        <w:outlineLvl w:val="0"/>
      </w:pPr>
      <w:r w:rsidRPr="00A67986">
        <w:t>Статья 4. Исключена. - Закон Ивановской области от 06.08.2008 N 96-ОЗ.</w:t>
      </w:r>
    </w:p>
    <w:p w:rsidR="00A67986" w:rsidRPr="00A67986" w:rsidRDefault="00A67986">
      <w:pPr>
        <w:pStyle w:val="ConsPlusNormal"/>
      </w:pPr>
    </w:p>
    <w:p w:rsidR="00A67986" w:rsidRPr="00A67986" w:rsidRDefault="00A67986">
      <w:pPr>
        <w:pStyle w:val="ConsPlusTitle"/>
        <w:ind w:firstLine="540"/>
        <w:jc w:val="both"/>
        <w:outlineLvl w:val="0"/>
      </w:pPr>
      <w:bookmarkStart w:id="5" w:name="P81"/>
      <w:bookmarkEnd w:id="5"/>
      <w:r w:rsidRPr="00A67986">
        <w:t>Статья 5. Налоговые льготы</w:t>
      </w:r>
    </w:p>
    <w:p w:rsidR="00A67986" w:rsidRPr="00A67986" w:rsidRDefault="00A67986">
      <w:pPr>
        <w:pStyle w:val="ConsPlusNormal"/>
        <w:ind w:firstLine="540"/>
        <w:jc w:val="both"/>
      </w:pPr>
      <w:r w:rsidRPr="00A67986">
        <w:t>(в ред. Закона Ивановской области от 25.12.2013 N 112-ОЗ)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Normal"/>
        <w:ind w:firstLine="540"/>
        <w:jc w:val="both"/>
      </w:pPr>
      <w:r w:rsidRPr="00A67986">
        <w:t>От уплаты налога освобождаются: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1) организации, предоставляющие услуги по круглогодичному санаторно-оздоровительному отдыху детей с ценой путевки, установленной Правительством Ивановской области для детей, проживающих в Ивановской области, - в отношении имущества, используемого ими для отдыха или оздоровления детей;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2) - 3) утратили силу. - Закон Ивановской области от 29.10.2020 N 66-ОЗ;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bookmarkStart w:id="6" w:name="P87"/>
      <w:bookmarkEnd w:id="6"/>
      <w:r w:rsidRPr="00A67986">
        <w:t>4) организации, производящие пиво и солод, на период с 1 января 2009 года по 31 декабря 2024 года включительно;</w:t>
      </w:r>
    </w:p>
    <w:p w:rsidR="00A67986" w:rsidRPr="00A67986" w:rsidRDefault="00A67986">
      <w:pPr>
        <w:pStyle w:val="ConsPlusNormal"/>
        <w:jc w:val="both"/>
      </w:pPr>
      <w:r w:rsidRPr="00A67986">
        <w:t>(в ред. Законов Ивановской области от 06.10.2015 N 95-ОЗ, от 28.10.2019 N 59-ОЗ, от 29.11.2021 N 75-ОЗ)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5) организации, основным видом экономической деятельности которых является деятельность цирков, входящая в код группировки 90.01 "Деятельность в области исполнительских искусств" Общероссийского классификатора видов экономической деятельности ОК 029-2014 (КДЕС</w:t>
      </w:r>
      <w:proofErr w:type="gramStart"/>
      <w:r w:rsidRPr="00A67986">
        <w:t xml:space="preserve"> Р</w:t>
      </w:r>
      <w:proofErr w:type="gramEnd"/>
      <w:r w:rsidRPr="00A67986">
        <w:t xml:space="preserve">ед. 2), на период с 1 января 2017 года по 31 декабря 2018 года включительно; </w:t>
      </w:r>
      <w:r w:rsidRPr="00A67986">
        <w:lastRenderedPageBreak/>
        <w:t>с 1 января 2021 года по 31 декабря 2023 года включительно;</w:t>
      </w:r>
    </w:p>
    <w:p w:rsidR="00A67986" w:rsidRPr="00A67986" w:rsidRDefault="00A67986">
      <w:pPr>
        <w:pStyle w:val="ConsPlusNormal"/>
        <w:jc w:val="both"/>
      </w:pPr>
      <w:r w:rsidRPr="00A67986">
        <w:t>(в ред. Законов Ивановской области от 11.12.2017 N 94-ОЗ, от 27.12.2021 N 103-ОЗ)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bookmarkStart w:id="7" w:name="P91"/>
      <w:bookmarkEnd w:id="7"/>
      <w:r w:rsidRPr="00A67986">
        <w:t>6) организации, основным видом экономической деятельности которых является вид экономической деятельности, осуществляемый в соответствии с кодом 11.01.1 "Производство дистиллированных питьевых алкогольных напитков: водки, виски, бренди, джина, ликеров и т.п." Общероссийского классификатора видов экономической деятельности (</w:t>
      </w:r>
      <w:proofErr w:type="gramStart"/>
      <w:r w:rsidRPr="00A67986">
        <w:t>ОК</w:t>
      </w:r>
      <w:proofErr w:type="gramEnd"/>
      <w:r w:rsidRPr="00A67986">
        <w:t xml:space="preserve"> 029-2014), на период с 1 января 2017 года по 31 декабря 2017 года включительно;</w:t>
      </w:r>
    </w:p>
    <w:p w:rsidR="00A67986" w:rsidRPr="00A67986" w:rsidRDefault="00A67986">
      <w:pPr>
        <w:pStyle w:val="ConsPlusNormal"/>
        <w:jc w:val="both"/>
      </w:pPr>
      <w:r w:rsidRPr="00A67986">
        <w:t xml:space="preserve">(п. 6 </w:t>
      </w:r>
      <w:proofErr w:type="gramStart"/>
      <w:r w:rsidRPr="00A67986">
        <w:t>введен</w:t>
      </w:r>
      <w:proofErr w:type="gramEnd"/>
      <w:r w:rsidRPr="00A67986">
        <w:t xml:space="preserve"> Законом Ивановской области от 02.11.2016 N 95-ОЗ)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bookmarkStart w:id="8" w:name="P93"/>
      <w:bookmarkEnd w:id="8"/>
      <w:r w:rsidRPr="00A67986">
        <w:t>7) организации - участники специальных инвестиционных контрактов в соответствии со статьей 25.16 Налогового кодекса Российской Федерации в отношении имущества, созданного, приобретенного, реконструированного и (или) модернизированного в ходе реализации специальных инвестиционных контрактов, на срок действия специального инвестиционного контракта;</w:t>
      </w:r>
    </w:p>
    <w:p w:rsidR="00A67986" w:rsidRPr="00A67986" w:rsidRDefault="00A67986">
      <w:pPr>
        <w:pStyle w:val="ConsPlusNormal"/>
        <w:jc w:val="both"/>
      </w:pPr>
      <w:r w:rsidRPr="00A67986">
        <w:t>(п. 7 в ред. Закона Ивановской области от 29.10.2020 N 66-ОЗ)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8) на период с 1 января 2018 года по 31 декабря 2018 года организации - в отношении движимого имущества, принятого с 1 января 2013 года на учет в качестве основных средств, за исключением следующих объектов движимого имущества, принятых на учет в результате: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bookmarkStart w:id="9" w:name="P96"/>
      <w:bookmarkEnd w:id="9"/>
      <w:r w:rsidRPr="00A67986">
        <w:t>реорганизации или ликвидации юридических лиц;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bookmarkStart w:id="10" w:name="P97"/>
      <w:bookmarkEnd w:id="10"/>
      <w:r w:rsidRPr="00A67986">
        <w:t>передачи, включая приобретение, имущества между лицами, признаваемыми в соответствии с положениями пункта 2 статьи 105.1 Налогового кодекса Российской Федерации взаимозависимыми.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Исключения, установленные абзацами вторым и третьим настоящего пункта, не применяются в отношении железнодорожного подвижного состава, произведенного начиная с 1 января 2013 года. Дата производства железнодорожного подвижного состава определяется на основании технических паспортов;</w:t>
      </w:r>
    </w:p>
    <w:p w:rsidR="00A67986" w:rsidRPr="00A67986" w:rsidRDefault="00A67986">
      <w:pPr>
        <w:pStyle w:val="ConsPlusNormal"/>
        <w:jc w:val="both"/>
      </w:pPr>
      <w:r w:rsidRPr="00A67986">
        <w:t xml:space="preserve">(п. 8 </w:t>
      </w:r>
      <w:proofErr w:type="gramStart"/>
      <w:r w:rsidRPr="00A67986">
        <w:t>введен</w:t>
      </w:r>
      <w:proofErr w:type="gramEnd"/>
      <w:r w:rsidRPr="00A67986">
        <w:t xml:space="preserve"> Законом Ивановской области от 11.12.2017 N 94-ОЗ)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9) утратил силу. - Закон Ивановской области от 29.10.2020 N 66-ОЗ;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bookmarkStart w:id="11" w:name="P101"/>
      <w:bookmarkEnd w:id="11"/>
      <w:r w:rsidRPr="00A67986">
        <w:t xml:space="preserve">10) организации, получившие статус резидента территории опережающего социально-экономического развития в соответствии с Федеральным законом от 29.12.2014 N 473-ФЗ "О территориях опережающего социально-экономического развития в Российской Федерации", созданной на территории </w:t>
      </w:r>
      <w:proofErr w:type="spellStart"/>
      <w:r w:rsidRPr="00A67986">
        <w:t>монопрофильного</w:t>
      </w:r>
      <w:proofErr w:type="spellEnd"/>
      <w:r w:rsidRPr="00A67986">
        <w:t xml:space="preserve"> муниципального образования Ивановской области (моногорода), в отношении имущества, принятого на учет в качестве объекта основных средств после дня включения соответствующей </w:t>
      </w:r>
      <w:proofErr w:type="gramStart"/>
      <w:r w:rsidRPr="00A67986">
        <w:t>организации</w:t>
      </w:r>
      <w:proofErr w:type="gramEnd"/>
      <w:r w:rsidRPr="00A67986">
        <w:t xml:space="preserve"> в реестр резидентов территории опережающего социально-экономического развития (далее - реестр), используемого для осуществления деятельности, предусмотренной соглашением об осуществлении деятельности на территории опережающего социально-экономического развития, и расположенного на территории опережающего социально-экономического развития. Налоговая льгота предоставляется в течение десяти налоговых периодов. Право на применение налоговой льготы возникает у налогоплательщика с 1 января года, в котором он был включен в реестр;</w:t>
      </w:r>
    </w:p>
    <w:p w:rsidR="00A67986" w:rsidRPr="00A67986" w:rsidRDefault="00A67986">
      <w:pPr>
        <w:pStyle w:val="ConsPlusNormal"/>
        <w:jc w:val="both"/>
      </w:pPr>
      <w:r w:rsidRPr="00A67986">
        <w:t xml:space="preserve">(п. 10 </w:t>
      </w:r>
      <w:proofErr w:type="gramStart"/>
      <w:r w:rsidRPr="00A67986">
        <w:t>введен</w:t>
      </w:r>
      <w:proofErr w:type="gramEnd"/>
      <w:r w:rsidRPr="00A67986">
        <w:t xml:space="preserve"> Законом Ивановской области от 06.06.2018 N 28-ОЗ)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bookmarkStart w:id="12" w:name="P103"/>
      <w:bookmarkEnd w:id="12"/>
      <w:r w:rsidRPr="00A67986">
        <w:t>11) казенные, бюджетные и автономные муниципальные учреждения, основными видами деятельности которых являются виды деятельности в соответствии со следующими подклассами и группами видов экономической деятельности Общероссийского классификатора видов экономической деятельности (</w:t>
      </w:r>
      <w:proofErr w:type="gramStart"/>
      <w:r w:rsidRPr="00A67986">
        <w:t>ОК</w:t>
      </w:r>
      <w:proofErr w:type="gramEnd"/>
      <w:r w:rsidRPr="00A67986">
        <w:t xml:space="preserve"> 029-2014):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- 85.11 "Образование дошкольное";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lastRenderedPageBreak/>
        <w:t>- 85.14 "Образование среднее общее";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- 85.41 "Образование дополнительное детей и взрослых";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- 93.1 "Деятельность в области спорта";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- 93.11 "Деятельность спортивных объектов";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- 93.12 "Деятельность спортивных клубов";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- 93.19 "Деятельность в области спорта прочая", -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proofErr w:type="gramStart"/>
      <w:r w:rsidRPr="00A67986">
        <w:t>в отношении объектов недвижимого имущества, закрепленных за казенным, бюджетным или автономным муниципальным учреждением и введенных в эксплуатацию не ранее 1 января 2019 года после строительства (реконструкции) или приобретенных, построенных или реконструированных бюджетным или автономным муниципальным учреждением не ранее 1 января 2019 года за счет средств, выделенных ему учредителем на приобретение, строительство или реконструкцию такого недвижимого имущества.</w:t>
      </w:r>
      <w:proofErr w:type="gramEnd"/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 xml:space="preserve">Налоговая льгота </w:t>
      </w:r>
      <w:proofErr w:type="gramStart"/>
      <w:r w:rsidRPr="00A67986">
        <w:t>предоставляется в течение пяти налоговых периодов начиная</w:t>
      </w:r>
      <w:proofErr w:type="gramEnd"/>
      <w:r w:rsidRPr="00A67986">
        <w:t xml:space="preserve"> с 1 января года, в котором объект недвижимости был введен в эксплуатацию после его строительства (реконструкции), или с 1 января года, в котором объект недвижимости был приобретен бюджетным или автономным муниципальным учреждением;</w:t>
      </w:r>
    </w:p>
    <w:p w:rsidR="00A67986" w:rsidRPr="00A67986" w:rsidRDefault="00A67986">
      <w:pPr>
        <w:pStyle w:val="ConsPlusNormal"/>
        <w:jc w:val="both"/>
      </w:pPr>
      <w:r w:rsidRPr="00A67986">
        <w:t xml:space="preserve">(п. 11 </w:t>
      </w:r>
      <w:proofErr w:type="gramStart"/>
      <w:r w:rsidRPr="00A67986">
        <w:t>введен</w:t>
      </w:r>
      <w:proofErr w:type="gramEnd"/>
      <w:r w:rsidRPr="00A67986">
        <w:t xml:space="preserve"> Законом Ивановской области от 31.05.2021 N 33-ОЗ)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bookmarkStart w:id="13" w:name="P114"/>
      <w:bookmarkEnd w:id="13"/>
      <w:r w:rsidRPr="00A67986">
        <w:t>12) организации - в отношении объектов централизованной системы холодного водоснабжения и (или) водоотведения, построенных, реконструированных или модернизированных в рамках реализации мероприятий государственной программы Ивановской области "Обеспечение услугами жилищно-коммунального хозяйства населения Ивановской области" и государственной программы Ивановской области "Охрана окружающей среды Ивановской области" в 2020 - 2024 годах.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 xml:space="preserve">Налоговая льгота </w:t>
      </w:r>
      <w:proofErr w:type="gramStart"/>
      <w:r w:rsidRPr="00A67986">
        <w:t>предоставляется в течение пяти налоговых периодов начиная</w:t>
      </w:r>
      <w:proofErr w:type="gramEnd"/>
      <w:r w:rsidRPr="00A67986">
        <w:t xml:space="preserve"> с 1 января года, в котором объект, указанный в абзаце первом настоящего пункта, был введен в эксплуатацию после строительства, реконструкции или модернизации.</w:t>
      </w:r>
    </w:p>
    <w:p w:rsidR="00A67986" w:rsidRPr="00A67986" w:rsidRDefault="00A67986">
      <w:pPr>
        <w:pStyle w:val="ConsPlusNormal"/>
        <w:jc w:val="both"/>
      </w:pPr>
      <w:r w:rsidRPr="00A67986">
        <w:t xml:space="preserve">(п. 12 </w:t>
      </w:r>
      <w:proofErr w:type="gramStart"/>
      <w:r w:rsidRPr="00A67986">
        <w:t>введен</w:t>
      </w:r>
      <w:proofErr w:type="gramEnd"/>
      <w:r w:rsidRPr="00A67986">
        <w:t xml:space="preserve"> Законом Ивановской области от 31.05.2021 N 33-ОЗ)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Налоговые льготы, установленные настоящей статьей, не распространяются на объекты недвижимого имущества, включенные в перечень на текущий налоговый период.</w:t>
      </w:r>
    </w:p>
    <w:p w:rsidR="00A67986" w:rsidRPr="00A67986" w:rsidRDefault="00A67986">
      <w:pPr>
        <w:pStyle w:val="ConsPlusNormal"/>
        <w:jc w:val="both"/>
      </w:pPr>
      <w:r w:rsidRPr="00A67986">
        <w:t>(в ред. Закона Ивановской области от 03.11.2015 N 106-ОЗ)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Title"/>
        <w:ind w:firstLine="540"/>
        <w:jc w:val="both"/>
        <w:outlineLvl w:val="0"/>
      </w:pPr>
      <w:r w:rsidRPr="00A67986">
        <w:t>Статья 5.1. Основания применения налоговых льгот</w:t>
      </w:r>
    </w:p>
    <w:p w:rsidR="00A67986" w:rsidRPr="00A67986" w:rsidRDefault="00A67986">
      <w:pPr>
        <w:pStyle w:val="ConsPlusNormal"/>
        <w:ind w:firstLine="540"/>
        <w:jc w:val="both"/>
      </w:pPr>
      <w:r w:rsidRPr="00A67986">
        <w:t>(в ред. Закона Ивановской области от 25.12.2013 N 112-ОЗ)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Normal"/>
        <w:ind w:firstLine="540"/>
        <w:jc w:val="both"/>
      </w:pPr>
      <w:r w:rsidRPr="00A67986">
        <w:t>1. Основаниями для применения налогоплательщиками налоговой ставки, отличной от ставки, указанной в части 1 статьи 2 настоящего Закона, являются: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proofErr w:type="gramStart"/>
      <w:r w:rsidRPr="00A67986">
        <w:t>1) отсутствие недоимки по налогам, сборам и другим обязательным платежам в бюджеты всех уровней и государственные внебюджетные фонды на конец каждого отчетного (налогового) периода, в котором налогоплательщик заявил налоговую льготу, подтвержденное соответствующим налоговым органом Ивановской области и органами соответствующих фондов, за исключением недоимки, являющейся предметом судебных разбирательств и (или) реструктурированной в порядке, установленном законодательством Российской Федерации;</w:t>
      </w:r>
      <w:proofErr w:type="gramEnd"/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 xml:space="preserve">2) налогоплательщик не находится в процессе ликвидации или реорганизации, а также в отношении него не возбуждена процедура банкротства на конец каждого отчетного (налогового) </w:t>
      </w:r>
      <w:r w:rsidRPr="00A67986">
        <w:lastRenderedPageBreak/>
        <w:t>периода, в котором налогоплательщик заявил налоговую льготу;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 xml:space="preserve">3) перечисление (уплата) в полном объеме начисленных и удержанных сумм налога на доходы физических лиц </w:t>
      </w:r>
      <w:proofErr w:type="gramStart"/>
      <w:r w:rsidRPr="00A67986">
        <w:t>на конец</w:t>
      </w:r>
      <w:proofErr w:type="gramEnd"/>
      <w:r w:rsidRPr="00A67986">
        <w:t xml:space="preserve"> каждого отчетного (налогового) периода, в котором налогоплательщик заявил налоговую льготу.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2. Основаниями для освобождения от уплаты налога организаций, перечисленных в статье 5 настоящего Закона, являются: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proofErr w:type="gramStart"/>
      <w:r w:rsidRPr="00A67986">
        <w:t>1) отсутствие недоимки по налогам, сборам и другим обязательным платежам в бюджеты всех уровней и государственные внебюджетные фонды на конец каждого отчетного (налогового) периода, в котором налогоплательщик заявил налоговую льготу, подтвержденное соответствующим налоговым органом Ивановской области и органами соответствующих фондов, за исключением недоимки, являющейся предметом судебных разбирательств и (или) реструктурированной в порядке, установленном законодательством Российской Федерации;</w:t>
      </w:r>
      <w:proofErr w:type="gramEnd"/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2) налогоплательщик не находится в процессе ликвидации или реорганизации, а также в отношении него не возбуждена процедура банкротства на конец каждого отчетного (налогового) периода, в котором налогоплательщик заявил налоговую льготу;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 xml:space="preserve">3) перечисление (уплата) в полном объеме начисленных и удержанных сумм налога на доходы физических лиц </w:t>
      </w:r>
      <w:proofErr w:type="gramStart"/>
      <w:r w:rsidRPr="00A67986">
        <w:t>на конец</w:t>
      </w:r>
      <w:proofErr w:type="gramEnd"/>
      <w:r w:rsidRPr="00A67986">
        <w:t xml:space="preserve"> каждого отчетного (налогового) периода, в котором налогоплательщик заявил налоговую льготу;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4) - 5) утратили силу. - Закон Ивановской области от 29.10.2020 N 66-ОЗ;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6) для организаций, указанных в пункте 6 статьи 5 настоящего Закона, основанием использования льготы является достижение в 2017 году объема производства дистиллированных питьевых алкогольных напитков на территории Ивановской области не менее 295 тыс. декалитров;</w:t>
      </w:r>
    </w:p>
    <w:p w:rsidR="00A67986" w:rsidRPr="00A67986" w:rsidRDefault="00A67986">
      <w:pPr>
        <w:pStyle w:val="ConsPlusNormal"/>
        <w:jc w:val="both"/>
      </w:pPr>
      <w:r w:rsidRPr="00A67986">
        <w:t xml:space="preserve">(п. 6 </w:t>
      </w:r>
      <w:proofErr w:type="gramStart"/>
      <w:r w:rsidRPr="00A67986">
        <w:t>введен</w:t>
      </w:r>
      <w:proofErr w:type="gramEnd"/>
      <w:r w:rsidRPr="00A67986">
        <w:t xml:space="preserve"> Законом Ивановской области от 02.11.2016 N 95-ОЗ)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7) утратил силу. - Закон Ивановской области от 30.04.2021 N 26-ОЗ;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8) для организаций, указанных в пункте 4 статьи 5 настоящего Закона, основанием использования льготы является достижение в предшествующем налоговом периоде производства пива в объеме не менее 5000,0 тыс. декалитров;</w:t>
      </w:r>
    </w:p>
    <w:p w:rsidR="00A67986" w:rsidRPr="00A67986" w:rsidRDefault="00A67986">
      <w:pPr>
        <w:pStyle w:val="ConsPlusNormal"/>
        <w:jc w:val="both"/>
      </w:pPr>
      <w:r w:rsidRPr="00A67986">
        <w:t xml:space="preserve">(п. 8 </w:t>
      </w:r>
      <w:proofErr w:type="gramStart"/>
      <w:r w:rsidRPr="00A67986">
        <w:t>введен</w:t>
      </w:r>
      <w:proofErr w:type="gramEnd"/>
      <w:r w:rsidRPr="00A67986">
        <w:t xml:space="preserve"> Законом Ивановской области от 28.10.2019 N 59-ОЗ)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proofErr w:type="gramStart"/>
      <w:r w:rsidRPr="00A67986">
        <w:t>9) для организаций, указанных в пункте 11 статьи 5 настоящего Закона, основанием использования льготы является предоставление в налоговый орган одновременно с налоговой декларацией по налогу на имущество организаций копий документов, подтверждающих закрепление за казенным, бюджетным или автономным муниципальным учреждением объектов недвижимого имущества, введенных в эксплуатацию после окончания строительства (реконструкции) не ранее 1 января 2019 года, или копий документов, подтверждающих приобретение</w:t>
      </w:r>
      <w:proofErr w:type="gramEnd"/>
      <w:r w:rsidRPr="00A67986">
        <w:t>, строительство или реконструкцию бюджетным или автономным муниципальным учреждением объектов недвижимого имущества не ранее 1 января 2019 года за счет средств, выделенных ему учредителем на приобретение, строительство или реконструкцию такого недвижимого имущества;</w:t>
      </w:r>
    </w:p>
    <w:p w:rsidR="00A67986" w:rsidRPr="00A67986" w:rsidRDefault="00A67986">
      <w:pPr>
        <w:pStyle w:val="ConsPlusNormal"/>
        <w:jc w:val="both"/>
      </w:pPr>
      <w:r w:rsidRPr="00A67986">
        <w:t xml:space="preserve">(п. 9 </w:t>
      </w:r>
      <w:proofErr w:type="gramStart"/>
      <w:r w:rsidRPr="00A67986">
        <w:t>введен</w:t>
      </w:r>
      <w:proofErr w:type="gramEnd"/>
      <w:r w:rsidRPr="00A67986">
        <w:t xml:space="preserve"> Законом Ивановской области от 31.05.2021 N 33-ОЗ)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proofErr w:type="gramStart"/>
      <w:r w:rsidRPr="00A67986">
        <w:t xml:space="preserve">10) для организаций, указанных в пункте 12 статьи 5 настоящего Закона, основанием использования льготы является предоставление в налоговый орган одновременно с налоговой декларацией по налогу на имущество организаций копий документов, подтверждающих ввод в эксплуатацию объектов недвижимого имущества после окончания строительства, реконструкции или модернизации в рамках реализации мероприятий государственной программы Ивановской </w:t>
      </w:r>
      <w:r w:rsidRPr="00A67986">
        <w:lastRenderedPageBreak/>
        <w:t>области "Обеспечение услугами жилищно-коммунального хозяйства населения Ивановской области" и государственной</w:t>
      </w:r>
      <w:proofErr w:type="gramEnd"/>
      <w:r w:rsidRPr="00A67986">
        <w:t xml:space="preserve"> программы Ивановской области "Охрана окружающей среды Ивановской области" в 2020 - 2024 годах.</w:t>
      </w:r>
    </w:p>
    <w:p w:rsidR="00A67986" w:rsidRPr="00A67986" w:rsidRDefault="00A67986">
      <w:pPr>
        <w:pStyle w:val="ConsPlusNormal"/>
        <w:jc w:val="both"/>
      </w:pPr>
      <w:r w:rsidRPr="00A67986">
        <w:t xml:space="preserve">(п. 10 </w:t>
      </w:r>
      <w:proofErr w:type="gramStart"/>
      <w:r w:rsidRPr="00A67986">
        <w:t>введен</w:t>
      </w:r>
      <w:proofErr w:type="gramEnd"/>
      <w:r w:rsidRPr="00A67986">
        <w:t xml:space="preserve"> Законом Ивановской области от 31.05.2021 N 33-ОЗ)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Title"/>
        <w:ind w:firstLine="540"/>
        <w:jc w:val="both"/>
        <w:outlineLvl w:val="0"/>
      </w:pPr>
      <w:r w:rsidRPr="00A67986">
        <w:t>Статья 5.2. Порядок предоставления налоговых льгот организациям, осуществляющим инвестиционную деятельность на территории Ивановской области</w:t>
      </w:r>
    </w:p>
    <w:p w:rsidR="00A67986" w:rsidRPr="00A67986" w:rsidRDefault="00A67986">
      <w:pPr>
        <w:pStyle w:val="ConsPlusNormal"/>
        <w:ind w:firstLine="540"/>
        <w:jc w:val="both"/>
      </w:pPr>
      <w:r w:rsidRPr="00A67986">
        <w:t>(</w:t>
      </w:r>
      <w:proofErr w:type="gramStart"/>
      <w:r w:rsidRPr="00A67986">
        <w:t>введена</w:t>
      </w:r>
      <w:proofErr w:type="gramEnd"/>
      <w:r w:rsidRPr="00A67986">
        <w:t xml:space="preserve"> Законом Ивановской области от 25.12.2013 N 112-ОЗ)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Normal"/>
        <w:ind w:firstLine="540"/>
        <w:jc w:val="both"/>
      </w:pPr>
      <w:r w:rsidRPr="00A67986">
        <w:t>1. Право на применение налоговой ставки в соответствии с частью 2 статьи 2 настоящего Закона возникает у налогоплательщика с 1 января года, в котором Правительством Ивановской области было принято решение об оказании государственной поддержки инвестиционного проекта.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Абзац утратил силу. - Закон Ивановской области от 29.10.2020 N 66-ОЗ.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2. Утратила силу. - Закон Ивановской области от 29.10.2020 N 66-ОЗ.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 xml:space="preserve">3. </w:t>
      </w:r>
      <w:proofErr w:type="gramStart"/>
      <w:r w:rsidRPr="00A67986">
        <w:t>Организации, указанные в пункте 7 статьи 5 настоящего Закона, освобождаются от уплаты налога начиная с налогового периода, в котором был заключен специальный инвестиционный контракт с Российской Федерацией, Ивановской областью и муниципальным образованием Ивановской области в соответствии с порядком заключения специальных инвестиционных контрактов, установленным Правительством Российской Федерации, и до отчетного (налогового) периода, на который приходится дата прекращения действия или расторжения специального</w:t>
      </w:r>
      <w:proofErr w:type="gramEnd"/>
      <w:r w:rsidRPr="00A67986">
        <w:t xml:space="preserve"> инвестиционного контракта, но не позднее отчетного (налогового) периода, на который приходится дата наступления обстоятельств, указанных в части 7 статьи 18.2 Федерального закона от 31.12.2014 N 488-ФЗ "О промышленной политике в Российской Федерации".</w:t>
      </w:r>
    </w:p>
    <w:p w:rsidR="00A67986" w:rsidRPr="00A67986" w:rsidRDefault="00A67986">
      <w:pPr>
        <w:pStyle w:val="ConsPlusNormal"/>
        <w:jc w:val="both"/>
      </w:pPr>
      <w:r w:rsidRPr="00A67986">
        <w:t>(часть 3 в ред. Закона Ивановской области от 30.04.2021 N 26-ОЗ)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Title"/>
        <w:ind w:firstLine="540"/>
        <w:jc w:val="both"/>
        <w:outlineLvl w:val="0"/>
      </w:pPr>
      <w:r w:rsidRPr="00A67986">
        <w:t>Статья 5.3. Документы, подтверждающие фактический объем капитальных вложений для применения налоговой льготы</w:t>
      </w:r>
    </w:p>
    <w:p w:rsidR="00A67986" w:rsidRPr="00A67986" w:rsidRDefault="00A67986">
      <w:pPr>
        <w:pStyle w:val="ConsPlusNormal"/>
        <w:ind w:firstLine="540"/>
        <w:jc w:val="both"/>
      </w:pPr>
      <w:r w:rsidRPr="00A67986">
        <w:t>(в ред. Закона Ивановской области от 06.06.2018 N 28-ОЗ)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Normal"/>
        <w:ind w:firstLine="540"/>
        <w:jc w:val="both"/>
      </w:pPr>
      <w:r w:rsidRPr="00A67986">
        <w:t>1. Документами, подтверждающими фактический объем капитальных вложений для применения налоговых льгот, предусмотренных частью 2 статьи 2 и пунктом 7 статьи 5 настоящего Закона, являются:</w:t>
      </w:r>
    </w:p>
    <w:p w:rsidR="00A67986" w:rsidRPr="00A67986" w:rsidRDefault="00A67986">
      <w:pPr>
        <w:pStyle w:val="ConsPlusNormal"/>
        <w:jc w:val="both"/>
      </w:pPr>
      <w:r w:rsidRPr="00A67986">
        <w:t>(в ред. Закона Ивановской области от 29.10.2020 N 66-ОЗ)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1) для объекта (объектов) недвижимости - акт о приеме-передаче здания (строения, сооружения), оформленный в порядке, установленном законодательством, и свидетельство о государственной регистрации права, подтверждающее государственную регистрацию права собственности объекта (объектов) недвижимости, или выписка из Единого государственного реестра недвижимости (или их копии, заверенные в установленном порядке);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proofErr w:type="gramStart"/>
      <w:r w:rsidRPr="00A67986">
        <w:t>2) для иных объектов, принятых на учет в качестве объектов основных средств до 1 января 2013 года, кроме объектов недвижимости, - акт о приеме-передаче объекта основных средств (кроме зданий, сооружений) и (или) акт о приеме-передаче групп объектов основных средств (кроме зданий, сооружений), оформленные в порядке, установленном федеральным законодательством (или их копии, заверенные в установленном порядке);</w:t>
      </w:r>
      <w:proofErr w:type="gramEnd"/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3) документы, подтверждающие фактическое осуществление налогоплательщиком прочих затрат в форме капитальных вложений при реализации инвестиционного проекта (или их копии, заверенные в установленном порядке);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 xml:space="preserve">4) выписка из государственного реестра инвестиционных проектов Ивановской области - для </w:t>
      </w:r>
      <w:r w:rsidRPr="00A67986">
        <w:lastRenderedPageBreak/>
        <w:t>организаций, указанных в части 2 статьи 2 настоящего Закона;</w:t>
      </w:r>
    </w:p>
    <w:p w:rsidR="00A67986" w:rsidRPr="00A67986" w:rsidRDefault="00A67986">
      <w:pPr>
        <w:pStyle w:val="ConsPlusNormal"/>
        <w:jc w:val="both"/>
      </w:pPr>
      <w:r w:rsidRPr="00A67986">
        <w:t>(в ред. Закона Ивановской области от 29.10.2020 N 66-ОЗ)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proofErr w:type="gramStart"/>
      <w:r w:rsidRPr="00A67986">
        <w:t xml:space="preserve">5) выписка из Единого государственного реестра прав, утвержденная в установленном порядке, содержащая описание объекта недвижимости, зарегистрированные права на него, а также ограничения (обременения) прав, сведения о существующих на момент выдачи выписки </w:t>
      </w:r>
      <w:proofErr w:type="spellStart"/>
      <w:r w:rsidRPr="00A67986">
        <w:t>правопритязаниях</w:t>
      </w:r>
      <w:proofErr w:type="spellEnd"/>
      <w:r w:rsidRPr="00A67986">
        <w:t xml:space="preserve"> и заявленных в судебном порядке правах требования в отношении данного объекта недвижимости;</w:t>
      </w:r>
      <w:proofErr w:type="gramEnd"/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6) копия специального инвестиционного контракта - для организаций, указанных в пункте 7 статьи 5 настоящего Закона;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7) утратил силу. - Закон Ивановской области от 29.10.2020 N 66-ОЗ.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2. Утратила силу. - Закон Ивановской области от 29.10.2020 N 66-ОЗ.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Title"/>
        <w:ind w:firstLine="540"/>
        <w:jc w:val="both"/>
        <w:outlineLvl w:val="0"/>
      </w:pPr>
      <w:r w:rsidRPr="00A67986">
        <w:t>Статья 5.4. Порядок досрочного прекращения предоставления налоговых льгот</w:t>
      </w:r>
    </w:p>
    <w:p w:rsidR="00A67986" w:rsidRPr="00A67986" w:rsidRDefault="00A67986">
      <w:pPr>
        <w:pStyle w:val="ConsPlusNormal"/>
        <w:ind w:firstLine="540"/>
        <w:jc w:val="both"/>
      </w:pPr>
      <w:r w:rsidRPr="00A67986">
        <w:t>(</w:t>
      </w:r>
      <w:proofErr w:type="gramStart"/>
      <w:r w:rsidRPr="00A67986">
        <w:t>введена</w:t>
      </w:r>
      <w:proofErr w:type="gramEnd"/>
      <w:r w:rsidRPr="00A67986">
        <w:t xml:space="preserve"> Законом Ивановской области от 25.12.2013 N 112-ОЗ)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Normal"/>
        <w:ind w:firstLine="540"/>
        <w:jc w:val="both"/>
      </w:pPr>
      <w:r w:rsidRPr="00A67986">
        <w:t xml:space="preserve">1. Налогоплательщик утрачивает право на снижение налоговой ставки в соответствии с частью 2 статьи 2 настоящего Закона с 1 января года, в котором не </w:t>
      </w:r>
      <w:proofErr w:type="gramStart"/>
      <w:r w:rsidRPr="00A67986">
        <w:t>были</w:t>
      </w:r>
      <w:proofErr w:type="gramEnd"/>
      <w:r w:rsidRPr="00A67986">
        <w:t xml:space="preserve"> достигнуты основные показатели инвестиционного проекта и (или) не были соблюдены условия оказания государственной поддержки, предусмотренные в инвестиционном соглашении об оказании государственной поддержки, в связи с чем Правительством Ивановской области было принято решение о досрочном прекращении государственной поддержки инвестиционного проекта.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 xml:space="preserve">Документом, подтверждающим факт </w:t>
      </w:r>
      <w:proofErr w:type="spellStart"/>
      <w:r w:rsidRPr="00A67986">
        <w:t>недостижения</w:t>
      </w:r>
      <w:proofErr w:type="spellEnd"/>
      <w:r w:rsidRPr="00A67986">
        <w:t xml:space="preserve"> налогоплательщиком основных показателей инвестиционного проекта и (или) несоблюдения условий оказания государственной поддержки, указанных в инвестиционном соглашении об оказании государственной поддержки, является распоряжение Правительства Ивановской области о досрочном прекращении оказания государственной поддержки инвестиционного проекта.</w:t>
      </w:r>
    </w:p>
    <w:p w:rsidR="00A67986" w:rsidRPr="00A67986" w:rsidRDefault="00A67986">
      <w:pPr>
        <w:pStyle w:val="ConsPlusNormal"/>
        <w:jc w:val="both"/>
      </w:pPr>
      <w:r w:rsidRPr="00A67986">
        <w:t>(часть 1 в ред. Закона Ивановской области от 29.10.2020 N 66-ОЗ)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 xml:space="preserve">2. </w:t>
      </w:r>
      <w:proofErr w:type="gramStart"/>
      <w:r w:rsidRPr="00A67986">
        <w:t>Исполнительным органом государственной власти Ивановской власти, проводящим государственную политику и осуществляющим межотраслевое управление и координацию, а также функциональное регулирование в сфере единой экономической политики Ивановской области, направляется заверенная в установленном порядке копия распоряжения Правительства Ивановской области о досрочном прекращении предоставления государственной поддержки инвестиционного проекта налогоплательщикам и в налоговый орган по месту учета организаций, указанных в части 2 статьи 2 настоящего</w:t>
      </w:r>
      <w:proofErr w:type="gramEnd"/>
      <w:r w:rsidRPr="00A67986">
        <w:t xml:space="preserve"> Закона.</w:t>
      </w:r>
    </w:p>
    <w:p w:rsidR="00A67986" w:rsidRPr="00A67986" w:rsidRDefault="00A67986">
      <w:pPr>
        <w:pStyle w:val="ConsPlusNormal"/>
        <w:jc w:val="both"/>
      </w:pPr>
      <w:r w:rsidRPr="00A67986">
        <w:t>(в ред. Закона Ивановской области от 29.10.2020 N 66-ОЗ)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 xml:space="preserve">3. Налогоплательщик утрачивает право на освобождение от уплаты налога в соответствии с пунктом 7 статьи 5 настоящего Закона с 1 января года, в котором </w:t>
      </w:r>
      <w:proofErr w:type="gramStart"/>
      <w:r w:rsidRPr="00A67986">
        <w:t>был</w:t>
      </w:r>
      <w:proofErr w:type="gramEnd"/>
      <w:r w:rsidRPr="00A67986">
        <w:t xml:space="preserve"> расторгнут специальный инвестиционный контракт, заключенный с Российской Федерацией, Ивановской областью и муниципальным образованием Ивановской области в порядке, установленном Правительством Российской Федерации.</w:t>
      </w:r>
    </w:p>
    <w:p w:rsidR="00A67986" w:rsidRPr="00A67986" w:rsidRDefault="00A67986">
      <w:pPr>
        <w:pStyle w:val="ConsPlusNormal"/>
        <w:jc w:val="both"/>
      </w:pPr>
      <w:r w:rsidRPr="00A67986">
        <w:t>(</w:t>
      </w:r>
      <w:proofErr w:type="gramStart"/>
      <w:r w:rsidRPr="00A67986">
        <w:t>ч</w:t>
      </w:r>
      <w:proofErr w:type="gramEnd"/>
      <w:r w:rsidRPr="00A67986">
        <w:t>асть 3 введена Законом Ивановской области от 07.07.2017 N 59-ОЗ; в ред. Закона Ивановской области от 29.10.2020 N 66-ОЗ)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 xml:space="preserve">4. Налогоплательщик утрачивает право на освобождение от уплаты налога в соответствии с пунктом 10 статьи 5 настоящего Закона в случае прекращения организацией статуса резидента территории опережающего социально-экономического развития, созданной на территории </w:t>
      </w:r>
      <w:proofErr w:type="spellStart"/>
      <w:r w:rsidRPr="00A67986">
        <w:t>монопрофильного</w:t>
      </w:r>
      <w:proofErr w:type="spellEnd"/>
      <w:r w:rsidRPr="00A67986">
        <w:t xml:space="preserve"> муниципального образования Ивановской области (моногорода), с начала того квартала, в котором организация была исключена из реестра.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proofErr w:type="gramStart"/>
      <w:r w:rsidRPr="00A67986">
        <w:lastRenderedPageBreak/>
        <w:t>Если при этом налогоплательщиком в течение первого года после его включения в реестр в рамках реализации инвестиционного проекта, являющегося предметом соглашения об осуществлении деятельности на территории опережающего социально-экономического развития, не выполнены требования к минимальному объему капитальных вложений или к созданию минимального количества новых рабочих мест, установленные соответствующим постановлением Правительства Российской Федерации о создании территории опережающего социально-экономического развития, сумма налога подлежит</w:t>
      </w:r>
      <w:proofErr w:type="gramEnd"/>
      <w:r w:rsidRPr="00A67986">
        <w:t xml:space="preserve"> </w:t>
      </w:r>
      <w:proofErr w:type="gramStart"/>
      <w:r w:rsidRPr="00A67986">
        <w:t>восстановлению и уплате в бюджет в установленном порядке с уплатой соответствующих пеней, начисляемых со дня, следующего за установленным статьей 3 настоящего Закона днем уплаты налога (авансового платежа по налогу), исчисленного без учета статуса налогоплательщика - резидента территории опережающего социально-экономического развития за период нахождения его в реестре.</w:t>
      </w:r>
      <w:proofErr w:type="gramEnd"/>
    </w:p>
    <w:p w:rsidR="00A67986" w:rsidRPr="00A67986" w:rsidRDefault="00A67986">
      <w:pPr>
        <w:pStyle w:val="ConsPlusNormal"/>
        <w:spacing w:before="220"/>
        <w:ind w:firstLine="540"/>
        <w:jc w:val="both"/>
      </w:pPr>
      <w:proofErr w:type="gramStart"/>
      <w:r w:rsidRPr="00A67986">
        <w:t xml:space="preserve">Исполнительный орган государственной власти Ивановской области, уполномоченный на заключение соглашений об осуществлении деятельности на территориях опережающего социально-экономического развития, создаваемых на территориях </w:t>
      </w:r>
      <w:proofErr w:type="spellStart"/>
      <w:r w:rsidRPr="00A67986">
        <w:t>монопрофильных</w:t>
      </w:r>
      <w:proofErr w:type="spellEnd"/>
      <w:r w:rsidRPr="00A67986">
        <w:t xml:space="preserve"> муниципальных образований Ивановской области (моногородов), в течение 30 дней со дня исключения налогоплательщика из реестра в случае невыполнения налогоплательщиком требований к минимальному объему капитальных вложений или к созданию минимального количества новых рабочих мест, установленных соответствующим постановлением Правительства Российской</w:t>
      </w:r>
      <w:proofErr w:type="gramEnd"/>
      <w:r w:rsidRPr="00A67986">
        <w:t xml:space="preserve"> Федерации о создании территории опережающего социально-экономического развития, информирует о данном факте налоговый орган по месту учета организации-резидента территории опережающего социально-экономического развития, указанной в пункте 10 статьи 5 настоящего Закона.</w:t>
      </w:r>
    </w:p>
    <w:p w:rsidR="00A67986" w:rsidRPr="00A67986" w:rsidRDefault="00A67986">
      <w:pPr>
        <w:pStyle w:val="ConsPlusNormal"/>
        <w:jc w:val="both"/>
      </w:pPr>
      <w:r w:rsidRPr="00A67986">
        <w:t>(часть 4 введена Законом Ивановской области от 06.06.2018 N 28-ОЗ)</w:t>
      </w:r>
    </w:p>
    <w:p w:rsidR="00A67986" w:rsidRPr="00A67986" w:rsidRDefault="00A67986">
      <w:pPr>
        <w:pStyle w:val="ConsPlusNormal"/>
        <w:jc w:val="both"/>
      </w:pPr>
    </w:p>
    <w:p w:rsidR="00A67986" w:rsidRPr="00A67986" w:rsidRDefault="00A67986">
      <w:pPr>
        <w:pStyle w:val="ConsPlusTitle"/>
        <w:ind w:firstLine="540"/>
        <w:jc w:val="both"/>
        <w:outlineLvl w:val="0"/>
      </w:pPr>
      <w:r w:rsidRPr="00A67986">
        <w:t>Статья 5.5. Особенности налогообложения в 2020 году организаций - собственников торгового объект</w:t>
      </w:r>
      <w:proofErr w:type="gramStart"/>
      <w:r w:rsidRPr="00A67986">
        <w:t>а(</w:t>
      </w:r>
      <w:proofErr w:type="gramEnd"/>
      <w:r w:rsidRPr="00A67986">
        <w:t>-</w:t>
      </w:r>
      <w:proofErr w:type="spellStart"/>
      <w:r w:rsidRPr="00A67986">
        <w:t>ов</w:t>
      </w:r>
      <w:proofErr w:type="spellEnd"/>
      <w:r w:rsidRPr="00A67986">
        <w:t>) недвижимого имущества</w:t>
      </w:r>
    </w:p>
    <w:p w:rsidR="00A67986" w:rsidRPr="00A67986" w:rsidRDefault="00A67986">
      <w:pPr>
        <w:pStyle w:val="ConsPlusNormal"/>
        <w:ind w:firstLine="540"/>
        <w:jc w:val="both"/>
      </w:pPr>
      <w:r w:rsidRPr="00A67986">
        <w:t>(</w:t>
      </w:r>
      <w:proofErr w:type="gramStart"/>
      <w:r w:rsidRPr="00A67986">
        <w:t>введена</w:t>
      </w:r>
      <w:proofErr w:type="gramEnd"/>
      <w:r w:rsidRPr="00A67986">
        <w:t xml:space="preserve"> Законом Ивановской области от 28.08.2020 N 49-ОЗ)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Normal"/>
        <w:ind w:firstLine="540"/>
        <w:jc w:val="both"/>
      </w:pPr>
      <w:bookmarkStart w:id="14" w:name="P184"/>
      <w:bookmarkEnd w:id="14"/>
      <w:r w:rsidRPr="00A67986">
        <w:t>1. Установить, что организации - собственники торгового объект</w:t>
      </w:r>
      <w:proofErr w:type="gramStart"/>
      <w:r w:rsidRPr="00A67986">
        <w:t>а(</w:t>
      </w:r>
      <w:proofErr w:type="gramEnd"/>
      <w:r w:rsidRPr="00A67986">
        <w:t>-</w:t>
      </w:r>
      <w:proofErr w:type="spellStart"/>
      <w:r w:rsidRPr="00A67986">
        <w:t>ов</w:t>
      </w:r>
      <w:proofErr w:type="spellEnd"/>
      <w:r w:rsidRPr="00A67986">
        <w:t>) недвижимого имущества (далее - арендодатель), снизившие арендатору(-</w:t>
      </w:r>
      <w:proofErr w:type="spellStart"/>
      <w:r w:rsidRPr="00A67986">
        <w:t>ам</w:t>
      </w:r>
      <w:proofErr w:type="spellEnd"/>
      <w:r w:rsidRPr="00A67986">
        <w:t>) в 2020 году не менее чем на 50 процентов размер арендной платы за аренду торгового объекта(-</w:t>
      </w:r>
      <w:proofErr w:type="spellStart"/>
      <w:r w:rsidRPr="00A67986">
        <w:t>ов</w:t>
      </w:r>
      <w:proofErr w:type="spellEnd"/>
      <w:r w:rsidRPr="00A67986">
        <w:t>) недвижимого имущества или его части (далее - арендная плата), независимо от установленного в договоре аренды торгового объекта(-</w:t>
      </w:r>
      <w:proofErr w:type="spellStart"/>
      <w:r w:rsidRPr="00A67986">
        <w:t>ов</w:t>
      </w:r>
      <w:proofErr w:type="spellEnd"/>
      <w:r w:rsidRPr="00A67986">
        <w:t>) недвижимого имущества или его части (далее - договор аренды) вида (формы) арендной платы вправе уменьшить сумму налога на имущество организаций за налоговый период 2020 года, исчисленную без учета положений настоящей статьи, в отношении предоставленног</w:t>
      </w:r>
      <w:proofErr w:type="gramStart"/>
      <w:r w:rsidRPr="00A67986">
        <w:t>о(</w:t>
      </w:r>
      <w:proofErr w:type="gramEnd"/>
      <w:r w:rsidRPr="00A67986">
        <w:t>-ых) в аренду торгового объекта(-</w:t>
      </w:r>
      <w:proofErr w:type="spellStart"/>
      <w:r w:rsidRPr="00A67986">
        <w:t>ов</w:t>
      </w:r>
      <w:proofErr w:type="spellEnd"/>
      <w:r w:rsidRPr="00A67986">
        <w:t>) недвижимого имущества или его части в размере совокупного снижения арендной платы, но не более 50 процентов годовой суммы налога.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proofErr w:type="gramStart"/>
      <w:r w:rsidRPr="00A67986">
        <w:t>Действие настоящей статьи распространяется на арендодателей, имеющих в собственности нежилые здания и (или) помещения (в том числе торгово-развлекательные центры, торгово-развлекательные комплексы, торговые центры, торговые комплексы и иные объекты, имеющие на территории совокупность торговых предприятий и (или) предприятий по оказанию услуг), используемые для размещения торговых предприятий, объектов общественного питания и (или) объектов бытового обслуживания.</w:t>
      </w:r>
      <w:proofErr w:type="gramEnd"/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2. Арендодатели вправе применить налоговую льготу, установленную частью 1 настоящей статьи, при одновременном выполнении следующих условий: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основным видом экономической деятельности арендодателя согласно сведениям, содержащимся в Едином государственном реестре юридических лиц по состоянию на 1 марта 2020 года, является деятельность, входящая в код группировки 68.2 "Аренда и управление собственным и арендованным недвижимым имуществом" Общероссийского классификатора видов экономической деятельности ОК 029-2014 (КДЕС</w:t>
      </w:r>
      <w:proofErr w:type="gramStart"/>
      <w:r w:rsidRPr="00A67986">
        <w:t xml:space="preserve"> Р</w:t>
      </w:r>
      <w:proofErr w:type="gramEnd"/>
      <w:r w:rsidRPr="00A67986">
        <w:t>ед. 2);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lastRenderedPageBreak/>
        <w:t>основной вид экономической деятельности арендатор</w:t>
      </w:r>
      <w:proofErr w:type="gramStart"/>
      <w:r w:rsidRPr="00A67986">
        <w:t>а(</w:t>
      </w:r>
      <w:proofErr w:type="gramEnd"/>
      <w:r w:rsidRPr="00A67986">
        <w:t>-</w:t>
      </w:r>
      <w:proofErr w:type="spellStart"/>
      <w:r w:rsidRPr="00A67986">
        <w:t>ов</w:t>
      </w:r>
      <w:proofErr w:type="spellEnd"/>
      <w:r w:rsidRPr="00A67986">
        <w:t xml:space="preserve">), которым предоставлено снижение арендной платы не менее чем на 50 процентов, соответствует по состоянию на 1 марта 2020 года одному из видов экономической деятельности, включенных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67986">
        <w:t>коронавирусной</w:t>
      </w:r>
      <w:proofErr w:type="spellEnd"/>
      <w:r w:rsidRPr="00A67986">
        <w:t xml:space="preserve"> инфекции, утвержденный постановлением Правительства Российской Федерации от 03.04.2020 N 434;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договор аренды заключен до введения на территории Ивановской области режима повышенной готовности в соответствии с указом Губернатора Ивановской области от 17.03.2020 N 23-уг "О введении на территории Ивановской области режима повышенной готовности" (далее - указ Губернатора Ивановской области от 17.03.2020 N 23-уг);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снижение арендодателем размера арендной платы не менее чем на 50 процентов на период с 1 апреля 2020 года до последнего календарного дня месяца, в котором завершились приостановление и (или) запрет деятельности арендатор</w:t>
      </w:r>
      <w:proofErr w:type="gramStart"/>
      <w:r w:rsidRPr="00A67986">
        <w:t>а(</w:t>
      </w:r>
      <w:proofErr w:type="gramEnd"/>
      <w:r w:rsidRPr="00A67986">
        <w:t>-</w:t>
      </w:r>
      <w:proofErr w:type="spellStart"/>
      <w:r w:rsidRPr="00A67986">
        <w:t>ов</w:t>
      </w:r>
      <w:proofErr w:type="spellEnd"/>
      <w:r w:rsidRPr="00A67986">
        <w:t>) в соответствии с указом Губернатора Ивановской области от 17.03.2020 N 23-уг;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дополнительное соглашение к договору аренды (в случае, если снижение арендной платы не менее чем на 50 процентов оформлено дополнительным соглашением к договору аренды) заключено после дня введения на территории Ивановской области режима повышенной готовности в соответствии с указом Губернатора Ивановской области от 17.03.2020 N 23-уг.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3. Документами, подтверждающими право на применение налоговой льготы в соответствии с частью 1 настоящей статьи, являются следующие документы, поданные арендодателем одновременно с налоговой декларацией по налогу на имущество организаций за налоговый период 2020 года: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копии договоров аренды;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копия дополнительног</w:t>
      </w:r>
      <w:proofErr w:type="gramStart"/>
      <w:r w:rsidRPr="00A67986">
        <w:t>о(</w:t>
      </w:r>
      <w:proofErr w:type="gramEnd"/>
      <w:r w:rsidRPr="00A67986">
        <w:t>-ых) соглашения(-й) к договору аренды, предусматривающего(-их) снижение размера арендной платы (в случае, если снижение арендной платы не менее чем на 50 процентов оформлено дополнительным соглашением к договору аренды);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документы, подтверждающие взаимные расчеты сторон по договору аренды в течение 2020 года.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Title"/>
        <w:ind w:firstLine="540"/>
        <w:jc w:val="both"/>
        <w:outlineLvl w:val="0"/>
      </w:pPr>
      <w:r w:rsidRPr="00A67986">
        <w:t>Статья 5.6. Особенности налогообложения в 2021 году организаций - собственников торгового объект</w:t>
      </w:r>
      <w:proofErr w:type="gramStart"/>
      <w:r w:rsidRPr="00A67986">
        <w:t>а(</w:t>
      </w:r>
      <w:proofErr w:type="gramEnd"/>
      <w:r w:rsidRPr="00A67986">
        <w:t>-</w:t>
      </w:r>
      <w:proofErr w:type="spellStart"/>
      <w:r w:rsidRPr="00A67986">
        <w:t>ов</w:t>
      </w:r>
      <w:proofErr w:type="spellEnd"/>
      <w:r w:rsidRPr="00A67986">
        <w:t>) недвижимого имущества</w:t>
      </w:r>
    </w:p>
    <w:p w:rsidR="00A67986" w:rsidRPr="00A67986" w:rsidRDefault="00A67986">
      <w:pPr>
        <w:pStyle w:val="ConsPlusNormal"/>
        <w:ind w:firstLine="540"/>
        <w:jc w:val="both"/>
      </w:pPr>
      <w:r w:rsidRPr="00A67986">
        <w:t>(</w:t>
      </w:r>
      <w:proofErr w:type="gramStart"/>
      <w:r w:rsidRPr="00A67986">
        <w:t>введена</w:t>
      </w:r>
      <w:proofErr w:type="gramEnd"/>
      <w:r w:rsidRPr="00A67986">
        <w:t xml:space="preserve"> Законом Ивановской области от 29.11.2021 N 77-ОЗ)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Normal"/>
        <w:ind w:firstLine="540"/>
        <w:jc w:val="both"/>
      </w:pPr>
      <w:bookmarkStart w:id="15" w:name="P200"/>
      <w:bookmarkEnd w:id="15"/>
      <w:r w:rsidRPr="00A67986">
        <w:t>1. Установить, что арендодатели, снизившие арендатор</w:t>
      </w:r>
      <w:proofErr w:type="gramStart"/>
      <w:r w:rsidRPr="00A67986">
        <w:t>у(</w:t>
      </w:r>
      <w:proofErr w:type="gramEnd"/>
      <w:r w:rsidRPr="00A67986">
        <w:t>-</w:t>
      </w:r>
      <w:proofErr w:type="spellStart"/>
      <w:r w:rsidRPr="00A67986">
        <w:t>ам</w:t>
      </w:r>
      <w:proofErr w:type="spellEnd"/>
      <w:r w:rsidRPr="00A67986">
        <w:t>) в 2021 году не менее чем на 50 процентов размер арендной платы, независимо от установленного в договоре аренды вида (формы) арендной платы вправе уменьшить сумму налога на имущество организаций за налоговый период 2021 года, исчисленную без учета положений настоящей статьи, в отношении предоставленного(-ых) в аренду торгового объекта(-</w:t>
      </w:r>
      <w:proofErr w:type="spellStart"/>
      <w:r w:rsidRPr="00A67986">
        <w:t>ов</w:t>
      </w:r>
      <w:proofErr w:type="spellEnd"/>
      <w:r w:rsidRPr="00A67986">
        <w:t>) недвижимого имущества или его части в размере совокупного снижения арендной платы, но не более 50 процентов годовой суммы налога.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proofErr w:type="gramStart"/>
      <w:r w:rsidRPr="00A67986">
        <w:t>Действие настоящей статьи распространяется на арендодателей, имеющих в собственности нежилые здания и (или) помещения (в том числе торгово-развлекательные центры, торгово-развлекательные комплексы, торговые центры, торговые комплексы и иные объекты, имеющие на территории совокупность торговых предприятий и (или) предприятий по оказанию услуг), используемые для размещения торговых предприятий, объектов общественного питания и (или) объектов бытового обслуживания.</w:t>
      </w:r>
      <w:proofErr w:type="gramEnd"/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lastRenderedPageBreak/>
        <w:t>2. Арендодатели вправе применить налоговую льготу, установленную частью 1 настоящей статьи, при одновременном выполнении следующих условий: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основным видом экономической деятельности арендодателя согласно сведениям, содержащимся в Едином государственном реестре юридических лиц по состоянию на 1 ноября 2021 года, является деятельность, входящая в код группировки 68.2 "Аренда и управление собственным и арендованным недвижимым имуществом" Общероссийского классификатора видов экономической деятельности ОК 029-2014 (КДЕС</w:t>
      </w:r>
      <w:proofErr w:type="gramStart"/>
      <w:r w:rsidRPr="00A67986">
        <w:t xml:space="preserve"> Р</w:t>
      </w:r>
      <w:proofErr w:type="gramEnd"/>
      <w:r w:rsidRPr="00A67986">
        <w:t>ед. 2);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снижение арендодателем размера арендной платы арендаторам не менее чем на 50 процентов на период с 1 ноября 2021 года до 31 декабря 2021, за исключением арендаторов, осуществляющих виды деятельности, на которые не распространяются ограничения и (или) требования по допуску в соответствии с введенным на территории Ивановской области режимом повышенной готовности;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договор аренды заключен не позднее 29 октября 2021 года;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дополнительное соглашение к договору аренды (в случае, если снижение арендной платы не менее чем на 50 процентов оформлено дополнительным соглашением к договору аренды) заключено не ранее 29 октября 2021 года.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3. Документами, подтверждающими право на применение налоговой льготы в соответствии с частью 1 настоящей статьи, являются следующие документы, поданные арендодателем одновременно с налоговой декларацией по налогу на имущество организаций за налоговый период 2021 года: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копии договоров аренды;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копия дополнительног</w:t>
      </w:r>
      <w:proofErr w:type="gramStart"/>
      <w:r w:rsidRPr="00A67986">
        <w:t>о(</w:t>
      </w:r>
      <w:proofErr w:type="gramEnd"/>
      <w:r w:rsidRPr="00A67986">
        <w:t>-ых) соглашения(-й) к договору аренды, предусматривающего(-их) снижение размера арендной платы (в случае, если снижение арендной платы не менее чем на 50 процентов оформлено дополнительным соглашением к договору аренды);</w:t>
      </w:r>
    </w:p>
    <w:p w:rsidR="00A67986" w:rsidRPr="00A67986" w:rsidRDefault="00A67986">
      <w:pPr>
        <w:pStyle w:val="ConsPlusNormal"/>
        <w:spacing w:before="220"/>
        <w:ind w:firstLine="540"/>
        <w:jc w:val="both"/>
      </w:pPr>
      <w:r w:rsidRPr="00A67986">
        <w:t>документы, подтверждающие взаимные расчеты сторон по договору аренды в течение 2021 года.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Title"/>
        <w:ind w:firstLine="540"/>
        <w:jc w:val="both"/>
        <w:outlineLvl w:val="0"/>
      </w:pPr>
      <w:r w:rsidRPr="00A67986">
        <w:t>Статья 6. Заключительные положения</w:t>
      </w:r>
    </w:p>
    <w:p w:rsidR="00A67986" w:rsidRPr="00A67986" w:rsidRDefault="00A67986">
      <w:pPr>
        <w:pStyle w:val="ConsPlusNormal"/>
        <w:ind w:firstLine="540"/>
        <w:jc w:val="both"/>
      </w:pPr>
    </w:p>
    <w:p w:rsidR="00A67986" w:rsidRPr="00A67986" w:rsidRDefault="00A67986">
      <w:pPr>
        <w:pStyle w:val="ConsPlusNormal"/>
        <w:ind w:firstLine="540"/>
        <w:jc w:val="both"/>
      </w:pPr>
      <w:r w:rsidRPr="00A67986">
        <w:t>Настоящий Закон вступает в силу по истечении одного месяца со дня его официального опубликования, но не ранее 1 января 2004 года.</w:t>
      </w:r>
    </w:p>
    <w:p w:rsidR="00A67986" w:rsidRPr="00A67986" w:rsidRDefault="00A67986">
      <w:pPr>
        <w:pStyle w:val="ConsPlusNormal"/>
        <w:jc w:val="right"/>
      </w:pPr>
    </w:p>
    <w:p w:rsidR="00A67986" w:rsidRPr="00A67986" w:rsidRDefault="00A67986">
      <w:pPr>
        <w:pStyle w:val="ConsPlusNormal"/>
        <w:jc w:val="right"/>
      </w:pPr>
      <w:r w:rsidRPr="00A67986">
        <w:t>Глава Администрации</w:t>
      </w:r>
    </w:p>
    <w:p w:rsidR="00A67986" w:rsidRPr="00A67986" w:rsidRDefault="00A67986">
      <w:pPr>
        <w:pStyle w:val="ConsPlusNormal"/>
        <w:jc w:val="right"/>
      </w:pPr>
      <w:r w:rsidRPr="00A67986">
        <w:t>Ивановской области</w:t>
      </w:r>
    </w:p>
    <w:p w:rsidR="00A67986" w:rsidRPr="00A67986" w:rsidRDefault="00A67986">
      <w:pPr>
        <w:pStyle w:val="ConsPlusNormal"/>
        <w:jc w:val="right"/>
      </w:pPr>
      <w:r w:rsidRPr="00A67986">
        <w:t>В.И.ТИХОНОВ</w:t>
      </w:r>
    </w:p>
    <w:p w:rsidR="00A67986" w:rsidRPr="00A67986" w:rsidRDefault="00A67986">
      <w:pPr>
        <w:pStyle w:val="ConsPlusNormal"/>
      </w:pPr>
      <w:r w:rsidRPr="00A67986">
        <w:t>г. Иваново</w:t>
      </w:r>
    </w:p>
    <w:p w:rsidR="00A67986" w:rsidRPr="00A67986" w:rsidRDefault="00A67986">
      <w:pPr>
        <w:pStyle w:val="ConsPlusNormal"/>
        <w:spacing w:before="220"/>
      </w:pPr>
      <w:r w:rsidRPr="00A67986">
        <w:t>24 ноября 2003 года</w:t>
      </w:r>
    </w:p>
    <w:p w:rsidR="00A67986" w:rsidRPr="00A67986" w:rsidRDefault="00A67986">
      <w:pPr>
        <w:pStyle w:val="ConsPlusNormal"/>
        <w:spacing w:before="220"/>
      </w:pPr>
      <w:r w:rsidRPr="00A67986">
        <w:t>N 109-ОЗ</w:t>
      </w:r>
    </w:p>
    <w:p w:rsidR="00A67986" w:rsidRPr="00A67986" w:rsidRDefault="00A67986">
      <w:pPr>
        <w:pStyle w:val="ConsPlusNormal"/>
      </w:pPr>
    </w:p>
    <w:p w:rsidR="00A67986" w:rsidRPr="00A67986" w:rsidRDefault="00A67986">
      <w:pPr>
        <w:pStyle w:val="ConsPlusNormal"/>
      </w:pPr>
    </w:p>
    <w:p w:rsidR="00A67986" w:rsidRPr="00A67986" w:rsidRDefault="00A679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0C7" w:rsidRPr="00A67986" w:rsidRDefault="002F60C7"/>
    <w:sectPr w:rsidR="002F60C7" w:rsidRPr="00A67986" w:rsidSect="00AD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86"/>
    <w:rsid w:val="002F60C7"/>
    <w:rsid w:val="00A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Елена Николаевна</dc:creator>
  <cp:lastModifiedBy>Тетерина Елена Николаевна</cp:lastModifiedBy>
  <cp:revision>1</cp:revision>
  <dcterms:created xsi:type="dcterms:W3CDTF">2022-01-13T12:20:00Z</dcterms:created>
  <dcterms:modified xsi:type="dcterms:W3CDTF">2022-01-13T12:21:00Z</dcterms:modified>
</cp:coreProperties>
</file>