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74" w:rsidRPr="003949D6" w:rsidRDefault="00D1677C" w:rsidP="00D1677C">
      <w:pPr>
        <w:jc w:val="center"/>
        <w:rPr>
          <w:sz w:val="24"/>
          <w:szCs w:val="24"/>
        </w:rPr>
      </w:pPr>
      <w:r w:rsidRPr="003949D6">
        <w:rPr>
          <w:sz w:val="24"/>
          <w:szCs w:val="24"/>
        </w:rPr>
        <w:t>О результатах работы по противодействию коррупции и профилактике правонарушений в налоговых органах Ивановской области в 2014 году</w:t>
      </w:r>
    </w:p>
    <w:p w:rsidR="00D1677C" w:rsidRPr="003949D6" w:rsidRDefault="00D1677C" w:rsidP="00D1677C">
      <w:pPr>
        <w:jc w:val="center"/>
        <w:rPr>
          <w:sz w:val="24"/>
          <w:szCs w:val="24"/>
        </w:rPr>
      </w:pPr>
    </w:p>
    <w:p w:rsidR="00D1677C" w:rsidRPr="003949D6" w:rsidRDefault="00D1677C" w:rsidP="003949D6">
      <w:pPr>
        <w:ind w:firstLine="708"/>
        <w:jc w:val="both"/>
        <w:rPr>
          <w:sz w:val="24"/>
          <w:szCs w:val="24"/>
        </w:rPr>
      </w:pPr>
      <w:r w:rsidRPr="003949D6">
        <w:rPr>
          <w:sz w:val="24"/>
          <w:szCs w:val="24"/>
        </w:rPr>
        <w:t>В 2014 году в Управлении ФН</w:t>
      </w:r>
      <w:r w:rsidR="00E303EE" w:rsidRPr="003949D6">
        <w:rPr>
          <w:sz w:val="24"/>
          <w:szCs w:val="24"/>
        </w:rPr>
        <w:t>С России по Ивановской области и территориальных налоговых органах</w:t>
      </w:r>
      <w:r w:rsidR="00357B69" w:rsidRPr="003949D6">
        <w:rPr>
          <w:sz w:val="24"/>
          <w:szCs w:val="24"/>
        </w:rPr>
        <w:t xml:space="preserve"> Ивановской области реализованы</w:t>
      </w:r>
      <w:r w:rsidRPr="003949D6">
        <w:rPr>
          <w:sz w:val="24"/>
          <w:szCs w:val="24"/>
        </w:rPr>
        <w:t xml:space="preserve"> ряд мероприятий по противодействию коррупции и правонарушениям государственных гражданских служащих</w:t>
      </w:r>
      <w:r w:rsidR="00357B69" w:rsidRPr="003949D6">
        <w:rPr>
          <w:sz w:val="24"/>
          <w:szCs w:val="24"/>
        </w:rPr>
        <w:t xml:space="preserve"> – работников налоговых органов Ивановской области</w:t>
      </w:r>
      <w:r w:rsidRPr="003949D6">
        <w:rPr>
          <w:sz w:val="24"/>
          <w:szCs w:val="24"/>
        </w:rPr>
        <w:t xml:space="preserve">. </w:t>
      </w:r>
      <w:proofErr w:type="gramStart"/>
      <w:r w:rsidRPr="003949D6">
        <w:rPr>
          <w:sz w:val="24"/>
          <w:szCs w:val="24"/>
        </w:rPr>
        <w:t xml:space="preserve">Проведены 10 заседаний Комиссий </w:t>
      </w:r>
      <w:r w:rsidR="00B06BED" w:rsidRPr="003949D6">
        <w:rPr>
          <w:sz w:val="24"/>
          <w:szCs w:val="24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интересов, 4 проверки, предусмотренные </w:t>
      </w:r>
      <w:r w:rsidR="00774890" w:rsidRPr="003949D6">
        <w:rPr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E303EE" w:rsidRPr="003949D6">
        <w:rPr>
          <w:sz w:val="24"/>
          <w:szCs w:val="24"/>
        </w:rPr>
        <w:t>ебований к служебному поведению</w:t>
      </w:r>
      <w:r w:rsidR="00774890" w:rsidRPr="003949D6">
        <w:rPr>
          <w:sz w:val="24"/>
          <w:szCs w:val="24"/>
        </w:rPr>
        <w:t>, утверждённым Указом Президента Российской Федерации от 21 сентября 2009 г. N</w:t>
      </w:r>
      <w:proofErr w:type="gramEnd"/>
      <w:r w:rsidR="00774890" w:rsidRPr="003949D6">
        <w:rPr>
          <w:sz w:val="24"/>
          <w:szCs w:val="24"/>
        </w:rPr>
        <w:t xml:space="preserve"> 1065, 2 </w:t>
      </w:r>
      <w:proofErr w:type="gramStart"/>
      <w:r w:rsidR="00774890" w:rsidRPr="003949D6">
        <w:rPr>
          <w:sz w:val="24"/>
          <w:szCs w:val="24"/>
        </w:rPr>
        <w:t>служебных</w:t>
      </w:r>
      <w:proofErr w:type="gramEnd"/>
      <w:r w:rsidR="00774890" w:rsidRPr="003949D6">
        <w:rPr>
          <w:sz w:val="24"/>
          <w:szCs w:val="24"/>
        </w:rPr>
        <w:t xml:space="preserve"> расследования по фактам нарушения действующего налогового законодательства. В результате </w:t>
      </w:r>
      <w:r w:rsidR="002D3968" w:rsidRPr="003949D6">
        <w:rPr>
          <w:sz w:val="24"/>
          <w:szCs w:val="24"/>
        </w:rPr>
        <w:t>проведённой работы</w:t>
      </w:r>
      <w:r w:rsidR="00774890" w:rsidRPr="003949D6">
        <w:rPr>
          <w:sz w:val="24"/>
          <w:szCs w:val="24"/>
        </w:rPr>
        <w:t xml:space="preserve"> к трём государственным гражданским служащим применены </w:t>
      </w:r>
      <w:r w:rsidR="00357B69" w:rsidRPr="003949D6">
        <w:rPr>
          <w:sz w:val="24"/>
          <w:szCs w:val="24"/>
        </w:rPr>
        <w:t>меры дисциплинарной ответс</w:t>
      </w:r>
      <w:r w:rsidR="002D3968" w:rsidRPr="003949D6">
        <w:rPr>
          <w:sz w:val="24"/>
          <w:szCs w:val="24"/>
        </w:rPr>
        <w:t>т</w:t>
      </w:r>
      <w:r w:rsidR="00357B69" w:rsidRPr="003949D6">
        <w:rPr>
          <w:sz w:val="24"/>
          <w:szCs w:val="24"/>
        </w:rPr>
        <w:t>венности</w:t>
      </w:r>
      <w:r w:rsidR="00774890" w:rsidRPr="003949D6">
        <w:rPr>
          <w:sz w:val="24"/>
          <w:szCs w:val="24"/>
        </w:rPr>
        <w:t xml:space="preserve">, </w:t>
      </w:r>
      <w:r w:rsidR="00357B69" w:rsidRPr="003949D6">
        <w:rPr>
          <w:sz w:val="24"/>
          <w:szCs w:val="24"/>
        </w:rPr>
        <w:t xml:space="preserve">материалы </w:t>
      </w:r>
      <w:r w:rsidR="00774890" w:rsidRPr="003949D6">
        <w:rPr>
          <w:sz w:val="24"/>
          <w:szCs w:val="24"/>
        </w:rPr>
        <w:t xml:space="preserve">в отношении двух государственных гражданских служащих переданы в правоохранительные органы для принятия процессуального решения.  </w:t>
      </w:r>
    </w:p>
    <w:sectPr w:rsidR="00D1677C" w:rsidRPr="003949D6" w:rsidSect="00D167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1677C"/>
    <w:rsid w:val="00013592"/>
    <w:rsid w:val="001A3151"/>
    <w:rsid w:val="00231487"/>
    <w:rsid w:val="002D3968"/>
    <w:rsid w:val="00357B69"/>
    <w:rsid w:val="003949D6"/>
    <w:rsid w:val="003B4674"/>
    <w:rsid w:val="006E3FC8"/>
    <w:rsid w:val="00774890"/>
    <w:rsid w:val="009639D3"/>
    <w:rsid w:val="00A20974"/>
    <w:rsid w:val="00B06BED"/>
    <w:rsid w:val="00B14D03"/>
    <w:rsid w:val="00D1677C"/>
    <w:rsid w:val="00DE66D8"/>
    <w:rsid w:val="00E3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Кузьмина Ирина Витальевна</cp:lastModifiedBy>
  <cp:revision>2</cp:revision>
  <dcterms:created xsi:type="dcterms:W3CDTF">2015-01-22T08:15:00Z</dcterms:created>
  <dcterms:modified xsi:type="dcterms:W3CDTF">2015-01-22T08:15:00Z</dcterms:modified>
</cp:coreProperties>
</file>