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1" w:rsidRPr="00893B41" w:rsidRDefault="00893B41" w:rsidP="00893B41">
      <w:pPr>
        <w:pStyle w:val="ConsPlusNormal"/>
        <w:jc w:val="right"/>
        <w:outlineLvl w:val="0"/>
      </w:pPr>
      <w:r w:rsidRPr="00893B41">
        <w:t>Приложение</w:t>
      </w:r>
    </w:p>
    <w:p w:rsidR="00893B41" w:rsidRPr="00893B41" w:rsidRDefault="00893B41">
      <w:pPr>
        <w:pStyle w:val="ConsPlusNormal"/>
        <w:jc w:val="right"/>
      </w:pPr>
      <w:r w:rsidRPr="00893B41">
        <w:t>к решению</w:t>
      </w:r>
    </w:p>
    <w:p w:rsidR="00893B41" w:rsidRPr="00893B41" w:rsidRDefault="00893B41">
      <w:pPr>
        <w:pStyle w:val="ConsPlusNormal"/>
        <w:jc w:val="right"/>
      </w:pPr>
      <w:r w:rsidRPr="00893B41">
        <w:t xml:space="preserve">Совета </w:t>
      </w:r>
      <w:proofErr w:type="spellStart"/>
      <w:r w:rsidRPr="00893B41">
        <w:t>Верхнеландеховского</w:t>
      </w:r>
      <w:proofErr w:type="spellEnd"/>
    </w:p>
    <w:p w:rsidR="00893B41" w:rsidRPr="00893B41" w:rsidRDefault="00893B41">
      <w:pPr>
        <w:pStyle w:val="ConsPlusNormal"/>
        <w:jc w:val="right"/>
      </w:pPr>
      <w:r w:rsidRPr="00893B41">
        <w:t>муниципального района</w:t>
      </w:r>
    </w:p>
    <w:p w:rsidR="00893B41" w:rsidRPr="00893B41" w:rsidRDefault="00893B41">
      <w:pPr>
        <w:pStyle w:val="ConsPlusNormal"/>
        <w:jc w:val="right"/>
      </w:pPr>
      <w:r w:rsidRPr="00893B41">
        <w:t>от 12.11.2010 N 27</w:t>
      </w:r>
    </w:p>
    <w:p w:rsidR="00893B41" w:rsidRPr="00893B41" w:rsidRDefault="00893B41">
      <w:pPr>
        <w:pStyle w:val="ConsPlusNormal"/>
      </w:pPr>
    </w:p>
    <w:p w:rsidR="00893B41" w:rsidRPr="00893B41" w:rsidRDefault="00893B41">
      <w:pPr>
        <w:pStyle w:val="ConsPlusTitle"/>
        <w:jc w:val="center"/>
      </w:pPr>
      <w:bookmarkStart w:id="0" w:name="P74"/>
      <w:bookmarkEnd w:id="0"/>
      <w:r w:rsidRPr="00893B41">
        <w:t>ЗНАЧЕНИЯ</w:t>
      </w:r>
    </w:p>
    <w:p w:rsidR="00893B41" w:rsidRPr="00893B41" w:rsidRDefault="00893B41">
      <w:pPr>
        <w:pStyle w:val="ConsPlusTitle"/>
        <w:jc w:val="center"/>
      </w:pPr>
      <w:r w:rsidRPr="00893B41">
        <w:t>ПОКАЗАТЕЛЕЙ П</w:t>
      </w:r>
      <w:proofErr w:type="gramStart"/>
      <w:r w:rsidRPr="00893B41">
        <w:t>1</w:t>
      </w:r>
      <w:proofErr w:type="gramEnd"/>
      <w:r w:rsidRPr="00893B41">
        <w:t>, П2, П3, П4, УЧИТЫВАЮЩИХ СОВОКУПНОСТЬ</w:t>
      </w:r>
    </w:p>
    <w:p w:rsidR="00893B41" w:rsidRPr="00893B41" w:rsidRDefault="00893B41">
      <w:pPr>
        <w:pStyle w:val="ConsPlusTitle"/>
        <w:jc w:val="center"/>
      </w:pPr>
      <w:r w:rsidRPr="00893B41">
        <w:t>ФАКТОРОВ, ОКАЗЫВАЮЩИХ ВЛИЯНИЕ НА РЕЗУЛЬТАТ</w:t>
      </w:r>
      <w:bookmarkStart w:id="1" w:name="_GoBack"/>
      <w:bookmarkEnd w:id="1"/>
    </w:p>
    <w:p w:rsidR="00893B41" w:rsidRPr="00893B41" w:rsidRDefault="00893B41">
      <w:pPr>
        <w:pStyle w:val="ConsPlusTitle"/>
        <w:jc w:val="center"/>
      </w:pPr>
      <w:r w:rsidRPr="00893B41">
        <w:t>ПРЕДПРИНИМАТЕЛЬСКОЙ ДЕЯТЕЛЬНОСТИ</w:t>
      </w:r>
    </w:p>
    <w:p w:rsidR="00893B41" w:rsidRPr="00893B41" w:rsidRDefault="00893B41">
      <w:pPr>
        <w:pStyle w:val="ConsPlusNormal"/>
        <w:jc w:val="center"/>
      </w:pPr>
    </w:p>
    <w:p w:rsidR="00893B41" w:rsidRPr="00893B41" w:rsidRDefault="00893B41">
      <w:pPr>
        <w:pStyle w:val="ConsPlusTitle"/>
        <w:jc w:val="center"/>
        <w:outlineLvl w:val="1"/>
      </w:pPr>
      <w:r w:rsidRPr="00893B41">
        <w:t>1. Особенности места ведения</w:t>
      </w:r>
    </w:p>
    <w:p w:rsidR="00893B41" w:rsidRPr="00893B41" w:rsidRDefault="00893B41">
      <w:pPr>
        <w:pStyle w:val="ConsPlusTitle"/>
        <w:jc w:val="center"/>
      </w:pPr>
      <w:r w:rsidRPr="00893B41">
        <w:t>предпринимательской деятельности (П</w:t>
      </w:r>
      <w:proofErr w:type="gramStart"/>
      <w:r w:rsidRPr="00893B41">
        <w:t>1</w:t>
      </w:r>
      <w:proofErr w:type="gramEnd"/>
      <w:r w:rsidRPr="00893B41">
        <w:t>):</w:t>
      </w:r>
    </w:p>
    <w:p w:rsidR="00893B41" w:rsidRPr="00893B41" w:rsidRDefault="00893B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5"/>
      </w:tblGrid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 xml:space="preserve">N </w:t>
            </w:r>
            <w:proofErr w:type="gramStart"/>
            <w:r w:rsidRPr="00893B41">
              <w:t>п</w:t>
            </w:r>
            <w:proofErr w:type="gramEnd"/>
            <w:r w:rsidRPr="00893B41">
              <w:t>/п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Место ведения предпринимательской деятельности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Значение показателя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1.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proofErr w:type="spellStart"/>
            <w:r w:rsidRPr="00893B41">
              <w:t>Верхнеландеховское</w:t>
            </w:r>
            <w:proofErr w:type="spellEnd"/>
            <w:r w:rsidRPr="00893B41">
              <w:t xml:space="preserve"> городское поселение: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п. Верхний Ландех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0,52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both"/>
            </w:pP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 xml:space="preserve">- населенные пункты на территории </w:t>
            </w:r>
            <w:proofErr w:type="spellStart"/>
            <w:r w:rsidRPr="00893B41">
              <w:t>Верхнеландеховского</w:t>
            </w:r>
            <w:proofErr w:type="spellEnd"/>
            <w:r w:rsidRPr="00893B41">
              <w:t xml:space="preserve"> городского поселения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0,36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2.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Сельские поселения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0,29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3.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0,35</w:t>
            </w:r>
          </w:p>
        </w:tc>
      </w:tr>
    </w:tbl>
    <w:p w:rsidR="00893B41" w:rsidRPr="00893B41" w:rsidRDefault="00893B41">
      <w:pPr>
        <w:pStyle w:val="ConsPlusNormal"/>
      </w:pPr>
    </w:p>
    <w:p w:rsidR="00893B41" w:rsidRPr="00893B41" w:rsidRDefault="00893B41">
      <w:pPr>
        <w:pStyle w:val="ConsPlusTitle"/>
        <w:jc w:val="center"/>
        <w:outlineLvl w:val="1"/>
      </w:pPr>
      <w:r w:rsidRPr="00893B41">
        <w:t>2. Вид осуществляемой деятельности (П</w:t>
      </w:r>
      <w:proofErr w:type="gramStart"/>
      <w:r w:rsidRPr="00893B41">
        <w:t>2</w:t>
      </w:r>
      <w:proofErr w:type="gramEnd"/>
      <w:r w:rsidRPr="00893B41">
        <w:t>):</w:t>
      </w:r>
    </w:p>
    <w:p w:rsidR="00893B41" w:rsidRPr="00893B41" w:rsidRDefault="00893B4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5"/>
      </w:tblGrid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 xml:space="preserve">N </w:t>
            </w:r>
            <w:proofErr w:type="gramStart"/>
            <w:r w:rsidRPr="00893B41">
              <w:t>п</w:t>
            </w:r>
            <w:proofErr w:type="gramEnd"/>
            <w:r w:rsidRPr="00893B41">
              <w:t>/п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Вид осуществляемой деятельности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Значение показателя</w:t>
            </w:r>
          </w:p>
        </w:tc>
      </w:tr>
      <w:tr w:rsidR="00893B41" w:rsidRPr="00893B41">
        <w:tc>
          <w:tcPr>
            <w:tcW w:w="660" w:type="dxa"/>
            <w:vMerge w:val="restart"/>
          </w:tcPr>
          <w:p w:rsidR="00893B41" w:rsidRPr="00893B41" w:rsidRDefault="00893B41">
            <w:pPr>
              <w:pStyle w:val="ConsPlusNormal"/>
            </w:pPr>
            <w:r w:rsidRPr="00893B41">
              <w:t>1.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Оказание бытовых услуг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ремонт, окраска и пошив обуви, услуги по чистке обуви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0,12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ремонт и пошив изделий из кожи и меха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ремонт и пошив одежды, ремонт, пошив и вязание трикотажных изделий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0,24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ремонт часов, ювелирных изделий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услуги фотоателье, фот</w:t>
            </w:r>
            <w:proofErr w:type="gramStart"/>
            <w:r w:rsidRPr="00893B41">
              <w:t>о-</w:t>
            </w:r>
            <w:proofErr w:type="gramEnd"/>
            <w:r w:rsidRPr="00893B41">
              <w:t xml:space="preserve"> и кинолабораторий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услуги парикмахерских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0,16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услуги бань и душевых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0,08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услуги прачечных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0,08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химическая чистка и крашение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0,40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услуги предприятий по прокату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0,24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ритуальные услуги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0,55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другие виды бытовых услуг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0,47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2.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Оказание ветеринарных услуг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0,12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3.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0,47</w:t>
            </w:r>
          </w:p>
        </w:tc>
      </w:tr>
      <w:tr w:rsidR="00893B41" w:rsidRPr="00893B41">
        <w:tc>
          <w:tcPr>
            <w:tcW w:w="660" w:type="dxa"/>
            <w:vMerge w:val="restart"/>
          </w:tcPr>
          <w:p w:rsidR="00893B41" w:rsidRPr="00893B41" w:rsidRDefault="00893B41">
            <w:pPr>
              <w:pStyle w:val="ConsPlusNormal"/>
            </w:pPr>
            <w:r w:rsidRPr="00893B41">
              <w:t>4.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по перевозке пассажиров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0,30</w:t>
            </w:r>
          </w:p>
        </w:tc>
      </w:tr>
      <w:tr w:rsidR="00893B41" w:rsidRPr="00893B41">
        <w:tc>
          <w:tcPr>
            <w:tcW w:w="660" w:type="dxa"/>
            <w:vMerge/>
          </w:tcPr>
          <w:p w:rsidR="00893B41" w:rsidRPr="00893B41" w:rsidRDefault="00893B41"/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- по перевозке грузов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1,00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5.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Оказание услуг общественного питания через объекты организации общественного питания,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0,58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6.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0,35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7.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Распространение и (или) размещение наружной рекламы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0,12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8.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Услуги по передаче во временное владение и (или) пользование стационарных торговых мест,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0,50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9.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proofErr w:type="gramStart"/>
            <w:r w:rsidRPr="00893B41">
              <w:t>Услуги по передаче во временное владение и (или) пользование земельных участков площадью, не превышающей 10 кв. м,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  <w:proofErr w:type="gramEnd"/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0,20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10.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 xml:space="preserve">Услуги по передаче во временное владение и (или) пользование земельных участков площадью, превышающей 10 кв. м, для </w:t>
            </w:r>
            <w:r w:rsidRPr="00893B41">
              <w:lastRenderedPageBreak/>
              <w:t>организации торговых ме</w:t>
            </w:r>
            <w:proofErr w:type="gramStart"/>
            <w:r w:rsidRPr="00893B41">
              <w:t>ст в ст</w:t>
            </w:r>
            <w:proofErr w:type="gramEnd"/>
            <w:r w:rsidRPr="00893B41">
              <w:t>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lastRenderedPageBreak/>
              <w:t>0,50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lastRenderedPageBreak/>
              <w:t>11.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Иные виды осуществления предпринимательской деятельности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1,00</w:t>
            </w:r>
          </w:p>
        </w:tc>
      </w:tr>
    </w:tbl>
    <w:p w:rsidR="00893B41" w:rsidRPr="00893B41" w:rsidRDefault="00893B41">
      <w:pPr>
        <w:pStyle w:val="ConsPlusNormal"/>
        <w:ind w:firstLine="540"/>
        <w:jc w:val="both"/>
      </w:pPr>
    </w:p>
    <w:p w:rsidR="00893B41" w:rsidRPr="00893B41" w:rsidRDefault="00893B41">
      <w:pPr>
        <w:pStyle w:val="ConsPlusTitle"/>
        <w:jc w:val="center"/>
        <w:outlineLvl w:val="1"/>
      </w:pPr>
      <w:r w:rsidRPr="00893B41">
        <w:t>3. Ассортимент розничной торговли (П3):</w:t>
      </w:r>
    </w:p>
    <w:p w:rsidR="00893B41" w:rsidRPr="00893B41" w:rsidRDefault="00893B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592"/>
        <w:gridCol w:w="1815"/>
      </w:tblGrid>
      <w:tr w:rsidR="00893B41" w:rsidRPr="00893B41">
        <w:tc>
          <w:tcPr>
            <w:tcW w:w="266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Вид деятельности</w:t>
            </w:r>
          </w:p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Ассортимент розничной торговли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Значение показателя</w:t>
            </w:r>
          </w:p>
        </w:tc>
      </w:tr>
      <w:tr w:rsidR="00893B41" w:rsidRPr="00893B41">
        <w:tc>
          <w:tcPr>
            <w:tcW w:w="2665" w:type="dxa"/>
            <w:vMerge w:val="restart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1. Розничная торговля, осуществляемая через магазины и павильоны, с площадью торгового зала не более 150 кв. м по каждому объекту организации торговли</w:t>
            </w:r>
          </w:p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продовольственные товары и табачные изделия с реализацией алкогольной продукции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0,62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продовольственные товары и табачные изделия без реализации алкогольной продукции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0,60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непродовольственные товары,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0,60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книжная продукция (в том числе комиссионная торговля)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0,24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</w:pPr>
            <w:r w:rsidRPr="00893B41">
              <w:t>- товары детского ассортимента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0,47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0,40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 xml:space="preserve">- 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893B41">
              <w:t>почвосмесь</w:t>
            </w:r>
            <w:proofErr w:type="spellEnd"/>
            <w:r w:rsidRPr="00893B41">
              <w:t>, торфяные горшочки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0,24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</w:pPr>
            <w:r w:rsidRPr="00893B41">
              <w:t>- торговля цветами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0,63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</w:pPr>
            <w:r w:rsidRPr="00893B41">
              <w:t>- иной ассортимент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0,79</w:t>
            </w:r>
          </w:p>
        </w:tc>
      </w:tr>
      <w:tr w:rsidR="00893B41" w:rsidRPr="00893B41">
        <w:tc>
          <w:tcPr>
            <w:tcW w:w="2665" w:type="dxa"/>
            <w:vMerge w:val="restart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 xml:space="preserve">2. Розничная торговля, осуществляемая через </w:t>
            </w:r>
            <w:r w:rsidRPr="00893B41">
              <w:lastRenderedPageBreak/>
              <w:t>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lastRenderedPageBreak/>
              <w:t xml:space="preserve">- любой ассортимент (за исключением ассортимента, реализуемого через отделения </w:t>
            </w:r>
            <w:r w:rsidRPr="00893B41">
              <w:lastRenderedPageBreak/>
              <w:t>федеральной почтовой связи, расположенные на территории сельских населенных пунктов)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lastRenderedPageBreak/>
              <w:t>1,00</w:t>
            </w:r>
          </w:p>
        </w:tc>
      </w:tr>
      <w:tr w:rsidR="00893B41" w:rsidRPr="00893B41">
        <w:tc>
          <w:tcPr>
            <w:tcW w:w="2665" w:type="dxa"/>
            <w:vMerge/>
          </w:tcPr>
          <w:p w:rsidR="00893B41" w:rsidRPr="00893B41" w:rsidRDefault="00893B41"/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любой ассортимент, реализуемый через отделения федеральной почтовой связи, расположенные на территории сельских населенных пунктов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0,90</w:t>
            </w:r>
          </w:p>
        </w:tc>
      </w:tr>
      <w:tr w:rsidR="00893B41" w:rsidRPr="00893B41">
        <w:tc>
          <w:tcPr>
            <w:tcW w:w="2665" w:type="dxa"/>
          </w:tcPr>
          <w:p w:rsidR="00893B41" w:rsidRPr="00893B41" w:rsidRDefault="00893B41">
            <w:pPr>
              <w:pStyle w:val="ConsPlusNormal"/>
            </w:pPr>
            <w:r w:rsidRPr="00893B41"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4592" w:type="dxa"/>
          </w:tcPr>
          <w:p w:rsidR="00893B41" w:rsidRPr="00893B41" w:rsidRDefault="00893B41">
            <w:pPr>
              <w:pStyle w:val="ConsPlusNormal"/>
              <w:jc w:val="both"/>
            </w:pPr>
            <w:r w:rsidRPr="00893B41">
              <w:t>- 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1,00</w:t>
            </w:r>
          </w:p>
        </w:tc>
      </w:tr>
    </w:tbl>
    <w:p w:rsidR="00893B41" w:rsidRPr="00893B41" w:rsidRDefault="00893B41">
      <w:pPr>
        <w:pStyle w:val="ConsPlusNormal"/>
        <w:ind w:firstLine="540"/>
        <w:jc w:val="both"/>
      </w:pPr>
    </w:p>
    <w:p w:rsidR="00893B41" w:rsidRPr="00893B41" w:rsidRDefault="00893B41">
      <w:pPr>
        <w:pStyle w:val="ConsPlusTitle"/>
        <w:jc w:val="center"/>
        <w:outlineLvl w:val="1"/>
      </w:pPr>
      <w:r w:rsidRPr="00893B41">
        <w:t>4. Наличие статуса "социальный магазин" (П</w:t>
      </w:r>
      <w:proofErr w:type="gramStart"/>
      <w:r w:rsidRPr="00893B41">
        <w:t>4</w:t>
      </w:r>
      <w:proofErr w:type="gramEnd"/>
      <w:r w:rsidRPr="00893B41">
        <w:t>):</w:t>
      </w:r>
    </w:p>
    <w:p w:rsidR="00893B41" w:rsidRPr="00893B41" w:rsidRDefault="00893B4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1815"/>
      </w:tblGrid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 xml:space="preserve">N </w:t>
            </w:r>
            <w:proofErr w:type="gramStart"/>
            <w:r w:rsidRPr="00893B41">
              <w:t>п</w:t>
            </w:r>
            <w:proofErr w:type="gramEnd"/>
            <w:r w:rsidRPr="00893B41">
              <w:t>/п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Место нахождения магазина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Значение показателя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1.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п. Верхний Ландех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0,80</w:t>
            </w:r>
          </w:p>
        </w:tc>
      </w:tr>
      <w:tr w:rsidR="00893B41" w:rsidRPr="00893B41">
        <w:tc>
          <w:tcPr>
            <w:tcW w:w="660" w:type="dxa"/>
          </w:tcPr>
          <w:p w:rsidR="00893B41" w:rsidRPr="00893B41" w:rsidRDefault="00893B41">
            <w:pPr>
              <w:pStyle w:val="ConsPlusNormal"/>
            </w:pPr>
            <w:r w:rsidRPr="00893B41">
              <w:t>2.</w:t>
            </w:r>
          </w:p>
        </w:tc>
        <w:tc>
          <w:tcPr>
            <w:tcW w:w="6576" w:type="dxa"/>
          </w:tcPr>
          <w:p w:rsidR="00893B41" w:rsidRPr="00893B41" w:rsidRDefault="00893B41">
            <w:pPr>
              <w:pStyle w:val="ConsPlusNormal"/>
            </w:pPr>
            <w:r w:rsidRPr="00893B41">
              <w:t>Сельские населенные пункты</w:t>
            </w:r>
          </w:p>
        </w:tc>
        <w:tc>
          <w:tcPr>
            <w:tcW w:w="1815" w:type="dxa"/>
          </w:tcPr>
          <w:p w:rsidR="00893B41" w:rsidRPr="00893B41" w:rsidRDefault="00893B41">
            <w:pPr>
              <w:pStyle w:val="ConsPlusNormal"/>
              <w:jc w:val="center"/>
            </w:pPr>
            <w:r w:rsidRPr="00893B41">
              <w:t>0,75</w:t>
            </w:r>
          </w:p>
        </w:tc>
      </w:tr>
    </w:tbl>
    <w:p w:rsidR="00893B41" w:rsidRPr="00893B41" w:rsidRDefault="00893B41">
      <w:pPr>
        <w:pStyle w:val="ConsPlusNormal"/>
      </w:pPr>
    </w:p>
    <w:p w:rsidR="00893B41" w:rsidRPr="00893B41" w:rsidRDefault="00893B41">
      <w:pPr>
        <w:pStyle w:val="ConsPlusNormal"/>
      </w:pPr>
    </w:p>
    <w:p w:rsidR="00893B41" w:rsidRPr="00893B41" w:rsidRDefault="00893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574" w:rsidRPr="00893B41" w:rsidRDefault="00D77574"/>
    <w:sectPr w:rsidR="00D77574" w:rsidRPr="00893B41" w:rsidSect="00CF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41"/>
    <w:rsid w:val="00893B41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2019-07-29T13:06:00Z</dcterms:created>
  <dcterms:modified xsi:type="dcterms:W3CDTF">2019-07-29T13:14:00Z</dcterms:modified>
</cp:coreProperties>
</file>