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A9" w:rsidRPr="002644A9" w:rsidRDefault="002644A9" w:rsidP="002644A9">
      <w:pPr>
        <w:pStyle w:val="ConsPlusNormal"/>
        <w:jc w:val="right"/>
        <w:outlineLvl w:val="0"/>
      </w:pPr>
      <w:r w:rsidRPr="002644A9">
        <w:t>Приложение</w:t>
      </w:r>
    </w:p>
    <w:p w:rsidR="002644A9" w:rsidRPr="002644A9" w:rsidRDefault="002644A9">
      <w:pPr>
        <w:pStyle w:val="ConsPlusNormal"/>
        <w:jc w:val="right"/>
      </w:pPr>
      <w:r w:rsidRPr="002644A9">
        <w:t>к решению</w:t>
      </w:r>
    </w:p>
    <w:p w:rsidR="002644A9" w:rsidRPr="002644A9" w:rsidRDefault="002644A9">
      <w:pPr>
        <w:pStyle w:val="ConsPlusNormal"/>
        <w:jc w:val="right"/>
      </w:pPr>
      <w:r w:rsidRPr="002644A9">
        <w:t>Совета Савинского</w:t>
      </w:r>
    </w:p>
    <w:p w:rsidR="002644A9" w:rsidRPr="002644A9" w:rsidRDefault="002644A9">
      <w:pPr>
        <w:pStyle w:val="ConsPlusNormal"/>
        <w:jc w:val="right"/>
      </w:pPr>
      <w:r w:rsidRPr="002644A9">
        <w:t>муниципального района</w:t>
      </w:r>
    </w:p>
    <w:p w:rsidR="002644A9" w:rsidRPr="002644A9" w:rsidRDefault="002644A9">
      <w:pPr>
        <w:pStyle w:val="ConsPlusNormal"/>
        <w:jc w:val="right"/>
      </w:pPr>
      <w:r w:rsidRPr="002644A9">
        <w:t>от 25.11.2010 N 46</w:t>
      </w:r>
    </w:p>
    <w:p w:rsidR="002644A9" w:rsidRPr="002644A9" w:rsidRDefault="002644A9">
      <w:pPr>
        <w:pStyle w:val="ConsPlusNormal"/>
        <w:ind w:firstLine="540"/>
        <w:jc w:val="both"/>
      </w:pPr>
    </w:p>
    <w:p w:rsidR="002644A9" w:rsidRPr="002644A9" w:rsidRDefault="002644A9">
      <w:pPr>
        <w:pStyle w:val="ConsPlusTitle"/>
        <w:jc w:val="center"/>
      </w:pPr>
      <w:bookmarkStart w:id="0" w:name="P67"/>
      <w:bookmarkEnd w:id="0"/>
      <w:r w:rsidRPr="002644A9">
        <w:t>ЗНАЧЕНИЯ</w:t>
      </w:r>
    </w:p>
    <w:p w:rsidR="002644A9" w:rsidRPr="002644A9" w:rsidRDefault="002644A9">
      <w:pPr>
        <w:pStyle w:val="ConsPlusTitle"/>
        <w:jc w:val="center"/>
      </w:pPr>
      <w:r w:rsidRPr="002644A9">
        <w:t>ПОКАЗАТЕЛЕЙ П</w:t>
      </w:r>
      <w:proofErr w:type="gramStart"/>
      <w:r w:rsidRPr="002644A9">
        <w:t>1</w:t>
      </w:r>
      <w:proofErr w:type="gramEnd"/>
      <w:r w:rsidRPr="002644A9">
        <w:t>, П2, П3, П4, УЧИТЫВАЮЩИХ СОВОКУПНОСТЬ</w:t>
      </w:r>
    </w:p>
    <w:p w:rsidR="002644A9" w:rsidRPr="002644A9" w:rsidRDefault="002644A9">
      <w:pPr>
        <w:pStyle w:val="ConsPlusTitle"/>
        <w:jc w:val="center"/>
      </w:pPr>
      <w:r w:rsidRPr="002644A9">
        <w:t>ФАКТОРОВ, ОКАЗЫВАЮЩИХ ВЛИЯНИЕ НА РЕЗУЛЬТАТ</w:t>
      </w:r>
    </w:p>
    <w:p w:rsidR="002644A9" w:rsidRPr="002644A9" w:rsidRDefault="002644A9">
      <w:pPr>
        <w:pStyle w:val="ConsPlusTitle"/>
        <w:jc w:val="center"/>
      </w:pPr>
      <w:r w:rsidRPr="002644A9">
        <w:t>ПРЕДПРИНИМАТЕЛЬСКОЙ ДЕЯТЕЛЬНОСТИ</w:t>
      </w:r>
    </w:p>
    <w:p w:rsidR="002644A9" w:rsidRDefault="002644A9">
      <w:pPr>
        <w:spacing w:after="1"/>
        <w:rPr>
          <w:lang w:val="en-US"/>
        </w:rPr>
      </w:pPr>
    </w:p>
    <w:p w:rsidR="002644A9" w:rsidRPr="002644A9" w:rsidRDefault="002644A9" w:rsidP="002644A9">
      <w:pPr>
        <w:spacing w:after="1"/>
        <w:jc w:val="center"/>
      </w:pPr>
      <w:r w:rsidRPr="002644A9">
        <w:t>(в ред. Решения Совета Савинского муниципального района от 17.02.2011 N 6)</w:t>
      </w:r>
    </w:p>
    <w:p w:rsidR="002644A9" w:rsidRPr="002644A9" w:rsidRDefault="002644A9">
      <w:pPr>
        <w:pStyle w:val="ConsPlusNormal"/>
        <w:ind w:firstLine="540"/>
        <w:jc w:val="both"/>
      </w:pPr>
      <w:bookmarkStart w:id="1" w:name="_GoBack"/>
      <w:bookmarkEnd w:id="1"/>
    </w:p>
    <w:p w:rsidR="002644A9" w:rsidRPr="002644A9" w:rsidRDefault="002644A9">
      <w:pPr>
        <w:pStyle w:val="ConsPlusTitle"/>
        <w:jc w:val="center"/>
        <w:outlineLvl w:val="1"/>
      </w:pPr>
      <w:r w:rsidRPr="002644A9">
        <w:t>1. Особенности места ведения</w:t>
      </w:r>
    </w:p>
    <w:p w:rsidR="002644A9" w:rsidRPr="002644A9" w:rsidRDefault="002644A9">
      <w:pPr>
        <w:pStyle w:val="ConsPlusTitle"/>
        <w:jc w:val="center"/>
      </w:pPr>
      <w:r w:rsidRPr="002644A9">
        <w:t>предпринимательской деятельности (П</w:t>
      </w:r>
      <w:proofErr w:type="gramStart"/>
      <w:r w:rsidRPr="002644A9">
        <w:t>1</w:t>
      </w:r>
      <w:proofErr w:type="gramEnd"/>
      <w:r w:rsidRPr="002644A9">
        <w:t>):</w:t>
      </w:r>
    </w:p>
    <w:p w:rsidR="002644A9" w:rsidRPr="002644A9" w:rsidRDefault="002644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973"/>
        <w:gridCol w:w="1417"/>
      </w:tblGrid>
      <w:tr w:rsidR="002644A9" w:rsidRPr="002644A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 xml:space="preserve">N </w:t>
            </w:r>
            <w:proofErr w:type="gramStart"/>
            <w:r w:rsidRPr="002644A9">
              <w:t>п</w:t>
            </w:r>
            <w:proofErr w:type="gramEnd"/>
            <w:r w:rsidRPr="002644A9">
              <w:t>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Место ведения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Значение показателя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1.</w:t>
            </w:r>
          </w:p>
        </w:tc>
        <w:tc>
          <w:tcPr>
            <w:tcW w:w="6973" w:type="dxa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Савинское городское поселение: п. Савино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0,52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2.</w:t>
            </w:r>
          </w:p>
        </w:tc>
        <w:tc>
          <w:tcPr>
            <w:tcW w:w="6973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Сельские поселения: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single" w:sz="4" w:space="0" w:color="auto"/>
            </w:tcBorders>
          </w:tcPr>
          <w:p w:rsidR="002644A9" w:rsidRPr="002644A9" w:rsidRDefault="002644A9"/>
        </w:tc>
        <w:tc>
          <w:tcPr>
            <w:tcW w:w="6973" w:type="dxa"/>
            <w:tcBorders>
              <w:top w:val="nil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населенные пункты на территории поселений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0,36</w:t>
            </w:r>
          </w:p>
        </w:tc>
      </w:tr>
    </w:tbl>
    <w:p w:rsidR="002644A9" w:rsidRPr="002644A9" w:rsidRDefault="002644A9">
      <w:pPr>
        <w:pStyle w:val="ConsPlusNormal"/>
        <w:ind w:firstLine="540"/>
        <w:jc w:val="both"/>
      </w:pPr>
    </w:p>
    <w:p w:rsidR="002644A9" w:rsidRPr="002644A9" w:rsidRDefault="002644A9">
      <w:pPr>
        <w:pStyle w:val="ConsPlusTitle"/>
        <w:jc w:val="center"/>
        <w:outlineLvl w:val="1"/>
      </w:pPr>
      <w:r w:rsidRPr="002644A9">
        <w:t>2. Вид осуществляемой деятельности (П</w:t>
      </w:r>
      <w:proofErr w:type="gramStart"/>
      <w:r w:rsidRPr="002644A9">
        <w:t>2</w:t>
      </w:r>
      <w:proofErr w:type="gramEnd"/>
      <w:r w:rsidRPr="002644A9">
        <w:t>):</w:t>
      </w:r>
    </w:p>
    <w:p w:rsidR="002644A9" w:rsidRPr="002644A9" w:rsidRDefault="002644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30"/>
        <w:gridCol w:w="1361"/>
      </w:tblGrid>
      <w:tr w:rsidR="002644A9" w:rsidRPr="002644A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 xml:space="preserve">N </w:t>
            </w:r>
            <w:proofErr w:type="gramStart"/>
            <w:r w:rsidRPr="002644A9">
              <w:t>п</w:t>
            </w:r>
            <w:proofErr w:type="gramEnd"/>
            <w:r w:rsidRPr="002644A9">
              <w:t>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Вид осуществляемой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Значение показателя</w:t>
            </w:r>
          </w:p>
        </w:tc>
      </w:tr>
      <w:tr w:rsidR="002644A9" w:rsidRPr="002644A9">
        <w:tc>
          <w:tcPr>
            <w:tcW w:w="660" w:type="dxa"/>
            <w:vMerge w:val="restart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1.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Оказание бытовых услуг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- ремонт, окраска и пошив обуви, услуги по чистке обуви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0,19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ремонт и пошив изделий из кожи и меха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0,28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- ремонт и пошив одежды, ремонт, пошив и вязание трикотажных изделий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0,24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ремонт часов, ювелирных изделий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0,30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-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0,30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услуги фотоателье, фот</w:t>
            </w:r>
            <w:proofErr w:type="gramStart"/>
            <w:r w:rsidRPr="002644A9">
              <w:t>о-</w:t>
            </w:r>
            <w:proofErr w:type="gramEnd"/>
            <w:r w:rsidRPr="002644A9">
              <w:t xml:space="preserve"> и кинолабораторий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0,40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услуги парикмахерских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0,40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услуги бань и душевых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0,10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услуги прачечных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0,08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химическая чистка и крашение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0,40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услуги предприятий по прокату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0,24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ритуальные услуги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0,60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другие виды бытовых услуг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0,47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2.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Оказание ветеринарных услуг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0,12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3.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0,47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4.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по перевозке пассажиров: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до 10 посадочных мест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0,40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свыше 10 посадочных мест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0,10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по перевозке грузов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1,00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5.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0,26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6.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0,28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7.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Распространение и (или) размещение наружной рекламы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0,12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8.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Распространение и (или) размещение рекламы на автотранспортных средствах (автобусах всех типов, легковых и грузовых автомобилях)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0,12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9.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Услуги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0,06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10.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 и объектов организации общественного питания, не имеющих зала обслуживания посетителей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0,20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(п. 10 в ред. Решения Совета Савинского муниципального района от 17.02.2011 N 6)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11.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0,30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lastRenderedPageBreak/>
              <w:t>12.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Иные виды осуществления предпринимательской деятельности, в том числе: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в п. Савино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0,55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vMerge/>
            <w:tcBorders>
              <w:top w:val="nil"/>
              <w:bottom w:val="nil"/>
            </w:tcBorders>
          </w:tcPr>
          <w:p w:rsidR="002644A9" w:rsidRPr="002644A9" w:rsidRDefault="002644A9"/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в сельской местности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0,29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13.</w:t>
            </w:r>
          </w:p>
        </w:tc>
        <w:tc>
          <w:tcPr>
            <w:tcW w:w="7030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Розничная торговля, осуществляемая индивидуальными предпринимателями и юридическими лицами на территории Савинского муниципального района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1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9051" w:type="dxa"/>
            <w:gridSpan w:val="3"/>
            <w:tcBorders>
              <w:top w:val="nil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 xml:space="preserve">(п. 13 </w:t>
            </w:r>
            <w:proofErr w:type="gramStart"/>
            <w:r w:rsidRPr="002644A9">
              <w:t>введен</w:t>
            </w:r>
            <w:proofErr w:type="gramEnd"/>
            <w:r w:rsidRPr="002644A9">
              <w:t xml:space="preserve"> Решением Совета Савинского муниципального района от 17.02.2011 N 6)</w:t>
            </w:r>
          </w:p>
        </w:tc>
      </w:tr>
    </w:tbl>
    <w:p w:rsidR="002644A9" w:rsidRPr="002644A9" w:rsidRDefault="002644A9">
      <w:pPr>
        <w:pStyle w:val="ConsPlusNormal"/>
        <w:ind w:firstLine="540"/>
        <w:jc w:val="both"/>
      </w:pPr>
    </w:p>
    <w:p w:rsidR="002644A9" w:rsidRPr="002644A9" w:rsidRDefault="002644A9">
      <w:pPr>
        <w:pStyle w:val="ConsPlusTitle"/>
        <w:jc w:val="center"/>
        <w:outlineLvl w:val="1"/>
      </w:pPr>
      <w:r w:rsidRPr="002644A9">
        <w:t>3. Ассортимент розничной торговли (П3):</w:t>
      </w:r>
    </w:p>
    <w:p w:rsidR="002644A9" w:rsidRPr="002644A9" w:rsidRDefault="002644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5046"/>
        <w:gridCol w:w="1361"/>
      </w:tblGrid>
      <w:tr w:rsidR="002644A9" w:rsidRPr="002644A9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Вид деятельности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Ассортимент розничной торговли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Значение показателя</w:t>
            </w:r>
          </w:p>
        </w:tc>
      </w:tr>
      <w:tr w:rsidR="002644A9" w:rsidRPr="002644A9">
        <w:tc>
          <w:tcPr>
            <w:tcW w:w="2665" w:type="dxa"/>
            <w:vMerge w:val="restart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1. Розничная торговля, осуществляемая через магазины и павильоны с площадью торгового зала не более 150 кв. м по каждому объекту организации торговли</w:t>
            </w:r>
          </w:p>
        </w:tc>
        <w:tc>
          <w:tcPr>
            <w:tcW w:w="5046" w:type="dxa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- продовольственные товары и табачные изделия с реализацией алкогольной продукции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0,62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2665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5046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- продовольственные товары и табачные изделия без реализации алкогольной продукции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0,60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2665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5046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- непродовольственные товары, 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0,60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2665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5046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- книжная продукция (в том числе комиссионная торговля)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0,24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2665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5046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товары детского ассортимента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0,47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2665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5046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- 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0,40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2665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5046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 xml:space="preserve">- 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2644A9">
              <w:t>почвосмесь</w:t>
            </w:r>
            <w:proofErr w:type="spellEnd"/>
            <w:r w:rsidRPr="002644A9">
              <w:t>, торфяные горшочки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0,24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2665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5046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торговля цветами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0,63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2665" w:type="dxa"/>
            <w:vMerge/>
            <w:tcBorders>
              <w:top w:val="single" w:sz="4" w:space="0" w:color="auto"/>
              <w:bottom w:val="nil"/>
            </w:tcBorders>
          </w:tcPr>
          <w:p w:rsidR="002644A9" w:rsidRPr="002644A9" w:rsidRDefault="002644A9"/>
        </w:tc>
        <w:tc>
          <w:tcPr>
            <w:tcW w:w="5046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- иной ассортимент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0,79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 xml:space="preserve">2. Розничная торговля, осуществляемая через </w:t>
            </w:r>
            <w:r w:rsidRPr="002644A9">
              <w:lastRenderedPageBreak/>
              <w:t>киоски, палатки, лотки и другие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lastRenderedPageBreak/>
              <w:t xml:space="preserve">- любой ассортимент (за исключением ассортимента, реализуемого через отделения </w:t>
            </w:r>
            <w:r w:rsidRPr="002644A9">
              <w:lastRenderedPageBreak/>
              <w:t>федеральной почтовой связи, расположенные на территории сельских населенных пунктов)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lastRenderedPageBreak/>
              <w:t>1,00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bottom w:val="nil"/>
            </w:tcBorders>
          </w:tcPr>
          <w:p w:rsidR="002644A9" w:rsidRPr="002644A9" w:rsidRDefault="002644A9"/>
        </w:tc>
        <w:tc>
          <w:tcPr>
            <w:tcW w:w="5046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- любой ассортимент, реализуемый через отделения федеральной почтовой связи, расположенные на территории сельских населенных пунктов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0,90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3. Розничная торговля, осуществляемая индивидуальными предпринимателями на принципах развозной и разносной торговли</w:t>
            </w:r>
          </w:p>
        </w:tc>
        <w:tc>
          <w:tcPr>
            <w:tcW w:w="5046" w:type="dxa"/>
            <w:tcBorders>
              <w:top w:val="nil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both"/>
            </w:pPr>
            <w:r w:rsidRPr="002644A9">
              <w:t>- 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0,79</w:t>
            </w:r>
          </w:p>
        </w:tc>
      </w:tr>
    </w:tbl>
    <w:p w:rsidR="002644A9" w:rsidRPr="002644A9" w:rsidRDefault="002644A9">
      <w:pPr>
        <w:pStyle w:val="ConsPlusNormal"/>
        <w:ind w:firstLine="540"/>
        <w:jc w:val="both"/>
      </w:pPr>
    </w:p>
    <w:p w:rsidR="002644A9" w:rsidRPr="002644A9" w:rsidRDefault="002644A9">
      <w:pPr>
        <w:pStyle w:val="ConsPlusTitle"/>
        <w:jc w:val="center"/>
        <w:outlineLvl w:val="1"/>
      </w:pPr>
      <w:r w:rsidRPr="002644A9">
        <w:t>4. Наличие статуса "социальный магазин" (П</w:t>
      </w:r>
      <w:proofErr w:type="gramStart"/>
      <w:r w:rsidRPr="002644A9">
        <w:t>4</w:t>
      </w:r>
      <w:proofErr w:type="gramEnd"/>
      <w:r w:rsidRPr="002644A9">
        <w:t>):</w:t>
      </w:r>
    </w:p>
    <w:p w:rsidR="002644A9" w:rsidRPr="002644A9" w:rsidRDefault="002644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30"/>
        <w:gridCol w:w="1361"/>
      </w:tblGrid>
      <w:tr w:rsidR="002644A9" w:rsidRPr="002644A9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 xml:space="preserve">N </w:t>
            </w:r>
            <w:proofErr w:type="gramStart"/>
            <w:r w:rsidRPr="002644A9">
              <w:t>п</w:t>
            </w:r>
            <w:proofErr w:type="gramEnd"/>
            <w:r w:rsidRPr="002644A9">
              <w:t>/п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Место нахождения магазина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Значение показателя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1.</w:t>
            </w:r>
          </w:p>
        </w:tc>
        <w:tc>
          <w:tcPr>
            <w:tcW w:w="7030" w:type="dxa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п. Савино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0,80</w:t>
            </w:r>
          </w:p>
        </w:tc>
      </w:tr>
      <w:tr w:rsidR="002644A9" w:rsidRPr="002644A9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2.</w:t>
            </w:r>
          </w:p>
        </w:tc>
        <w:tc>
          <w:tcPr>
            <w:tcW w:w="7030" w:type="dxa"/>
            <w:tcBorders>
              <w:top w:val="nil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</w:pPr>
            <w:r w:rsidRPr="002644A9">
              <w:t>сельские населенные пункты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2644A9" w:rsidRPr="002644A9" w:rsidRDefault="002644A9">
            <w:pPr>
              <w:pStyle w:val="ConsPlusNormal"/>
              <w:jc w:val="center"/>
            </w:pPr>
            <w:r w:rsidRPr="002644A9">
              <w:t>0,70</w:t>
            </w:r>
          </w:p>
        </w:tc>
      </w:tr>
    </w:tbl>
    <w:p w:rsidR="002644A9" w:rsidRPr="002644A9" w:rsidRDefault="002644A9">
      <w:pPr>
        <w:pStyle w:val="ConsPlusNormal"/>
      </w:pPr>
    </w:p>
    <w:p w:rsidR="002644A9" w:rsidRPr="002644A9" w:rsidRDefault="002644A9">
      <w:pPr>
        <w:pStyle w:val="ConsPlusNormal"/>
      </w:pPr>
    </w:p>
    <w:p w:rsidR="002644A9" w:rsidRPr="002644A9" w:rsidRDefault="002644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905" w:rsidRPr="002644A9" w:rsidRDefault="00DA0905"/>
    <w:sectPr w:rsidR="00DA0905" w:rsidRPr="002644A9" w:rsidSect="00DD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A9"/>
    <w:rsid w:val="002644A9"/>
    <w:rsid w:val="00D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2019-07-30T13:32:00Z</dcterms:created>
  <dcterms:modified xsi:type="dcterms:W3CDTF">2019-07-30T13:36:00Z</dcterms:modified>
</cp:coreProperties>
</file>