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5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9"/>
        <w:gridCol w:w="4149"/>
        <w:gridCol w:w="2160"/>
        <w:gridCol w:w="1440"/>
      </w:tblGrid>
      <w:tr w:rsidR="0036450A" w:rsidTr="0036450A">
        <w:tc>
          <w:tcPr>
            <w:tcW w:w="1899" w:type="dxa"/>
            <w:shd w:val="clear" w:color="auto" w:fill="auto"/>
          </w:tcPr>
          <w:p w:rsidR="0036450A" w:rsidRDefault="0036450A" w:rsidP="0036450A">
            <w:pPr>
              <w:jc w:val="both"/>
            </w:pPr>
            <w:r>
              <w:t xml:space="preserve">Дата проведения </w:t>
            </w:r>
          </w:p>
        </w:tc>
        <w:tc>
          <w:tcPr>
            <w:tcW w:w="4149" w:type="dxa"/>
            <w:shd w:val="clear" w:color="auto" w:fill="auto"/>
          </w:tcPr>
          <w:p w:rsidR="0036450A" w:rsidRDefault="0036450A" w:rsidP="0036450A">
            <w:pPr>
              <w:jc w:val="both"/>
            </w:pPr>
            <w:r>
              <w:t>Тема семинара</w:t>
            </w:r>
          </w:p>
        </w:tc>
        <w:tc>
          <w:tcPr>
            <w:tcW w:w="2160" w:type="dxa"/>
            <w:shd w:val="clear" w:color="auto" w:fill="auto"/>
          </w:tcPr>
          <w:p w:rsidR="0036450A" w:rsidRDefault="0036450A" w:rsidP="0036450A">
            <w:pPr>
              <w:jc w:val="both"/>
            </w:pPr>
            <w:r>
              <w:t>Место проведения</w:t>
            </w:r>
          </w:p>
        </w:tc>
        <w:tc>
          <w:tcPr>
            <w:tcW w:w="1440" w:type="dxa"/>
            <w:shd w:val="clear" w:color="auto" w:fill="auto"/>
          </w:tcPr>
          <w:p w:rsidR="0036450A" w:rsidRDefault="0036450A" w:rsidP="0036450A">
            <w:pPr>
              <w:jc w:val="both"/>
            </w:pPr>
            <w:r>
              <w:t>Время проведения</w:t>
            </w:r>
          </w:p>
        </w:tc>
      </w:tr>
      <w:tr w:rsidR="0036450A" w:rsidTr="0036450A">
        <w:tc>
          <w:tcPr>
            <w:tcW w:w="1899" w:type="dxa"/>
            <w:shd w:val="clear" w:color="auto" w:fill="auto"/>
          </w:tcPr>
          <w:p w:rsidR="0036450A" w:rsidRDefault="0036450A" w:rsidP="0036450A">
            <w:pPr>
              <w:jc w:val="both"/>
            </w:pPr>
            <w:r>
              <w:t xml:space="preserve">  </w:t>
            </w:r>
          </w:p>
          <w:p w:rsidR="0036450A" w:rsidRPr="0085649A" w:rsidRDefault="0036450A" w:rsidP="0036450A">
            <w:pPr>
              <w:jc w:val="both"/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.2015 г.</w:t>
            </w:r>
          </w:p>
        </w:tc>
        <w:tc>
          <w:tcPr>
            <w:tcW w:w="4149" w:type="dxa"/>
            <w:shd w:val="clear" w:color="auto" w:fill="auto"/>
          </w:tcPr>
          <w:p w:rsidR="0036450A" w:rsidRPr="003D32F3" w:rsidRDefault="0036450A" w:rsidP="0036450A"/>
          <w:p w:rsidR="0036450A" w:rsidRPr="0036450A" w:rsidRDefault="0036450A" w:rsidP="0036450A">
            <w:pPr>
              <w:rPr>
                <w:rFonts w:eastAsia="Times New Roman"/>
                <w:lang w:eastAsia="ru-RU"/>
              </w:rPr>
            </w:pPr>
            <w:r w:rsidRPr="0036450A">
              <w:rPr>
                <w:rFonts w:eastAsia="Times New Roman"/>
                <w:lang w:eastAsia="ru-RU"/>
              </w:rPr>
              <w:t>Подготовка к сдаче декларации по  НДС.</w:t>
            </w:r>
          </w:p>
          <w:p w:rsidR="0036450A" w:rsidRPr="00BF19B4" w:rsidRDefault="0036450A" w:rsidP="0036450A">
            <w:r>
              <w:rPr>
                <w:rFonts w:eastAsia="Times New Roman"/>
                <w:lang w:eastAsia="ru-RU"/>
              </w:rPr>
              <w:t>Особенности подтверждения налоговой ставки ноль процентов по НДС с использованием реестров сведений из документов.</w:t>
            </w:r>
          </w:p>
        </w:tc>
        <w:tc>
          <w:tcPr>
            <w:tcW w:w="2160" w:type="dxa"/>
            <w:shd w:val="clear" w:color="auto" w:fill="auto"/>
          </w:tcPr>
          <w:p w:rsidR="0036450A" w:rsidRDefault="0036450A" w:rsidP="0036450A">
            <w:pPr>
              <w:jc w:val="both"/>
            </w:pPr>
            <w:r>
              <w:t xml:space="preserve"> </w:t>
            </w:r>
          </w:p>
          <w:p w:rsidR="0036450A" w:rsidRDefault="0036450A" w:rsidP="0036450A">
            <w:pPr>
              <w:jc w:val="both"/>
            </w:pPr>
            <w:r>
              <w:t>Телефон  «Горячей линии» (49351)    2-9</w:t>
            </w:r>
            <w:r>
              <w:rPr>
                <w:lang w:val="en-US"/>
              </w:rPr>
              <w:t>8</w:t>
            </w:r>
            <w:r>
              <w:t>-32; 2-97-84;</w:t>
            </w:r>
          </w:p>
          <w:p w:rsidR="0036450A" w:rsidRDefault="0036450A" w:rsidP="0036450A">
            <w:pPr>
              <w:jc w:val="both"/>
            </w:pPr>
            <w:r>
              <w:t>2-97-82.</w:t>
            </w:r>
          </w:p>
          <w:p w:rsidR="0036450A" w:rsidRPr="00402BFC" w:rsidRDefault="0036450A" w:rsidP="0036450A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  <w:r>
              <w:t xml:space="preserve"> </w:t>
            </w:r>
          </w:p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ind w:right="-207"/>
              <w:jc w:val="both"/>
            </w:pPr>
            <w:r>
              <w:t xml:space="preserve"> с 9.00-18.00</w:t>
            </w:r>
          </w:p>
        </w:tc>
      </w:tr>
      <w:tr w:rsidR="0036450A" w:rsidRPr="00DE45AD" w:rsidTr="0036450A">
        <w:tc>
          <w:tcPr>
            <w:tcW w:w="1899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Pr="00B15C8D" w:rsidRDefault="0036450A" w:rsidP="0036450A">
            <w:pPr>
              <w:jc w:val="both"/>
              <w:rPr>
                <w:lang w:val="en-US"/>
              </w:rPr>
            </w:pPr>
            <w:r>
              <w:t>15.10.201</w:t>
            </w:r>
            <w:r>
              <w:rPr>
                <w:lang w:val="en-US"/>
              </w:rPr>
              <w:t>5</w:t>
            </w:r>
          </w:p>
        </w:tc>
        <w:tc>
          <w:tcPr>
            <w:tcW w:w="4149" w:type="dxa"/>
            <w:shd w:val="clear" w:color="auto" w:fill="auto"/>
          </w:tcPr>
          <w:p w:rsidR="0036450A" w:rsidRDefault="0036450A" w:rsidP="0036450A">
            <w:pPr>
              <w:rPr>
                <w:rFonts w:eastAsia="Times New Roman"/>
                <w:lang w:eastAsia="ru-RU"/>
              </w:rPr>
            </w:pPr>
          </w:p>
          <w:p w:rsidR="0036450A" w:rsidRDefault="0036450A" w:rsidP="0036450A">
            <w:r>
              <w:t>Формы и сроки представления отчетности за 3 квартал 2015 года.</w:t>
            </w:r>
          </w:p>
          <w:p w:rsidR="0036450A" w:rsidRPr="002B17DC" w:rsidRDefault="0036450A" w:rsidP="0036450A">
            <w:r>
              <w:t>Способы представления отчетности.</w:t>
            </w:r>
          </w:p>
        </w:tc>
        <w:tc>
          <w:tcPr>
            <w:tcW w:w="216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Pr="00AC6729" w:rsidRDefault="0036450A" w:rsidP="0036450A">
            <w:pPr>
              <w:jc w:val="both"/>
            </w:pPr>
            <w:r>
              <w:t>Телефон  «Горячей линии» (49351) 2-42-50; 2-</w:t>
            </w:r>
            <w:r>
              <w:rPr>
                <w:lang w:val="en-US"/>
              </w:rPr>
              <w:t>97</w:t>
            </w:r>
            <w:r>
              <w:t>-87, 2-98-00.</w:t>
            </w:r>
          </w:p>
          <w:p w:rsidR="0036450A" w:rsidRDefault="0036450A" w:rsidP="0036450A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/>
          <w:p w:rsidR="0036450A" w:rsidRPr="00DE45AD" w:rsidRDefault="0036450A" w:rsidP="0036450A">
            <w:pPr>
              <w:jc w:val="center"/>
            </w:pPr>
            <w:r w:rsidRPr="00BC4D57">
              <w:t>с 9.00-18.00</w:t>
            </w:r>
          </w:p>
        </w:tc>
      </w:tr>
      <w:tr w:rsidR="0036450A" w:rsidRPr="00D24CD1" w:rsidTr="0036450A">
        <w:tc>
          <w:tcPr>
            <w:tcW w:w="1899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  <w:r>
              <w:t>0</w:t>
            </w:r>
            <w:r>
              <w:rPr>
                <w:lang w:val="en-US"/>
              </w:rPr>
              <w:t>9</w:t>
            </w:r>
            <w:r>
              <w:t>.11.2015 г.</w:t>
            </w:r>
          </w:p>
        </w:tc>
        <w:tc>
          <w:tcPr>
            <w:tcW w:w="4149" w:type="dxa"/>
            <w:shd w:val="clear" w:color="auto" w:fill="auto"/>
          </w:tcPr>
          <w:p w:rsidR="0036450A" w:rsidRDefault="0036450A" w:rsidP="0036450A">
            <w:pPr>
              <w:autoSpaceDE w:val="0"/>
              <w:autoSpaceDN w:val="0"/>
              <w:adjustRightInd w:val="0"/>
            </w:pPr>
          </w:p>
          <w:p w:rsidR="0036450A" w:rsidRDefault="0036450A" w:rsidP="0036450A">
            <w:pPr>
              <w:autoSpaceDE w:val="0"/>
              <w:autoSpaceDN w:val="0"/>
              <w:adjustRightInd w:val="0"/>
            </w:pPr>
            <w:r>
              <w:t>Предоставление сведений (выписки) из ЕГРЮЛ</w:t>
            </w:r>
            <w:r w:rsidRPr="002D66BF">
              <w:t>/</w:t>
            </w:r>
            <w:r>
              <w:t>ЕГРИП о конкретном лице в форме электронного документооборота.</w:t>
            </w:r>
          </w:p>
          <w:p w:rsidR="0036450A" w:rsidRDefault="0036450A" w:rsidP="0036450A">
            <w:pPr>
              <w:autoSpaceDE w:val="0"/>
              <w:autoSpaceDN w:val="0"/>
              <w:adjustRightInd w:val="0"/>
            </w:pPr>
            <w:r>
              <w:t>Популярные сервисы ФНС России.</w:t>
            </w:r>
          </w:p>
          <w:p w:rsidR="0036450A" w:rsidRPr="002D66BF" w:rsidRDefault="0036450A" w:rsidP="0036450A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  <w:r w:rsidRPr="00D24CD1">
              <w:t>Телефон  «Горячей линии» (49351) 2-42-50; 2-9</w:t>
            </w:r>
            <w:r>
              <w:t>8</w:t>
            </w:r>
            <w:r w:rsidRPr="00D24CD1">
              <w:t>-</w:t>
            </w:r>
            <w:r>
              <w:t>56, 2-99-82.</w:t>
            </w:r>
          </w:p>
        </w:tc>
        <w:tc>
          <w:tcPr>
            <w:tcW w:w="144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</w:p>
          <w:p w:rsidR="0036450A" w:rsidRPr="00D24CD1" w:rsidRDefault="0036450A" w:rsidP="0036450A">
            <w:pPr>
              <w:jc w:val="center"/>
            </w:pPr>
            <w:r w:rsidRPr="00D24CD1">
              <w:t>с 9.00-18.00</w:t>
            </w:r>
          </w:p>
        </w:tc>
      </w:tr>
      <w:tr w:rsidR="0036450A" w:rsidRPr="00822812" w:rsidTr="0036450A">
        <w:trPr>
          <w:trHeight w:val="1833"/>
        </w:trPr>
        <w:tc>
          <w:tcPr>
            <w:tcW w:w="1899" w:type="dxa"/>
            <w:shd w:val="clear" w:color="auto" w:fill="auto"/>
          </w:tcPr>
          <w:p w:rsidR="0036450A" w:rsidRPr="00E92168" w:rsidRDefault="0036450A" w:rsidP="0036450A">
            <w:pPr>
              <w:jc w:val="both"/>
              <w:rPr>
                <w:i/>
              </w:rPr>
            </w:pPr>
          </w:p>
          <w:p w:rsidR="0036450A" w:rsidRPr="00E92168" w:rsidRDefault="0036450A" w:rsidP="0036450A">
            <w:pPr>
              <w:jc w:val="both"/>
              <w:rPr>
                <w:i/>
              </w:rPr>
            </w:pPr>
          </w:p>
          <w:p w:rsidR="0036450A" w:rsidRPr="00B413E3" w:rsidRDefault="0036450A" w:rsidP="0036450A">
            <w:pPr>
              <w:jc w:val="both"/>
            </w:pPr>
            <w:r>
              <w:t>1</w:t>
            </w:r>
            <w:r>
              <w:rPr>
                <w:lang w:val="en-US"/>
              </w:rPr>
              <w:t>7</w:t>
            </w:r>
            <w:r>
              <w:t>.11</w:t>
            </w:r>
            <w:r w:rsidRPr="00B413E3">
              <w:t>.201</w:t>
            </w:r>
            <w:r>
              <w:t>5</w:t>
            </w:r>
            <w:r w:rsidRPr="00B413E3">
              <w:t xml:space="preserve"> г.</w:t>
            </w:r>
          </w:p>
        </w:tc>
        <w:tc>
          <w:tcPr>
            <w:tcW w:w="4149" w:type="dxa"/>
            <w:shd w:val="clear" w:color="auto" w:fill="auto"/>
          </w:tcPr>
          <w:p w:rsidR="0036450A" w:rsidRDefault="0036450A" w:rsidP="0036450A">
            <w:pPr>
              <w:autoSpaceDE w:val="0"/>
              <w:autoSpaceDN w:val="0"/>
              <w:adjustRightInd w:val="0"/>
            </w:pPr>
          </w:p>
          <w:p w:rsidR="0036450A" w:rsidRDefault="0036450A" w:rsidP="0036450A">
            <w:r>
              <w:t>О сроках подачи заявлений при переходе на уплату единого сельскохозяйственного налога и упрощенную систему налогообложения.</w:t>
            </w:r>
          </w:p>
          <w:p w:rsidR="0036450A" w:rsidRDefault="0036450A" w:rsidP="0036450A">
            <w:r>
              <w:t>Как получить ИНН.</w:t>
            </w:r>
          </w:p>
          <w:p w:rsidR="0036450A" w:rsidRPr="003B79A5" w:rsidRDefault="0036450A" w:rsidP="0036450A"/>
        </w:tc>
        <w:tc>
          <w:tcPr>
            <w:tcW w:w="216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  <w:r w:rsidRPr="00581BD0">
              <w:t xml:space="preserve">Телефон  «Горячей линии» </w:t>
            </w:r>
          </w:p>
          <w:p w:rsidR="0036450A" w:rsidRDefault="0036450A" w:rsidP="0036450A"/>
          <w:p w:rsidR="0036450A" w:rsidRPr="002D66BF" w:rsidRDefault="0036450A" w:rsidP="0036450A">
            <w:r>
              <w:t>(</w:t>
            </w:r>
            <w:r w:rsidRPr="002D66BF">
              <w:t>49351) 2-42-50; 2-98-56</w:t>
            </w:r>
            <w:r>
              <w:t>, 2-98-32.</w:t>
            </w:r>
          </w:p>
        </w:tc>
        <w:tc>
          <w:tcPr>
            <w:tcW w:w="144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/>
          <w:p w:rsidR="0036450A" w:rsidRPr="00822812" w:rsidRDefault="0036450A" w:rsidP="0036450A">
            <w:pPr>
              <w:jc w:val="center"/>
            </w:pPr>
            <w:r w:rsidRPr="001A4514">
              <w:t>с 9.00-18.00</w:t>
            </w:r>
          </w:p>
        </w:tc>
      </w:tr>
      <w:tr w:rsidR="0036450A" w:rsidRPr="006C2DDE" w:rsidTr="0036450A">
        <w:trPr>
          <w:trHeight w:val="3391"/>
        </w:trPr>
        <w:tc>
          <w:tcPr>
            <w:tcW w:w="1899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/>
          <w:p w:rsidR="0036450A" w:rsidRDefault="0036450A" w:rsidP="0036450A"/>
          <w:p w:rsidR="0036450A" w:rsidRPr="002E6694" w:rsidRDefault="0036450A" w:rsidP="0036450A">
            <w:r>
              <w:t>1</w:t>
            </w:r>
            <w:r w:rsidRPr="002D66BF">
              <w:t>6</w:t>
            </w:r>
            <w:r>
              <w:t>.12.2015 г.</w:t>
            </w:r>
          </w:p>
        </w:tc>
        <w:tc>
          <w:tcPr>
            <w:tcW w:w="4149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  <w:r>
              <w:t>Налоговые калькуляторы по транспортному налогу и по патентной системе налогообложения на сайте ФНС России.</w:t>
            </w:r>
          </w:p>
          <w:p w:rsidR="0036450A" w:rsidRDefault="0036450A" w:rsidP="0036450A">
            <w:pPr>
              <w:jc w:val="both"/>
            </w:pPr>
            <w:r>
              <w:t>Личный кабинет налогоплательщика для физических лиц.</w:t>
            </w:r>
          </w:p>
          <w:p w:rsidR="0036450A" w:rsidRPr="006A469B" w:rsidRDefault="0036450A" w:rsidP="0036450A"/>
          <w:p w:rsidR="0036450A" w:rsidRPr="006A469B" w:rsidRDefault="0036450A" w:rsidP="0036450A"/>
          <w:p w:rsidR="0036450A" w:rsidRDefault="0036450A" w:rsidP="0036450A"/>
          <w:p w:rsidR="0036450A" w:rsidRPr="006A469B" w:rsidRDefault="0036450A" w:rsidP="0036450A">
            <w:pPr>
              <w:tabs>
                <w:tab w:val="left" w:pos="945"/>
              </w:tabs>
            </w:pPr>
            <w:r>
              <w:tab/>
            </w:r>
          </w:p>
        </w:tc>
        <w:tc>
          <w:tcPr>
            <w:tcW w:w="216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  <w:r>
              <w:t xml:space="preserve">Телефон  «Горячей линии» </w:t>
            </w:r>
          </w:p>
          <w:p w:rsidR="0036450A" w:rsidRDefault="0036450A" w:rsidP="0036450A">
            <w:pPr>
              <w:jc w:val="both"/>
            </w:pPr>
          </w:p>
          <w:p w:rsidR="0036450A" w:rsidRPr="002205C1" w:rsidRDefault="0036450A" w:rsidP="0036450A">
            <w:pPr>
              <w:jc w:val="both"/>
            </w:pPr>
            <w:r>
              <w:t>(49351) 2-42-50; 2-98-56.</w:t>
            </w:r>
          </w:p>
        </w:tc>
        <w:tc>
          <w:tcPr>
            <w:tcW w:w="1440" w:type="dxa"/>
            <w:shd w:val="clear" w:color="auto" w:fill="auto"/>
          </w:tcPr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</w:p>
          <w:p w:rsidR="0036450A" w:rsidRDefault="0036450A" w:rsidP="0036450A">
            <w:pPr>
              <w:jc w:val="both"/>
            </w:pPr>
          </w:p>
          <w:p w:rsidR="0036450A" w:rsidRPr="006C2DDE" w:rsidRDefault="0036450A" w:rsidP="0036450A">
            <w:r w:rsidRPr="00875746">
              <w:t>с 9.00-18.00</w:t>
            </w:r>
          </w:p>
          <w:p w:rsidR="0036450A" w:rsidRPr="006C2DDE" w:rsidRDefault="0036450A" w:rsidP="0036450A"/>
          <w:p w:rsidR="0036450A" w:rsidRPr="006C2DDE" w:rsidRDefault="0036450A" w:rsidP="0036450A">
            <w:pPr>
              <w:jc w:val="center"/>
            </w:pPr>
          </w:p>
          <w:p w:rsidR="0036450A" w:rsidRPr="006C2DDE" w:rsidRDefault="0036450A" w:rsidP="0036450A"/>
          <w:p w:rsidR="0036450A" w:rsidRPr="006C2DDE" w:rsidRDefault="0036450A" w:rsidP="0036450A"/>
          <w:p w:rsidR="0036450A" w:rsidRPr="006C2DDE" w:rsidRDefault="0036450A" w:rsidP="0036450A"/>
          <w:p w:rsidR="0036450A" w:rsidRPr="006C2DDE" w:rsidRDefault="0036450A" w:rsidP="0036450A"/>
          <w:p w:rsidR="0036450A" w:rsidRPr="006C2DDE" w:rsidRDefault="0036450A" w:rsidP="0036450A"/>
          <w:p w:rsidR="0036450A" w:rsidRDefault="0036450A" w:rsidP="0036450A"/>
          <w:p w:rsidR="0036450A" w:rsidRDefault="0036450A" w:rsidP="0036450A"/>
          <w:p w:rsidR="0036450A" w:rsidRDefault="0036450A" w:rsidP="0036450A">
            <w:pPr>
              <w:jc w:val="center"/>
            </w:pPr>
          </w:p>
          <w:p w:rsidR="0036450A" w:rsidRDefault="0036450A" w:rsidP="0036450A">
            <w:pPr>
              <w:jc w:val="center"/>
            </w:pPr>
          </w:p>
          <w:p w:rsidR="0036450A" w:rsidRPr="006C2DDE" w:rsidRDefault="0036450A" w:rsidP="0036450A">
            <w:pPr>
              <w:jc w:val="center"/>
            </w:pPr>
          </w:p>
        </w:tc>
      </w:tr>
    </w:tbl>
    <w:p w:rsidR="0036450A" w:rsidRPr="00762851" w:rsidRDefault="0036450A" w:rsidP="0036450A">
      <w:pPr>
        <w:pStyle w:val="5"/>
        <w:jc w:val="center"/>
        <w:rPr>
          <w:b/>
          <w:sz w:val="26"/>
          <w:szCs w:val="26"/>
        </w:rPr>
      </w:pPr>
      <w:bookmarkStart w:id="0" w:name="pr02"/>
      <w:r w:rsidRPr="00762851">
        <w:rPr>
          <w:b/>
          <w:sz w:val="26"/>
          <w:szCs w:val="26"/>
        </w:rPr>
        <w:t xml:space="preserve">График проведения </w:t>
      </w:r>
      <w:r>
        <w:rPr>
          <w:b/>
          <w:sz w:val="26"/>
          <w:szCs w:val="26"/>
        </w:rPr>
        <w:t>Межрайонной ИФНС России №</w:t>
      </w:r>
      <w:r w:rsidRPr="0036450A">
        <w:rPr>
          <w:b/>
          <w:sz w:val="26"/>
          <w:szCs w:val="26"/>
        </w:rPr>
        <w:t>3</w:t>
      </w:r>
      <w:r w:rsidRPr="00762851">
        <w:rPr>
          <w:b/>
          <w:sz w:val="26"/>
          <w:szCs w:val="26"/>
        </w:rPr>
        <w:t xml:space="preserve"> по Ивановской области семинаров для налогоплательщиков в 4 квартале 2015 года </w:t>
      </w:r>
    </w:p>
    <w:p w:rsidR="0036450A" w:rsidRPr="00D21CE2" w:rsidRDefault="0036450A" w:rsidP="0036450A"/>
    <w:bookmarkEnd w:id="0"/>
    <w:p w:rsidR="00FE14DB" w:rsidRDefault="00FE14DB"/>
    <w:sectPr w:rsidR="00FE14DB" w:rsidSect="00FE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90D25"/>
    <w:multiLevelType w:val="hybridMultilevel"/>
    <w:tmpl w:val="118C9BC6"/>
    <w:lvl w:ilvl="0" w:tplc="F11C52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36450A"/>
    <w:rsid w:val="0036450A"/>
    <w:rsid w:val="00FE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36450A"/>
    <w:pPr>
      <w:keepNext/>
      <w:ind w:right="567"/>
      <w:jc w:val="right"/>
      <w:outlineLvl w:val="4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645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 Знак1"/>
    <w:basedOn w:val="a"/>
    <w:autoRedefine/>
    <w:rsid w:val="0036450A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364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>ufns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2015-10-02T13:35:00Z</dcterms:created>
  <dcterms:modified xsi:type="dcterms:W3CDTF">2015-10-02T13:37:00Z</dcterms:modified>
</cp:coreProperties>
</file>