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41E6E" w:rsidRPr="00F41E6E">
        <w:rPr>
          <w:b/>
          <w:sz w:val="28"/>
          <w:szCs w:val="28"/>
        </w:rPr>
        <w:t>2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F62047">
        <w:rPr>
          <w:b/>
          <w:sz w:val="28"/>
          <w:szCs w:val="28"/>
        </w:rPr>
        <w:t>о</w:t>
      </w:r>
      <w:r w:rsidR="007013AB">
        <w:rPr>
          <w:b/>
          <w:sz w:val="28"/>
          <w:szCs w:val="28"/>
        </w:rPr>
        <w:t xml:space="preserve"> </w:t>
      </w:r>
      <w:r w:rsidR="00F62047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16EC7">
        <w:rPr>
          <w:b/>
          <w:sz w:val="28"/>
          <w:szCs w:val="28"/>
        </w:rPr>
        <w:t xml:space="preserve"> 201</w:t>
      </w:r>
      <w:r w:rsidR="000F58C5" w:rsidRPr="000F58C5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0A220E" w:rsidRPr="00F854CB" w:rsidTr="000A220E">
        <w:trPr>
          <w:tblCellSpacing w:w="15" w:type="dxa"/>
        </w:trPr>
        <w:tc>
          <w:tcPr>
            <w:tcW w:w="1574" w:type="dxa"/>
          </w:tcPr>
          <w:p w:rsidR="000A220E" w:rsidRDefault="000F58C5" w:rsidP="000A220E">
            <w:pPr>
              <w:jc w:val="center"/>
            </w:pPr>
            <w:r>
              <w:rPr>
                <w:lang w:val="en-US"/>
              </w:rPr>
              <w:t>1</w:t>
            </w:r>
            <w:r w:rsidR="00F62047">
              <w:t>7</w:t>
            </w:r>
            <w:r w:rsidR="00362765">
              <w:t>.</w:t>
            </w:r>
            <w:r w:rsidR="00574A57">
              <w:t>0</w:t>
            </w:r>
            <w:r w:rsidR="00F62047">
              <w:t>4</w:t>
            </w:r>
            <w:r w:rsidR="00FC212E">
              <w:t>.201</w:t>
            </w:r>
            <w:r>
              <w:rPr>
                <w:lang w:val="en-US"/>
              </w:rPr>
              <w:t>9</w:t>
            </w:r>
            <w:r w:rsidR="00FC212E">
              <w:t xml:space="preserve"> 1</w:t>
            </w:r>
            <w:r w:rsidR="00C118B4">
              <w:rPr>
                <w:lang w:val="en-US"/>
              </w:rPr>
              <w:t>1</w:t>
            </w:r>
            <w:r w:rsidR="000A220E">
              <w:t>:00</w:t>
            </w:r>
          </w:p>
          <w:p w:rsidR="00574A57" w:rsidRDefault="00574A57" w:rsidP="000A220E">
            <w:pPr>
              <w:jc w:val="center"/>
            </w:pPr>
          </w:p>
          <w:p w:rsidR="0007070D" w:rsidRPr="000F58C5" w:rsidRDefault="0007070D" w:rsidP="000A220E">
            <w:pPr>
              <w:jc w:val="center"/>
              <w:rPr>
                <w:lang w:val="en-US"/>
              </w:rPr>
            </w:pPr>
            <w:r w:rsidRPr="00574A57">
              <w:t>2</w:t>
            </w:r>
            <w:r w:rsidR="00F62047">
              <w:t>2</w:t>
            </w:r>
            <w:r>
              <w:t>.</w:t>
            </w:r>
            <w:r w:rsidR="000F58C5">
              <w:rPr>
                <w:lang w:val="en-US"/>
              </w:rPr>
              <w:t>0</w:t>
            </w:r>
            <w:r w:rsidR="00F62047">
              <w:t>5</w:t>
            </w:r>
            <w:r w:rsidR="000F58C5">
              <w:t>.201</w:t>
            </w:r>
            <w:r w:rsidR="000F58C5">
              <w:rPr>
                <w:lang w:val="en-US"/>
              </w:rPr>
              <w:t>9</w:t>
            </w:r>
          </w:p>
          <w:p w:rsidR="0007070D" w:rsidRDefault="0007070D" w:rsidP="000A220E">
            <w:pPr>
              <w:jc w:val="center"/>
            </w:pPr>
            <w:r>
              <w:t>11:00</w:t>
            </w:r>
          </w:p>
          <w:p w:rsidR="0007070D" w:rsidRDefault="0007070D" w:rsidP="000A220E">
            <w:pPr>
              <w:jc w:val="center"/>
            </w:pPr>
          </w:p>
          <w:p w:rsidR="0007070D" w:rsidRPr="000F58C5" w:rsidRDefault="000F58C5" w:rsidP="000A2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62047">
              <w:t>9</w:t>
            </w:r>
            <w:r w:rsidR="0007070D">
              <w:t>.</w:t>
            </w:r>
            <w:r>
              <w:rPr>
                <w:lang w:val="en-US"/>
              </w:rPr>
              <w:t>0</w:t>
            </w:r>
            <w:r w:rsidR="00F62047">
              <w:t>6</w:t>
            </w:r>
            <w:r>
              <w:t>.201</w:t>
            </w:r>
            <w:r>
              <w:rPr>
                <w:lang w:val="en-US"/>
              </w:rPr>
              <w:t>9</w:t>
            </w:r>
          </w:p>
          <w:p w:rsidR="0007070D" w:rsidRPr="0007070D" w:rsidRDefault="0007070D" w:rsidP="000A220E">
            <w:pPr>
              <w:jc w:val="center"/>
            </w:pPr>
            <w:r>
              <w:t>11:00</w:t>
            </w:r>
          </w:p>
          <w:p w:rsidR="000A220E" w:rsidRPr="00F854CB" w:rsidRDefault="000A220E" w:rsidP="000A220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06576F" w:rsidRPr="0058151C" w:rsidRDefault="0006576F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Информирование налогоплательщиков </w:t>
            </w:r>
            <w:r w:rsidR="0058151C">
              <w:t>по порядку заполнения налоговых деклараций по НДФЛ.</w:t>
            </w:r>
          </w:p>
          <w:p w:rsidR="005B1ABD" w:rsidRDefault="005B1AB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8151C" w:rsidRPr="0058151C" w:rsidRDefault="0058151C" w:rsidP="0058151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Информирование налогоплательщиков </w:t>
            </w:r>
            <w:r w:rsidRPr="0058151C">
              <w:t>о прекращении действия с налогового периода 2019 года федеральной налоговой льготы по транспортному налогу для налогоплательщиков-организаций</w:t>
            </w:r>
            <w:r>
              <w:t>.</w:t>
            </w:r>
          </w:p>
          <w:p w:rsidR="0058151C" w:rsidRDefault="0058151C" w:rsidP="0058151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8151C" w:rsidRDefault="0058151C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Третий этап реформы ККТ.</w:t>
            </w:r>
          </w:p>
          <w:p w:rsidR="0058151C" w:rsidRDefault="0058151C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A7510" w:rsidRDefault="00DA7510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Информирование </w:t>
            </w:r>
            <w:r w:rsidR="00FD2AEF">
              <w:t xml:space="preserve">налогоплательщиков </w:t>
            </w:r>
            <w:r>
              <w:t xml:space="preserve">о последствиях </w:t>
            </w:r>
            <w:r w:rsidR="00781E88" w:rsidRPr="0006576F">
              <w:t>неисполнени</w:t>
            </w:r>
            <w:r w:rsidR="00781E88">
              <w:t>я обязанности по уплате налогов</w:t>
            </w:r>
            <w:r>
              <w:t>.</w:t>
            </w:r>
          </w:p>
          <w:p w:rsidR="0058151C" w:rsidRDefault="0058151C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781E88" w:rsidRPr="0006576F" w:rsidRDefault="00781E88" w:rsidP="00781E88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Применение</w:t>
            </w:r>
            <w:r w:rsidRPr="0006576F">
              <w:rPr>
                <w:rFonts w:ascii="Times New Roman" w:hAnsi="Times New Roman" w:cs="Times New Roman"/>
                <w:b w:val="0"/>
                <w:color w:val="auto"/>
              </w:rPr>
              <w:t xml:space="preserve"> налоговых льгот и поряд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</w:t>
            </w:r>
            <w:r w:rsidRPr="0006576F">
              <w:rPr>
                <w:rFonts w:ascii="Times New Roman" w:hAnsi="Times New Roman" w:cs="Times New Roman"/>
                <w:b w:val="0"/>
                <w:color w:val="auto"/>
              </w:rPr>
              <w:t>подачи заявлений о предоставлении налоговой льготы по транспортному налогу, земельному налогу и нал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огу на имущество физических лиц.</w:t>
            </w:r>
          </w:p>
          <w:p w:rsidR="00781E88" w:rsidRDefault="00781E88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781E88" w:rsidRDefault="00781E88" w:rsidP="00781E88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Консультирование по использованию 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</w:t>
            </w:r>
            <w:r>
              <w:t>для</w:t>
            </w:r>
            <w:r w:rsidRPr="00CF7180">
              <w:t xml:space="preserve"> физических лиц</w:t>
            </w:r>
            <w:r>
              <w:t>»</w:t>
            </w:r>
            <w:r w:rsidRPr="00CF7180">
              <w:t xml:space="preserve">, </w:t>
            </w:r>
            <w:r>
              <w:t>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</w:t>
            </w:r>
            <w:r>
              <w:t xml:space="preserve">налогоплательщика </w:t>
            </w:r>
            <w:r w:rsidRPr="00CF7180">
              <w:t>юридическ</w:t>
            </w:r>
            <w:r>
              <w:t>ого</w:t>
            </w:r>
            <w:r w:rsidRPr="00CF7180">
              <w:t xml:space="preserve"> лиц</w:t>
            </w:r>
            <w:r>
              <w:t>а»</w:t>
            </w:r>
            <w:r w:rsidRPr="00CF7180">
              <w:t xml:space="preserve">, </w:t>
            </w:r>
            <w:r>
              <w:t>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индивидуальн</w:t>
            </w:r>
            <w:r>
              <w:t>ого</w:t>
            </w:r>
            <w:r w:rsidRPr="00CF7180">
              <w:t xml:space="preserve"> предпринимател</w:t>
            </w:r>
            <w:r>
              <w:t>я».</w:t>
            </w:r>
          </w:p>
          <w:p w:rsidR="00781E88" w:rsidRDefault="00781E88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A763C" w:rsidRDefault="002A763C" w:rsidP="002A763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Единый портал государственных и муниципальных услуг (ЕПГУ).</w:t>
            </w:r>
          </w:p>
          <w:p w:rsidR="005B1ABD" w:rsidRDefault="005B1AB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2A763C" w:rsidRDefault="002A763C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налогоплательщиков по администрированию страховых</w:t>
            </w:r>
            <w:r w:rsidR="0000521D">
              <w:t xml:space="preserve"> </w:t>
            </w:r>
            <w:r>
              <w:t>взносов</w:t>
            </w:r>
            <w:r w:rsidR="0000521D">
              <w:t xml:space="preserve"> по обязательному социальному страхованию.</w:t>
            </w:r>
          </w:p>
          <w:p w:rsidR="0000521D" w:rsidRDefault="0000521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0521D" w:rsidRDefault="0000521D" w:rsidP="0000521D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2-ШК.</w:t>
            </w:r>
          </w:p>
          <w:p w:rsidR="0000521D" w:rsidRDefault="0000521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  <w:rPr>
                <w:spacing w:val="-4"/>
              </w:rPr>
            </w:pPr>
          </w:p>
          <w:p w:rsidR="0000521D" w:rsidRDefault="0000521D" w:rsidP="0000521D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Подача документов на государственную регистрацию в электронном виде.</w:t>
            </w:r>
            <w:r w:rsidRPr="00EB5671">
              <w:t xml:space="preserve"> </w:t>
            </w:r>
          </w:p>
          <w:p w:rsidR="0000521D" w:rsidRDefault="0000521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  <w:rPr>
                <w:spacing w:val="-4"/>
              </w:rPr>
            </w:pPr>
          </w:p>
          <w:p w:rsidR="0000521D" w:rsidRDefault="0000521D" w:rsidP="0000521D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Патентная система налогообложения.</w:t>
            </w:r>
          </w:p>
          <w:p w:rsidR="0000521D" w:rsidRDefault="0000521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  <w:rPr>
                <w:spacing w:val="-4"/>
              </w:rPr>
            </w:pPr>
          </w:p>
          <w:p w:rsidR="0000521D" w:rsidRDefault="0000521D" w:rsidP="0000521D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Порядок заполнения платежных документов. Изменения в налоговом законодательстве.</w:t>
            </w:r>
          </w:p>
          <w:p w:rsidR="0000521D" w:rsidRDefault="0000521D" w:rsidP="0000521D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0521D" w:rsidRDefault="0000521D" w:rsidP="0000521D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lastRenderedPageBreak/>
              <w:t xml:space="preserve">Популяризация </w:t>
            </w:r>
            <w:r w:rsidRPr="00CF7180">
              <w:t>WEB-сервисов и государственных услуг через интернет</w:t>
            </w:r>
            <w:r>
              <w:t>.</w:t>
            </w:r>
          </w:p>
          <w:p w:rsidR="0000521D" w:rsidRPr="0006576F" w:rsidRDefault="0000521D" w:rsidP="0000521D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0521D" w:rsidRPr="00CF7180" w:rsidRDefault="0000521D" w:rsidP="0000521D">
            <w:pPr>
              <w:tabs>
                <w:tab w:val="left" w:pos="1245"/>
              </w:tabs>
              <w:ind w:left="86"/>
            </w:pPr>
            <w:r>
              <w:t>Банкротство граждан: детали, о которых нужно знать должникам.</w:t>
            </w:r>
          </w:p>
          <w:p w:rsidR="0000521D" w:rsidRDefault="0000521D" w:rsidP="0000521D">
            <w:pPr>
              <w:tabs>
                <w:tab w:val="left" w:pos="1245"/>
              </w:tabs>
              <w:ind w:left="86"/>
            </w:pPr>
          </w:p>
          <w:p w:rsidR="00BD07A3" w:rsidRPr="00F854CB" w:rsidRDefault="0000521D" w:rsidP="007D2834">
            <w:pPr>
              <w:tabs>
                <w:tab w:val="left" w:pos="1245"/>
              </w:tabs>
              <w:ind w:left="86"/>
              <w:rPr>
                <w:b/>
                <w:bCs/>
              </w:rPr>
            </w:pPr>
            <w:r>
              <w:t>Банкротство и налоги. Как сохранить бизнес</w:t>
            </w:r>
            <w:r w:rsidRPr="00CF7180">
              <w:t>.</w:t>
            </w:r>
          </w:p>
        </w:tc>
        <w:tc>
          <w:tcPr>
            <w:tcW w:w="2520" w:type="dxa"/>
          </w:tcPr>
          <w:p w:rsidR="00574A57" w:rsidRDefault="00574A57" w:rsidP="00574A57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0A220E" w:rsidRPr="000F58C5" w:rsidRDefault="00C118B4" w:rsidP="000F58C5">
            <w:pPr>
              <w:ind w:left="317" w:hanging="317"/>
              <w:jc w:val="center"/>
              <w:rPr>
                <w:lang w:val="en-US"/>
              </w:rPr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F62047" w:rsidRDefault="00F62047" w:rsidP="00F62047">
            <w:pPr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9.04.201</w:t>
            </w:r>
            <w:r>
              <w:rPr>
                <w:lang w:val="en-US"/>
              </w:rPr>
              <w:t>9</w:t>
            </w:r>
            <w:r>
              <w:t xml:space="preserve"> 10:00</w:t>
            </w:r>
          </w:p>
          <w:p w:rsidR="00F62047" w:rsidRDefault="00F62047" w:rsidP="00F62047">
            <w:pPr>
              <w:jc w:val="center"/>
            </w:pPr>
          </w:p>
          <w:p w:rsidR="00F62047" w:rsidRPr="000F58C5" w:rsidRDefault="00F62047" w:rsidP="00F62047">
            <w:pPr>
              <w:jc w:val="center"/>
              <w:rPr>
                <w:lang w:val="en-US"/>
              </w:rPr>
            </w:pPr>
            <w:r w:rsidRPr="00574A57">
              <w:t>2</w:t>
            </w:r>
            <w:r>
              <w:t>4.</w:t>
            </w:r>
            <w:r>
              <w:rPr>
                <w:lang w:val="en-US"/>
              </w:rPr>
              <w:t>0</w:t>
            </w:r>
            <w:r>
              <w:t>5.201</w:t>
            </w:r>
            <w:r>
              <w:rPr>
                <w:lang w:val="en-US"/>
              </w:rPr>
              <w:t>9</w:t>
            </w:r>
          </w:p>
          <w:p w:rsidR="00F62047" w:rsidRDefault="00F62047" w:rsidP="00F62047">
            <w:pPr>
              <w:jc w:val="center"/>
            </w:pPr>
            <w:r>
              <w:t>10:00</w:t>
            </w:r>
          </w:p>
          <w:p w:rsidR="00F62047" w:rsidRDefault="00F62047" w:rsidP="00F62047">
            <w:pPr>
              <w:jc w:val="center"/>
            </w:pPr>
          </w:p>
          <w:p w:rsidR="00F62047" w:rsidRPr="000F58C5" w:rsidRDefault="00F62047" w:rsidP="00F62047">
            <w:pPr>
              <w:jc w:val="center"/>
              <w:rPr>
                <w:lang w:val="en-US"/>
              </w:rPr>
            </w:pPr>
            <w:r>
              <w:t>21.</w:t>
            </w:r>
            <w:r>
              <w:rPr>
                <w:lang w:val="en-US"/>
              </w:rPr>
              <w:t>0</w:t>
            </w:r>
            <w:r>
              <w:t>6.201</w:t>
            </w:r>
            <w:r>
              <w:rPr>
                <w:lang w:val="en-US"/>
              </w:rPr>
              <w:t>9</w:t>
            </w:r>
          </w:p>
          <w:p w:rsidR="00F62047" w:rsidRPr="0007070D" w:rsidRDefault="00F62047" w:rsidP="00F62047">
            <w:pPr>
              <w:jc w:val="center"/>
            </w:pPr>
            <w:r>
              <w:t>10:00</w:t>
            </w: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FD2AEF" w:rsidRPr="0058151C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налогоплательщиков по порядку заполнения налоговых деклараций по НДФЛ.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Pr="0058151C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Информирование налогоплательщиков </w:t>
            </w:r>
            <w:r w:rsidRPr="0058151C">
              <w:t>о прекращении действия с налогового периода 2019 года федеральной налоговой льготы по транспортному налогу для налогоплательщиков-организаций</w:t>
            </w:r>
            <w:r>
              <w:t>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Третий этап реформы ККТ.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Информирование налогоплательщиков о последствиях </w:t>
            </w:r>
            <w:r w:rsidRPr="0006576F">
              <w:t>неисполнени</w:t>
            </w:r>
            <w:r>
              <w:t>я обязанности по уплате налогов.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Pr="0006576F" w:rsidRDefault="00FD2AEF" w:rsidP="00FD2AEF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Применение</w:t>
            </w:r>
            <w:r w:rsidRPr="0006576F">
              <w:rPr>
                <w:rFonts w:ascii="Times New Roman" w:hAnsi="Times New Roman" w:cs="Times New Roman"/>
                <w:b w:val="0"/>
                <w:color w:val="auto"/>
              </w:rPr>
              <w:t xml:space="preserve"> налоговых льгот и поряд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</w:t>
            </w:r>
            <w:r w:rsidRPr="0006576F">
              <w:rPr>
                <w:rFonts w:ascii="Times New Roman" w:hAnsi="Times New Roman" w:cs="Times New Roman"/>
                <w:b w:val="0"/>
                <w:color w:val="auto"/>
              </w:rPr>
              <w:t>подачи заявлений о предоставлении налоговой льготы по транспортному налогу, земельному налогу и нал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огу на имущество физических лиц.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Консультирование по использованию 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</w:t>
            </w:r>
            <w:r>
              <w:t>для</w:t>
            </w:r>
            <w:r w:rsidRPr="00CF7180">
              <w:t xml:space="preserve"> физических лиц</w:t>
            </w:r>
            <w:r>
              <w:t>»</w:t>
            </w:r>
            <w:r w:rsidRPr="00CF7180">
              <w:t xml:space="preserve">, </w:t>
            </w:r>
            <w:r>
              <w:t>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</w:t>
            </w:r>
            <w:r>
              <w:t xml:space="preserve">налогоплательщика </w:t>
            </w:r>
            <w:r w:rsidRPr="00CF7180">
              <w:t>юридическ</w:t>
            </w:r>
            <w:r>
              <w:t>ого</w:t>
            </w:r>
            <w:r w:rsidRPr="00CF7180">
              <w:t xml:space="preserve"> лиц</w:t>
            </w:r>
            <w:r>
              <w:t>а»</w:t>
            </w:r>
            <w:r w:rsidRPr="00CF7180">
              <w:t xml:space="preserve">, </w:t>
            </w:r>
            <w:r>
              <w:t>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индивидуальн</w:t>
            </w:r>
            <w:r>
              <w:t>ого</w:t>
            </w:r>
            <w:r w:rsidRPr="00CF7180">
              <w:t xml:space="preserve"> предпринимател</w:t>
            </w:r>
            <w:r>
              <w:t>я».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Единый портал государственных и муниципальных услуг (ЕПГУ).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налогоплательщиков по администрированию страховых взносов по обязательному социальному страхованию.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2-ШК.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  <w:rPr>
                <w:spacing w:val="-4"/>
              </w:rPr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Подача документов на государственную регистрацию в электронном виде.</w:t>
            </w:r>
            <w:r w:rsidRPr="00EB5671">
              <w:t xml:space="preserve"> 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  <w:rPr>
                <w:spacing w:val="-4"/>
              </w:rPr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Патентная система налогообложения.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  <w:rPr>
                <w:spacing w:val="-4"/>
              </w:rPr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Порядок заполнения платежных документов. Изменения в налоговом законодательстве.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Популяризация </w:t>
            </w:r>
            <w:r w:rsidRPr="00CF7180">
              <w:t>WEB-сервисов и государственных услуг через интернет</w:t>
            </w:r>
            <w:r>
              <w:t>.</w:t>
            </w:r>
          </w:p>
          <w:p w:rsidR="00FD2AEF" w:rsidRPr="0006576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Pr="00CF7180" w:rsidRDefault="00FD2AEF" w:rsidP="00FD2AEF">
            <w:pPr>
              <w:tabs>
                <w:tab w:val="left" w:pos="1245"/>
              </w:tabs>
              <w:ind w:left="86"/>
            </w:pPr>
            <w:r>
              <w:t>Банкротство граждан: детали, о которых нужно знать должникам.</w:t>
            </w:r>
          </w:p>
          <w:p w:rsidR="00FD2AEF" w:rsidRDefault="00FD2AEF" w:rsidP="00FD2AEF">
            <w:pPr>
              <w:tabs>
                <w:tab w:val="left" w:pos="1245"/>
              </w:tabs>
              <w:ind w:left="86"/>
            </w:pPr>
          </w:p>
          <w:p w:rsidR="00B157F3" w:rsidRPr="00E03B3C" w:rsidRDefault="00FD2AEF" w:rsidP="00FD2AEF">
            <w:pPr>
              <w:tabs>
                <w:tab w:val="left" w:pos="1245"/>
              </w:tabs>
              <w:ind w:left="86"/>
            </w:pPr>
            <w:r>
              <w:t>Банкротство и налоги. Как сохранить бизнес</w:t>
            </w:r>
            <w:r w:rsidRPr="00CF7180">
              <w:t>.</w:t>
            </w:r>
          </w:p>
        </w:tc>
        <w:tc>
          <w:tcPr>
            <w:tcW w:w="2520" w:type="dxa"/>
          </w:tcPr>
          <w:p w:rsidR="00C118B4" w:rsidRDefault="00C118B4" w:rsidP="00C118B4">
            <w:pPr>
              <w:jc w:val="center"/>
            </w:pPr>
            <w:r w:rsidRPr="00C90514">
              <w:lastRenderedPageBreak/>
              <w:t>г.</w:t>
            </w:r>
            <w:r w:rsidRPr="004C7FAA">
              <w:t xml:space="preserve"> </w:t>
            </w:r>
            <w:r>
              <w:t>Комсомольск</w:t>
            </w:r>
            <w:r w:rsidRPr="00C90514">
              <w:t>,</w:t>
            </w:r>
          </w:p>
          <w:p w:rsidR="00C118B4" w:rsidRPr="00C90514" w:rsidRDefault="00C118B4" w:rsidP="00C118B4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Люлина</w:t>
            </w:r>
            <w:proofErr w:type="spellEnd"/>
            <w:r w:rsidRPr="00C90514">
              <w:t>, д.</w:t>
            </w:r>
            <w:r>
              <w:t xml:space="preserve"> 16</w:t>
            </w:r>
            <w:r w:rsidRPr="00C90514">
              <w:t xml:space="preserve">, 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(ТОРМ)</w:t>
            </w:r>
            <w:r>
              <w:t>,</w:t>
            </w:r>
          </w:p>
          <w:p w:rsidR="00C118B4" w:rsidRPr="00F936DC" w:rsidRDefault="00C118B4" w:rsidP="00C118B4">
            <w:pPr>
              <w:ind w:left="317" w:hanging="317"/>
              <w:jc w:val="center"/>
            </w:pPr>
            <w:r w:rsidRPr="00F936DC">
              <w:t>+7 (493</w:t>
            </w:r>
            <w:r>
              <w:t>43</w:t>
            </w:r>
            <w:r w:rsidRPr="00F936DC">
              <w:t>) 4-</w:t>
            </w:r>
            <w:r>
              <w:t>02</w:t>
            </w:r>
            <w:r w:rsidRPr="00F936DC">
              <w:t>-</w:t>
            </w:r>
            <w:r>
              <w:t>5</w:t>
            </w:r>
            <w:r w:rsidRPr="00F936DC">
              <w:t>4</w:t>
            </w:r>
          </w:p>
          <w:p w:rsidR="00FC212E" w:rsidRPr="00574A57" w:rsidRDefault="00FC212E" w:rsidP="00FC212E">
            <w:pPr>
              <w:ind w:left="317" w:hanging="317"/>
              <w:jc w:val="center"/>
            </w:pPr>
          </w:p>
        </w:tc>
      </w:tr>
      <w:tr w:rsidR="00F936DC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784921" w:rsidRDefault="00784921" w:rsidP="00784921">
            <w:pPr>
              <w:jc w:val="center"/>
            </w:pPr>
            <w:r>
              <w:rPr>
                <w:lang w:val="en-US"/>
              </w:rPr>
              <w:lastRenderedPageBreak/>
              <w:t>12</w:t>
            </w:r>
            <w:r>
              <w:t>.04.201</w:t>
            </w:r>
            <w:r>
              <w:rPr>
                <w:lang w:val="en-US"/>
              </w:rPr>
              <w:t>9</w:t>
            </w:r>
            <w:r>
              <w:t xml:space="preserve"> 10:00</w:t>
            </w:r>
          </w:p>
          <w:p w:rsidR="00784921" w:rsidRDefault="00784921" w:rsidP="00784921">
            <w:pPr>
              <w:jc w:val="center"/>
            </w:pPr>
          </w:p>
          <w:p w:rsidR="00784921" w:rsidRPr="000F58C5" w:rsidRDefault="00784921" w:rsidP="007849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>
              <w:t>.</w:t>
            </w:r>
            <w:r>
              <w:rPr>
                <w:lang w:val="en-US"/>
              </w:rPr>
              <w:t>0</w:t>
            </w:r>
            <w:r>
              <w:t>5.201</w:t>
            </w:r>
            <w:r>
              <w:rPr>
                <w:lang w:val="en-US"/>
              </w:rPr>
              <w:t>9</w:t>
            </w:r>
          </w:p>
          <w:p w:rsidR="00784921" w:rsidRDefault="00784921" w:rsidP="00784921">
            <w:pPr>
              <w:jc w:val="center"/>
            </w:pPr>
            <w:r>
              <w:t>10:00</w:t>
            </w:r>
          </w:p>
          <w:p w:rsidR="00784921" w:rsidRDefault="00784921" w:rsidP="00784921">
            <w:pPr>
              <w:jc w:val="center"/>
            </w:pPr>
          </w:p>
          <w:p w:rsidR="00784921" w:rsidRPr="000F58C5" w:rsidRDefault="00784921" w:rsidP="0078492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>0</w:t>
            </w:r>
            <w:r>
              <w:t>6.201</w:t>
            </w:r>
            <w:r>
              <w:rPr>
                <w:lang w:val="en-US"/>
              </w:rPr>
              <w:t>9</w:t>
            </w:r>
          </w:p>
          <w:p w:rsidR="00784921" w:rsidRPr="0007070D" w:rsidRDefault="00784921" w:rsidP="00784921">
            <w:pPr>
              <w:jc w:val="center"/>
            </w:pPr>
            <w:r>
              <w:t>10:00</w:t>
            </w:r>
          </w:p>
          <w:p w:rsidR="00F936DC" w:rsidRPr="00784921" w:rsidRDefault="00F936DC" w:rsidP="000E6CF0">
            <w:pPr>
              <w:jc w:val="center"/>
            </w:pPr>
          </w:p>
        </w:tc>
        <w:tc>
          <w:tcPr>
            <w:tcW w:w="5180" w:type="dxa"/>
          </w:tcPr>
          <w:p w:rsidR="00FD2AEF" w:rsidRPr="0058151C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налогоплательщиков по порядку заполнения налоговых деклараций по НДФЛ.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Pr="0058151C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Информирование налогоплательщиков </w:t>
            </w:r>
            <w:r w:rsidRPr="0058151C">
              <w:t>о прекращении действия с налогового периода 2019 года федеральной налоговой льготы по транспортному налогу для налогоплательщиков-организаций</w:t>
            </w:r>
            <w:r>
              <w:t>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Третий этап реформы ККТ.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Информирование налогоплательщиков о последствиях </w:t>
            </w:r>
            <w:r w:rsidRPr="0006576F">
              <w:t>неисполнени</w:t>
            </w:r>
            <w:r>
              <w:t>я обязанности по уплате налогов.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Pr="0006576F" w:rsidRDefault="00FD2AEF" w:rsidP="00FD2AEF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Применение</w:t>
            </w:r>
            <w:r w:rsidRPr="0006576F">
              <w:rPr>
                <w:rFonts w:ascii="Times New Roman" w:hAnsi="Times New Roman" w:cs="Times New Roman"/>
                <w:b w:val="0"/>
                <w:color w:val="auto"/>
              </w:rPr>
              <w:t xml:space="preserve"> налоговых льгот и поряд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ок </w:t>
            </w:r>
            <w:r w:rsidRPr="0006576F">
              <w:rPr>
                <w:rFonts w:ascii="Times New Roman" w:hAnsi="Times New Roman" w:cs="Times New Roman"/>
                <w:b w:val="0"/>
                <w:color w:val="auto"/>
              </w:rPr>
              <w:t>подачи заявлений о предоставлении налоговой льготы по транспортному налогу, земельному налогу и нал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огу на имущество физических лиц.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Консультирование по использованию 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</w:t>
            </w:r>
            <w:r>
              <w:t>для</w:t>
            </w:r>
            <w:r w:rsidRPr="00CF7180">
              <w:t xml:space="preserve"> физических лиц</w:t>
            </w:r>
            <w:r>
              <w:t>»</w:t>
            </w:r>
            <w:r w:rsidRPr="00CF7180">
              <w:t xml:space="preserve">, </w:t>
            </w:r>
            <w:r>
              <w:t>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</w:t>
            </w:r>
            <w:r>
              <w:t xml:space="preserve">налогоплательщика </w:t>
            </w:r>
            <w:r w:rsidRPr="00CF7180">
              <w:t>юридическ</w:t>
            </w:r>
            <w:r>
              <w:t>ого</w:t>
            </w:r>
            <w:r w:rsidRPr="00CF7180">
              <w:t xml:space="preserve"> лиц</w:t>
            </w:r>
            <w:r>
              <w:t>а»</w:t>
            </w:r>
            <w:r w:rsidRPr="00CF7180">
              <w:t xml:space="preserve">, </w:t>
            </w:r>
            <w:r>
              <w:t>«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индивидуальн</w:t>
            </w:r>
            <w:r>
              <w:t>ого</w:t>
            </w:r>
            <w:r w:rsidRPr="00CF7180">
              <w:t xml:space="preserve"> предпринимател</w:t>
            </w:r>
            <w:r>
              <w:t>я».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Единый портал государственных и муниципальных услуг (ЕПГУ).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налогоплательщиков по администрированию страховых взносов по обязательному социальному страхованию.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2-ШК.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  <w:rPr>
                <w:spacing w:val="-4"/>
              </w:rPr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Подача документов на государственную регистрацию в электронном виде.</w:t>
            </w:r>
            <w:r w:rsidRPr="00EB5671">
              <w:t xml:space="preserve"> 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  <w:rPr>
                <w:spacing w:val="-4"/>
              </w:rPr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Патентная система налогообложения.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  <w:rPr>
                <w:spacing w:val="-4"/>
              </w:rPr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Порядок заполнения платежных документов. </w:t>
            </w:r>
            <w:r>
              <w:lastRenderedPageBreak/>
              <w:t>Изменения в налоговом законодательстве.</w:t>
            </w: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Популяризация </w:t>
            </w:r>
            <w:r w:rsidRPr="00CF7180">
              <w:t>WEB-сервисов и государственных услуг через интернет</w:t>
            </w:r>
            <w:r>
              <w:t>.</w:t>
            </w:r>
          </w:p>
          <w:p w:rsidR="00FD2AEF" w:rsidRPr="0006576F" w:rsidRDefault="00FD2AEF" w:rsidP="00FD2AE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D2AEF" w:rsidRPr="00CF7180" w:rsidRDefault="00FD2AEF" w:rsidP="00FD2AEF">
            <w:pPr>
              <w:tabs>
                <w:tab w:val="left" w:pos="1245"/>
              </w:tabs>
              <w:ind w:left="86"/>
            </w:pPr>
            <w:r>
              <w:t>Банкротство граждан: детали, о которых нужно знать должникам.</w:t>
            </w:r>
          </w:p>
          <w:p w:rsidR="00FD2AEF" w:rsidRDefault="00FD2AEF" w:rsidP="00FD2AEF">
            <w:pPr>
              <w:tabs>
                <w:tab w:val="left" w:pos="1245"/>
              </w:tabs>
              <w:ind w:left="86"/>
            </w:pPr>
          </w:p>
          <w:p w:rsidR="00F936DC" w:rsidRDefault="00FD2AEF" w:rsidP="00FD2AEF">
            <w:pPr>
              <w:tabs>
                <w:tab w:val="left" w:pos="1245"/>
              </w:tabs>
              <w:ind w:left="86"/>
            </w:pPr>
            <w:r>
              <w:t>Банкротство и налоги. Как сохранить бизнес</w:t>
            </w:r>
            <w:r w:rsidRPr="00CF7180">
              <w:t>.</w:t>
            </w:r>
          </w:p>
          <w:p w:rsidR="00FD2AEF" w:rsidRPr="00CF7180" w:rsidRDefault="00FD2AEF" w:rsidP="00FD2AEF">
            <w:pPr>
              <w:tabs>
                <w:tab w:val="left" w:pos="1245"/>
              </w:tabs>
              <w:ind w:left="86"/>
            </w:pPr>
            <w:bookmarkStart w:id="0" w:name="_GoBack"/>
            <w:bookmarkEnd w:id="0"/>
          </w:p>
        </w:tc>
        <w:tc>
          <w:tcPr>
            <w:tcW w:w="2520" w:type="dxa"/>
          </w:tcPr>
          <w:p w:rsidR="00362765" w:rsidRDefault="00362765" w:rsidP="00362765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362765" w:rsidRDefault="00362765" w:rsidP="00362765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362765" w:rsidRPr="002B2633" w:rsidRDefault="00362765" w:rsidP="00362765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362765" w:rsidRPr="00911DC7" w:rsidRDefault="00362765" w:rsidP="00362765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F936DC" w:rsidRPr="00C90514" w:rsidRDefault="00F936DC" w:rsidP="00F936DC">
            <w:pPr>
              <w:jc w:val="center"/>
            </w:pPr>
          </w:p>
        </w:tc>
      </w:tr>
    </w:tbl>
    <w:p w:rsidR="00AF7027" w:rsidRDefault="00AF7027" w:rsidP="00A032CC"/>
    <w:sectPr w:rsidR="00AF7027" w:rsidSect="007D2834">
      <w:pgSz w:w="11906" w:h="16838"/>
      <w:pgMar w:top="426" w:right="850" w:bottom="851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0521D"/>
    <w:rsid w:val="00010157"/>
    <w:rsid w:val="0001389F"/>
    <w:rsid w:val="0003555E"/>
    <w:rsid w:val="00042FC2"/>
    <w:rsid w:val="0005564D"/>
    <w:rsid w:val="0006576F"/>
    <w:rsid w:val="0007070D"/>
    <w:rsid w:val="0007114F"/>
    <w:rsid w:val="00071464"/>
    <w:rsid w:val="0007620D"/>
    <w:rsid w:val="00081A63"/>
    <w:rsid w:val="00083EC5"/>
    <w:rsid w:val="00096952"/>
    <w:rsid w:val="000A220E"/>
    <w:rsid w:val="000A64C8"/>
    <w:rsid w:val="000B3B43"/>
    <w:rsid w:val="000B7380"/>
    <w:rsid w:val="000C1632"/>
    <w:rsid w:val="000D459E"/>
    <w:rsid w:val="000D5BAE"/>
    <w:rsid w:val="000E3FED"/>
    <w:rsid w:val="000F44D1"/>
    <w:rsid w:val="000F58C5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16EC7"/>
    <w:rsid w:val="00234FAD"/>
    <w:rsid w:val="00241DF2"/>
    <w:rsid w:val="002449F7"/>
    <w:rsid w:val="00250D01"/>
    <w:rsid w:val="00250D49"/>
    <w:rsid w:val="0025535E"/>
    <w:rsid w:val="00261E1D"/>
    <w:rsid w:val="00266150"/>
    <w:rsid w:val="00267C38"/>
    <w:rsid w:val="002742A4"/>
    <w:rsid w:val="00282F90"/>
    <w:rsid w:val="0029644C"/>
    <w:rsid w:val="002A4D44"/>
    <w:rsid w:val="002A763C"/>
    <w:rsid w:val="002B2633"/>
    <w:rsid w:val="002C51FE"/>
    <w:rsid w:val="002C52F3"/>
    <w:rsid w:val="002C544E"/>
    <w:rsid w:val="002E37F2"/>
    <w:rsid w:val="00305961"/>
    <w:rsid w:val="00313E08"/>
    <w:rsid w:val="00346162"/>
    <w:rsid w:val="003544E6"/>
    <w:rsid w:val="00362765"/>
    <w:rsid w:val="00363FC4"/>
    <w:rsid w:val="00366E4A"/>
    <w:rsid w:val="0038261A"/>
    <w:rsid w:val="00385175"/>
    <w:rsid w:val="00386E3E"/>
    <w:rsid w:val="00387363"/>
    <w:rsid w:val="00394A9F"/>
    <w:rsid w:val="003A55AD"/>
    <w:rsid w:val="003B11F8"/>
    <w:rsid w:val="003D07E1"/>
    <w:rsid w:val="003D2633"/>
    <w:rsid w:val="003E3584"/>
    <w:rsid w:val="003E60B0"/>
    <w:rsid w:val="003E63F7"/>
    <w:rsid w:val="0040567D"/>
    <w:rsid w:val="00414D60"/>
    <w:rsid w:val="00417762"/>
    <w:rsid w:val="004236A4"/>
    <w:rsid w:val="00426744"/>
    <w:rsid w:val="0043077C"/>
    <w:rsid w:val="00433766"/>
    <w:rsid w:val="004355C5"/>
    <w:rsid w:val="00446466"/>
    <w:rsid w:val="00450493"/>
    <w:rsid w:val="00454CCB"/>
    <w:rsid w:val="00455144"/>
    <w:rsid w:val="00465AEF"/>
    <w:rsid w:val="004719CC"/>
    <w:rsid w:val="00472C8A"/>
    <w:rsid w:val="00475BD7"/>
    <w:rsid w:val="00497E83"/>
    <w:rsid w:val="004B45DE"/>
    <w:rsid w:val="004C02B2"/>
    <w:rsid w:val="004C1499"/>
    <w:rsid w:val="004C7FAA"/>
    <w:rsid w:val="004E16B7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06C6"/>
    <w:rsid w:val="00514510"/>
    <w:rsid w:val="00522D04"/>
    <w:rsid w:val="005419DD"/>
    <w:rsid w:val="005561C6"/>
    <w:rsid w:val="0056357F"/>
    <w:rsid w:val="00573697"/>
    <w:rsid w:val="00574A57"/>
    <w:rsid w:val="00580F91"/>
    <w:rsid w:val="0058151C"/>
    <w:rsid w:val="005864E5"/>
    <w:rsid w:val="00587FC7"/>
    <w:rsid w:val="00594D71"/>
    <w:rsid w:val="005A6B03"/>
    <w:rsid w:val="005B0F0B"/>
    <w:rsid w:val="005B1ABD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820A2"/>
    <w:rsid w:val="006923A7"/>
    <w:rsid w:val="0069407C"/>
    <w:rsid w:val="006A0DD8"/>
    <w:rsid w:val="006A2C39"/>
    <w:rsid w:val="006D1A10"/>
    <w:rsid w:val="006D49DE"/>
    <w:rsid w:val="006E6593"/>
    <w:rsid w:val="006F3CEA"/>
    <w:rsid w:val="006F787B"/>
    <w:rsid w:val="007013AB"/>
    <w:rsid w:val="007029FB"/>
    <w:rsid w:val="00710152"/>
    <w:rsid w:val="0071241B"/>
    <w:rsid w:val="0071278E"/>
    <w:rsid w:val="007205CC"/>
    <w:rsid w:val="007436A0"/>
    <w:rsid w:val="0075111F"/>
    <w:rsid w:val="00751504"/>
    <w:rsid w:val="007568CF"/>
    <w:rsid w:val="00761E72"/>
    <w:rsid w:val="00766B70"/>
    <w:rsid w:val="007750D2"/>
    <w:rsid w:val="00781E88"/>
    <w:rsid w:val="00784921"/>
    <w:rsid w:val="007B6F3D"/>
    <w:rsid w:val="007C3E0E"/>
    <w:rsid w:val="007D2834"/>
    <w:rsid w:val="007D4146"/>
    <w:rsid w:val="007F2A0B"/>
    <w:rsid w:val="007F7099"/>
    <w:rsid w:val="00810C95"/>
    <w:rsid w:val="00825F9D"/>
    <w:rsid w:val="008327CD"/>
    <w:rsid w:val="008347AE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1DC7"/>
    <w:rsid w:val="009152E8"/>
    <w:rsid w:val="00915537"/>
    <w:rsid w:val="00942ADD"/>
    <w:rsid w:val="009445F8"/>
    <w:rsid w:val="0095084A"/>
    <w:rsid w:val="00954282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1A94"/>
    <w:rsid w:val="009F6874"/>
    <w:rsid w:val="00A02F4D"/>
    <w:rsid w:val="00A032CC"/>
    <w:rsid w:val="00A06262"/>
    <w:rsid w:val="00A1144F"/>
    <w:rsid w:val="00A2320E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9376D"/>
    <w:rsid w:val="00BD07A3"/>
    <w:rsid w:val="00BD1215"/>
    <w:rsid w:val="00BD491B"/>
    <w:rsid w:val="00BF07DE"/>
    <w:rsid w:val="00BF248C"/>
    <w:rsid w:val="00BF2D68"/>
    <w:rsid w:val="00C03C3D"/>
    <w:rsid w:val="00C065E6"/>
    <w:rsid w:val="00C118B4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56A1"/>
    <w:rsid w:val="00CD7414"/>
    <w:rsid w:val="00CE6BB1"/>
    <w:rsid w:val="00CF2A18"/>
    <w:rsid w:val="00CF46FB"/>
    <w:rsid w:val="00CF7180"/>
    <w:rsid w:val="00D00743"/>
    <w:rsid w:val="00D01FFA"/>
    <w:rsid w:val="00D0413B"/>
    <w:rsid w:val="00D05C8D"/>
    <w:rsid w:val="00D12927"/>
    <w:rsid w:val="00D22970"/>
    <w:rsid w:val="00D322B6"/>
    <w:rsid w:val="00D33962"/>
    <w:rsid w:val="00D35E86"/>
    <w:rsid w:val="00D413A6"/>
    <w:rsid w:val="00D64716"/>
    <w:rsid w:val="00D66D35"/>
    <w:rsid w:val="00D73EAD"/>
    <w:rsid w:val="00D8080F"/>
    <w:rsid w:val="00DA7073"/>
    <w:rsid w:val="00DA7510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E356E"/>
    <w:rsid w:val="00F24AED"/>
    <w:rsid w:val="00F27BED"/>
    <w:rsid w:val="00F41E6E"/>
    <w:rsid w:val="00F43B93"/>
    <w:rsid w:val="00F55263"/>
    <w:rsid w:val="00F62047"/>
    <w:rsid w:val="00F662F3"/>
    <w:rsid w:val="00F67A51"/>
    <w:rsid w:val="00F72F63"/>
    <w:rsid w:val="00F74417"/>
    <w:rsid w:val="00F80132"/>
    <w:rsid w:val="00F854CB"/>
    <w:rsid w:val="00F871FA"/>
    <w:rsid w:val="00F87F60"/>
    <w:rsid w:val="00F936DC"/>
    <w:rsid w:val="00FA5C4A"/>
    <w:rsid w:val="00FA7163"/>
    <w:rsid w:val="00FB3646"/>
    <w:rsid w:val="00FC212E"/>
    <w:rsid w:val="00FC2955"/>
    <w:rsid w:val="00FD2AEF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15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6615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615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266150"/>
    <w:rPr>
      <w:sz w:val="18"/>
      <w:szCs w:val="20"/>
    </w:rPr>
  </w:style>
  <w:style w:type="paragraph" w:styleId="a5">
    <w:name w:val="Block Text"/>
    <w:basedOn w:val="a"/>
    <w:rsid w:val="00266150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266150"/>
    <w:pPr>
      <w:jc w:val="both"/>
    </w:pPr>
  </w:style>
  <w:style w:type="paragraph" w:styleId="a6">
    <w:name w:val="Balloon Text"/>
    <w:basedOn w:val="a"/>
    <w:semiHidden/>
    <w:rsid w:val="002661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93CB7-A1BE-487A-9389-F8FF9E3B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13</cp:revision>
  <cp:lastPrinted>2018-12-07T10:44:00Z</cp:lastPrinted>
  <dcterms:created xsi:type="dcterms:W3CDTF">2019-01-10T12:43:00Z</dcterms:created>
  <dcterms:modified xsi:type="dcterms:W3CDTF">2019-04-01T12:53:00Z</dcterms:modified>
</cp:coreProperties>
</file>