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F06359" w:rsidRPr="00F06359">
        <w:rPr>
          <w:b/>
          <w:sz w:val="28"/>
          <w:szCs w:val="28"/>
        </w:rPr>
        <w:t>3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7013AB">
        <w:rPr>
          <w:b/>
          <w:sz w:val="28"/>
          <w:szCs w:val="28"/>
        </w:rPr>
        <w:t xml:space="preserve"> </w:t>
      </w:r>
      <w:r w:rsidR="00A20F9A">
        <w:rPr>
          <w:b/>
          <w:sz w:val="28"/>
          <w:szCs w:val="28"/>
        </w:rPr>
        <w:t>1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A20F9A">
        <w:rPr>
          <w:b/>
          <w:sz w:val="28"/>
          <w:szCs w:val="28"/>
        </w:rPr>
        <w:t xml:space="preserve"> 2022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549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365"/>
        <w:gridCol w:w="2565"/>
      </w:tblGrid>
      <w:tr w:rsidR="002117D3" w:rsidRPr="00F854CB" w:rsidTr="009C05DF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33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6C4D89" w:rsidRPr="00E03B3C" w:rsidTr="009C05DF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DD3164" w:rsidRPr="00814A80" w:rsidRDefault="00A20F9A" w:rsidP="008A0036">
            <w:pPr>
              <w:jc w:val="center"/>
            </w:pPr>
            <w:r>
              <w:t>19</w:t>
            </w:r>
            <w:r w:rsidR="004877FA">
              <w:t>.</w:t>
            </w:r>
            <w:r w:rsidR="00BA5943">
              <w:t>0</w:t>
            </w:r>
            <w:r>
              <w:t>1</w:t>
            </w:r>
            <w:r w:rsidR="00BA5943">
              <w:t>.202</w:t>
            </w:r>
            <w:r>
              <w:t>2</w:t>
            </w:r>
          </w:p>
          <w:p w:rsidR="00C8079F" w:rsidRPr="002513CE" w:rsidRDefault="00C8079F" w:rsidP="00C8079F">
            <w:pPr>
              <w:jc w:val="center"/>
            </w:pPr>
            <w:r>
              <w:t>в течение всего рабочего дня</w:t>
            </w:r>
          </w:p>
          <w:p w:rsidR="006C4D89" w:rsidRPr="00E03B3C" w:rsidRDefault="006C4D89" w:rsidP="008A0036">
            <w:pPr>
              <w:jc w:val="center"/>
            </w:pPr>
          </w:p>
        </w:tc>
        <w:tc>
          <w:tcPr>
            <w:tcW w:w="5335" w:type="dxa"/>
          </w:tcPr>
          <w:p w:rsidR="00655303" w:rsidRDefault="00A20F9A" w:rsidP="00BB0524">
            <w:pPr>
              <w:tabs>
                <w:tab w:val="left" w:pos="1245"/>
              </w:tabs>
              <w:ind w:left="86" w:right="107"/>
              <w:jc w:val="both"/>
            </w:pPr>
            <w:r w:rsidRPr="00A20F9A">
              <w:t>Основные изменения</w:t>
            </w:r>
            <w:r>
              <w:t xml:space="preserve"> </w:t>
            </w:r>
            <w:r w:rsidRPr="00A20F9A">
              <w:t>законодательства в 2022 году. Налог</w:t>
            </w:r>
            <w:r w:rsidR="004B1BB7">
              <w:t xml:space="preserve"> </w:t>
            </w:r>
            <w:r w:rsidRPr="00A20F9A">
              <w:t>на прибыль, налог на имущество</w:t>
            </w:r>
            <w:r w:rsidR="004B1BB7">
              <w:t xml:space="preserve"> </w:t>
            </w:r>
            <w:r w:rsidRPr="00A20F9A">
              <w:t>организаций. Новые формы годовых</w:t>
            </w:r>
            <w:r w:rsidR="004B1BB7">
              <w:t xml:space="preserve"> </w:t>
            </w:r>
            <w:r w:rsidRPr="00A20F9A">
              <w:t xml:space="preserve">деклараций. </w:t>
            </w:r>
          </w:p>
          <w:p w:rsidR="00655303" w:rsidRDefault="00655303" w:rsidP="00BB0524">
            <w:pPr>
              <w:tabs>
                <w:tab w:val="left" w:pos="1245"/>
              </w:tabs>
              <w:ind w:left="86" w:right="107"/>
              <w:jc w:val="both"/>
            </w:pPr>
          </w:p>
          <w:p w:rsidR="00A20F9A" w:rsidRPr="009072C0" w:rsidRDefault="00A20F9A" w:rsidP="00BB0524">
            <w:pPr>
              <w:tabs>
                <w:tab w:val="left" w:pos="1245"/>
              </w:tabs>
              <w:ind w:left="86" w:right="107"/>
              <w:jc w:val="both"/>
            </w:pPr>
            <w:r w:rsidRPr="00A20F9A">
              <w:t>Сдача налоговой и</w:t>
            </w:r>
            <w:r w:rsidR="004B1BB7">
              <w:t xml:space="preserve"> </w:t>
            </w:r>
            <w:r w:rsidRPr="00A20F9A">
              <w:t>бухгалтерской отчетности в</w:t>
            </w:r>
            <w:r w:rsidR="004B1BB7">
              <w:t xml:space="preserve"> </w:t>
            </w:r>
            <w:r w:rsidRPr="00A20F9A">
              <w:t>электронном виде.</w:t>
            </w:r>
          </w:p>
          <w:p w:rsidR="006C4D89" w:rsidRPr="00F2228E" w:rsidRDefault="006C4D89" w:rsidP="00BB0524">
            <w:pPr>
              <w:tabs>
                <w:tab w:val="left" w:pos="1245"/>
              </w:tabs>
              <w:ind w:left="86" w:right="107"/>
              <w:jc w:val="both"/>
            </w:pPr>
          </w:p>
        </w:tc>
        <w:tc>
          <w:tcPr>
            <w:tcW w:w="2520" w:type="dxa"/>
          </w:tcPr>
          <w:p w:rsidR="00C8079F" w:rsidRDefault="00687271" w:rsidP="00C8079F">
            <w:pPr>
              <w:jc w:val="center"/>
            </w:pPr>
            <w:r>
              <w:t>Телефон</w:t>
            </w:r>
            <w:r w:rsidR="00C8079F" w:rsidRPr="00083A6F">
              <w:t xml:space="preserve"> «Горячей линии»:</w:t>
            </w:r>
          </w:p>
          <w:p w:rsidR="00BA5943" w:rsidRPr="00083A6F" w:rsidRDefault="00A20F9A" w:rsidP="00BA5943">
            <w:pPr>
              <w:jc w:val="center"/>
            </w:pPr>
            <w:r>
              <w:t>+7 (49351) 2-98-04</w:t>
            </w:r>
            <w:r w:rsidR="00BA5943" w:rsidRPr="00083A6F">
              <w:t>;</w:t>
            </w:r>
          </w:p>
          <w:p w:rsidR="00A20F9A" w:rsidRDefault="008A0036" w:rsidP="008A0036">
            <w:pPr>
              <w:jc w:val="center"/>
            </w:pPr>
            <w:r>
              <w:t>+7 (49351) 2-9</w:t>
            </w:r>
            <w:r w:rsidR="00A20F9A">
              <w:t>8-64;</w:t>
            </w:r>
          </w:p>
          <w:p w:rsidR="00C8079F" w:rsidRPr="00083A6F" w:rsidRDefault="00A20F9A" w:rsidP="008A0036">
            <w:pPr>
              <w:jc w:val="center"/>
            </w:pPr>
            <w:r>
              <w:t>+7 (49351) 2-98-56</w:t>
            </w:r>
            <w:r w:rsidR="00C8079F">
              <w:t>.</w:t>
            </w:r>
          </w:p>
          <w:p w:rsidR="006C4D89" w:rsidRPr="00465AEF" w:rsidRDefault="006C4D89" w:rsidP="00C8079F">
            <w:pPr>
              <w:jc w:val="center"/>
            </w:pPr>
          </w:p>
        </w:tc>
      </w:tr>
      <w:tr w:rsidR="004029B8" w:rsidRPr="00E03B3C" w:rsidTr="009C05DF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4029B8" w:rsidRPr="00814A80" w:rsidRDefault="004029B8" w:rsidP="004029B8">
            <w:pPr>
              <w:jc w:val="center"/>
            </w:pPr>
            <w:r w:rsidRPr="004029B8">
              <w:t>26</w:t>
            </w:r>
            <w:r>
              <w:t>.01.2022</w:t>
            </w:r>
          </w:p>
          <w:p w:rsidR="004029B8" w:rsidRPr="002513CE" w:rsidRDefault="004029B8" w:rsidP="004029B8">
            <w:pPr>
              <w:jc w:val="center"/>
            </w:pPr>
            <w:r>
              <w:t>в течение всего рабочего дня</w:t>
            </w:r>
          </w:p>
          <w:p w:rsidR="004029B8" w:rsidRDefault="004029B8" w:rsidP="008A0036">
            <w:pPr>
              <w:jc w:val="center"/>
            </w:pPr>
          </w:p>
        </w:tc>
        <w:tc>
          <w:tcPr>
            <w:tcW w:w="5335" w:type="dxa"/>
          </w:tcPr>
          <w:p w:rsidR="004A0086" w:rsidRPr="004A0086" w:rsidRDefault="004A0086" w:rsidP="004A0086">
            <w:pPr>
              <w:tabs>
                <w:tab w:val="left" w:pos="1245"/>
              </w:tabs>
              <w:ind w:left="86" w:right="107"/>
              <w:jc w:val="both"/>
            </w:pPr>
            <w:r w:rsidRPr="004A0086">
              <w:t xml:space="preserve">Налоговые льготы организациям при налогообложении имущества за 2021 год и порядок </w:t>
            </w:r>
            <w:r>
              <w:t>их представления.</w:t>
            </w:r>
          </w:p>
          <w:p w:rsidR="004A0086" w:rsidRPr="004A0086" w:rsidRDefault="004A0086" w:rsidP="004A0086">
            <w:pPr>
              <w:tabs>
                <w:tab w:val="left" w:pos="1245"/>
              </w:tabs>
              <w:ind w:left="86" w:right="107"/>
              <w:jc w:val="both"/>
            </w:pPr>
          </w:p>
          <w:p w:rsidR="004A0086" w:rsidRDefault="004A0086" w:rsidP="004A0086">
            <w:pPr>
              <w:tabs>
                <w:tab w:val="left" w:pos="1245"/>
              </w:tabs>
              <w:ind w:left="86" w:right="107"/>
              <w:jc w:val="both"/>
            </w:pPr>
            <w:r w:rsidRPr="004A0086">
              <w:t xml:space="preserve">Форма заявление </w:t>
            </w:r>
            <w:bookmarkStart w:id="0" w:name="_GoBack"/>
            <w:bookmarkEnd w:id="0"/>
            <w:r w:rsidRPr="004A0086">
              <w:t>налогоплательщика-организации о предоставлении налоговой льготы по транспортному налогу и (или) земельному налогу.</w:t>
            </w:r>
          </w:p>
          <w:p w:rsidR="004029B8" w:rsidRPr="00A20F9A" w:rsidRDefault="004029B8" w:rsidP="00BB0524">
            <w:pPr>
              <w:tabs>
                <w:tab w:val="left" w:pos="1245"/>
              </w:tabs>
              <w:ind w:left="86" w:right="107"/>
              <w:jc w:val="both"/>
            </w:pPr>
          </w:p>
        </w:tc>
        <w:tc>
          <w:tcPr>
            <w:tcW w:w="2520" w:type="dxa"/>
          </w:tcPr>
          <w:p w:rsidR="004029B8" w:rsidRDefault="004029B8" w:rsidP="004029B8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4029B8" w:rsidRPr="00083A6F" w:rsidRDefault="004029B8" w:rsidP="004029B8">
            <w:pPr>
              <w:jc w:val="center"/>
            </w:pPr>
            <w:r>
              <w:t>+7 (49351) 2-9</w:t>
            </w:r>
            <w:r>
              <w:rPr>
                <w:lang w:val="en-US"/>
              </w:rPr>
              <w:t>9</w:t>
            </w:r>
            <w:r>
              <w:t>-0</w:t>
            </w:r>
            <w:r>
              <w:rPr>
                <w:lang w:val="en-US"/>
              </w:rPr>
              <w:t>9</w:t>
            </w:r>
            <w:r w:rsidRPr="00083A6F">
              <w:t>;</w:t>
            </w:r>
          </w:p>
          <w:p w:rsidR="004029B8" w:rsidRDefault="004029B8" w:rsidP="004029B8">
            <w:pPr>
              <w:jc w:val="center"/>
            </w:pPr>
            <w:r>
              <w:t>+7 (49351) 2-98-64;</w:t>
            </w:r>
          </w:p>
          <w:p w:rsidR="004029B8" w:rsidRPr="00083A6F" w:rsidRDefault="004029B8" w:rsidP="004029B8">
            <w:pPr>
              <w:jc w:val="center"/>
            </w:pPr>
            <w:r>
              <w:t>+7 (49351) 2-98-56.</w:t>
            </w:r>
          </w:p>
          <w:p w:rsidR="004029B8" w:rsidRDefault="004029B8" w:rsidP="00C8079F">
            <w:pPr>
              <w:jc w:val="center"/>
            </w:pPr>
          </w:p>
        </w:tc>
      </w:tr>
      <w:tr w:rsidR="007253DA" w:rsidRPr="00E03B3C" w:rsidTr="009C05DF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7253DA" w:rsidRPr="00814A80" w:rsidRDefault="00A20F9A" w:rsidP="007253DA">
            <w:pPr>
              <w:jc w:val="center"/>
            </w:pPr>
            <w:r>
              <w:t>02</w:t>
            </w:r>
            <w:r w:rsidR="007253DA">
              <w:t>.</w:t>
            </w:r>
            <w:r>
              <w:t>02</w:t>
            </w:r>
            <w:r w:rsidR="007253DA">
              <w:t>.202</w:t>
            </w:r>
            <w:r>
              <w:t>2</w:t>
            </w:r>
          </w:p>
          <w:p w:rsidR="007253DA" w:rsidRPr="002513CE" w:rsidRDefault="007253DA" w:rsidP="007253DA">
            <w:pPr>
              <w:jc w:val="center"/>
            </w:pPr>
            <w:r>
              <w:t>в течение всего рабочего дня</w:t>
            </w:r>
          </w:p>
          <w:p w:rsidR="007253DA" w:rsidRDefault="007253DA" w:rsidP="008A0036">
            <w:pPr>
              <w:jc w:val="center"/>
            </w:pPr>
          </w:p>
        </w:tc>
        <w:tc>
          <w:tcPr>
            <w:tcW w:w="5335" w:type="dxa"/>
          </w:tcPr>
          <w:p w:rsidR="00655303" w:rsidRDefault="004B1BB7" w:rsidP="00BB0524">
            <w:pPr>
              <w:ind w:left="86" w:right="107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Основные изменения</w:t>
            </w:r>
            <w:r w:rsidR="0065530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законодательства в 2022 году. НДФЛ</w:t>
            </w:r>
            <w:r w:rsidR="00BB052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страховые взносы. Формы и сроки</w:t>
            </w:r>
            <w:r w:rsidR="00BB052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сдачи отчетности. </w:t>
            </w:r>
          </w:p>
          <w:p w:rsidR="00655303" w:rsidRDefault="00655303" w:rsidP="00BB0524">
            <w:pPr>
              <w:ind w:left="86" w:right="107"/>
              <w:jc w:val="both"/>
              <w:rPr>
                <w:rStyle w:val="fontstyle01"/>
              </w:rPr>
            </w:pPr>
          </w:p>
          <w:p w:rsidR="00655303" w:rsidRDefault="004B1BB7" w:rsidP="00BB0524">
            <w:pPr>
              <w:ind w:left="86" w:right="107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Фиксированные</w:t>
            </w:r>
            <w:r w:rsidR="00BB052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страховые взносы в 2022 году.</w:t>
            </w:r>
            <w:r w:rsidR="00BB0524">
              <w:rPr>
                <w:rStyle w:val="fontstyle01"/>
              </w:rPr>
              <w:t xml:space="preserve"> </w:t>
            </w:r>
          </w:p>
          <w:p w:rsidR="00CD6E92" w:rsidRDefault="00CD6E92" w:rsidP="00BB0524">
            <w:pPr>
              <w:ind w:left="86" w:right="107"/>
              <w:jc w:val="both"/>
              <w:rPr>
                <w:rStyle w:val="fontstyle01"/>
              </w:rPr>
            </w:pPr>
          </w:p>
          <w:p w:rsidR="004B1BB7" w:rsidRDefault="004B1BB7" w:rsidP="00BB0524">
            <w:pPr>
              <w:ind w:left="86" w:right="107"/>
              <w:jc w:val="both"/>
            </w:pPr>
            <w:r>
              <w:rPr>
                <w:rStyle w:val="fontstyle01"/>
              </w:rPr>
              <w:t>Легализация «</w:t>
            </w:r>
            <w:r w:rsidR="00655303">
              <w:rPr>
                <w:rStyle w:val="fontstyle01"/>
              </w:rPr>
              <w:t>т</w:t>
            </w:r>
            <w:r>
              <w:rPr>
                <w:rStyle w:val="fontstyle01"/>
              </w:rPr>
              <w:t>еневой» зар</w:t>
            </w:r>
            <w:r w:rsidR="00CD6E92">
              <w:rPr>
                <w:rStyle w:val="fontstyle01"/>
              </w:rPr>
              <w:t xml:space="preserve">аботной </w:t>
            </w:r>
            <w:r>
              <w:rPr>
                <w:rStyle w:val="fontstyle01"/>
              </w:rPr>
              <w:t>платы.</w:t>
            </w:r>
          </w:p>
          <w:p w:rsidR="007253DA" w:rsidRPr="00BB0524" w:rsidRDefault="007253DA" w:rsidP="00BB0524">
            <w:pPr>
              <w:ind w:left="86" w:right="107"/>
              <w:jc w:val="both"/>
            </w:pPr>
          </w:p>
        </w:tc>
        <w:tc>
          <w:tcPr>
            <w:tcW w:w="2520" w:type="dxa"/>
          </w:tcPr>
          <w:p w:rsidR="007253DA" w:rsidRPr="00083A6F" w:rsidRDefault="007253DA" w:rsidP="007253DA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A20F9A" w:rsidRPr="00083A6F" w:rsidRDefault="00A20F9A" w:rsidP="00A20F9A">
            <w:pPr>
              <w:jc w:val="center"/>
            </w:pPr>
            <w:r>
              <w:t>+7 (49351) 2-98-59</w:t>
            </w:r>
            <w:r w:rsidRPr="00083A6F">
              <w:t>;</w:t>
            </w:r>
          </w:p>
          <w:p w:rsidR="00A20F9A" w:rsidRDefault="00A20F9A" w:rsidP="00A20F9A">
            <w:pPr>
              <w:jc w:val="center"/>
            </w:pPr>
            <w:r>
              <w:t>+7 (49351) 2-98-06;</w:t>
            </w:r>
          </w:p>
          <w:p w:rsidR="00A20F9A" w:rsidRPr="00083A6F" w:rsidRDefault="00A20F9A" w:rsidP="00A20F9A">
            <w:pPr>
              <w:jc w:val="center"/>
            </w:pPr>
            <w:r>
              <w:t>+7 (49351) 2-98-56.</w:t>
            </w:r>
          </w:p>
          <w:p w:rsidR="007253DA" w:rsidRDefault="007253DA" w:rsidP="00C8079F">
            <w:pPr>
              <w:jc w:val="center"/>
            </w:pPr>
          </w:p>
        </w:tc>
      </w:tr>
      <w:tr w:rsidR="004877FA" w:rsidRPr="00E03B3C" w:rsidTr="009C05DF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4877FA" w:rsidRPr="00DD3164" w:rsidRDefault="00BB0524" w:rsidP="008A0036">
            <w:pPr>
              <w:jc w:val="center"/>
            </w:pPr>
            <w:r>
              <w:t>16</w:t>
            </w:r>
            <w:r w:rsidR="004877FA">
              <w:t>.</w:t>
            </w:r>
            <w:r>
              <w:t>02</w:t>
            </w:r>
            <w:r w:rsidR="004877FA" w:rsidRPr="00DD3164">
              <w:t>.20</w:t>
            </w:r>
            <w:r w:rsidR="00BA5943">
              <w:t>2</w:t>
            </w:r>
            <w:r>
              <w:t>2</w:t>
            </w:r>
          </w:p>
          <w:p w:rsidR="00C8079F" w:rsidRPr="002513CE" w:rsidRDefault="00C8079F" w:rsidP="00C8079F">
            <w:pPr>
              <w:jc w:val="center"/>
            </w:pPr>
            <w:r>
              <w:t>в течение всего рабочего дня</w:t>
            </w:r>
          </w:p>
          <w:p w:rsidR="004877FA" w:rsidRPr="00E03B3C" w:rsidRDefault="004877FA" w:rsidP="008A0036">
            <w:pPr>
              <w:jc w:val="center"/>
            </w:pPr>
          </w:p>
        </w:tc>
        <w:tc>
          <w:tcPr>
            <w:tcW w:w="5335" w:type="dxa"/>
          </w:tcPr>
          <w:p w:rsidR="00CD6E92" w:rsidRDefault="004B1BB7" w:rsidP="00BB0524">
            <w:pPr>
              <w:ind w:left="86" w:right="107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Основные изменения</w:t>
            </w:r>
            <w:r w:rsidR="00BB052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законодательства в 2022 году.</w:t>
            </w:r>
            <w:r w:rsidR="00CD6E92">
              <w:rPr>
                <w:rStyle w:val="fontstyle01"/>
              </w:rPr>
              <w:t xml:space="preserve"> </w:t>
            </w:r>
          </w:p>
          <w:p w:rsidR="00CD6E92" w:rsidRDefault="00CD6E92" w:rsidP="00BB0524">
            <w:pPr>
              <w:ind w:left="86" w:right="107"/>
              <w:jc w:val="both"/>
              <w:rPr>
                <w:rStyle w:val="fontstyle01"/>
              </w:rPr>
            </w:pPr>
          </w:p>
          <w:p w:rsidR="00CD6E92" w:rsidRDefault="00CD6E92" w:rsidP="00BB0524">
            <w:pPr>
              <w:ind w:left="86" w:right="107"/>
              <w:jc w:val="both"/>
              <w:rPr>
                <w:rStyle w:val="fontstyle01"/>
              </w:rPr>
            </w:pPr>
            <w:proofErr w:type="gramStart"/>
            <w:r>
              <w:rPr>
                <w:rStyle w:val="fontstyle01"/>
              </w:rPr>
              <w:t>Специальные</w:t>
            </w:r>
            <w:proofErr w:type="gramEnd"/>
            <w:r>
              <w:rPr>
                <w:rStyle w:val="fontstyle01"/>
              </w:rPr>
              <w:t xml:space="preserve"> налоговые режим:</w:t>
            </w:r>
            <w:r w:rsidR="004B1BB7">
              <w:rPr>
                <w:rStyle w:val="fontstyle01"/>
              </w:rPr>
              <w:t>.</w:t>
            </w:r>
            <w:r w:rsidR="00BB0524">
              <w:rPr>
                <w:rStyle w:val="fontstyle01"/>
              </w:rPr>
              <w:t xml:space="preserve"> </w:t>
            </w:r>
            <w:r w:rsidR="004B1BB7">
              <w:rPr>
                <w:rStyle w:val="fontstyle01"/>
              </w:rPr>
              <w:t>УСН, ПСН, ЕСХН. Формы и сроки</w:t>
            </w:r>
            <w:r w:rsidR="00BB0524">
              <w:rPr>
                <w:rStyle w:val="fontstyle01"/>
              </w:rPr>
              <w:t xml:space="preserve"> </w:t>
            </w:r>
            <w:r w:rsidR="004B1BB7">
              <w:rPr>
                <w:rStyle w:val="fontstyle01"/>
              </w:rPr>
              <w:t xml:space="preserve">сдачи отчетности. </w:t>
            </w:r>
          </w:p>
          <w:p w:rsidR="00CD6E92" w:rsidRDefault="00CD6E92" w:rsidP="00BB0524">
            <w:pPr>
              <w:ind w:left="86" w:right="107"/>
              <w:jc w:val="both"/>
              <w:rPr>
                <w:rStyle w:val="fontstyle01"/>
              </w:rPr>
            </w:pPr>
          </w:p>
          <w:p w:rsidR="004B1BB7" w:rsidRDefault="004B1BB7" w:rsidP="00BB0524">
            <w:pPr>
              <w:ind w:left="86" w:right="107"/>
              <w:jc w:val="both"/>
            </w:pPr>
            <w:r>
              <w:rPr>
                <w:rStyle w:val="fontstyle01"/>
              </w:rPr>
              <w:t>Электронные</w:t>
            </w:r>
            <w:r w:rsidR="00BB052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сервисы ФНС России в помощь</w:t>
            </w:r>
            <w:r w:rsidR="00BB052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налогоплательщ</w:t>
            </w:r>
            <w:r w:rsidR="00CD6E92">
              <w:rPr>
                <w:rStyle w:val="fontstyle01"/>
              </w:rPr>
              <w:t>икам.</w:t>
            </w:r>
          </w:p>
          <w:p w:rsidR="004877FA" w:rsidRPr="00F2228E" w:rsidRDefault="004877FA" w:rsidP="00BB0524">
            <w:pPr>
              <w:tabs>
                <w:tab w:val="left" w:pos="1245"/>
              </w:tabs>
              <w:ind w:left="86" w:right="107"/>
              <w:jc w:val="both"/>
            </w:pPr>
          </w:p>
        </w:tc>
        <w:tc>
          <w:tcPr>
            <w:tcW w:w="2520" w:type="dxa"/>
          </w:tcPr>
          <w:p w:rsidR="00C8079F" w:rsidRPr="00083A6F" w:rsidRDefault="00687271" w:rsidP="00C8079F">
            <w:pPr>
              <w:jc w:val="center"/>
            </w:pPr>
            <w:r>
              <w:t>Телефон</w:t>
            </w:r>
            <w:r w:rsidR="00C8079F" w:rsidRPr="00083A6F">
              <w:t xml:space="preserve"> «Горячей линии»:</w:t>
            </w:r>
          </w:p>
          <w:p w:rsidR="00C8079F" w:rsidRDefault="00BB0524" w:rsidP="00C8079F">
            <w:pPr>
              <w:jc w:val="center"/>
            </w:pPr>
            <w:r>
              <w:t>+7 (49351) 2-97</w:t>
            </w:r>
            <w:r w:rsidR="00C8079F">
              <w:t>-</w:t>
            </w:r>
            <w:r>
              <w:t>80</w:t>
            </w:r>
            <w:r w:rsidR="00C8079F" w:rsidRPr="00083A6F">
              <w:t>;</w:t>
            </w:r>
          </w:p>
          <w:p w:rsidR="00BB0524" w:rsidRDefault="009625D5" w:rsidP="00C8079F">
            <w:pPr>
              <w:jc w:val="center"/>
            </w:pPr>
            <w:r>
              <w:t>+7 (49351) 2-98</w:t>
            </w:r>
            <w:r w:rsidR="00C8079F">
              <w:t>-</w:t>
            </w:r>
            <w:r w:rsidR="00BB0524">
              <w:t>10;</w:t>
            </w:r>
          </w:p>
          <w:p w:rsidR="00C8079F" w:rsidRPr="00083A6F" w:rsidRDefault="00BB0524" w:rsidP="00C8079F">
            <w:pPr>
              <w:jc w:val="center"/>
            </w:pPr>
            <w:r>
              <w:t>+7 (49351) 2-98-56</w:t>
            </w:r>
            <w:r w:rsidR="00C8079F">
              <w:t>.</w:t>
            </w:r>
          </w:p>
          <w:p w:rsidR="004877FA" w:rsidRPr="004877FA" w:rsidRDefault="004877FA" w:rsidP="00863959">
            <w:pPr>
              <w:jc w:val="center"/>
            </w:pPr>
          </w:p>
        </w:tc>
      </w:tr>
      <w:tr w:rsidR="004029B8" w:rsidRPr="00E03B3C" w:rsidTr="009C05DF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4029B8" w:rsidRPr="00DD3164" w:rsidRDefault="004029B8" w:rsidP="004029B8">
            <w:pPr>
              <w:jc w:val="center"/>
            </w:pPr>
            <w:r w:rsidRPr="004029B8">
              <w:t>24</w:t>
            </w:r>
            <w:r>
              <w:t>.02</w:t>
            </w:r>
            <w:r w:rsidRPr="00DD3164">
              <w:t>.20</w:t>
            </w:r>
            <w:r>
              <w:t>22</w:t>
            </w:r>
          </w:p>
          <w:p w:rsidR="004029B8" w:rsidRPr="002513CE" w:rsidRDefault="004029B8" w:rsidP="004029B8">
            <w:pPr>
              <w:jc w:val="center"/>
            </w:pPr>
            <w:r>
              <w:t>в течение всего рабочего дня</w:t>
            </w:r>
          </w:p>
          <w:p w:rsidR="004029B8" w:rsidRDefault="004029B8" w:rsidP="008A0036">
            <w:pPr>
              <w:jc w:val="center"/>
            </w:pPr>
          </w:p>
        </w:tc>
        <w:tc>
          <w:tcPr>
            <w:tcW w:w="5335" w:type="dxa"/>
          </w:tcPr>
          <w:p w:rsidR="004A0086" w:rsidRPr="004A0086" w:rsidRDefault="004A0086" w:rsidP="004A0086">
            <w:pPr>
              <w:ind w:left="86" w:right="106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Основания применения налоговых</w:t>
            </w:r>
            <w:r w:rsidRPr="004A008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льгот по налогу на имущество</w:t>
            </w:r>
            <w:r w:rsidRPr="004A008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организаций.</w:t>
            </w:r>
          </w:p>
          <w:p w:rsidR="004A0086" w:rsidRDefault="004A0086" w:rsidP="004A0086">
            <w:pPr>
              <w:ind w:left="86" w:right="106"/>
              <w:jc w:val="both"/>
              <w:rPr>
                <w:rStyle w:val="fontstyle01"/>
                <w:lang w:val="en-US"/>
              </w:rPr>
            </w:pPr>
          </w:p>
          <w:p w:rsidR="004A0086" w:rsidRPr="004A0086" w:rsidRDefault="004A0086" w:rsidP="004A0086">
            <w:pPr>
              <w:ind w:left="86" w:right="106"/>
              <w:jc w:val="both"/>
            </w:pPr>
            <w:r>
              <w:rPr>
                <w:rStyle w:val="fontstyle01"/>
              </w:rPr>
              <w:t>Порядок заполнения</w:t>
            </w:r>
            <w:r w:rsidRPr="004A008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заявления налогоплательщика –</w:t>
            </w:r>
            <w:r w:rsidRPr="004A008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российской организации о</w:t>
            </w:r>
            <w:r w:rsidRPr="004A008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предоставлении налоговой льготы по</w:t>
            </w:r>
            <w:r w:rsidRPr="004A008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налогу на имущество организаций</w:t>
            </w:r>
            <w:r w:rsidRPr="004A0086">
              <w:rPr>
                <w:rStyle w:val="fontstyle01"/>
              </w:rPr>
              <w:t>.</w:t>
            </w:r>
          </w:p>
          <w:p w:rsidR="004029B8" w:rsidRDefault="004029B8" w:rsidP="004A0086">
            <w:pPr>
              <w:ind w:left="86" w:right="106"/>
              <w:jc w:val="both"/>
              <w:rPr>
                <w:rStyle w:val="fontstyle01"/>
              </w:rPr>
            </w:pPr>
          </w:p>
        </w:tc>
        <w:tc>
          <w:tcPr>
            <w:tcW w:w="2520" w:type="dxa"/>
          </w:tcPr>
          <w:p w:rsidR="004029B8" w:rsidRDefault="004029B8" w:rsidP="004029B8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4029B8" w:rsidRPr="00083A6F" w:rsidRDefault="004029B8" w:rsidP="004029B8">
            <w:pPr>
              <w:jc w:val="center"/>
            </w:pPr>
            <w:r>
              <w:t>+7 (49351) 2-98-</w:t>
            </w:r>
            <w:r>
              <w:rPr>
                <w:lang w:val="en-US"/>
              </w:rPr>
              <w:t>6</w:t>
            </w:r>
            <w:r>
              <w:t>4</w:t>
            </w:r>
            <w:r w:rsidRPr="00083A6F">
              <w:t>;</w:t>
            </w:r>
          </w:p>
          <w:p w:rsidR="004029B8" w:rsidRDefault="004029B8" w:rsidP="004029B8">
            <w:pPr>
              <w:jc w:val="center"/>
            </w:pPr>
            <w:r>
              <w:t>+7 (49351) 2-9</w:t>
            </w:r>
            <w:r>
              <w:rPr>
                <w:lang w:val="en-US"/>
              </w:rPr>
              <w:t>9</w:t>
            </w:r>
            <w:r>
              <w:t>-</w:t>
            </w:r>
            <w:r>
              <w:rPr>
                <w:lang w:val="en-US"/>
              </w:rPr>
              <w:t>09</w:t>
            </w:r>
            <w:r>
              <w:t>;</w:t>
            </w:r>
          </w:p>
          <w:p w:rsidR="004029B8" w:rsidRPr="00083A6F" w:rsidRDefault="004029B8" w:rsidP="004029B8">
            <w:pPr>
              <w:jc w:val="center"/>
            </w:pPr>
            <w:r>
              <w:t>+7 (49351) 2-98-56.</w:t>
            </w:r>
          </w:p>
          <w:p w:rsidR="004029B8" w:rsidRDefault="004029B8" w:rsidP="00C8079F">
            <w:pPr>
              <w:jc w:val="center"/>
            </w:pPr>
          </w:p>
        </w:tc>
      </w:tr>
      <w:tr w:rsidR="009C05DF" w:rsidRPr="00E03B3C" w:rsidTr="009C05DF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9C05DF" w:rsidRDefault="00BB0524" w:rsidP="00EE5DE3">
            <w:pPr>
              <w:jc w:val="center"/>
            </w:pPr>
            <w:r>
              <w:t>02</w:t>
            </w:r>
            <w:r w:rsidR="009C05DF" w:rsidRPr="00DD3164">
              <w:t>.</w:t>
            </w:r>
            <w:r w:rsidR="009C05DF" w:rsidRPr="009C05DF">
              <w:t>0</w:t>
            </w:r>
            <w:r>
              <w:t>3</w:t>
            </w:r>
            <w:r w:rsidR="009C05DF" w:rsidRPr="00DD3164">
              <w:t>.20</w:t>
            </w:r>
            <w:r w:rsidR="009C05DF">
              <w:t>2</w:t>
            </w:r>
            <w:r>
              <w:t>2</w:t>
            </w:r>
            <w:r w:rsidR="009C05DF">
              <w:t xml:space="preserve"> </w:t>
            </w:r>
          </w:p>
          <w:p w:rsidR="009C05DF" w:rsidRPr="002513CE" w:rsidRDefault="009C05DF" w:rsidP="00EE5DE3">
            <w:pPr>
              <w:jc w:val="center"/>
            </w:pPr>
            <w:r>
              <w:t>в течение всего рабочего дня</w:t>
            </w:r>
          </w:p>
          <w:p w:rsidR="009C05DF" w:rsidRPr="00E03B3C" w:rsidRDefault="009C05DF" w:rsidP="00EE5DE3">
            <w:pPr>
              <w:jc w:val="center"/>
            </w:pPr>
          </w:p>
        </w:tc>
        <w:tc>
          <w:tcPr>
            <w:tcW w:w="5335" w:type="dxa"/>
          </w:tcPr>
          <w:p w:rsidR="00655303" w:rsidRDefault="004B1BB7" w:rsidP="004A0086">
            <w:pPr>
              <w:ind w:left="86" w:right="106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Декларационная кампания </w:t>
            </w:r>
            <w:r w:rsidR="00655303">
              <w:rPr>
                <w:rStyle w:val="fontstyle01"/>
              </w:rPr>
              <w:t xml:space="preserve">за </w:t>
            </w:r>
            <w:r>
              <w:rPr>
                <w:rStyle w:val="fontstyle01"/>
              </w:rPr>
              <w:t>2021</w:t>
            </w:r>
            <w:r w:rsidR="00655303">
              <w:rPr>
                <w:rStyle w:val="fontstyle01"/>
              </w:rPr>
              <w:t xml:space="preserve"> год</w:t>
            </w:r>
            <w:r>
              <w:rPr>
                <w:rStyle w:val="fontstyle01"/>
              </w:rPr>
              <w:t xml:space="preserve"> для</w:t>
            </w:r>
            <w:r w:rsidR="00BB052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налогоплательщиков </w:t>
            </w:r>
            <w:r w:rsidR="00BB0524">
              <w:rPr>
                <w:rStyle w:val="fontstyle01"/>
              </w:rPr>
              <w:t>–</w:t>
            </w:r>
            <w:r>
              <w:rPr>
                <w:rStyle w:val="fontstyle01"/>
              </w:rPr>
              <w:t xml:space="preserve"> физических</w:t>
            </w:r>
            <w:r w:rsidR="00BB052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лиц. Новая форма </w:t>
            </w:r>
            <w:r w:rsidR="00655303">
              <w:rPr>
                <w:rStyle w:val="fontstyle01"/>
              </w:rPr>
              <w:t xml:space="preserve">декларации по форме </w:t>
            </w:r>
            <w:r>
              <w:rPr>
                <w:rStyle w:val="fontstyle01"/>
              </w:rPr>
              <w:t>3-НДФЛ. Порядок</w:t>
            </w:r>
            <w:r w:rsidR="00BB052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предоставления имущественного и</w:t>
            </w:r>
            <w:r w:rsidR="00BB052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социального налогов</w:t>
            </w:r>
            <w:r w:rsidR="00655303">
              <w:rPr>
                <w:rStyle w:val="fontstyle01"/>
              </w:rPr>
              <w:t>ых вычетов</w:t>
            </w:r>
            <w:r>
              <w:rPr>
                <w:rStyle w:val="fontstyle01"/>
              </w:rPr>
              <w:t xml:space="preserve"> при</w:t>
            </w:r>
            <w:r w:rsidR="00BB052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приобретении жилья, при платном</w:t>
            </w:r>
            <w:r w:rsidR="00BB052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обучении и лечении. </w:t>
            </w:r>
          </w:p>
          <w:p w:rsidR="00655303" w:rsidRDefault="00655303" w:rsidP="004A0086">
            <w:pPr>
              <w:ind w:left="86" w:right="106"/>
              <w:jc w:val="both"/>
              <w:rPr>
                <w:rStyle w:val="fontstyle01"/>
              </w:rPr>
            </w:pPr>
          </w:p>
          <w:p w:rsidR="001C7B51" w:rsidRPr="00F2228E" w:rsidRDefault="004B1BB7" w:rsidP="004A0086">
            <w:pPr>
              <w:ind w:left="86" w:right="106"/>
              <w:jc w:val="both"/>
            </w:pPr>
            <w:r>
              <w:rPr>
                <w:rStyle w:val="fontstyle01"/>
              </w:rPr>
              <w:t>Категори</w:t>
            </w:r>
            <w:r w:rsidR="00655303">
              <w:rPr>
                <w:rStyle w:val="fontstyle01"/>
              </w:rPr>
              <w:t>и</w:t>
            </w:r>
            <w:r w:rsidR="00BB052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налогоплательщиков обязанных</w:t>
            </w:r>
            <w:r w:rsidR="00BB052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декларировать доходы.</w:t>
            </w:r>
            <w:r w:rsidR="00BB052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Личный кабинет </w:t>
            </w:r>
            <w:r>
              <w:rPr>
                <w:rStyle w:val="fontstyle01"/>
              </w:rPr>
              <w:lastRenderedPageBreak/>
              <w:t>налогоплательщика.</w:t>
            </w:r>
          </w:p>
        </w:tc>
        <w:tc>
          <w:tcPr>
            <w:tcW w:w="2520" w:type="dxa"/>
          </w:tcPr>
          <w:p w:rsidR="009C05DF" w:rsidRPr="00083A6F" w:rsidRDefault="009C05DF" w:rsidP="00EE5DE3">
            <w:pPr>
              <w:jc w:val="center"/>
            </w:pPr>
            <w:r>
              <w:lastRenderedPageBreak/>
              <w:t xml:space="preserve">Телефон </w:t>
            </w:r>
            <w:r w:rsidRPr="00083A6F">
              <w:t>«Горячей линии»:</w:t>
            </w:r>
          </w:p>
          <w:p w:rsidR="009C05DF" w:rsidRDefault="009C05DF" w:rsidP="00EE5DE3">
            <w:pPr>
              <w:jc w:val="center"/>
            </w:pPr>
            <w:r>
              <w:t>+7 (49351) 2-9</w:t>
            </w:r>
            <w:r w:rsidRPr="001C7B51">
              <w:t>8</w:t>
            </w:r>
            <w:r>
              <w:t>-</w:t>
            </w:r>
            <w:r w:rsidR="00BB0524">
              <w:t>62</w:t>
            </w:r>
            <w:r w:rsidRPr="00083A6F">
              <w:t>;</w:t>
            </w:r>
          </w:p>
          <w:p w:rsidR="009C05DF" w:rsidRPr="00083A6F" w:rsidRDefault="009C05DF" w:rsidP="00EE5DE3">
            <w:pPr>
              <w:jc w:val="center"/>
            </w:pPr>
            <w:r>
              <w:t>+7 (49351) 2-9</w:t>
            </w:r>
            <w:r w:rsidRPr="001C7B51">
              <w:t>8</w:t>
            </w:r>
            <w:r>
              <w:t>-5</w:t>
            </w:r>
            <w:r w:rsidRPr="001C7B51">
              <w:t>6</w:t>
            </w:r>
            <w:r>
              <w:t>.</w:t>
            </w:r>
          </w:p>
          <w:p w:rsidR="009C05DF" w:rsidRPr="00465AEF" w:rsidRDefault="009C05DF" w:rsidP="00EE5DE3">
            <w:pPr>
              <w:jc w:val="center"/>
            </w:pPr>
          </w:p>
        </w:tc>
      </w:tr>
      <w:tr w:rsidR="004029B8" w:rsidRPr="00E03B3C" w:rsidTr="009C05DF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4029B8" w:rsidRPr="00DD3164" w:rsidRDefault="004029B8" w:rsidP="004029B8">
            <w:pPr>
              <w:jc w:val="center"/>
            </w:pPr>
            <w:r>
              <w:lastRenderedPageBreak/>
              <w:t>16.</w:t>
            </w:r>
            <w:r>
              <w:t>0</w:t>
            </w:r>
            <w:r w:rsidRPr="004029B8">
              <w:t>3</w:t>
            </w:r>
            <w:r w:rsidRPr="00DD3164">
              <w:t>.20</w:t>
            </w:r>
            <w:r>
              <w:t>22</w:t>
            </w:r>
          </w:p>
          <w:p w:rsidR="004029B8" w:rsidRPr="002513CE" w:rsidRDefault="004029B8" w:rsidP="004029B8">
            <w:pPr>
              <w:jc w:val="center"/>
            </w:pPr>
            <w:r>
              <w:t>в течение всего рабочего дня</w:t>
            </w:r>
          </w:p>
          <w:p w:rsidR="004029B8" w:rsidRDefault="004029B8" w:rsidP="00EE5DE3">
            <w:pPr>
              <w:jc w:val="center"/>
            </w:pPr>
          </w:p>
        </w:tc>
        <w:tc>
          <w:tcPr>
            <w:tcW w:w="5335" w:type="dxa"/>
          </w:tcPr>
          <w:p w:rsidR="004A0086" w:rsidRPr="004A0086" w:rsidRDefault="004A0086" w:rsidP="004A0086">
            <w:pPr>
              <w:ind w:left="86" w:right="106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Налоговые льготы физическим лицам</w:t>
            </w:r>
            <w:r w:rsidRPr="004A008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при налогообложении имущества за</w:t>
            </w:r>
            <w:r w:rsidRPr="004A008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2021 год и порядок</w:t>
            </w:r>
            <w:r w:rsidRPr="004A008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их представления.</w:t>
            </w:r>
          </w:p>
          <w:p w:rsidR="004A0086" w:rsidRDefault="004A0086" w:rsidP="004A0086">
            <w:pPr>
              <w:ind w:left="86" w:right="106"/>
              <w:jc w:val="both"/>
              <w:rPr>
                <w:rStyle w:val="fontstyle01"/>
                <w:lang w:val="en-US"/>
              </w:rPr>
            </w:pPr>
          </w:p>
          <w:p w:rsidR="004A0086" w:rsidRDefault="004A0086" w:rsidP="004A0086">
            <w:pPr>
              <w:ind w:left="86" w:right="106"/>
              <w:jc w:val="both"/>
            </w:pPr>
            <w:r>
              <w:rPr>
                <w:rStyle w:val="fontstyle01"/>
              </w:rPr>
              <w:t>Форма заявления о</w:t>
            </w:r>
            <w:r w:rsidRPr="004A008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предоставлении налоговой льготы по</w:t>
            </w:r>
            <w:r w:rsidRPr="004A008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транспортному 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 xml:space="preserve"> земельному</w:t>
            </w:r>
            <w:r w:rsidRPr="004A008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налог</w:t>
            </w:r>
            <w:r>
              <w:rPr>
                <w:rStyle w:val="fontstyle01"/>
              </w:rPr>
              <w:t>ам</w:t>
            </w:r>
            <w:r>
              <w:rPr>
                <w:rStyle w:val="fontstyle01"/>
              </w:rPr>
              <w:t>, налогу на имущество</w:t>
            </w:r>
            <w:r w:rsidRPr="004A008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физических лиц.</w:t>
            </w:r>
          </w:p>
          <w:p w:rsidR="004029B8" w:rsidRDefault="004029B8" w:rsidP="004A0086">
            <w:pPr>
              <w:ind w:left="86" w:right="106"/>
              <w:jc w:val="both"/>
              <w:rPr>
                <w:rStyle w:val="fontstyle01"/>
              </w:rPr>
            </w:pPr>
          </w:p>
        </w:tc>
        <w:tc>
          <w:tcPr>
            <w:tcW w:w="2520" w:type="dxa"/>
          </w:tcPr>
          <w:p w:rsidR="004029B8" w:rsidRPr="00083A6F" w:rsidRDefault="004029B8" w:rsidP="004029B8">
            <w:pPr>
              <w:jc w:val="center"/>
            </w:pPr>
            <w:r>
              <w:t xml:space="preserve">Телефон </w:t>
            </w:r>
            <w:r w:rsidRPr="00083A6F">
              <w:t>«Горячей линии»:</w:t>
            </w:r>
          </w:p>
          <w:p w:rsidR="004029B8" w:rsidRDefault="004029B8" w:rsidP="004029B8">
            <w:pPr>
              <w:jc w:val="center"/>
            </w:pPr>
            <w:r>
              <w:t>+7 (49351) 2-9</w:t>
            </w:r>
            <w:r w:rsidRPr="001C7B51">
              <w:t>8</w:t>
            </w:r>
            <w:r>
              <w:t>-</w:t>
            </w:r>
            <w:r>
              <w:t>6</w:t>
            </w:r>
            <w:r>
              <w:rPr>
                <w:lang w:val="en-US"/>
              </w:rPr>
              <w:t>3</w:t>
            </w:r>
            <w:r w:rsidRPr="00083A6F">
              <w:t>;</w:t>
            </w:r>
          </w:p>
          <w:p w:rsidR="004029B8" w:rsidRPr="00083A6F" w:rsidRDefault="004029B8" w:rsidP="004029B8">
            <w:pPr>
              <w:jc w:val="center"/>
            </w:pPr>
            <w:r>
              <w:t>+7 (49351) 2-9</w:t>
            </w:r>
            <w:r w:rsidRPr="001C7B51">
              <w:t>8</w:t>
            </w:r>
            <w:r>
              <w:t>-5</w:t>
            </w:r>
            <w:r w:rsidRPr="001C7B51">
              <w:t>6</w:t>
            </w:r>
            <w:r>
              <w:t>.</w:t>
            </w:r>
          </w:p>
          <w:p w:rsidR="004029B8" w:rsidRDefault="004029B8" w:rsidP="00EE5DE3">
            <w:pPr>
              <w:jc w:val="center"/>
            </w:pPr>
          </w:p>
        </w:tc>
      </w:tr>
      <w:tr w:rsidR="009C05DF" w:rsidRPr="00E03B3C" w:rsidTr="009C05DF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9C05DF" w:rsidRDefault="00BB0524" w:rsidP="00EE5DE3">
            <w:pPr>
              <w:jc w:val="center"/>
            </w:pPr>
            <w:r>
              <w:t>23</w:t>
            </w:r>
            <w:r w:rsidR="009C05DF" w:rsidRPr="00DD3164">
              <w:t>.</w:t>
            </w:r>
            <w:r>
              <w:t>03</w:t>
            </w:r>
            <w:r w:rsidR="009C05DF" w:rsidRPr="00DD3164">
              <w:t>.20</w:t>
            </w:r>
            <w:r w:rsidR="009C05DF">
              <w:t>2</w:t>
            </w:r>
            <w:r>
              <w:t>2</w:t>
            </w:r>
            <w:r w:rsidR="009C05DF">
              <w:t xml:space="preserve"> </w:t>
            </w:r>
          </w:p>
          <w:p w:rsidR="009C05DF" w:rsidRPr="002513CE" w:rsidRDefault="009C05DF" w:rsidP="00EE5DE3">
            <w:pPr>
              <w:jc w:val="center"/>
            </w:pPr>
            <w:r>
              <w:t>в течение всего рабочего дня</w:t>
            </w:r>
          </w:p>
          <w:p w:rsidR="009C05DF" w:rsidRPr="00E03B3C" w:rsidRDefault="009C05DF" w:rsidP="00EE5DE3">
            <w:pPr>
              <w:jc w:val="center"/>
            </w:pPr>
          </w:p>
        </w:tc>
        <w:tc>
          <w:tcPr>
            <w:tcW w:w="5335" w:type="dxa"/>
          </w:tcPr>
          <w:p w:rsidR="00655303" w:rsidRDefault="00655303" w:rsidP="004A0086">
            <w:pPr>
              <w:ind w:left="86" w:right="106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Онлайн-</w:t>
            </w:r>
            <w:r w:rsidR="00BB0524">
              <w:rPr>
                <w:rStyle w:val="fontstyle01"/>
              </w:rPr>
              <w:t xml:space="preserve">кассы. </w:t>
            </w:r>
            <w:proofErr w:type="spellStart"/>
            <w:r w:rsidR="00BB0524">
              <w:rPr>
                <w:rStyle w:val="fontstyle01"/>
              </w:rPr>
              <w:t>Прослеживаемость</w:t>
            </w:r>
            <w:proofErr w:type="spellEnd"/>
            <w:r w:rsidR="00BB0524">
              <w:rPr>
                <w:rStyle w:val="fontstyle01"/>
              </w:rPr>
              <w:t xml:space="preserve"> и</w:t>
            </w:r>
            <w:r>
              <w:rPr>
                <w:rStyle w:val="fontstyle01"/>
              </w:rPr>
              <w:t xml:space="preserve"> </w:t>
            </w:r>
            <w:r w:rsidR="00BB0524">
              <w:rPr>
                <w:rStyle w:val="fontstyle01"/>
              </w:rPr>
              <w:t xml:space="preserve">маркировка. </w:t>
            </w:r>
          </w:p>
          <w:p w:rsidR="00655303" w:rsidRDefault="00655303" w:rsidP="004A0086">
            <w:pPr>
              <w:ind w:left="86" w:right="106"/>
              <w:jc w:val="both"/>
              <w:rPr>
                <w:rStyle w:val="fontstyle01"/>
              </w:rPr>
            </w:pPr>
          </w:p>
          <w:p w:rsidR="001C7B51" w:rsidRPr="00F2228E" w:rsidRDefault="00BB0524" w:rsidP="004A0086">
            <w:pPr>
              <w:ind w:left="86" w:right="106"/>
              <w:jc w:val="both"/>
            </w:pPr>
            <w:r>
              <w:rPr>
                <w:rStyle w:val="fontstyle01"/>
              </w:rPr>
              <w:t>Основные изменения в</w:t>
            </w:r>
            <w:r w:rsidR="0065530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2022 году. Применение ККТ на</w:t>
            </w:r>
            <w:r w:rsidR="0065530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ярмарках выходного дня.</w:t>
            </w:r>
          </w:p>
        </w:tc>
        <w:tc>
          <w:tcPr>
            <w:tcW w:w="2520" w:type="dxa"/>
          </w:tcPr>
          <w:p w:rsidR="009C05DF" w:rsidRPr="00083A6F" w:rsidRDefault="009C05DF" w:rsidP="00EE5DE3">
            <w:pPr>
              <w:jc w:val="center"/>
            </w:pPr>
            <w:r>
              <w:t xml:space="preserve">Телефон </w:t>
            </w:r>
            <w:r w:rsidRPr="00083A6F">
              <w:t>«Горячей линии»:</w:t>
            </w:r>
          </w:p>
          <w:p w:rsidR="009C05DF" w:rsidRPr="00083A6F" w:rsidRDefault="009C05DF" w:rsidP="00EE5DE3">
            <w:pPr>
              <w:jc w:val="center"/>
            </w:pPr>
            <w:r>
              <w:t>+7 (49351) 2-9</w:t>
            </w:r>
            <w:r w:rsidR="00655303">
              <w:t>9-</w:t>
            </w:r>
            <w:r>
              <w:rPr>
                <w:lang w:val="en-US"/>
              </w:rPr>
              <w:t>6</w:t>
            </w:r>
            <w:r w:rsidR="00655303">
              <w:t>3</w:t>
            </w:r>
            <w:r>
              <w:t>.</w:t>
            </w:r>
          </w:p>
          <w:p w:rsidR="009C05DF" w:rsidRPr="00465AEF" w:rsidRDefault="009C05DF" w:rsidP="00EE5DE3">
            <w:pPr>
              <w:jc w:val="center"/>
            </w:pPr>
          </w:p>
        </w:tc>
      </w:tr>
    </w:tbl>
    <w:p w:rsidR="00EB3A88" w:rsidRDefault="00EB3A88" w:rsidP="00A032CC"/>
    <w:sectPr w:rsidR="00EB3A88" w:rsidSect="00E831B9">
      <w:pgSz w:w="11906" w:h="16838"/>
      <w:pgMar w:top="284" w:right="850" w:bottom="426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555E"/>
    <w:rsid w:val="00042FC2"/>
    <w:rsid w:val="000433BF"/>
    <w:rsid w:val="000539FB"/>
    <w:rsid w:val="0005564D"/>
    <w:rsid w:val="0007114F"/>
    <w:rsid w:val="00071464"/>
    <w:rsid w:val="0007620D"/>
    <w:rsid w:val="00081A63"/>
    <w:rsid w:val="00083A6F"/>
    <w:rsid w:val="00083EC5"/>
    <w:rsid w:val="000918A9"/>
    <w:rsid w:val="00096952"/>
    <w:rsid w:val="000A30B1"/>
    <w:rsid w:val="000A64C8"/>
    <w:rsid w:val="000B3B43"/>
    <w:rsid w:val="000B7380"/>
    <w:rsid w:val="000C1632"/>
    <w:rsid w:val="000D459E"/>
    <w:rsid w:val="000E3FED"/>
    <w:rsid w:val="000F44D1"/>
    <w:rsid w:val="000F7CF4"/>
    <w:rsid w:val="00103CC7"/>
    <w:rsid w:val="00106D3A"/>
    <w:rsid w:val="00114A78"/>
    <w:rsid w:val="00122693"/>
    <w:rsid w:val="001263AA"/>
    <w:rsid w:val="00132FAF"/>
    <w:rsid w:val="00137922"/>
    <w:rsid w:val="0015573C"/>
    <w:rsid w:val="00160B3B"/>
    <w:rsid w:val="0016739F"/>
    <w:rsid w:val="00183401"/>
    <w:rsid w:val="001835A7"/>
    <w:rsid w:val="00184C53"/>
    <w:rsid w:val="00186A3B"/>
    <w:rsid w:val="00196C6B"/>
    <w:rsid w:val="00197794"/>
    <w:rsid w:val="001A0858"/>
    <w:rsid w:val="001C4927"/>
    <w:rsid w:val="001C7B51"/>
    <w:rsid w:val="001F4B68"/>
    <w:rsid w:val="001F665C"/>
    <w:rsid w:val="00201AB6"/>
    <w:rsid w:val="002117D3"/>
    <w:rsid w:val="00211946"/>
    <w:rsid w:val="00216182"/>
    <w:rsid w:val="002234A0"/>
    <w:rsid w:val="00231D94"/>
    <w:rsid w:val="00234FAD"/>
    <w:rsid w:val="00241DF2"/>
    <w:rsid w:val="00250D01"/>
    <w:rsid w:val="00250D49"/>
    <w:rsid w:val="002513CE"/>
    <w:rsid w:val="0025535E"/>
    <w:rsid w:val="00261E1D"/>
    <w:rsid w:val="00267C38"/>
    <w:rsid w:val="00282F90"/>
    <w:rsid w:val="0029644C"/>
    <w:rsid w:val="002A4D44"/>
    <w:rsid w:val="002A66A6"/>
    <w:rsid w:val="002B2633"/>
    <w:rsid w:val="002C51FE"/>
    <w:rsid w:val="002C52F3"/>
    <w:rsid w:val="002C544E"/>
    <w:rsid w:val="002E37F2"/>
    <w:rsid w:val="002F6A88"/>
    <w:rsid w:val="00305961"/>
    <w:rsid w:val="00313E08"/>
    <w:rsid w:val="00346162"/>
    <w:rsid w:val="003544E6"/>
    <w:rsid w:val="00363FC4"/>
    <w:rsid w:val="00366E4A"/>
    <w:rsid w:val="00375BEB"/>
    <w:rsid w:val="0038261A"/>
    <w:rsid w:val="00385175"/>
    <w:rsid w:val="00387363"/>
    <w:rsid w:val="00387961"/>
    <w:rsid w:val="00394A9F"/>
    <w:rsid w:val="003A55AD"/>
    <w:rsid w:val="003B11F8"/>
    <w:rsid w:val="003D4BE8"/>
    <w:rsid w:val="003E3584"/>
    <w:rsid w:val="003E60B0"/>
    <w:rsid w:val="003E63F7"/>
    <w:rsid w:val="004029B8"/>
    <w:rsid w:val="0040567D"/>
    <w:rsid w:val="00414D60"/>
    <w:rsid w:val="00417762"/>
    <w:rsid w:val="004236A4"/>
    <w:rsid w:val="00426744"/>
    <w:rsid w:val="00433766"/>
    <w:rsid w:val="004355C5"/>
    <w:rsid w:val="00446466"/>
    <w:rsid w:val="00450493"/>
    <w:rsid w:val="00455144"/>
    <w:rsid w:val="00465AEF"/>
    <w:rsid w:val="004719CC"/>
    <w:rsid w:val="00472C8A"/>
    <w:rsid w:val="00475BD7"/>
    <w:rsid w:val="004877FA"/>
    <w:rsid w:val="00497E83"/>
    <w:rsid w:val="004A0086"/>
    <w:rsid w:val="004A6597"/>
    <w:rsid w:val="004A7F17"/>
    <w:rsid w:val="004B1BB7"/>
    <w:rsid w:val="004B45DE"/>
    <w:rsid w:val="004C1499"/>
    <w:rsid w:val="004E169E"/>
    <w:rsid w:val="004E3A70"/>
    <w:rsid w:val="004E762F"/>
    <w:rsid w:val="004E799F"/>
    <w:rsid w:val="004F14E6"/>
    <w:rsid w:val="004F4FB1"/>
    <w:rsid w:val="00502477"/>
    <w:rsid w:val="00502C20"/>
    <w:rsid w:val="00502FC3"/>
    <w:rsid w:val="0050707F"/>
    <w:rsid w:val="00507718"/>
    <w:rsid w:val="00514510"/>
    <w:rsid w:val="00522D04"/>
    <w:rsid w:val="005561C6"/>
    <w:rsid w:val="0056357F"/>
    <w:rsid w:val="00573697"/>
    <w:rsid w:val="00580F91"/>
    <w:rsid w:val="00584E92"/>
    <w:rsid w:val="005864E5"/>
    <w:rsid w:val="00587FC7"/>
    <w:rsid w:val="005C07E9"/>
    <w:rsid w:val="005E2CDE"/>
    <w:rsid w:val="005E5A6C"/>
    <w:rsid w:val="005F61FD"/>
    <w:rsid w:val="006076DA"/>
    <w:rsid w:val="00627E79"/>
    <w:rsid w:val="00651321"/>
    <w:rsid w:val="00655303"/>
    <w:rsid w:val="00655D6A"/>
    <w:rsid w:val="00661588"/>
    <w:rsid w:val="00672E85"/>
    <w:rsid w:val="00681E2E"/>
    <w:rsid w:val="00687271"/>
    <w:rsid w:val="0068731E"/>
    <w:rsid w:val="006923A7"/>
    <w:rsid w:val="0069407C"/>
    <w:rsid w:val="006A0DD8"/>
    <w:rsid w:val="006A2C39"/>
    <w:rsid w:val="006B6923"/>
    <w:rsid w:val="006C4D89"/>
    <w:rsid w:val="006D1A10"/>
    <w:rsid w:val="006D49DE"/>
    <w:rsid w:val="006D635E"/>
    <w:rsid w:val="006F3CEA"/>
    <w:rsid w:val="006F787B"/>
    <w:rsid w:val="007013AB"/>
    <w:rsid w:val="007029FB"/>
    <w:rsid w:val="00710152"/>
    <w:rsid w:val="0071241B"/>
    <w:rsid w:val="007205CC"/>
    <w:rsid w:val="00721B0A"/>
    <w:rsid w:val="007253DA"/>
    <w:rsid w:val="007436A0"/>
    <w:rsid w:val="0075111F"/>
    <w:rsid w:val="00751504"/>
    <w:rsid w:val="007568CF"/>
    <w:rsid w:val="00761E72"/>
    <w:rsid w:val="007750D2"/>
    <w:rsid w:val="007A5210"/>
    <w:rsid w:val="007B5710"/>
    <w:rsid w:val="007B6F3D"/>
    <w:rsid w:val="007C3E0E"/>
    <w:rsid w:val="007D0940"/>
    <w:rsid w:val="007D4146"/>
    <w:rsid w:val="007F7099"/>
    <w:rsid w:val="00810C95"/>
    <w:rsid w:val="00814043"/>
    <w:rsid w:val="00814A80"/>
    <w:rsid w:val="00825F9D"/>
    <w:rsid w:val="00834505"/>
    <w:rsid w:val="00837448"/>
    <w:rsid w:val="00846EF7"/>
    <w:rsid w:val="008524AB"/>
    <w:rsid w:val="008535C2"/>
    <w:rsid w:val="00863959"/>
    <w:rsid w:val="00863F67"/>
    <w:rsid w:val="00872945"/>
    <w:rsid w:val="008805C5"/>
    <w:rsid w:val="00886B7A"/>
    <w:rsid w:val="00895B90"/>
    <w:rsid w:val="00897BF9"/>
    <w:rsid w:val="008A0036"/>
    <w:rsid w:val="008C2CE6"/>
    <w:rsid w:val="008D2F26"/>
    <w:rsid w:val="008F032E"/>
    <w:rsid w:val="008F1718"/>
    <w:rsid w:val="008F2AA5"/>
    <w:rsid w:val="008F5011"/>
    <w:rsid w:val="00905D66"/>
    <w:rsid w:val="00906FC8"/>
    <w:rsid w:val="009101DB"/>
    <w:rsid w:val="00910C37"/>
    <w:rsid w:val="009152E8"/>
    <w:rsid w:val="00942ADD"/>
    <w:rsid w:val="009445F8"/>
    <w:rsid w:val="0095084A"/>
    <w:rsid w:val="009570CF"/>
    <w:rsid w:val="009574DD"/>
    <w:rsid w:val="009625D5"/>
    <w:rsid w:val="00966E80"/>
    <w:rsid w:val="0097509B"/>
    <w:rsid w:val="009759AE"/>
    <w:rsid w:val="00977BAB"/>
    <w:rsid w:val="009801B6"/>
    <w:rsid w:val="009814A8"/>
    <w:rsid w:val="009842B3"/>
    <w:rsid w:val="0099154C"/>
    <w:rsid w:val="009C05DF"/>
    <w:rsid w:val="009C18EE"/>
    <w:rsid w:val="009C6BBD"/>
    <w:rsid w:val="009D0A33"/>
    <w:rsid w:val="009D6833"/>
    <w:rsid w:val="009E3642"/>
    <w:rsid w:val="009E5979"/>
    <w:rsid w:val="009E5D78"/>
    <w:rsid w:val="009F6874"/>
    <w:rsid w:val="00A02F4D"/>
    <w:rsid w:val="00A032CC"/>
    <w:rsid w:val="00A06262"/>
    <w:rsid w:val="00A1144F"/>
    <w:rsid w:val="00A20F9A"/>
    <w:rsid w:val="00A336B9"/>
    <w:rsid w:val="00A34E5A"/>
    <w:rsid w:val="00A41308"/>
    <w:rsid w:val="00A4453D"/>
    <w:rsid w:val="00A45FDC"/>
    <w:rsid w:val="00A50053"/>
    <w:rsid w:val="00A81A70"/>
    <w:rsid w:val="00A903C2"/>
    <w:rsid w:val="00AC2B09"/>
    <w:rsid w:val="00AC5B5E"/>
    <w:rsid w:val="00AC5DC3"/>
    <w:rsid w:val="00AE26F7"/>
    <w:rsid w:val="00AF27C8"/>
    <w:rsid w:val="00AF7027"/>
    <w:rsid w:val="00B157F3"/>
    <w:rsid w:val="00B1581F"/>
    <w:rsid w:val="00B201DD"/>
    <w:rsid w:val="00B248E2"/>
    <w:rsid w:val="00B30998"/>
    <w:rsid w:val="00B31F2F"/>
    <w:rsid w:val="00B32BE5"/>
    <w:rsid w:val="00B34288"/>
    <w:rsid w:val="00B43383"/>
    <w:rsid w:val="00B6115C"/>
    <w:rsid w:val="00B632D6"/>
    <w:rsid w:val="00B737E3"/>
    <w:rsid w:val="00B762A5"/>
    <w:rsid w:val="00B776B5"/>
    <w:rsid w:val="00B8326F"/>
    <w:rsid w:val="00B92516"/>
    <w:rsid w:val="00BA5943"/>
    <w:rsid w:val="00BB0524"/>
    <w:rsid w:val="00BD1215"/>
    <w:rsid w:val="00BD491B"/>
    <w:rsid w:val="00BD55D0"/>
    <w:rsid w:val="00BF07DE"/>
    <w:rsid w:val="00BF248C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8079F"/>
    <w:rsid w:val="00C871AD"/>
    <w:rsid w:val="00C934F5"/>
    <w:rsid w:val="00C94077"/>
    <w:rsid w:val="00CB2031"/>
    <w:rsid w:val="00CB6EBE"/>
    <w:rsid w:val="00CC7051"/>
    <w:rsid w:val="00CD6E92"/>
    <w:rsid w:val="00CD7414"/>
    <w:rsid w:val="00CE6BB1"/>
    <w:rsid w:val="00CF2A18"/>
    <w:rsid w:val="00CF46FB"/>
    <w:rsid w:val="00CF7180"/>
    <w:rsid w:val="00D004A6"/>
    <w:rsid w:val="00D00743"/>
    <w:rsid w:val="00D0413B"/>
    <w:rsid w:val="00D05C8D"/>
    <w:rsid w:val="00D12927"/>
    <w:rsid w:val="00D322B6"/>
    <w:rsid w:val="00D33962"/>
    <w:rsid w:val="00D35E86"/>
    <w:rsid w:val="00D413A6"/>
    <w:rsid w:val="00D64716"/>
    <w:rsid w:val="00D66D35"/>
    <w:rsid w:val="00D73EAD"/>
    <w:rsid w:val="00D8080F"/>
    <w:rsid w:val="00DB6746"/>
    <w:rsid w:val="00DC2B7C"/>
    <w:rsid w:val="00DD3164"/>
    <w:rsid w:val="00DD5ABE"/>
    <w:rsid w:val="00DE0A40"/>
    <w:rsid w:val="00DE7186"/>
    <w:rsid w:val="00DF2B21"/>
    <w:rsid w:val="00DF415F"/>
    <w:rsid w:val="00E00381"/>
    <w:rsid w:val="00E03B3C"/>
    <w:rsid w:val="00E179A4"/>
    <w:rsid w:val="00E21423"/>
    <w:rsid w:val="00E43ED2"/>
    <w:rsid w:val="00E71E8F"/>
    <w:rsid w:val="00E807EE"/>
    <w:rsid w:val="00E831B9"/>
    <w:rsid w:val="00E9592D"/>
    <w:rsid w:val="00EA1B92"/>
    <w:rsid w:val="00EB0B74"/>
    <w:rsid w:val="00EB3770"/>
    <w:rsid w:val="00EB3A88"/>
    <w:rsid w:val="00EB49E8"/>
    <w:rsid w:val="00EB4C67"/>
    <w:rsid w:val="00EC1C66"/>
    <w:rsid w:val="00EC3A3C"/>
    <w:rsid w:val="00EE356E"/>
    <w:rsid w:val="00EE7AC4"/>
    <w:rsid w:val="00F06359"/>
    <w:rsid w:val="00F24AED"/>
    <w:rsid w:val="00F27BED"/>
    <w:rsid w:val="00F41E6E"/>
    <w:rsid w:val="00F43B93"/>
    <w:rsid w:val="00F55263"/>
    <w:rsid w:val="00F662F3"/>
    <w:rsid w:val="00F67A51"/>
    <w:rsid w:val="00F72F63"/>
    <w:rsid w:val="00F74417"/>
    <w:rsid w:val="00F80132"/>
    <w:rsid w:val="00F816BC"/>
    <w:rsid w:val="00F8543F"/>
    <w:rsid w:val="00F854CB"/>
    <w:rsid w:val="00F871FA"/>
    <w:rsid w:val="00F87F60"/>
    <w:rsid w:val="00FA7163"/>
    <w:rsid w:val="00FB3646"/>
    <w:rsid w:val="00FC295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01">
    <w:name w:val="fontstyle01"/>
    <w:basedOn w:val="a0"/>
    <w:rsid w:val="007253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01">
    <w:name w:val="fontstyle01"/>
    <w:basedOn w:val="a0"/>
    <w:rsid w:val="007253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E03C8-F219-4393-89E1-F69B3665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3</cp:revision>
  <cp:lastPrinted>2015-03-19T17:32:00Z</cp:lastPrinted>
  <dcterms:created xsi:type="dcterms:W3CDTF">2022-01-18T14:47:00Z</dcterms:created>
  <dcterms:modified xsi:type="dcterms:W3CDTF">2022-01-18T14:52:00Z</dcterms:modified>
</cp:coreProperties>
</file>