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06359" w:rsidRPr="00F06359">
        <w:rPr>
          <w:b/>
          <w:sz w:val="28"/>
          <w:szCs w:val="28"/>
        </w:rPr>
        <w:t>3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2A59C7">
        <w:rPr>
          <w:b/>
          <w:sz w:val="28"/>
          <w:szCs w:val="28"/>
        </w:rPr>
        <w:t>о</w:t>
      </w:r>
      <w:r w:rsidR="007013AB">
        <w:rPr>
          <w:b/>
          <w:sz w:val="28"/>
          <w:szCs w:val="28"/>
        </w:rPr>
        <w:t xml:space="preserve"> </w:t>
      </w:r>
      <w:r w:rsidR="002A59C7">
        <w:rPr>
          <w:b/>
          <w:sz w:val="28"/>
          <w:szCs w:val="28"/>
        </w:rPr>
        <w:t>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AC5B5E">
        <w:rPr>
          <w:b/>
          <w:sz w:val="28"/>
          <w:szCs w:val="28"/>
        </w:rPr>
        <w:t xml:space="preserve"> 201</w:t>
      </w:r>
      <w:r w:rsidR="00AC5B5E" w:rsidRPr="00AC5B5E">
        <w:rPr>
          <w:b/>
          <w:sz w:val="28"/>
          <w:szCs w:val="28"/>
        </w:rPr>
        <w:t>8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2A59C7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2A59C7">
            <w:pPr>
              <w:ind w:left="86" w:right="93"/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A59C7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6C4D89" w:rsidRPr="00E03B3C" w:rsidTr="00DF5241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DD3164" w:rsidRPr="00AC5B5E" w:rsidRDefault="00E07AC8" w:rsidP="002A59C7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 w:rsidR="004877FA">
              <w:t>.</w:t>
            </w:r>
            <w:r w:rsidR="00AC5B5E">
              <w:rPr>
                <w:lang w:val="en-US"/>
              </w:rPr>
              <w:t>0</w:t>
            </w:r>
            <w:r>
              <w:rPr>
                <w:lang w:val="en-US"/>
              </w:rPr>
              <w:t>4</w:t>
            </w:r>
            <w:r w:rsidR="00DD3164" w:rsidRPr="00DD3164">
              <w:t>.201</w:t>
            </w:r>
            <w:r w:rsidR="00AC5B5E">
              <w:rPr>
                <w:lang w:val="en-US"/>
              </w:rPr>
              <w:t>8</w:t>
            </w:r>
          </w:p>
          <w:p w:rsidR="00E07AC8" w:rsidRDefault="00E07AC8" w:rsidP="002A59C7">
            <w:pPr>
              <w:jc w:val="center"/>
            </w:pPr>
            <w:r w:rsidRPr="00DD3164">
              <w:t>10.00 - 12.00</w:t>
            </w:r>
          </w:p>
          <w:p w:rsidR="006C4D89" w:rsidRPr="00E03B3C" w:rsidRDefault="006C4D89" w:rsidP="002A59C7">
            <w:pPr>
              <w:jc w:val="center"/>
            </w:pPr>
          </w:p>
        </w:tc>
        <w:tc>
          <w:tcPr>
            <w:tcW w:w="5180" w:type="dxa"/>
          </w:tcPr>
          <w:p w:rsidR="00E07AC8" w:rsidRP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  <w:r w:rsidRPr="00E07AC8">
              <w:t>Кто обязан применять Онлайн кассы с 01.07.2018г. Встреча с организациями, осущест</w:t>
            </w:r>
            <w:r w:rsidR="002A59C7">
              <w:t xml:space="preserve">вляющими продажу, обслуживание </w:t>
            </w:r>
            <w:r w:rsidRPr="00E07AC8">
              <w:t>и наладку ККТ.</w:t>
            </w:r>
          </w:p>
          <w:p w:rsidR="00E07AC8" w:rsidRPr="002A59C7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</w:p>
          <w:p w:rsidR="00E07AC8" w:rsidRP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  <w:r w:rsidRPr="00E07AC8">
              <w:t>Форма заявления о предоставлении налоговой льготы по транспортному налогу, земельному налогу, налогу на имущество физических лиц.</w:t>
            </w:r>
          </w:p>
          <w:p w:rsidR="00E07AC8" w:rsidRPr="002A59C7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</w:p>
          <w:p w:rsidR="006C4D89" w:rsidRP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  <w:r w:rsidRPr="00E07AC8">
              <w:t>Личный кабинет налогоплательщика для физических лиц.</w:t>
            </w:r>
          </w:p>
        </w:tc>
        <w:tc>
          <w:tcPr>
            <w:tcW w:w="2520" w:type="dxa"/>
          </w:tcPr>
          <w:p w:rsidR="004D5EEF" w:rsidRDefault="004D5EEF" w:rsidP="002A59C7">
            <w:pPr>
              <w:jc w:val="center"/>
            </w:pPr>
            <w:r w:rsidRPr="00C90514">
              <w:t>г.</w:t>
            </w:r>
            <w:r>
              <w:t xml:space="preserve"> Шуя</w:t>
            </w:r>
            <w:r w:rsidRPr="00C90514">
              <w:t>,</w:t>
            </w:r>
          </w:p>
          <w:p w:rsidR="004D5EEF" w:rsidRDefault="004D5EEF" w:rsidP="002A59C7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1</w:t>
            </w:r>
            <w:r w:rsidRPr="00C90514">
              <w:t xml:space="preserve">, </w:t>
            </w:r>
          </w:p>
          <w:p w:rsidR="004D5EEF" w:rsidRPr="002B2633" w:rsidRDefault="004D5EEF" w:rsidP="002A59C7">
            <w:pPr>
              <w:jc w:val="center"/>
            </w:pPr>
            <w:r>
              <w:t>здание базовой налоговой инспекции,</w:t>
            </w:r>
          </w:p>
          <w:p w:rsidR="007D0940" w:rsidRDefault="007D0940" w:rsidP="002A59C7">
            <w:pPr>
              <w:jc w:val="center"/>
            </w:pPr>
            <w:r>
              <w:t>+7 (49351) 2-9</w:t>
            </w:r>
            <w:r w:rsidR="00AC5B5E">
              <w:rPr>
                <w:lang w:val="en-US"/>
              </w:rPr>
              <w:t>9</w:t>
            </w:r>
            <w:r>
              <w:t>-</w:t>
            </w:r>
            <w:r w:rsidR="00AC5B5E">
              <w:rPr>
                <w:lang w:val="en-US"/>
              </w:rPr>
              <w:t>63</w:t>
            </w:r>
            <w:r>
              <w:t>;</w:t>
            </w:r>
          </w:p>
          <w:p w:rsidR="004D5EEF" w:rsidRPr="00083A6F" w:rsidRDefault="004D5EEF" w:rsidP="002A59C7">
            <w:pPr>
              <w:jc w:val="center"/>
            </w:pPr>
            <w:r>
              <w:t>+7 (49351) 2-99-65</w:t>
            </w:r>
            <w:r w:rsidRPr="00083A6F">
              <w:t>;</w:t>
            </w:r>
          </w:p>
          <w:p w:rsidR="006C4D89" w:rsidRPr="00465AEF" w:rsidRDefault="007D0940" w:rsidP="002A59C7">
            <w:pPr>
              <w:jc w:val="center"/>
            </w:pPr>
            <w:r>
              <w:t>+7 (49351) 2-98-56.</w:t>
            </w:r>
            <w:r w:rsidRPr="00083A6F">
              <w:t xml:space="preserve"> </w:t>
            </w:r>
          </w:p>
        </w:tc>
      </w:tr>
      <w:tr w:rsidR="004877FA" w:rsidRPr="00E03B3C" w:rsidTr="00DF5241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4877FA" w:rsidRPr="00DD3164" w:rsidRDefault="00E07AC8" w:rsidP="002A59C7">
            <w:pPr>
              <w:jc w:val="center"/>
            </w:pPr>
            <w:r>
              <w:t>18</w:t>
            </w:r>
            <w:r w:rsidR="004877FA">
              <w:t>.</w:t>
            </w:r>
            <w:r w:rsidR="00AC5B5E">
              <w:t>0</w:t>
            </w:r>
            <w:r>
              <w:t>4</w:t>
            </w:r>
            <w:r w:rsidR="004877FA" w:rsidRPr="00DD3164">
              <w:t>.201</w:t>
            </w:r>
            <w:r w:rsidR="00AC5B5E">
              <w:t>8</w:t>
            </w:r>
          </w:p>
          <w:p w:rsidR="00E07AC8" w:rsidRDefault="00E07AC8" w:rsidP="002A59C7">
            <w:pPr>
              <w:jc w:val="center"/>
            </w:pPr>
            <w:r w:rsidRPr="00DD3164">
              <w:t>10.00 - 12.00</w:t>
            </w:r>
          </w:p>
          <w:p w:rsidR="004877FA" w:rsidRPr="00E03B3C" w:rsidRDefault="004877FA" w:rsidP="002A59C7">
            <w:pPr>
              <w:jc w:val="center"/>
            </w:pPr>
          </w:p>
        </w:tc>
        <w:tc>
          <w:tcPr>
            <w:tcW w:w="5180" w:type="dxa"/>
          </w:tcPr>
          <w:p w:rsidR="004877FA" w:rsidRP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  <w:r w:rsidRPr="00E07AC8">
              <w:t>Кто обязан применять Онлайн кассы с 01.07.2018г. Встреча с организациями, осущес</w:t>
            </w:r>
            <w:r w:rsidR="002A59C7">
              <w:t>твляющими продажу, обслуживание</w:t>
            </w:r>
            <w:r w:rsidRPr="00E07AC8">
              <w:t xml:space="preserve"> и наладку ККТ.</w:t>
            </w:r>
          </w:p>
        </w:tc>
        <w:tc>
          <w:tcPr>
            <w:tcW w:w="2520" w:type="dxa"/>
          </w:tcPr>
          <w:p w:rsidR="004877FA" w:rsidRPr="004877FA" w:rsidRDefault="004D5EEF" w:rsidP="002A59C7">
            <w:pPr>
              <w:jc w:val="center"/>
            </w:pPr>
            <w:r>
              <w:t xml:space="preserve">Читальный зал библиотеки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жа</w:t>
            </w:r>
            <w:proofErr w:type="spellEnd"/>
            <w:r>
              <w:t xml:space="preserve">: </w:t>
            </w:r>
            <w:proofErr w:type="spellStart"/>
            <w:r>
              <w:t>г.Южа</w:t>
            </w:r>
            <w:proofErr w:type="spellEnd"/>
            <w:r>
              <w:t>, проезд Советский, д. 2.</w:t>
            </w:r>
          </w:p>
        </w:tc>
      </w:tr>
      <w:tr w:rsidR="00E07AC8" w:rsidRPr="00E03B3C" w:rsidTr="00DF5241">
        <w:trPr>
          <w:tblCellSpacing w:w="15" w:type="dxa"/>
        </w:trPr>
        <w:tc>
          <w:tcPr>
            <w:tcW w:w="1574" w:type="dxa"/>
          </w:tcPr>
          <w:p w:rsidR="00E07AC8" w:rsidRDefault="00E07AC8" w:rsidP="002A59C7">
            <w:pPr>
              <w:jc w:val="center"/>
            </w:pPr>
            <w:r>
              <w:t>16</w:t>
            </w:r>
            <w:r w:rsidRPr="00DD3164">
              <w:t>.</w:t>
            </w:r>
            <w:r>
              <w:t>05</w:t>
            </w:r>
            <w:r w:rsidRPr="00DD3164">
              <w:t>.201</w:t>
            </w:r>
            <w:r>
              <w:t>8</w:t>
            </w:r>
          </w:p>
          <w:p w:rsidR="00E07AC8" w:rsidRPr="002513CE" w:rsidRDefault="00E07AC8" w:rsidP="002A59C7">
            <w:pPr>
              <w:jc w:val="center"/>
            </w:pPr>
            <w:r>
              <w:t>в течение всего рабочего дня</w:t>
            </w:r>
          </w:p>
          <w:p w:rsidR="00E07AC8" w:rsidRPr="00E03B3C" w:rsidRDefault="00E07AC8" w:rsidP="002A59C7">
            <w:pPr>
              <w:jc w:val="center"/>
            </w:pPr>
          </w:p>
        </w:tc>
        <w:tc>
          <w:tcPr>
            <w:tcW w:w="5180" w:type="dxa"/>
          </w:tcPr>
          <w:p w:rsidR="00E07AC8" w:rsidRP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Порядок постановки на учет </w:t>
            </w:r>
            <w:r w:rsidRPr="00E07AC8">
              <w:t>физических лиц и документы, необходимые для присвоения ИНН.</w:t>
            </w:r>
          </w:p>
          <w:p w:rsidR="00E07AC8" w:rsidRPr="002A59C7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</w:p>
          <w:p w:rsidR="00E07AC8" w:rsidRP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  <w:r w:rsidRPr="00E07AC8">
              <w:t>Выписки из ЕГРЮЛ и ЕГРИП в электронн</w:t>
            </w:r>
            <w:r>
              <w:t>ом виде с использованием сервисов</w:t>
            </w:r>
            <w:r w:rsidRPr="00E07AC8">
              <w:t xml:space="preserve"> ФНС России.</w:t>
            </w:r>
          </w:p>
          <w:p w:rsid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</w:p>
          <w:p w:rsidR="00E07AC8" w:rsidRP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  <w:r w:rsidRPr="00E07AC8">
              <w:t xml:space="preserve">Преимущества получения государственных услуг ФНС </w:t>
            </w:r>
            <w:r>
              <w:t>России</w:t>
            </w:r>
            <w:r w:rsidR="002A59C7">
              <w:t xml:space="preserve"> </w:t>
            </w:r>
            <w:r w:rsidRPr="00E07AC8">
              <w:t>в электронном виде, в том числе через Портал Госуслуг.</w:t>
            </w:r>
          </w:p>
        </w:tc>
        <w:tc>
          <w:tcPr>
            <w:tcW w:w="2520" w:type="dxa"/>
          </w:tcPr>
          <w:p w:rsidR="004D5EEF" w:rsidRPr="00083A6F" w:rsidRDefault="004D5EEF" w:rsidP="002A59C7">
            <w:pPr>
              <w:jc w:val="center"/>
            </w:pPr>
            <w:r>
              <w:t xml:space="preserve">Телефоны </w:t>
            </w:r>
            <w:r w:rsidRPr="00083A6F">
              <w:t>«Горячей линии»:</w:t>
            </w:r>
          </w:p>
          <w:p w:rsidR="004D5EEF" w:rsidRPr="00083A6F" w:rsidRDefault="004D5EEF" w:rsidP="002A59C7">
            <w:pPr>
              <w:jc w:val="center"/>
            </w:pPr>
            <w:r>
              <w:t>+7 (49351) 2-98-55</w:t>
            </w:r>
            <w:r w:rsidRPr="00083A6F">
              <w:t>;</w:t>
            </w:r>
          </w:p>
          <w:p w:rsidR="004D5EEF" w:rsidRDefault="004D5EEF" w:rsidP="002A59C7">
            <w:pPr>
              <w:jc w:val="center"/>
            </w:pPr>
            <w:r>
              <w:t xml:space="preserve">+7 (49351) </w:t>
            </w:r>
            <w:r w:rsidR="002A59C7">
              <w:t>2-99-33;</w:t>
            </w:r>
          </w:p>
          <w:p w:rsidR="004D5EEF" w:rsidRDefault="004D5EEF" w:rsidP="002A59C7">
            <w:pPr>
              <w:jc w:val="center"/>
            </w:pPr>
            <w:r>
              <w:t>+7 (49351) 2-97-52;</w:t>
            </w:r>
          </w:p>
          <w:p w:rsidR="00E07AC8" w:rsidRPr="00465AEF" w:rsidRDefault="004D5EEF" w:rsidP="002A59C7">
            <w:pPr>
              <w:jc w:val="center"/>
            </w:pPr>
            <w:r>
              <w:t>+7 (49351) 2-98-56.</w:t>
            </w:r>
          </w:p>
        </w:tc>
      </w:tr>
      <w:tr w:rsidR="00E07AC8" w:rsidRPr="00E03B3C" w:rsidTr="00DF5241">
        <w:trPr>
          <w:tblCellSpacing w:w="15" w:type="dxa"/>
        </w:trPr>
        <w:tc>
          <w:tcPr>
            <w:tcW w:w="1574" w:type="dxa"/>
          </w:tcPr>
          <w:p w:rsidR="00E07AC8" w:rsidRDefault="00E07AC8" w:rsidP="002A59C7">
            <w:pPr>
              <w:jc w:val="center"/>
            </w:pPr>
            <w:r>
              <w:t>24</w:t>
            </w:r>
            <w:r w:rsidRPr="00DD3164">
              <w:t>.</w:t>
            </w:r>
            <w:r>
              <w:t>05</w:t>
            </w:r>
            <w:r w:rsidRPr="00DD3164">
              <w:t>.201</w:t>
            </w:r>
            <w:r>
              <w:t>8</w:t>
            </w:r>
          </w:p>
          <w:p w:rsidR="00E07AC8" w:rsidRPr="00E03B3C" w:rsidRDefault="00E07AC8" w:rsidP="002A59C7">
            <w:pPr>
              <w:jc w:val="center"/>
            </w:pPr>
            <w:r>
              <w:t>в течение всего рабочего дня</w:t>
            </w:r>
          </w:p>
        </w:tc>
        <w:tc>
          <w:tcPr>
            <w:tcW w:w="5180" w:type="dxa"/>
          </w:tcPr>
          <w:p w:rsidR="00E07AC8" w:rsidRP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  <w:r w:rsidRPr="00E07AC8">
              <w:t xml:space="preserve">Выбор </w:t>
            </w:r>
            <w:r>
              <w:t>системы налогообложения для ИП. Предоставление о</w:t>
            </w:r>
            <w:r w:rsidRPr="00E07AC8">
              <w:t>тчетност</w:t>
            </w:r>
            <w:r>
              <w:t>и</w:t>
            </w:r>
            <w:r w:rsidRPr="00E07AC8">
              <w:t xml:space="preserve"> для вновь зарегистрированных налогоплательщиков.</w:t>
            </w:r>
          </w:p>
          <w:p w:rsid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</w:p>
          <w:p w:rsidR="00E07AC8" w:rsidRP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  <w:r w:rsidRPr="00E07AC8">
              <w:t>Сервисы налоговой службы в помощь предпринимателям.</w:t>
            </w:r>
          </w:p>
          <w:p w:rsid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</w:p>
          <w:p w:rsidR="00E07AC8" w:rsidRP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  <w:r w:rsidRPr="00E07AC8">
              <w:t>Оценка качества обслуживания государственных услуг.</w:t>
            </w:r>
          </w:p>
        </w:tc>
        <w:tc>
          <w:tcPr>
            <w:tcW w:w="2520" w:type="dxa"/>
          </w:tcPr>
          <w:p w:rsidR="004D5EEF" w:rsidRPr="00083A6F" w:rsidRDefault="004D5EEF" w:rsidP="002A59C7">
            <w:pPr>
              <w:jc w:val="center"/>
            </w:pPr>
            <w:r>
              <w:t xml:space="preserve">Телефоны </w:t>
            </w:r>
            <w:r w:rsidRPr="00083A6F">
              <w:t>«Горячей линии»:</w:t>
            </w:r>
          </w:p>
          <w:p w:rsidR="004D5EEF" w:rsidRPr="00083A6F" w:rsidRDefault="004D5EEF" w:rsidP="002A59C7">
            <w:pPr>
              <w:jc w:val="center"/>
            </w:pPr>
            <w:r>
              <w:t>+7 (49351) 2-98-08</w:t>
            </w:r>
            <w:r w:rsidRPr="00083A6F">
              <w:t>;</w:t>
            </w:r>
          </w:p>
          <w:p w:rsidR="004D5EEF" w:rsidRDefault="004D5EEF" w:rsidP="002A59C7">
            <w:pPr>
              <w:jc w:val="center"/>
            </w:pPr>
            <w:r>
              <w:t>+7 (49351) 2-97-89;</w:t>
            </w:r>
          </w:p>
          <w:p w:rsidR="00E07AC8" w:rsidRPr="00465AEF" w:rsidRDefault="004D5EEF" w:rsidP="002A59C7">
            <w:pPr>
              <w:jc w:val="center"/>
            </w:pPr>
            <w:r>
              <w:t>+7 (49351) 2-98-56.</w:t>
            </w:r>
          </w:p>
        </w:tc>
      </w:tr>
      <w:tr w:rsidR="00E07AC8" w:rsidRPr="00E03B3C" w:rsidTr="00DF5241">
        <w:trPr>
          <w:tblCellSpacing w:w="15" w:type="dxa"/>
        </w:trPr>
        <w:tc>
          <w:tcPr>
            <w:tcW w:w="1574" w:type="dxa"/>
          </w:tcPr>
          <w:p w:rsidR="00E07AC8" w:rsidRDefault="004D5EEF" w:rsidP="002A59C7">
            <w:pPr>
              <w:jc w:val="center"/>
            </w:pPr>
            <w:r>
              <w:t>21</w:t>
            </w:r>
            <w:r w:rsidR="00E07AC8" w:rsidRPr="00DD3164">
              <w:t>.</w:t>
            </w:r>
            <w:r w:rsidR="00E07AC8">
              <w:t>0</w:t>
            </w:r>
            <w:r>
              <w:t>6</w:t>
            </w:r>
            <w:r w:rsidR="00E07AC8" w:rsidRPr="00DD3164">
              <w:t>.201</w:t>
            </w:r>
            <w:r w:rsidR="00E07AC8">
              <w:t>8</w:t>
            </w:r>
          </w:p>
          <w:p w:rsidR="00E07AC8" w:rsidRDefault="00E07AC8" w:rsidP="002A59C7">
            <w:pPr>
              <w:jc w:val="center"/>
            </w:pPr>
            <w:r>
              <w:t>в течение всего рабочего дня</w:t>
            </w:r>
          </w:p>
        </w:tc>
        <w:tc>
          <w:tcPr>
            <w:tcW w:w="5180" w:type="dxa"/>
          </w:tcPr>
          <w:p w:rsidR="00E07AC8" w:rsidRP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  <w:r w:rsidRPr="00E07AC8">
              <w:t>Формы и сроки представления отчетности за 2 квартал 2018 года.</w:t>
            </w:r>
          </w:p>
          <w:p w:rsid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</w:p>
          <w:p w:rsidR="00E07AC8" w:rsidRP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  <w:r w:rsidRPr="00E07AC8">
              <w:t>Актуальные вопросы урегулирования задолженности. Правильность заполнения расчетных документов для уплаты налогов и страховых взносов.</w:t>
            </w:r>
          </w:p>
          <w:p w:rsid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</w:p>
          <w:p w:rsidR="00E07AC8" w:rsidRPr="00E07AC8" w:rsidRDefault="00E07AC8" w:rsidP="002A59C7">
            <w:pPr>
              <w:tabs>
                <w:tab w:val="left" w:pos="1245"/>
              </w:tabs>
              <w:ind w:left="86" w:right="93"/>
              <w:jc w:val="both"/>
            </w:pPr>
            <w:r w:rsidRPr="00E07AC8">
              <w:t>Электронная сдача отчетности.</w:t>
            </w:r>
          </w:p>
        </w:tc>
        <w:tc>
          <w:tcPr>
            <w:tcW w:w="2520" w:type="dxa"/>
          </w:tcPr>
          <w:p w:rsidR="004D5EEF" w:rsidRPr="00083A6F" w:rsidRDefault="004D5EEF" w:rsidP="002A59C7">
            <w:pPr>
              <w:jc w:val="center"/>
            </w:pPr>
            <w:r>
              <w:t xml:space="preserve">Телефоны </w:t>
            </w:r>
            <w:r w:rsidRPr="00083A6F">
              <w:t>«Горячей линии»:</w:t>
            </w:r>
          </w:p>
          <w:p w:rsidR="004D5EEF" w:rsidRPr="00083A6F" w:rsidRDefault="004D5EEF" w:rsidP="002A59C7">
            <w:pPr>
              <w:jc w:val="center"/>
            </w:pPr>
            <w:r>
              <w:t>+7 (49351) 2-99-80</w:t>
            </w:r>
            <w:r w:rsidRPr="00083A6F">
              <w:t>;</w:t>
            </w:r>
          </w:p>
          <w:p w:rsidR="004D5EEF" w:rsidRDefault="004D5EEF" w:rsidP="002A59C7">
            <w:pPr>
              <w:jc w:val="center"/>
            </w:pPr>
            <w:r>
              <w:t xml:space="preserve">+7 (49351) 2-98-56; </w:t>
            </w:r>
          </w:p>
          <w:p w:rsidR="00E07AC8" w:rsidRDefault="004D5EEF" w:rsidP="002A59C7">
            <w:pPr>
              <w:jc w:val="center"/>
            </w:pPr>
            <w:r>
              <w:t xml:space="preserve">+7 </w:t>
            </w:r>
            <w:bookmarkStart w:id="0" w:name="_GoBack"/>
            <w:bookmarkEnd w:id="0"/>
            <w:r>
              <w:t>(49351) 2-97-</w:t>
            </w:r>
            <w:r w:rsidR="008A27B5">
              <w:t>61</w:t>
            </w:r>
            <w:r>
              <w:t>.</w:t>
            </w:r>
          </w:p>
        </w:tc>
      </w:tr>
    </w:tbl>
    <w:p w:rsidR="00AF7027" w:rsidRDefault="00AF7027" w:rsidP="00A032CC"/>
    <w:sectPr w:rsidR="00AF7027" w:rsidSect="00122693">
      <w:pgSz w:w="11906" w:h="16838"/>
      <w:pgMar w:top="539" w:right="850" w:bottom="993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555E"/>
    <w:rsid w:val="00042FC2"/>
    <w:rsid w:val="0005564D"/>
    <w:rsid w:val="0007114F"/>
    <w:rsid w:val="00071464"/>
    <w:rsid w:val="0007620D"/>
    <w:rsid w:val="00081A63"/>
    <w:rsid w:val="00083A6F"/>
    <w:rsid w:val="00083EC5"/>
    <w:rsid w:val="00096952"/>
    <w:rsid w:val="000A64C8"/>
    <w:rsid w:val="000B3B43"/>
    <w:rsid w:val="000B7380"/>
    <w:rsid w:val="000C1632"/>
    <w:rsid w:val="000D459E"/>
    <w:rsid w:val="000E3FED"/>
    <w:rsid w:val="000F44D1"/>
    <w:rsid w:val="000F7CF4"/>
    <w:rsid w:val="00103CC7"/>
    <w:rsid w:val="00106D3A"/>
    <w:rsid w:val="00114A78"/>
    <w:rsid w:val="00122693"/>
    <w:rsid w:val="001263AA"/>
    <w:rsid w:val="00132FAF"/>
    <w:rsid w:val="00137922"/>
    <w:rsid w:val="0015573C"/>
    <w:rsid w:val="00160B3B"/>
    <w:rsid w:val="0016739F"/>
    <w:rsid w:val="00183401"/>
    <w:rsid w:val="001835A7"/>
    <w:rsid w:val="00184C53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234A0"/>
    <w:rsid w:val="00234FAD"/>
    <w:rsid w:val="00241DF2"/>
    <w:rsid w:val="00250D01"/>
    <w:rsid w:val="00250D49"/>
    <w:rsid w:val="002513CE"/>
    <w:rsid w:val="0025535E"/>
    <w:rsid w:val="00261E1D"/>
    <w:rsid w:val="00267C38"/>
    <w:rsid w:val="00282F90"/>
    <w:rsid w:val="0029644C"/>
    <w:rsid w:val="002A4D44"/>
    <w:rsid w:val="002A59C7"/>
    <w:rsid w:val="002B2633"/>
    <w:rsid w:val="002C51FE"/>
    <w:rsid w:val="002C52F3"/>
    <w:rsid w:val="002C544E"/>
    <w:rsid w:val="002E37F2"/>
    <w:rsid w:val="002F6A88"/>
    <w:rsid w:val="00305961"/>
    <w:rsid w:val="00313E08"/>
    <w:rsid w:val="00346162"/>
    <w:rsid w:val="003544E6"/>
    <w:rsid w:val="00363FC4"/>
    <w:rsid w:val="00366E4A"/>
    <w:rsid w:val="00376EFF"/>
    <w:rsid w:val="0038261A"/>
    <w:rsid w:val="00385175"/>
    <w:rsid w:val="00387363"/>
    <w:rsid w:val="00394A9F"/>
    <w:rsid w:val="003A55AD"/>
    <w:rsid w:val="003B11F8"/>
    <w:rsid w:val="003D4BE8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6466"/>
    <w:rsid w:val="00450493"/>
    <w:rsid w:val="00455144"/>
    <w:rsid w:val="00465AEF"/>
    <w:rsid w:val="004719CC"/>
    <w:rsid w:val="00472C8A"/>
    <w:rsid w:val="00475BD7"/>
    <w:rsid w:val="004877FA"/>
    <w:rsid w:val="00497E83"/>
    <w:rsid w:val="004A6597"/>
    <w:rsid w:val="004B45DE"/>
    <w:rsid w:val="004C1499"/>
    <w:rsid w:val="004D5EEF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73697"/>
    <w:rsid w:val="00580F91"/>
    <w:rsid w:val="005864E5"/>
    <w:rsid w:val="00587FC7"/>
    <w:rsid w:val="005C07E9"/>
    <w:rsid w:val="005E2CDE"/>
    <w:rsid w:val="005E5A6C"/>
    <w:rsid w:val="006076DA"/>
    <w:rsid w:val="00627E79"/>
    <w:rsid w:val="00651321"/>
    <w:rsid w:val="00655D6A"/>
    <w:rsid w:val="00661588"/>
    <w:rsid w:val="00672E85"/>
    <w:rsid w:val="00681E2E"/>
    <w:rsid w:val="0068731E"/>
    <w:rsid w:val="006923A7"/>
    <w:rsid w:val="0069407C"/>
    <w:rsid w:val="006A0DD8"/>
    <w:rsid w:val="006A2C39"/>
    <w:rsid w:val="006B6923"/>
    <w:rsid w:val="006C4D89"/>
    <w:rsid w:val="006D1A10"/>
    <w:rsid w:val="006D49DE"/>
    <w:rsid w:val="006D635E"/>
    <w:rsid w:val="006F3CEA"/>
    <w:rsid w:val="006F787B"/>
    <w:rsid w:val="007013AB"/>
    <w:rsid w:val="007029FB"/>
    <w:rsid w:val="00710152"/>
    <w:rsid w:val="0071241B"/>
    <w:rsid w:val="007205CC"/>
    <w:rsid w:val="007436A0"/>
    <w:rsid w:val="0075111F"/>
    <w:rsid w:val="00751504"/>
    <w:rsid w:val="007568CF"/>
    <w:rsid w:val="00761E72"/>
    <w:rsid w:val="007750D2"/>
    <w:rsid w:val="007A5210"/>
    <w:rsid w:val="007B6F3D"/>
    <w:rsid w:val="007C3E0E"/>
    <w:rsid w:val="007D0940"/>
    <w:rsid w:val="007D4146"/>
    <w:rsid w:val="007F7099"/>
    <w:rsid w:val="00810C95"/>
    <w:rsid w:val="00825F9D"/>
    <w:rsid w:val="00834505"/>
    <w:rsid w:val="00837448"/>
    <w:rsid w:val="00846EF7"/>
    <w:rsid w:val="008524AB"/>
    <w:rsid w:val="008535C2"/>
    <w:rsid w:val="00863F67"/>
    <w:rsid w:val="00872945"/>
    <w:rsid w:val="008805C5"/>
    <w:rsid w:val="00886B7A"/>
    <w:rsid w:val="00897BF9"/>
    <w:rsid w:val="008A27B5"/>
    <w:rsid w:val="008C2CE6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42ADD"/>
    <w:rsid w:val="009445F8"/>
    <w:rsid w:val="0095084A"/>
    <w:rsid w:val="009570CF"/>
    <w:rsid w:val="009574DD"/>
    <w:rsid w:val="00966E80"/>
    <w:rsid w:val="0097509B"/>
    <w:rsid w:val="009759AE"/>
    <w:rsid w:val="00977BAB"/>
    <w:rsid w:val="009814A8"/>
    <w:rsid w:val="009842B3"/>
    <w:rsid w:val="0099154C"/>
    <w:rsid w:val="009C6BBD"/>
    <w:rsid w:val="009D0A33"/>
    <w:rsid w:val="009D6833"/>
    <w:rsid w:val="009E3642"/>
    <w:rsid w:val="009E5979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2B09"/>
    <w:rsid w:val="00AC5B5E"/>
    <w:rsid w:val="00AC5DC3"/>
    <w:rsid w:val="00AE26F7"/>
    <w:rsid w:val="00AF27C8"/>
    <w:rsid w:val="00AF7027"/>
    <w:rsid w:val="00B157F3"/>
    <w:rsid w:val="00B1581F"/>
    <w:rsid w:val="00B248E2"/>
    <w:rsid w:val="00B31F2F"/>
    <w:rsid w:val="00B32BE5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D1215"/>
    <w:rsid w:val="00BD491B"/>
    <w:rsid w:val="00BD55D0"/>
    <w:rsid w:val="00BF07DE"/>
    <w:rsid w:val="00BF248C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CF7180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8080F"/>
    <w:rsid w:val="00DB6746"/>
    <w:rsid w:val="00DC2B7C"/>
    <w:rsid w:val="00DD3164"/>
    <w:rsid w:val="00DD5ABE"/>
    <w:rsid w:val="00DE0A40"/>
    <w:rsid w:val="00DE7186"/>
    <w:rsid w:val="00DF2B21"/>
    <w:rsid w:val="00DF415F"/>
    <w:rsid w:val="00E00381"/>
    <w:rsid w:val="00E03B3C"/>
    <w:rsid w:val="00E07AC8"/>
    <w:rsid w:val="00E179A4"/>
    <w:rsid w:val="00E43ED2"/>
    <w:rsid w:val="00E71E8F"/>
    <w:rsid w:val="00EA1B92"/>
    <w:rsid w:val="00EB3770"/>
    <w:rsid w:val="00EB3A88"/>
    <w:rsid w:val="00EB49E8"/>
    <w:rsid w:val="00EB4C67"/>
    <w:rsid w:val="00EC3A3C"/>
    <w:rsid w:val="00EE356E"/>
    <w:rsid w:val="00EE7AC4"/>
    <w:rsid w:val="00F06359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80132"/>
    <w:rsid w:val="00F8543F"/>
    <w:rsid w:val="00F854CB"/>
    <w:rsid w:val="00F871FA"/>
    <w:rsid w:val="00F87F60"/>
    <w:rsid w:val="00FA7163"/>
    <w:rsid w:val="00FB3646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CE81F-DF40-4B89-917C-2BD85F3C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3</cp:revision>
  <cp:lastPrinted>2015-03-19T17:32:00Z</cp:lastPrinted>
  <dcterms:created xsi:type="dcterms:W3CDTF">2018-04-04T07:35:00Z</dcterms:created>
  <dcterms:modified xsi:type="dcterms:W3CDTF">2018-04-04T11:57:00Z</dcterms:modified>
</cp:coreProperties>
</file>