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9574C0">
        <w:rPr>
          <w:b/>
          <w:sz w:val="28"/>
          <w:szCs w:val="28"/>
        </w:rPr>
        <w:t xml:space="preserve"> 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656F5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Default="009D0A33" w:rsidP="009D0A33">
      <w:r w:rsidRPr="00F854CB">
        <w:t> </w:t>
      </w:r>
    </w:p>
    <w:p w:rsidR="009574C0" w:rsidRPr="00F854CB" w:rsidRDefault="009574C0" w:rsidP="009D0A33"/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9574C0" w:rsidP="002E69BF">
            <w:pPr>
              <w:jc w:val="center"/>
              <w:rPr>
                <w:lang w:val="en-US"/>
              </w:rPr>
            </w:pPr>
            <w:r>
              <w:t>24</w:t>
            </w:r>
            <w:r w:rsidR="004C169C">
              <w:t>.</w:t>
            </w:r>
            <w:r>
              <w:t>12</w:t>
            </w:r>
            <w:r w:rsidR="002E69BF">
              <w:t>.</w:t>
            </w:r>
            <w:r w:rsidR="00A02F4E">
              <w:t>20</w:t>
            </w:r>
            <w:r w:rsidR="00656F57">
              <w:t>20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Обзор изменений в налоговом</w:t>
            </w:r>
            <w:r>
              <w:t xml:space="preserve"> законодательстве</w:t>
            </w:r>
            <w:r w:rsidRPr="00086A72">
              <w:t xml:space="preserve"> </w:t>
            </w:r>
            <w:r w:rsidR="009574C0">
              <w:t>с 1 января 2021 года</w:t>
            </w:r>
            <w:r w:rsidRPr="00086A72">
              <w:t>.</w:t>
            </w:r>
          </w:p>
          <w:p w:rsid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9574C0" w:rsidRDefault="009574C0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 xml:space="preserve">Изменения налогового законодательства по </w:t>
            </w:r>
            <w:r>
              <w:t>вопросам урегулирования задолженности и</w:t>
            </w:r>
            <w:r w:rsidRPr="00086A72">
              <w:t xml:space="preserve"> </w:t>
            </w:r>
            <w:r>
              <w:t>уплате страховых взносов в бюджет</w:t>
            </w:r>
            <w:r w:rsidRPr="00086A72">
              <w:t>.</w:t>
            </w:r>
          </w:p>
          <w:p w:rsidR="009574C0" w:rsidRDefault="009574C0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Default="009574C0" w:rsidP="00086A72">
            <w:pPr>
              <w:tabs>
                <w:tab w:val="left" w:pos="1245"/>
              </w:tabs>
              <w:ind w:left="86" w:right="93"/>
              <w:jc w:val="both"/>
            </w:pPr>
            <w:r>
              <w:t>Переход на иные режимы</w:t>
            </w:r>
            <w:r w:rsidR="00086A72" w:rsidRPr="00086A72">
              <w:t xml:space="preserve"> налогообложения в связи </w:t>
            </w:r>
            <w:r w:rsidR="00086A72">
              <w:t xml:space="preserve">с отменой ЕНВД с </w:t>
            </w:r>
            <w:r>
              <w:t>01.01.2021г.</w:t>
            </w:r>
          </w:p>
          <w:p w:rsidR="009574C0" w:rsidRDefault="009574C0" w:rsidP="00086A72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086A72" w:rsidRDefault="00086A72" w:rsidP="00086A72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Н</w:t>
            </w:r>
            <w:r>
              <w:t>алог на профессиональный доход.</w:t>
            </w:r>
          </w:p>
          <w:p w:rsidR="00086A72" w:rsidRPr="00E03B3C" w:rsidRDefault="00086A72" w:rsidP="009574C0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9574C0" w:rsidRPr="00DC1AF0" w:rsidRDefault="009574C0" w:rsidP="009574C0">
            <w:pPr>
              <w:jc w:val="center"/>
            </w:pPr>
            <w:r w:rsidRPr="00DC1AF0">
              <w:t>г. Приволжск,</w:t>
            </w:r>
          </w:p>
          <w:p w:rsidR="009574C0" w:rsidRPr="00DC1AF0" w:rsidRDefault="009574C0" w:rsidP="009574C0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9574C0" w:rsidRPr="002B2633" w:rsidRDefault="009574C0" w:rsidP="009574C0">
            <w:pPr>
              <w:jc w:val="center"/>
            </w:pPr>
            <w:r>
              <w:t>актовый зал Администрации Приволжского района</w:t>
            </w:r>
          </w:p>
          <w:p w:rsidR="009574C0" w:rsidRDefault="009574C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2E69BF" w:rsidRPr="006442EB" w:rsidRDefault="009574C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9574C0" w:rsidP="00656F57">
            <w:pPr>
              <w:jc w:val="center"/>
            </w:pPr>
            <w:r>
              <w:t>25</w:t>
            </w:r>
            <w:r w:rsidR="00AC1587">
              <w:t>.</w:t>
            </w:r>
            <w:r>
              <w:t>12</w:t>
            </w:r>
            <w:r w:rsidR="00AC1587">
              <w:t>.20</w:t>
            </w:r>
            <w:r w:rsidR="00656F57">
              <w:t>20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656F57">
            <w:pPr>
              <w:jc w:val="center"/>
            </w:pPr>
          </w:p>
          <w:p w:rsidR="00AC1587" w:rsidRPr="00E03B3C" w:rsidRDefault="00AC1587" w:rsidP="00656F57">
            <w:pPr>
              <w:jc w:val="center"/>
            </w:pPr>
          </w:p>
        </w:tc>
        <w:tc>
          <w:tcPr>
            <w:tcW w:w="5180" w:type="dxa"/>
          </w:tcPr>
          <w:p w:rsidR="009574C0" w:rsidRPr="00086A72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Обзор изменений в налоговом</w:t>
            </w:r>
            <w:r>
              <w:t xml:space="preserve"> законодательстве</w:t>
            </w:r>
            <w:r w:rsidRPr="00086A72">
              <w:t xml:space="preserve"> </w:t>
            </w:r>
            <w:r>
              <w:t>с 1 января 2021 года</w:t>
            </w:r>
            <w:r w:rsidRPr="00086A72">
              <w:t>.</w:t>
            </w:r>
          </w:p>
          <w:p w:rsidR="009574C0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</w:p>
          <w:p w:rsidR="009574C0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 xml:space="preserve">Изменения налогового законодательства по </w:t>
            </w:r>
            <w:r>
              <w:t>вопросам урегулирования задолженности и</w:t>
            </w:r>
            <w:r w:rsidRPr="00086A72">
              <w:t xml:space="preserve"> </w:t>
            </w:r>
            <w:r>
              <w:t>уплате страховых взносов в бюджет</w:t>
            </w:r>
            <w:r w:rsidRPr="00086A72">
              <w:t>.</w:t>
            </w:r>
          </w:p>
          <w:p w:rsidR="009574C0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</w:p>
          <w:p w:rsidR="009574C0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  <w:r>
              <w:t>Переход на иные режимы</w:t>
            </w:r>
            <w:r w:rsidRPr="00086A72">
              <w:t xml:space="preserve"> налогообложения в связи </w:t>
            </w:r>
            <w:r>
              <w:t>с отменой ЕНВД с 01.01.2021г.</w:t>
            </w:r>
          </w:p>
          <w:p w:rsidR="009574C0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Default="009574C0" w:rsidP="009574C0">
            <w:pPr>
              <w:tabs>
                <w:tab w:val="left" w:pos="1245"/>
              </w:tabs>
              <w:ind w:left="86" w:right="93"/>
              <w:jc w:val="both"/>
            </w:pPr>
            <w:r w:rsidRPr="00086A72">
              <w:t>Н</w:t>
            </w:r>
            <w:r>
              <w:t>алог на профессиональный доход</w:t>
            </w:r>
            <w:r w:rsidR="00086A72" w:rsidRPr="00086A72">
              <w:t>.</w:t>
            </w:r>
          </w:p>
          <w:p w:rsidR="00AC1587" w:rsidRPr="00E03B3C" w:rsidRDefault="00AC1587" w:rsidP="00656F57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9574C0" w:rsidRPr="00DC1AF0" w:rsidRDefault="009574C0" w:rsidP="009574C0">
            <w:pPr>
              <w:jc w:val="center"/>
            </w:pPr>
            <w:r>
              <w:t>г</w:t>
            </w:r>
            <w:r w:rsidRPr="00DC1AF0">
              <w:t>. Фурманов,</w:t>
            </w:r>
          </w:p>
          <w:p w:rsidR="009574C0" w:rsidRPr="00DC1AF0" w:rsidRDefault="009574C0" w:rsidP="009574C0">
            <w:pPr>
              <w:jc w:val="center"/>
            </w:pPr>
            <w:r>
              <w:t>ул. Социалистическая,  д. 15,</w:t>
            </w:r>
          </w:p>
          <w:p w:rsidR="009574C0" w:rsidRPr="002B2633" w:rsidRDefault="009574C0" w:rsidP="009574C0">
            <w:pPr>
              <w:jc w:val="center"/>
            </w:pPr>
            <w:r>
              <w:t>актовый зал Администрации Фурмановского муниципального района</w:t>
            </w:r>
          </w:p>
          <w:p w:rsidR="009574C0" w:rsidRDefault="009574C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9574C0" w:rsidRDefault="009574C0" w:rsidP="009574C0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  <w:p w:rsidR="00AC1587" w:rsidRPr="006442EB" w:rsidRDefault="00AC1587" w:rsidP="00254628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6A72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6AE9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B7B90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C0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57AD0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ED531-D25E-4E52-9984-A3E00382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2015-03-19T17:32:00Z</cp:lastPrinted>
  <dcterms:created xsi:type="dcterms:W3CDTF">2020-04-06T14:34:00Z</dcterms:created>
  <dcterms:modified xsi:type="dcterms:W3CDTF">2020-10-01T13:04:00Z</dcterms:modified>
</cp:coreProperties>
</file>