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890" w:rsidRPr="004D2890" w:rsidRDefault="004D2890" w:rsidP="004D2890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8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УТВЕРЖДАЮ</w:t>
      </w:r>
    </w:p>
    <w:p w:rsidR="004D2890" w:rsidRPr="004D2890" w:rsidRDefault="004D2890" w:rsidP="004D2890">
      <w:pPr>
        <w:spacing w:after="0" w:line="240" w:lineRule="auto"/>
        <w:ind w:left="4962"/>
        <w:jc w:val="center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</w:p>
    <w:p w:rsidR="004D2890" w:rsidRPr="004D2890" w:rsidRDefault="004D2890" w:rsidP="004D2890">
      <w:pPr>
        <w:spacing w:after="0" w:line="240" w:lineRule="auto"/>
        <w:ind w:left="4962"/>
        <w:jc w:val="center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4D289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Начальник  Инспекции Федеральной налоговой службы по </w:t>
      </w:r>
      <w:proofErr w:type="spellStart"/>
      <w:r w:rsidRPr="004D289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г</w:t>
      </w:r>
      <w:proofErr w:type="gramStart"/>
      <w:r w:rsidRPr="004D289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.И</w:t>
      </w:r>
      <w:proofErr w:type="gramEnd"/>
      <w:r w:rsidRPr="004D289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ваново</w:t>
      </w:r>
      <w:proofErr w:type="spellEnd"/>
    </w:p>
    <w:p w:rsidR="004D2890" w:rsidRPr="004D2890" w:rsidRDefault="004D2890" w:rsidP="004D2890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D289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(наименование)</w:t>
      </w:r>
    </w:p>
    <w:p w:rsidR="004D2890" w:rsidRPr="004D2890" w:rsidRDefault="004D2890" w:rsidP="004D2890">
      <w:pPr>
        <w:spacing w:after="0" w:line="240" w:lineRule="auto"/>
        <w:ind w:left="496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D2890" w:rsidRPr="004D2890" w:rsidRDefault="004D2890" w:rsidP="004D2890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4D28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___________                  </w:t>
      </w:r>
      <w:r w:rsidRPr="004D289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(О.В. Иванова)</w:t>
      </w:r>
    </w:p>
    <w:p w:rsidR="004D2890" w:rsidRPr="004D2890" w:rsidRDefault="004D2890" w:rsidP="004D2890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/>
          <w:color w:val="000000"/>
          <w:sz w:val="18"/>
          <w:szCs w:val="20"/>
          <w:lang w:eastAsia="ru-RU"/>
        </w:rPr>
      </w:pPr>
      <w:r w:rsidRPr="004D2890">
        <w:rPr>
          <w:rFonts w:ascii="Times New Roman" w:eastAsia="Times New Roman" w:hAnsi="Times New Roman"/>
          <w:color w:val="000000"/>
          <w:sz w:val="18"/>
          <w:szCs w:val="20"/>
          <w:lang w:eastAsia="ru-RU"/>
        </w:rPr>
        <w:t xml:space="preserve">       (подпись)                                  (фамилия, инициалы)</w:t>
      </w:r>
    </w:p>
    <w:p w:rsidR="004D2890" w:rsidRPr="004D2890" w:rsidRDefault="004D2890" w:rsidP="004D289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D2890" w:rsidRPr="004D2890" w:rsidRDefault="004D2890" w:rsidP="004D2890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8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"___"_________20__ г.</w:t>
      </w:r>
    </w:p>
    <w:p w:rsidR="009769E9" w:rsidRDefault="009769E9" w:rsidP="00C21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1179D" w:rsidRDefault="0051179D" w:rsidP="00C21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769E9" w:rsidRPr="0051179D" w:rsidRDefault="009769E9" w:rsidP="00CE2D8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51179D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Должностной регламент</w:t>
      </w:r>
    </w:p>
    <w:p w:rsidR="00D70D52" w:rsidRPr="0051179D" w:rsidRDefault="0030532F" w:rsidP="00CE2D8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51179D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государственного налогового инспектора </w:t>
      </w:r>
    </w:p>
    <w:p w:rsidR="009769E9" w:rsidRPr="0051179D" w:rsidRDefault="009769E9" w:rsidP="00CE2D8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51179D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отдела </w:t>
      </w:r>
      <w:r w:rsidR="007F6E23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предпроверочного анализа и истребования документов</w:t>
      </w:r>
    </w:p>
    <w:p w:rsidR="009769E9" w:rsidRPr="0051179D" w:rsidRDefault="009769E9" w:rsidP="00CE2D8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51179D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Инспекции Федеральной налоговой службы по г. Иваново.</w:t>
      </w:r>
    </w:p>
    <w:p w:rsidR="003A7A53" w:rsidRPr="003A7A53" w:rsidRDefault="003A7A53" w:rsidP="00CE2D8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</w:pPr>
    </w:p>
    <w:p w:rsidR="003A7A53" w:rsidRPr="0051179D" w:rsidRDefault="003A7A53" w:rsidP="003A7A5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179D">
        <w:rPr>
          <w:rFonts w:ascii="Times New Roman" w:hAnsi="Times New Roman" w:cs="Times New Roman"/>
          <w:b/>
          <w:sz w:val="26"/>
          <w:szCs w:val="26"/>
        </w:rPr>
        <w:t xml:space="preserve">Регистрационный номер (код) должности по </w:t>
      </w:r>
      <w:hyperlink r:id="rId8" w:tooltip="Указ Президента РФ от 31.12.2005 N 1574 (ред. от 26.01.2017) &quot;О Реестре должностей Федеральной государственной гражданской службы&quot;{КонсультантПлюс}" w:history="1">
        <w:r w:rsidRPr="0051179D">
          <w:rPr>
            <w:rFonts w:ascii="Times New Roman" w:hAnsi="Times New Roman" w:cs="Times New Roman"/>
            <w:b/>
            <w:sz w:val="26"/>
            <w:szCs w:val="26"/>
          </w:rPr>
          <w:t>Реестру</w:t>
        </w:r>
      </w:hyperlink>
      <w:r w:rsidRPr="0051179D">
        <w:rPr>
          <w:rFonts w:ascii="Times New Roman" w:hAnsi="Times New Roman" w:cs="Times New Roman"/>
          <w:b/>
          <w:sz w:val="26"/>
          <w:szCs w:val="26"/>
        </w:rPr>
        <w:t xml:space="preserve"> должностей федеральной государственной гражданской службы, утвержденному Указом Президента Российской Федерации от 31.12.2005 N 1574 "О Реестре должностей федеральной</w:t>
      </w:r>
      <w:r w:rsidR="00AD750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1179D">
        <w:rPr>
          <w:rFonts w:ascii="Times New Roman" w:hAnsi="Times New Roman" w:cs="Times New Roman"/>
          <w:b/>
          <w:sz w:val="26"/>
          <w:szCs w:val="26"/>
        </w:rPr>
        <w:t>государственной гражданской службы", - 11-3-4-096</w:t>
      </w:r>
    </w:p>
    <w:p w:rsidR="009769E9" w:rsidRDefault="009769E9" w:rsidP="002C4D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1179D" w:rsidRPr="00D70D52" w:rsidRDefault="0051179D" w:rsidP="002C4D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027F6" w:rsidRPr="004027F6" w:rsidRDefault="009769E9" w:rsidP="004027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6"/>
          <w:szCs w:val="26"/>
          <w:lang w:eastAsia="ru-RU"/>
        </w:rPr>
      </w:pPr>
      <w:r w:rsidRPr="0087216B">
        <w:rPr>
          <w:rFonts w:ascii="Times New Roman" w:hAnsi="Times New Roman"/>
          <w:b/>
          <w:sz w:val="26"/>
          <w:szCs w:val="26"/>
          <w:lang w:eastAsia="ru-RU"/>
        </w:rPr>
        <w:t>I. Общие положения</w:t>
      </w:r>
    </w:p>
    <w:p w:rsidR="004027F6" w:rsidRDefault="004027F6" w:rsidP="00687DB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769E9" w:rsidRPr="003A7A53" w:rsidRDefault="009769E9" w:rsidP="00934A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7A53">
        <w:rPr>
          <w:rFonts w:ascii="Times New Roman" w:hAnsi="Times New Roman"/>
          <w:sz w:val="24"/>
          <w:szCs w:val="24"/>
          <w:lang w:eastAsia="ru-RU"/>
        </w:rPr>
        <w:t xml:space="preserve">1.Должность государственной гражданской службы (далее – должность гражданской службы) </w:t>
      </w:r>
      <w:r w:rsidR="00295D9E" w:rsidRPr="003A7A53">
        <w:rPr>
          <w:rFonts w:ascii="Times New Roman" w:hAnsi="Times New Roman"/>
          <w:sz w:val="24"/>
          <w:szCs w:val="24"/>
          <w:lang w:eastAsia="ru-RU"/>
        </w:rPr>
        <w:t>государственного налогового инспектора</w:t>
      </w:r>
      <w:r w:rsidR="004027F6" w:rsidRPr="003A7A53">
        <w:rPr>
          <w:rFonts w:ascii="Times New Roman" w:hAnsi="Times New Roman"/>
          <w:sz w:val="24"/>
          <w:szCs w:val="24"/>
          <w:lang w:eastAsia="ru-RU"/>
        </w:rPr>
        <w:t xml:space="preserve"> отдела </w:t>
      </w:r>
      <w:r w:rsidR="00AD750E">
        <w:rPr>
          <w:rFonts w:ascii="Times New Roman" w:hAnsi="Times New Roman"/>
          <w:sz w:val="24"/>
          <w:szCs w:val="24"/>
          <w:lang w:eastAsia="ru-RU"/>
        </w:rPr>
        <w:t xml:space="preserve">предпроверочного анализа и истребования документов </w:t>
      </w:r>
      <w:r w:rsidR="004027F6" w:rsidRPr="003A7A53">
        <w:rPr>
          <w:rFonts w:ascii="Times New Roman" w:hAnsi="Times New Roman"/>
          <w:sz w:val="24"/>
          <w:szCs w:val="24"/>
          <w:lang w:eastAsia="ru-RU"/>
        </w:rPr>
        <w:t xml:space="preserve">(далее </w:t>
      </w:r>
      <w:r w:rsidR="004027F6" w:rsidRPr="003A7A53">
        <w:rPr>
          <w:rFonts w:ascii="Times New Roman" w:hAnsi="Times New Roman"/>
          <w:sz w:val="24"/>
          <w:szCs w:val="24"/>
        </w:rPr>
        <w:t xml:space="preserve">– </w:t>
      </w:r>
      <w:r w:rsidR="004027F6" w:rsidRPr="003A7A53">
        <w:rPr>
          <w:rFonts w:ascii="Times New Roman" w:hAnsi="Times New Roman"/>
          <w:sz w:val="24"/>
          <w:szCs w:val="24"/>
          <w:lang w:eastAsia="ru-RU"/>
        </w:rPr>
        <w:t xml:space="preserve">государственный налоговый инспектор) </w:t>
      </w:r>
      <w:r w:rsidRPr="003A7A53">
        <w:rPr>
          <w:rFonts w:ascii="Times New Roman" w:hAnsi="Times New Roman"/>
          <w:sz w:val="24"/>
          <w:szCs w:val="24"/>
          <w:lang w:eastAsia="ru-RU"/>
        </w:rPr>
        <w:t xml:space="preserve">относится к </w:t>
      </w:r>
      <w:r w:rsidR="00295D9E" w:rsidRPr="003A7A53">
        <w:rPr>
          <w:rFonts w:ascii="Times New Roman" w:hAnsi="Times New Roman"/>
          <w:sz w:val="24"/>
          <w:szCs w:val="24"/>
          <w:lang w:eastAsia="ru-RU"/>
        </w:rPr>
        <w:t xml:space="preserve"> старшей</w:t>
      </w:r>
      <w:r w:rsidRPr="003A7A53">
        <w:rPr>
          <w:rFonts w:ascii="Times New Roman" w:hAnsi="Times New Roman"/>
          <w:sz w:val="24"/>
          <w:szCs w:val="24"/>
          <w:lang w:eastAsia="ru-RU"/>
        </w:rPr>
        <w:t xml:space="preserve"> группе должностей гражданской службы категории </w:t>
      </w:r>
      <w:r w:rsidR="00295D9E" w:rsidRPr="003A7A53">
        <w:rPr>
          <w:rFonts w:ascii="Times New Roman" w:hAnsi="Times New Roman"/>
          <w:sz w:val="24"/>
          <w:szCs w:val="24"/>
          <w:lang w:eastAsia="ru-RU"/>
        </w:rPr>
        <w:t>«специалисты»</w:t>
      </w:r>
      <w:r w:rsidRPr="003A7A53">
        <w:rPr>
          <w:rFonts w:ascii="Times New Roman" w:hAnsi="Times New Roman"/>
          <w:sz w:val="24"/>
          <w:szCs w:val="24"/>
          <w:lang w:eastAsia="ru-RU"/>
        </w:rPr>
        <w:t>.</w:t>
      </w:r>
    </w:p>
    <w:p w:rsidR="009769E9" w:rsidRPr="00CE2D8A" w:rsidRDefault="003A7A53" w:rsidP="00934A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2</w:t>
      </w:r>
      <w:r w:rsidR="009769E9" w:rsidRPr="00687DBA">
        <w:rPr>
          <w:rFonts w:ascii="Times New Roman" w:hAnsi="Times New Roman"/>
          <w:sz w:val="24"/>
          <w:szCs w:val="24"/>
        </w:rPr>
        <w:t>.</w:t>
      </w:r>
      <w:r w:rsidR="009769E9" w:rsidRPr="00CE2D8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Назначение и освобождение от должности </w:t>
      </w:r>
      <w:r w:rsidR="00295D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государственного налогового инспектора </w:t>
      </w:r>
      <w:r w:rsidR="009769E9">
        <w:rPr>
          <w:rFonts w:ascii="Times New Roman" w:hAnsi="Times New Roman"/>
          <w:color w:val="000000"/>
          <w:sz w:val="24"/>
          <w:szCs w:val="24"/>
          <w:lang w:eastAsia="ru-RU"/>
        </w:rPr>
        <w:t>осуществляется приказом и</w:t>
      </w:r>
      <w:r w:rsidR="009769E9" w:rsidRPr="00CE2D8A">
        <w:rPr>
          <w:rFonts w:ascii="Times New Roman" w:hAnsi="Times New Roman"/>
          <w:color w:val="000000"/>
          <w:sz w:val="24"/>
          <w:szCs w:val="24"/>
          <w:lang w:eastAsia="ru-RU"/>
        </w:rPr>
        <w:t>нспекции Фед</w:t>
      </w:r>
      <w:r w:rsidR="00295D9E">
        <w:rPr>
          <w:rFonts w:ascii="Times New Roman" w:hAnsi="Times New Roman"/>
          <w:color w:val="000000"/>
          <w:sz w:val="24"/>
          <w:szCs w:val="24"/>
          <w:lang w:eastAsia="ru-RU"/>
        </w:rPr>
        <w:t>еральной налоговой службы по г. </w:t>
      </w:r>
      <w:r w:rsidR="009769E9" w:rsidRPr="00CE2D8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Иваново (далее - </w:t>
      </w:r>
      <w:r w:rsidR="00295D9E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9769E9" w:rsidRPr="00CE2D8A">
        <w:rPr>
          <w:rFonts w:ascii="Times New Roman" w:hAnsi="Times New Roman"/>
          <w:color w:val="000000"/>
          <w:sz w:val="24"/>
          <w:szCs w:val="24"/>
          <w:lang w:eastAsia="ru-RU"/>
        </w:rPr>
        <w:t>нспекция).</w:t>
      </w:r>
    </w:p>
    <w:p w:rsidR="009769E9" w:rsidRPr="002E595A" w:rsidRDefault="003A7A53" w:rsidP="00934A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</w:t>
      </w:r>
      <w:r w:rsidR="00295D9E">
        <w:rPr>
          <w:rFonts w:ascii="Times New Roman" w:hAnsi="Times New Roman"/>
          <w:sz w:val="24"/>
          <w:szCs w:val="24"/>
          <w:lang w:eastAsia="ru-RU"/>
        </w:rPr>
        <w:t>осударственн</w:t>
      </w:r>
      <w:r>
        <w:rPr>
          <w:rFonts w:ascii="Times New Roman" w:hAnsi="Times New Roman"/>
          <w:sz w:val="24"/>
          <w:szCs w:val="24"/>
          <w:lang w:eastAsia="ru-RU"/>
        </w:rPr>
        <w:t>ый</w:t>
      </w:r>
      <w:r w:rsidR="00295D9E">
        <w:rPr>
          <w:rFonts w:ascii="Times New Roman" w:hAnsi="Times New Roman"/>
          <w:sz w:val="24"/>
          <w:szCs w:val="24"/>
          <w:lang w:eastAsia="ru-RU"/>
        </w:rPr>
        <w:t xml:space="preserve"> налогов</w:t>
      </w:r>
      <w:r>
        <w:rPr>
          <w:rFonts w:ascii="Times New Roman" w:hAnsi="Times New Roman"/>
          <w:sz w:val="24"/>
          <w:szCs w:val="24"/>
          <w:lang w:eastAsia="ru-RU"/>
        </w:rPr>
        <w:t>ый инспектор</w:t>
      </w:r>
      <w:r w:rsidR="009769E9" w:rsidRPr="002E595A">
        <w:rPr>
          <w:rFonts w:ascii="Times New Roman" w:hAnsi="Times New Roman"/>
          <w:sz w:val="24"/>
          <w:szCs w:val="24"/>
          <w:lang w:eastAsia="ru-RU"/>
        </w:rPr>
        <w:t xml:space="preserve"> непосредственно подчиняется начальнику </w:t>
      </w:r>
      <w:r w:rsidR="00295D9E">
        <w:rPr>
          <w:rFonts w:ascii="Times New Roman" w:hAnsi="Times New Roman"/>
          <w:sz w:val="24"/>
          <w:szCs w:val="24"/>
          <w:lang w:eastAsia="ru-RU"/>
        </w:rPr>
        <w:t xml:space="preserve">отдела </w:t>
      </w:r>
      <w:r w:rsidR="00AD750E">
        <w:rPr>
          <w:rFonts w:ascii="Times New Roman" w:hAnsi="Times New Roman"/>
          <w:sz w:val="24"/>
          <w:szCs w:val="24"/>
          <w:lang w:eastAsia="ru-RU"/>
        </w:rPr>
        <w:t xml:space="preserve">предпроверочного анализа и истребования документов </w:t>
      </w:r>
      <w:r w:rsidR="00F26119">
        <w:rPr>
          <w:rFonts w:ascii="Times New Roman" w:hAnsi="Times New Roman"/>
          <w:sz w:val="24"/>
          <w:szCs w:val="24"/>
          <w:lang w:eastAsia="ru-RU"/>
        </w:rPr>
        <w:t>(далее – отдел)</w:t>
      </w:r>
      <w:r w:rsidR="00295D9E">
        <w:rPr>
          <w:rFonts w:ascii="Times New Roman" w:hAnsi="Times New Roman"/>
          <w:sz w:val="24"/>
          <w:szCs w:val="24"/>
          <w:lang w:eastAsia="ru-RU"/>
        </w:rPr>
        <w:t xml:space="preserve"> Ин</w:t>
      </w:r>
      <w:r w:rsidR="009769E9" w:rsidRPr="002E595A">
        <w:rPr>
          <w:rFonts w:ascii="Times New Roman" w:hAnsi="Times New Roman"/>
          <w:sz w:val="24"/>
          <w:szCs w:val="24"/>
          <w:lang w:eastAsia="ru-RU"/>
        </w:rPr>
        <w:t>спекции.</w:t>
      </w:r>
    </w:p>
    <w:p w:rsidR="009769E9" w:rsidRDefault="009769E9" w:rsidP="00934AC0">
      <w:pPr>
        <w:shd w:val="clear" w:color="auto" w:fill="FFFFFF"/>
        <w:spacing w:after="0" w:line="240" w:lineRule="auto"/>
        <w:ind w:firstLine="709"/>
        <w:jc w:val="both"/>
        <w:rPr>
          <w:bCs/>
          <w:spacing w:val="-11"/>
        </w:rPr>
      </w:pPr>
      <w:r w:rsidRPr="00CE2D8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период временного отсутствия </w:t>
      </w:r>
      <w:r w:rsidR="00F261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государственного налогового инспектора </w:t>
      </w:r>
      <w:r>
        <w:rPr>
          <w:rFonts w:ascii="Times New Roman" w:hAnsi="Times New Roman"/>
          <w:sz w:val="24"/>
          <w:szCs w:val="24"/>
          <w:lang w:eastAsia="ru-RU"/>
        </w:rPr>
        <w:t>исполнение его должностных обязанностей возлагается</w:t>
      </w:r>
      <w:r w:rsidR="00AD750E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на</w:t>
      </w:r>
      <w:r w:rsidR="00AD750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F26119">
        <w:rPr>
          <w:rFonts w:ascii="Times New Roman" w:hAnsi="Times New Roman"/>
          <w:color w:val="000000"/>
          <w:sz w:val="24"/>
          <w:szCs w:val="24"/>
          <w:lang w:eastAsia="ru-RU"/>
        </w:rPr>
        <w:t>государственного налогового инспектора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отдела</w:t>
      </w:r>
      <w:r w:rsidR="00D70D5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AD750E">
        <w:rPr>
          <w:rFonts w:ascii="Times New Roman" w:hAnsi="Times New Roman"/>
          <w:sz w:val="24"/>
          <w:szCs w:val="24"/>
          <w:lang w:eastAsia="ru-RU"/>
        </w:rPr>
        <w:t>предпроверочного анализа и истребования документов</w:t>
      </w:r>
      <w:r w:rsidRPr="00CE2D8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51179D" w:rsidRPr="0051179D" w:rsidRDefault="0051179D" w:rsidP="00934AC0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1179D">
        <w:rPr>
          <w:rFonts w:ascii="Times New Roman" w:hAnsi="Times New Roman"/>
          <w:bCs/>
          <w:spacing w:val="-11"/>
          <w:sz w:val="24"/>
          <w:szCs w:val="24"/>
        </w:rPr>
        <w:t xml:space="preserve">В своей деятельности </w:t>
      </w:r>
      <w:r>
        <w:rPr>
          <w:rFonts w:ascii="Times New Roman" w:hAnsi="Times New Roman"/>
          <w:bCs/>
          <w:spacing w:val="-11"/>
          <w:sz w:val="24"/>
          <w:szCs w:val="24"/>
        </w:rPr>
        <w:t>г</w:t>
      </w:r>
      <w:r w:rsidRPr="0051179D">
        <w:rPr>
          <w:rFonts w:ascii="Times New Roman" w:hAnsi="Times New Roman"/>
          <w:bCs/>
          <w:spacing w:val="-11"/>
          <w:sz w:val="24"/>
          <w:szCs w:val="24"/>
        </w:rPr>
        <w:t xml:space="preserve">осударственный налоговый инспектор руководствуется </w:t>
      </w:r>
      <w:hyperlink r:id="rId9" w:history="1">
        <w:r w:rsidRPr="0051179D">
          <w:rPr>
            <w:rStyle w:val="a7"/>
            <w:rFonts w:ascii="Times New Roman" w:hAnsi="Times New Roman"/>
            <w:b w:val="0"/>
            <w:color w:val="000000"/>
            <w:sz w:val="24"/>
            <w:szCs w:val="24"/>
          </w:rPr>
          <w:t>Конституцией</w:t>
        </w:r>
      </w:hyperlink>
      <w:r w:rsidR="00AD750E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51179D">
        <w:rPr>
          <w:rFonts w:ascii="Times New Roman" w:hAnsi="Times New Roman"/>
          <w:sz w:val="24"/>
          <w:szCs w:val="24"/>
        </w:rPr>
        <w:t>Российской Федерации, Федеральными конституционными законами,</w:t>
      </w:r>
      <w:r w:rsidR="00AD750E">
        <w:rPr>
          <w:rFonts w:ascii="Times New Roman" w:hAnsi="Times New Roman"/>
          <w:sz w:val="24"/>
          <w:szCs w:val="24"/>
        </w:rPr>
        <w:t xml:space="preserve"> </w:t>
      </w:r>
      <w:r w:rsidRPr="0051179D">
        <w:rPr>
          <w:rFonts w:ascii="Times New Roman" w:hAnsi="Times New Roman"/>
          <w:sz w:val="24"/>
          <w:szCs w:val="24"/>
        </w:rPr>
        <w:t>Налоговым кодексом</w:t>
      </w:r>
      <w:r w:rsidR="00AD750E">
        <w:rPr>
          <w:rFonts w:ascii="Times New Roman" w:hAnsi="Times New Roman"/>
          <w:sz w:val="24"/>
          <w:szCs w:val="24"/>
        </w:rPr>
        <w:t xml:space="preserve"> </w:t>
      </w:r>
      <w:r w:rsidRPr="0051179D">
        <w:rPr>
          <w:rFonts w:ascii="Times New Roman" w:hAnsi="Times New Roman"/>
          <w:sz w:val="24"/>
          <w:szCs w:val="24"/>
        </w:rPr>
        <w:t>Российской Федерации, Федеральным законом от 27 мая 2003 года № 58-ФЗ «О системе государственной службы РФ», Федеральным законом от 27 июля 2004 года  №79-ФЗ «О государственной гражданской службе РФ», Трудовым кодексом Российской Федерации, другими федеральными законами, международными договорами Российской Федерации, актами Президента Российской Федерации и Правительства</w:t>
      </w:r>
      <w:proofErr w:type="gramEnd"/>
      <w:r w:rsidRPr="0051179D">
        <w:rPr>
          <w:rFonts w:ascii="Times New Roman" w:hAnsi="Times New Roman"/>
          <w:sz w:val="24"/>
          <w:szCs w:val="24"/>
        </w:rPr>
        <w:t xml:space="preserve"> Российской Федерации, нормативными правовыми актами Министерства финансов Российской Федерации, </w:t>
      </w:r>
      <w:hyperlink r:id="rId10" w:history="1">
        <w:r w:rsidRPr="0051179D">
          <w:rPr>
            <w:rStyle w:val="a7"/>
            <w:rFonts w:ascii="Times New Roman" w:hAnsi="Times New Roman"/>
            <w:b w:val="0"/>
            <w:color w:val="000000"/>
            <w:sz w:val="24"/>
            <w:szCs w:val="24"/>
          </w:rPr>
          <w:t>Положением</w:t>
        </w:r>
      </w:hyperlink>
      <w:r w:rsidRPr="0051179D">
        <w:rPr>
          <w:rFonts w:ascii="Times New Roman" w:hAnsi="Times New Roman"/>
          <w:sz w:val="24"/>
          <w:szCs w:val="24"/>
        </w:rPr>
        <w:t xml:space="preserve"> о Федеральной налоговой службе, положением об Инспекции Федеральной налоговой службы по </w:t>
      </w:r>
      <w:proofErr w:type="spellStart"/>
      <w:r w:rsidRPr="0051179D">
        <w:rPr>
          <w:rFonts w:ascii="Times New Roman" w:hAnsi="Times New Roman"/>
          <w:sz w:val="24"/>
          <w:szCs w:val="24"/>
        </w:rPr>
        <w:t>г</w:t>
      </w:r>
      <w:proofErr w:type="gramStart"/>
      <w:r w:rsidRPr="0051179D">
        <w:rPr>
          <w:rFonts w:ascii="Times New Roman" w:hAnsi="Times New Roman"/>
          <w:sz w:val="24"/>
          <w:szCs w:val="24"/>
        </w:rPr>
        <w:t>.И</w:t>
      </w:r>
      <w:proofErr w:type="gramEnd"/>
      <w:r w:rsidRPr="0051179D">
        <w:rPr>
          <w:rFonts w:ascii="Times New Roman" w:hAnsi="Times New Roman"/>
          <w:sz w:val="24"/>
          <w:szCs w:val="24"/>
        </w:rPr>
        <w:t>ваново</w:t>
      </w:r>
      <w:proofErr w:type="spellEnd"/>
      <w:r w:rsidRPr="0051179D">
        <w:rPr>
          <w:rFonts w:ascii="Times New Roman" w:hAnsi="Times New Roman"/>
          <w:sz w:val="24"/>
          <w:szCs w:val="24"/>
        </w:rPr>
        <w:t xml:space="preserve">, нормативными и иными правовыми актами ФНС России, правовыми актами Управления Федеральной налоговой службы по Ивановской области, правовыми актами ИФНС России по </w:t>
      </w:r>
      <w:proofErr w:type="spellStart"/>
      <w:r w:rsidRPr="0051179D">
        <w:rPr>
          <w:rFonts w:ascii="Times New Roman" w:hAnsi="Times New Roman"/>
          <w:sz w:val="24"/>
          <w:szCs w:val="24"/>
        </w:rPr>
        <w:t>г.Иваново</w:t>
      </w:r>
      <w:proofErr w:type="spellEnd"/>
      <w:r w:rsidRPr="0051179D">
        <w:rPr>
          <w:rFonts w:ascii="Times New Roman" w:hAnsi="Times New Roman"/>
          <w:sz w:val="24"/>
          <w:szCs w:val="24"/>
        </w:rPr>
        <w:t xml:space="preserve">, инструкциями на рабочие места, утвержденными приказом ФНС России от 10.06.2005  № САЭ –3-25/262@, Положением об отделе </w:t>
      </w:r>
      <w:r w:rsidR="00AD750E">
        <w:rPr>
          <w:rFonts w:ascii="Times New Roman" w:hAnsi="Times New Roman"/>
          <w:sz w:val="24"/>
          <w:szCs w:val="24"/>
          <w:lang w:eastAsia="ru-RU"/>
        </w:rPr>
        <w:t xml:space="preserve">предпроверочного анализа и истребования документов </w:t>
      </w:r>
      <w:r w:rsidRPr="0051179D">
        <w:rPr>
          <w:rFonts w:ascii="Times New Roman" w:hAnsi="Times New Roman"/>
          <w:sz w:val="24"/>
          <w:szCs w:val="24"/>
        </w:rPr>
        <w:t>и настоящим должностным регламентом</w:t>
      </w:r>
      <w:r w:rsidRPr="0051179D">
        <w:rPr>
          <w:rFonts w:ascii="Times New Roman" w:hAnsi="Times New Roman"/>
          <w:bCs/>
          <w:sz w:val="24"/>
          <w:szCs w:val="24"/>
        </w:rPr>
        <w:t>.</w:t>
      </w:r>
    </w:p>
    <w:p w:rsidR="0051179D" w:rsidRPr="005061EA" w:rsidRDefault="0051179D" w:rsidP="0051179D">
      <w:pPr>
        <w:pStyle w:val="ConsPlusNorma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5061EA">
        <w:rPr>
          <w:rFonts w:ascii="Times New Roman" w:hAnsi="Times New Roman" w:cs="Times New Roman"/>
          <w:b/>
          <w:sz w:val="26"/>
          <w:szCs w:val="26"/>
        </w:rPr>
        <w:lastRenderedPageBreak/>
        <w:t>II. Квалификационные требования для замещения должности</w:t>
      </w:r>
    </w:p>
    <w:p w:rsidR="0051179D" w:rsidRPr="0051179D" w:rsidRDefault="0051179D" w:rsidP="0051179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1EA">
        <w:rPr>
          <w:rFonts w:ascii="Times New Roman" w:hAnsi="Times New Roman" w:cs="Times New Roman"/>
          <w:b/>
          <w:sz w:val="26"/>
          <w:szCs w:val="26"/>
        </w:rPr>
        <w:t>гражданской службы</w:t>
      </w:r>
    </w:p>
    <w:p w:rsidR="009769E9" w:rsidRDefault="009769E9" w:rsidP="00022ED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color w:val="FF0000"/>
          <w:sz w:val="24"/>
          <w:szCs w:val="20"/>
          <w:lang w:eastAsia="ru-RU"/>
        </w:rPr>
      </w:pPr>
    </w:p>
    <w:p w:rsidR="0030532F" w:rsidRDefault="00E016A9" w:rsidP="00AD750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82881">
        <w:rPr>
          <w:rFonts w:ascii="Times New Roman" w:hAnsi="Times New Roman"/>
          <w:sz w:val="24"/>
          <w:szCs w:val="24"/>
        </w:rPr>
        <w:t>.</w:t>
      </w:r>
      <w:r w:rsidR="009769E9" w:rsidRPr="00921D61">
        <w:rPr>
          <w:rFonts w:ascii="Times New Roman" w:hAnsi="Times New Roman"/>
          <w:sz w:val="24"/>
          <w:szCs w:val="24"/>
        </w:rPr>
        <w:t xml:space="preserve">Для замещения должности </w:t>
      </w:r>
      <w:r w:rsidR="00D94ECF">
        <w:rPr>
          <w:rFonts w:ascii="Times New Roman" w:hAnsi="Times New Roman"/>
          <w:sz w:val="24"/>
          <w:szCs w:val="24"/>
        </w:rPr>
        <w:t>государственного налогового инспектора</w:t>
      </w:r>
      <w:r w:rsidR="009769E9" w:rsidRPr="00921D61">
        <w:rPr>
          <w:rFonts w:ascii="Times New Roman" w:hAnsi="Times New Roman"/>
          <w:sz w:val="24"/>
          <w:szCs w:val="24"/>
        </w:rPr>
        <w:t xml:space="preserve"> устанавливаю</w:t>
      </w:r>
      <w:r w:rsidR="003B5E8A">
        <w:rPr>
          <w:rFonts w:ascii="Times New Roman" w:hAnsi="Times New Roman"/>
          <w:sz w:val="24"/>
          <w:szCs w:val="24"/>
        </w:rPr>
        <w:t>тся квалификационные требования:</w:t>
      </w:r>
    </w:p>
    <w:p w:rsidR="00AF2714" w:rsidRPr="00AF2714" w:rsidRDefault="00AF2714" w:rsidP="00AD75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714">
        <w:rPr>
          <w:rFonts w:ascii="Times New Roman" w:hAnsi="Times New Roman" w:cs="Times New Roman"/>
          <w:sz w:val="24"/>
          <w:szCs w:val="24"/>
        </w:rPr>
        <w:t xml:space="preserve">а) наличие высшего образования </w:t>
      </w:r>
      <w:r w:rsidR="003B5E8A">
        <w:rPr>
          <w:rFonts w:ascii="Times New Roman" w:hAnsi="Times New Roman" w:cs="Times New Roman"/>
          <w:sz w:val="24"/>
          <w:szCs w:val="24"/>
        </w:rPr>
        <w:t xml:space="preserve">не ниже уровня бакалавриата </w:t>
      </w:r>
      <w:r w:rsidRPr="00AF2714">
        <w:rPr>
          <w:rFonts w:ascii="Times New Roman" w:hAnsi="Times New Roman" w:cs="Times New Roman"/>
          <w:sz w:val="24"/>
          <w:szCs w:val="24"/>
        </w:rPr>
        <w:t xml:space="preserve">по направлениям подготовки (специальностям) профессионального образования: </w:t>
      </w:r>
      <w:proofErr w:type="gramStart"/>
      <w:r w:rsidRPr="00AF2714">
        <w:rPr>
          <w:rFonts w:ascii="Times New Roman" w:hAnsi="Times New Roman" w:cs="Times New Roman"/>
          <w:sz w:val="24"/>
          <w:szCs w:val="24"/>
        </w:rPr>
        <w:t xml:space="preserve">«Государственное и муниципальное управление», «Экономическая безопасность», «Правовое обеспечение национальной безопасности», «Правоохранительная деятельность», «Налоги и налогообложение», «Национальная экономика», «Бухгалтерский учет, анализ и аудит», </w:t>
      </w:r>
      <w:r w:rsidR="00A82881" w:rsidRPr="00A82881">
        <w:rPr>
          <w:rFonts w:ascii="Times New Roman" w:hAnsi="Times New Roman" w:cs="Times New Roman"/>
          <w:sz w:val="24"/>
          <w:szCs w:val="24"/>
        </w:rPr>
        <w:t xml:space="preserve">«Экономика», </w:t>
      </w:r>
      <w:r w:rsidRPr="00AF2714">
        <w:rPr>
          <w:rFonts w:ascii="Times New Roman" w:hAnsi="Times New Roman" w:cs="Times New Roman"/>
          <w:sz w:val="24"/>
          <w:szCs w:val="24"/>
        </w:rPr>
        <w:t xml:space="preserve">«Экономическая теория», «Экономика труда», «Экономика и управление на предприятии», </w:t>
      </w:r>
      <w:r w:rsidR="00A82881" w:rsidRPr="00A82881">
        <w:rPr>
          <w:rFonts w:ascii="Times New Roman" w:hAnsi="Times New Roman" w:cs="Times New Roman"/>
          <w:sz w:val="24"/>
          <w:szCs w:val="24"/>
        </w:rPr>
        <w:t>«Менеджмент»</w:t>
      </w:r>
      <w:r w:rsidR="00AD750E">
        <w:rPr>
          <w:rFonts w:ascii="Times New Roman" w:hAnsi="Times New Roman" w:cs="Times New Roman"/>
          <w:sz w:val="24"/>
          <w:szCs w:val="24"/>
        </w:rPr>
        <w:t xml:space="preserve">, </w:t>
      </w:r>
      <w:r w:rsidRPr="00AF2714">
        <w:rPr>
          <w:rFonts w:ascii="Times New Roman" w:hAnsi="Times New Roman" w:cs="Times New Roman"/>
          <w:sz w:val="24"/>
          <w:szCs w:val="24"/>
        </w:rPr>
        <w:t>«Менеджмент организации»,</w:t>
      </w:r>
      <w:r w:rsidR="00A82881" w:rsidRPr="00A82881">
        <w:rPr>
          <w:rFonts w:ascii="Times New Roman" w:hAnsi="Times New Roman" w:cs="Times New Roman"/>
          <w:sz w:val="24"/>
          <w:szCs w:val="24"/>
        </w:rPr>
        <w:t xml:space="preserve"> «Финансы и кредит», </w:t>
      </w:r>
      <w:r w:rsidRPr="00AF2714">
        <w:rPr>
          <w:rFonts w:ascii="Times New Roman" w:hAnsi="Times New Roman" w:cs="Times New Roman"/>
          <w:sz w:val="24"/>
          <w:szCs w:val="24"/>
        </w:rPr>
        <w:t xml:space="preserve">«Антикризисное управление», «Юриспруденция» или иное направление подготовки (специальности), для которого </w:t>
      </w:r>
      <w:r w:rsidRPr="00AF2714">
        <w:rPr>
          <w:rFonts w:ascii="Times New Roman" w:hAnsi="Times New Roman" w:cs="Times New Roman"/>
          <w:bCs/>
          <w:sz w:val="24"/>
          <w:szCs w:val="24"/>
        </w:rPr>
        <w:t>законодательством об образовании Российской Федерации установлено соответствие данным направлениям подготовки (специальностям), указанным</w:t>
      </w:r>
      <w:proofErr w:type="gramEnd"/>
      <w:r w:rsidRPr="00AF2714">
        <w:rPr>
          <w:rFonts w:ascii="Times New Roman" w:hAnsi="Times New Roman" w:cs="Times New Roman"/>
          <w:bCs/>
          <w:sz w:val="24"/>
          <w:szCs w:val="24"/>
        </w:rPr>
        <w:t xml:space="preserve"> в перечнях профессий, специальностей и направлений подготовки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F2714" w:rsidRDefault="00AF2714" w:rsidP="00AD75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714">
        <w:rPr>
          <w:rFonts w:ascii="Times New Roman" w:hAnsi="Times New Roman" w:cs="Times New Roman"/>
          <w:sz w:val="24"/>
          <w:szCs w:val="24"/>
        </w:rPr>
        <w:t xml:space="preserve">б) наличие профессиональных знаний, включая </w:t>
      </w:r>
      <w:r w:rsidR="00810B8A">
        <w:rPr>
          <w:rFonts w:ascii="Times New Roman" w:hAnsi="Times New Roman" w:cs="Times New Roman"/>
          <w:sz w:val="24"/>
          <w:szCs w:val="24"/>
        </w:rPr>
        <w:t xml:space="preserve">знание </w:t>
      </w:r>
      <w:r w:rsidR="00810B8A" w:rsidRPr="00921D61">
        <w:rPr>
          <w:rFonts w:ascii="Times New Roman" w:hAnsi="Times New Roman" w:cs="Times New Roman"/>
          <w:sz w:val="24"/>
          <w:szCs w:val="24"/>
        </w:rPr>
        <w:t>государственного языка Российской Федерации (русского языка)</w:t>
      </w:r>
      <w:proofErr w:type="gramStart"/>
      <w:r w:rsidR="00810B8A" w:rsidRPr="00921D61">
        <w:rPr>
          <w:rFonts w:ascii="Times New Roman" w:hAnsi="Times New Roman" w:cs="Times New Roman"/>
          <w:sz w:val="24"/>
          <w:szCs w:val="24"/>
        </w:rPr>
        <w:t>;</w:t>
      </w:r>
      <w:r w:rsidRPr="00AF2714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AF2714">
        <w:rPr>
          <w:rFonts w:ascii="Times New Roman" w:hAnsi="Times New Roman" w:cs="Times New Roman"/>
          <w:sz w:val="24"/>
          <w:szCs w:val="24"/>
        </w:rPr>
        <w:t xml:space="preserve">нание </w:t>
      </w:r>
      <w:hyperlink r:id="rId11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Pr="00AF2714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AF2714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AF2714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AF2714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810B8A" w:rsidRPr="007F6E23" w:rsidRDefault="00810B8A" w:rsidP="00AD75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6E23">
        <w:rPr>
          <w:rFonts w:ascii="Times New Roman" w:hAnsi="Times New Roman"/>
          <w:sz w:val="24"/>
          <w:szCs w:val="24"/>
        </w:rPr>
        <w:t>Гражданский служащий, замещающий должность государственного налогового инспектора отдела, должен обладать следующими профессиональными знаниями в сфере законодательства Российской Федерации:</w:t>
      </w:r>
    </w:p>
    <w:p w:rsidR="007F6E23" w:rsidRPr="00BD1848" w:rsidRDefault="007F6E23" w:rsidP="00AD75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1848">
        <w:rPr>
          <w:rFonts w:ascii="Times New Roman" w:hAnsi="Times New Roman" w:cs="Times New Roman"/>
          <w:sz w:val="24"/>
          <w:szCs w:val="24"/>
        </w:rPr>
        <w:t xml:space="preserve">знание Налогового </w:t>
      </w:r>
      <w:hyperlink r:id="rId12" w:tooltip="&quot;Налоговый кодекс Российской Федерации (часть первая)&quot; от 31.07.1998 N 146-ФЗ (ред. от 15.02.2016){КонсультантПлюс}" w:history="1">
        <w:r w:rsidRPr="00BD1848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BD1848">
        <w:rPr>
          <w:rFonts w:ascii="Times New Roman" w:hAnsi="Times New Roman" w:cs="Times New Roman"/>
          <w:sz w:val="24"/>
          <w:szCs w:val="24"/>
        </w:rPr>
        <w:t xml:space="preserve"> Российской Федерации от 31 июля </w:t>
      </w:r>
      <w:smartTag w:uri="urn:schemas-microsoft-com:office:smarttags" w:element="metricconverter">
        <w:smartTagPr>
          <w:attr w:name="ProductID" w:val="2004 г"/>
        </w:smartTagPr>
        <w:r w:rsidRPr="00BD1848">
          <w:rPr>
            <w:rFonts w:ascii="Times New Roman" w:hAnsi="Times New Roman" w:cs="Times New Roman"/>
            <w:sz w:val="24"/>
            <w:szCs w:val="24"/>
          </w:rPr>
          <w:t>1998 г</w:t>
        </w:r>
      </w:smartTag>
      <w:r w:rsidRPr="00BD184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D1848">
        <w:rPr>
          <w:rFonts w:ascii="Times New Roman" w:hAnsi="Times New Roman" w:cs="Times New Roman"/>
          <w:sz w:val="24"/>
          <w:szCs w:val="24"/>
        </w:rPr>
        <w:t xml:space="preserve"> 146-ФЗ;</w:t>
      </w:r>
    </w:p>
    <w:p w:rsidR="007F6E23" w:rsidRPr="0017183C" w:rsidRDefault="007F6E23" w:rsidP="00AD750E">
      <w:pPr>
        <w:tabs>
          <w:tab w:val="left" w:pos="92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знание Федерального</w:t>
      </w:r>
      <w:r w:rsidRPr="0017183C">
        <w:rPr>
          <w:rFonts w:ascii="Times New Roman" w:hAnsi="Times New Roman"/>
          <w:sz w:val="24"/>
          <w:szCs w:val="24"/>
        </w:rPr>
        <w:t xml:space="preserve"> закон</w:t>
      </w:r>
      <w:r>
        <w:rPr>
          <w:rFonts w:ascii="Times New Roman" w:hAnsi="Times New Roman"/>
          <w:sz w:val="24"/>
          <w:szCs w:val="24"/>
        </w:rPr>
        <w:t>а</w:t>
      </w:r>
      <w:r w:rsidRPr="0017183C">
        <w:rPr>
          <w:rFonts w:ascii="Times New Roman" w:hAnsi="Times New Roman"/>
          <w:sz w:val="24"/>
          <w:szCs w:val="24"/>
        </w:rPr>
        <w:t xml:space="preserve"> от 27 мая 2003 г. № 58-ФЗ «О системе государственной службы Российской Федерации»;</w:t>
      </w:r>
    </w:p>
    <w:p w:rsidR="007F6E23" w:rsidRPr="0017183C" w:rsidRDefault="007F6E23" w:rsidP="00AD750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знание Федерального</w:t>
      </w:r>
      <w:r w:rsidRPr="0017183C">
        <w:rPr>
          <w:rFonts w:ascii="Times New Roman" w:hAnsi="Times New Roman"/>
          <w:sz w:val="24"/>
          <w:szCs w:val="24"/>
        </w:rPr>
        <w:t xml:space="preserve"> закон</w:t>
      </w:r>
      <w:r>
        <w:rPr>
          <w:rFonts w:ascii="Times New Roman" w:hAnsi="Times New Roman"/>
          <w:sz w:val="24"/>
          <w:szCs w:val="24"/>
        </w:rPr>
        <w:t>а</w:t>
      </w:r>
      <w:r w:rsidR="00AD75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27 июля 2004г. № 79-ФЗ </w:t>
      </w:r>
      <w:r w:rsidRPr="0017183C">
        <w:rPr>
          <w:rFonts w:ascii="Times New Roman" w:hAnsi="Times New Roman"/>
          <w:sz w:val="24"/>
          <w:szCs w:val="24"/>
        </w:rPr>
        <w:t>«О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183C">
        <w:rPr>
          <w:rFonts w:ascii="Times New Roman" w:hAnsi="Times New Roman"/>
          <w:sz w:val="24"/>
          <w:szCs w:val="24"/>
        </w:rPr>
        <w:t>государственной гражданской службе Российской Федерации»;</w:t>
      </w:r>
    </w:p>
    <w:p w:rsidR="007F6E23" w:rsidRPr="009840A2" w:rsidRDefault="007F6E23" w:rsidP="00AD75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знание </w:t>
      </w:r>
      <w:r w:rsidRPr="009840A2">
        <w:rPr>
          <w:rFonts w:ascii="Times New Roman" w:hAnsi="Times New Roman" w:cs="Times New Roman"/>
          <w:sz w:val="24"/>
          <w:szCs w:val="24"/>
        </w:rPr>
        <w:t>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840A2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 от 30 декабря </w:t>
      </w:r>
      <w:smartTag w:uri="urn:schemas-microsoft-com:office:smarttags" w:element="metricconverter">
        <w:smartTagPr>
          <w:attr w:name="ProductID" w:val="2001 г"/>
        </w:smartTagPr>
        <w:r w:rsidRPr="009840A2">
          <w:rPr>
            <w:rFonts w:ascii="Times New Roman" w:hAnsi="Times New Roman" w:cs="Times New Roman"/>
            <w:sz w:val="24"/>
            <w:szCs w:val="24"/>
          </w:rPr>
          <w:t>2001 г</w:t>
        </w:r>
      </w:smartTag>
      <w:r w:rsidRPr="009840A2">
        <w:rPr>
          <w:rFonts w:ascii="Times New Roman" w:hAnsi="Times New Roman" w:cs="Times New Roman"/>
          <w:sz w:val="24"/>
          <w:szCs w:val="24"/>
        </w:rPr>
        <w:t>. № 195-ФЗ;</w:t>
      </w:r>
    </w:p>
    <w:p w:rsidR="007F6E23" w:rsidRPr="00257934" w:rsidRDefault="007F6E23" w:rsidP="00AD75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знание </w:t>
      </w:r>
      <w:r w:rsidRPr="009840A2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840A2">
        <w:rPr>
          <w:rFonts w:ascii="Times New Roman" w:hAnsi="Times New Roman" w:cs="Times New Roman"/>
          <w:sz w:val="24"/>
          <w:szCs w:val="24"/>
        </w:rPr>
        <w:t xml:space="preserve"> от 30</w:t>
      </w:r>
      <w:r>
        <w:rPr>
          <w:rFonts w:ascii="Times New Roman" w:hAnsi="Times New Roman" w:cs="Times New Roman"/>
          <w:sz w:val="24"/>
          <w:szCs w:val="24"/>
        </w:rPr>
        <w:t xml:space="preserve"> июня </w:t>
      </w:r>
      <w:r w:rsidRPr="009840A2">
        <w:rPr>
          <w:rFonts w:ascii="Times New Roman" w:hAnsi="Times New Roman" w:cs="Times New Roman"/>
          <w:sz w:val="24"/>
          <w:szCs w:val="24"/>
        </w:rPr>
        <w:t>2009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9840A2">
        <w:rPr>
          <w:rFonts w:ascii="Times New Roman" w:hAnsi="Times New Roman" w:cs="Times New Roman"/>
          <w:sz w:val="24"/>
          <w:szCs w:val="24"/>
        </w:rPr>
        <w:t xml:space="preserve"> МВД России и ФНС России № </w:t>
      </w:r>
      <w:r>
        <w:rPr>
          <w:rFonts w:ascii="Times New Roman" w:hAnsi="Times New Roman" w:cs="Times New Roman"/>
          <w:sz w:val="24"/>
          <w:szCs w:val="24"/>
        </w:rPr>
        <w:t>495/</w:t>
      </w:r>
      <w:r w:rsidRPr="009840A2">
        <w:rPr>
          <w:rFonts w:ascii="Times New Roman" w:hAnsi="Times New Roman" w:cs="Times New Roman"/>
          <w:sz w:val="24"/>
          <w:szCs w:val="24"/>
        </w:rPr>
        <w:t>ММ-7-2-347 «Об утверждении порядка взаимодействия органов внутренних дел и налоговых органов по предупреждению, выявлению и пресечению налоговых</w:t>
      </w:r>
      <w:r>
        <w:rPr>
          <w:rFonts w:ascii="Times New Roman" w:hAnsi="Times New Roman" w:cs="Times New Roman"/>
          <w:sz w:val="24"/>
          <w:szCs w:val="24"/>
        </w:rPr>
        <w:t xml:space="preserve"> правонарушений и преступлений»</w:t>
      </w:r>
      <w:r w:rsidRPr="00257934">
        <w:rPr>
          <w:rFonts w:ascii="Times New Roman" w:hAnsi="Times New Roman" w:cs="Times New Roman"/>
          <w:sz w:val="24"/>
          <w:szCs w:val="24"/>
        </w:rPr>
        <w:t>;</w:t>
      </w:r>
    </w:p>
    <w:p w:rsidR="007F6E23" w:rsidRPr="00257934" w:rsidRDefault="007F6E23" w:rsidP="00AD75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знание Соглашения</w:t>
      </w:r>
      <w:r w:rsidRPr="009840A2">
        <w:rPr>
          <w:rFonts w:ascii="Times New Roman" w:hAnsi="Times New Roman" w:cs="Times New Roman"/>
          <w:sz w:val="24"/>
          <w:szCs w:val="24"/>
        </w:rPr>
        <w:t xml:space="preserve"> о взаимодействии между Министерством внутренних дел Российской Федерации и Федеральной налоговой службой от 13 октября </w:t>
      </w:r>
      <w:smartTag w:uri="urn:schemas-microsoft-com:office:smarttags" w:element="metricconverter">
        <w:smartTagPr>
          <w:attr w:name="ProductID" w:val="2010 г"/>
        </w:smartTagPr>
        <w:r w:rsidRPr="009840A2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9840A2">
        <w:rPr>
          <w:rFonts w:ascii="Times New Roman" w:hAnsi="Times New Roman" w:cs="Times New Roman"/>
          <w:sz w:val="24"/>
          <w:szCs w:val="24"/>
        </w:rPr>
        <w:t>. № 1/8656/ММВ-27</w:t>
      </w:r>
      <w:r>
        <w:rPr>
          <w:rFonts w:ascii="Times New Roman" w:hAnsi="Times New Roman" w:cs="Times New Roman"/>
          <w:sz w:val="24"/>
          <w:szCs w:val="24"/>
        </w:rPr>
        <w:t>-4/11</w:t>
      </w:r>
      <w:r w:rsidRPr="00257934">
        <w:rPr>
          <w:rFonts w:ascii="Times New Roman" w:hAnsi="Times New Roman" w:cs="Times New Roman"/>
          <w:sz w:val="24"/>
          <w:szCs w:val="24"/>
        </w:rPr>
        <w:t>;</w:t>
      </w:r>
    </w:p>
    <w:p w:rsidR="007F6E23" w:rsidRPr="00257934" w:rsidRDefault="007F6E23" w:rsidP="00AD75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знание </w:t>
      </w:r>
      <w:r w:rsidRPr="009840A2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840A2">
        <w:rPr>
          <w:rFonts w:ascii="Times New Roman" w:hAnsi="Times New Roman" w:cs="Times New Roman"/>
          <w:sz w:val="24"/>
          <w:szCs w:val="24"/>
        </w:rPr>
        <w:t xml:space="preserve"> ФНС России от 25 июля </w:t>
      </w:r>
      <w:smartTag w:uri="urn:schemas-microsoft-com:office:smarttags" w:element="metricconverter">
        <w:smartTagPr>
          <w:attr w:name="ProductID" w:val="2012 г"/>
        </w:smartTagPr>
        <w:r w:rsidRPr="009840A2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9840A2">
        <w:rPr>
          <w:rFonts w:ascii="Times New Roman" w:hAnsi="Times New Roman" w:cs="Times New Roman"/>
          <w:sz w:val="24"/>
          <w:szCs w:val="24"/>
        </w:rPr>
        <w:t xml:space="preserve">. №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</w:t>
      </w:r>
      <w:r w:rsidRPr="009840A2">
        <w:rPr>
          <w:rFonts w:ascii="Times New Roman" w:hAnsi="Times New Roman" w:cs="Times New Roman"/>
          <w:sz w:val="24"/>
          <w:szCs w:val="24"/>
        </w:rPr>
        <w:lastRenderedPageBreak/>
        <w:t>банками (операторами по переводу денежных средств) информации по запросам налоговых органов в электронном виде по теле</w:t>
      </w:r>
      <w:r>
        <w:rPr>
          <w:rFonts w:ascii="Times New Roman" w:hAnsi="Times New Roman" w:cs="Times New Roman"/>
          <w:sz w:val="24"/>
          <w:szCs w:val="24"/>
        </w:rPr>
        <w:t>коммуникационным каналам связи»</w:t>
      </w:r>
      <w:r w:rsidRPr="0025793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7F6E23" w:rsidRPr="00257934" w:rsidRDefault="007F6E23" w:rsidP="00AD75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знание </w:t>
      </w:r>
      <w:r w:rsidRPr="009840A2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840A2">
        <w:rPr>
          <w:rFonts w:ascii="Times New Roman" w:hAnsi="Times New Roman" w:cs="Times New Roman"/>
          <w:sz w:val="24"/>
          <w:szCs w:val="24"/>
        </w:rPr>
        <w:t xml:space="preserve"> ФНС России от 02 августа </w:t>
      </w:r>
      <w:smartTag w:uri="urn:schemas-microsoft-com:office:smarttags" w:element="metricconverter">
        <w:smartTagPr>
          <w:attr w:name="ProductID" w:val="2005 г"/>
        </w:smartTagPr>
        <w:r w:rsidRPr="009840A2">
          <w:rPr>
            <w:rFonts w:ascii="Times New Roman" w:hAnsi="Times New Roman" w:cs="Times New Roman"/>
            <w:sz w:val="24"/>
            <w:szCs w:val="24"/>
          </w:rPr>
          <w:t>2005 г</w:t>
        </w:r>
      </w:smartTag>
      <w:r w:rsidRPr="009840A2">
        <w:rPr>
          <w:rFonts w:ascii="Times New Roman" w:hAnsi="Times New Roman" w:cs="Times New Roman"/>
          <w:sz w:val="24"/>
          <w:szCs w:val="24"/>
        </w:rPr>
        <w:t xml:space="preserve">. № САЭ-3-06/354@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840A2">
        <w:rPr>
          <w:rFonts w:ascii="Times New Roman" w:hAnsi="Times New Roman" w:cs="Times New Roman"/>
          <w:sz w:val="24"/>
          <w:szCs w:val="24"/>
        </w:rPr>
        <w:t>Об утверждении Перечня должностных лиц налоговых органов Российской Федерации, уполномоченных составлять протоколы об ад</w:t>
      </w:r>
      <w:r>
        <w:rPr>
          <w:rFonts w:ascii="Times New Roman" w:hAnsi="Times New Roman" w:cs="Times New Roman"/>
          <w:sz w:val="24"/>
          <w:szCs w:val="24"/>
        </w:rPr>
        <w:t>министративных правонарушениях»</w:t>
      </w:r>
      <w:r w:rsidRPr="00257934">
        <w:rPr>
          <w:rFonts w:ascii="Times New Roman" w:hAnsi="Times New Roman" w:cs="Times New Roman"/>
          <w:sz w:val="24"/>
          <w:szCs w:val="24"/>
        </w:rPr>
        <w:t>;</w:t>
      </w:r>
    </w:p>
    <w:p w:rsidR="007F6E23" w:rsidRPr="00257934" w:rsidRDefault="007F6E23" w:rsidP="00AD75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знание </w:t>
      </w:r>
      <w:r w:rsidRPr="009840A2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840A2">
        <w:rPr>
          <w:rFonts w:ascii="Times New Roman" w:hAnsi="Times New Roman" w:cs="Times New Roman"/>
          <w:sz w:val="24"/>
          <w:szCs w:val="24"/>
        </w:rPr>
        <w:t xml:space="preserve"> ФНС РФ от 17 февраля 2011 №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</w:t>
      </w:r>
      <w:r>
        <w:rPr>
          <w:rFonts w:ascii="Times New Roman" w:hAnsi="Times New Roman" w:cs="Times New Roman"/>
          <w:sz w:val="24"/>
          <w:szCs w:val="24"/>
        </w:rPr>
        <w:t>коммуникационным каналам связи»</w:t>
      </w:r>
      <w:r w:rsidRPr="00257934">
        <w:rPr>
          <w:rFonts w:ascii="Times New Roman" w:hAnsi="Times New Roman" w:cs="Times New Roman"/>
          <w:sz w:val="24"/>
          <w:szCs w:val="24"/>
        </w:rPr>
        <w:t>;</w:t>
      </w:r>
    </w:p>
    <w:p w:rsidR="007F6E23" w:rsidRPr="00257934" w:rsidRDefault="007F6E23" w:rsidP="00AD75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знание </w:t>
      </w:r>
      <w:r w:rsidRPr="009840A2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840A2">
        <w:rPr>
          <w:rFonts w:ascii="Times New Roman" w:hAnsi="Times New Roman" w:cs="Times New Roman"/>
          <w:sz w:val="24"/>
          <w:szCs w:val="24"/>
        </w:rPr>
        <w:t xml:space="preserve"> ФНС России от 25 декабря </w:t>
      </w:r>
      <w:smartTag w:uri="urn:schemas-microsoft-com:office:smarttags" w:element="metricconverter">
        <w:smartTagPr>
          <w:attr w:name="ProductID" w:val="2006 г"/>
        </w:smartTagPr>
        <w:r w:rsidRPr="009840A2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9840A2">
        <w:rPr>
          <w:rFonts w:ascii="Times New Roman" w:hAnsi="Times New Roman" w:cs="Times New Roman"/>
          <w:sz w:val="24"/>
          <w:szCs w:val="24"/>
        </w:rPr>
        <w:t>. № САЭ-3-06/892@ «Об утверждении форм документов, используемых налоговыми органами при реализации своих полномочий в отношениях, регулируемых  законод</w:t>
      </w:r>
      <w:r>
        <w:rPr>
          <w:rFonts w:ascii="Times New Roman" w:hAnsi="Times New Roman" w:cs="Times New Roman"/>
          <w:sz w:val="24"/>
          <w:szCs w:val="24"/>
        </w:rPr>
        <w:t>ательством о налогах и сборах»</w:t>
      </w:r>
      <w:r w:rsidRPr="00257934">
        <w:rPr>
          <w:rFonts w:ascii="Times New Roman" w:hAnsi="Times New Roman" w:cs="Times New Roman"/>
          <w:sz w:val="24"/>
          <w:szCs w:val="24"/>
        </w:rPr>
        <w:t>;</w:t>
      </w:r>
    </w:p>
    <w:p w:rsidR="007F6E23" w:rsidRPr="00257934" w:rsidRDefault="007F6E23" w:rsidP="00AD75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знание </w:t>
      </w:r>
      <w:r w:rsidRPr="009840A2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840A2">
        <w:rPr>
          <w:rFonts w:ascii="Times New Roman" w:hAnsi="Times New Roman" w:cs="Times New Roman"/>
          <w:sz w:val="24"/>
          <w:szCs w:val="24"/>
        </w:rPr>
        <w:t xml:space="preserve"> ФНС России от 13 декабря </w:t>
      </w:r>
      <w:smartTag w:uri="urn:schemas-microsoft-com:office:smarttags" w:element="metricconverter">
        <w:smartTagPr>
          <w:attr w:name="ProductID" w:val="2006 г"/>
        </w:smartTagPr>
        <w:r w:rsidRPr="009840A2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9840A2">
        <w:rPr>
          <w:rFonts w:ascii="Times New Roman" w:hAnsi="Times New Roman" w:cs="Times New Roman"/>
          <w:sz w:val="24"/>
          <w:szCs w:val="24"/>
        </w:rPr>
        <w:t xml:space="preserve">. № 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</w:t>
      </w:r>
      <w:r>
        <w:rPr>
          <w:rFonts w:ascii="Times New Roman" w:hAnsi="Times New Roman" w:cs="Times New Roman"/>
          <w:sz w:val="24"/>
          <w:szCs w:val="24"/>
        </w:rPr>
        <w:t>и требований к его составлению»</w:t>
      </w:r>
      <w:r w:rsidRPr="0025793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7F6E23" w:rsidRPr="00257934" w:rsidRDefault="007F6E23" w:rsidP="00AD75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знание </w:t>
      </w:r>
      <w:r w:rsidRPr="009840A2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840A2">
        <w:rPr>
          <w:rFonts w:ascii="Times New Roman" w:hAnsi="Times New Roman" w:cs="Times New Roman"/>
          <w:sz w:val="24"/>
          <w:szCs w:val="24"/>
        </w:rPr>
        <w:t xml:space="preserve"> ФНС России от 06 марта </w:t>
      </w:r>
      <w:smartTag w:uri="urn:schemas-microsoft-com:office:smarttags" w:element="metricconverter">
        <w:smartTagPr>
          <w:attr w:name="ProductID" w:val="2007 г"/>
        </w:smartTagPr>
        <w:r w:rsidRPr="009840A2">
          <w:rPr>
            <w:rFonts w:ascii="Times New Roman" w:hAnsi="Times New Roman" w:cs="Times New Roman"/>
            <w:sz w:val="24"/>
            <w:szCs w:val="24"/>
          </w:rPr>
          <w:t>2007 г</w:t>
        </w:r>
      </w:smartTag>
      <w:r w:rsidRPr="009840A2">
        <w:rPr>
          <w:rFonts w:ascii="Times New Roman" w:hAnsi="Times New Roman" w:cs="Times New Roman"/>
          <w:sz w:val="24"/>
          <w:szCs w:val="24"/>
        </w:rPr>
        <w:t>. № ММ-3-06/106@ «Об утверждении форм документов, используемых налоговыми органами при реализации своих полномочий в отношениях, регулируемых законо</w:t>
      </w:r>
      <w:r>
        <w:rPr>
          <w:rFonts w:ascii="Times New Roman" w:hAnsi="Times New Roman" w:cs="Times New Roman"/>
          <w:sz w:val="24"/>
          <w:szCs w:val="24"/>
        </w:rPr>
        <w:t>дательством о налогах и сборах»</w:t>
      </w:r>
      <w:r w:rsidRPr="00257934">
        <w:rPr>
          <w:rFonts w:ascii="Times New Roman" w:hAnsi="Times New Roman" w:cs="Times New Roman"/>
          <w:sz w:val="24"/>
          <w:szCs w:val="24"/>
        </w:rPr>
        <w:t>;</w:t>
      </w:r>
    </w:p>
    <w:p w:rsidR="007F6E23" w:rsidRPr="00257934" w:rsidRDefault="007F6E23" w:rsidP="00AD75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знание </w:t>
      </w:r>
      <w:r w:rsidRPr="009840A2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840A2">
        <w:rPr>
          <w:rFonts w:ascii="Times New Roman" w:hAnsi="Times New Roman" w:cs="Times New Roman"/>
          <w:sz w:val="24"/>
          <w:szCs w:val="24"/>
        </w:rPr>
        <w:t xml:space="preserve"> ФНС России от 06 мая </w:t>
      </w:r>
      <w:smartTag w:uri="urn:schemas-microsoft-com:office:smarttags" w:element="metricconverter">
        <w:smartTagPr>
          <w:attr w:name="ProductID" w:val="2007 г"/>
        </w:smartTagPr>
        <w:r w:rsidRPr="009840A2">
          <w:rPr>
            <w:rFonts w:ascii="Times New Roman" w:hAnsi="Times New Roman" w:cs="Times New Roman"/>
            <w:sz w:val="24"/>
            <w:szCs w:val="24"/>
          </w:rPr>
          <w:t>2007 г</w:t>
        </w:r>
      </w:smartTag>
      <w:r w:rsidRPr="009840A2">
        <w:rPr>
          <w:rFonts w:ascii="Times New Roman" w:hAnsi="Times New Roman" w:cs="Times New Roman"/>
          <w:sz w:val="24"/>
          <w:szCs w:val="24"/>
        </w:rPr>
        <w:t>. № 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</w:t>
      </w:r>
      <w:r>
        <w:rPr>
          <w:rFonts w:ascii="Times New Roman" w:hAnsi="Times New Roman" w:cs="Times New Roman"/>
          <w:sz w:val="24"/>
          <w:szCs w:val="24"/>
        </w:rPr>
        <w:t>дательством о налогах и сборах»</w:t>
      </w:r>
      <w:r w:rsidRPr="00257934">
        <w:rPr>
          <w:rFonts w:ascii="Times New Roman" w:hAnsi="Times New Roman" w:cs="Times New Roman"/>
          <w:sz w:val="24"/>
          <w:szCs w:val="24"/>
        </w:rPr>
        <w:t>;</w:t>
      </w:r>
    </w:p>
    <w:p w:rsidR="007F6E23" w:rsidRPr="00257934" w:rsidRDefault="007F6E23" w:rsidP="00AD75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знание </w:t>
      </w:r>
      <w:r w:rsidRPr="009840A2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840A2">
        <w:rPr>
          <w:rFonts w:ascii="Times New Roman" w:hAnsi="Times New Roman" w:cs="Times New Roman"/>
          <w:sz w:val="24"/>
          <w:szCs w:val="24"/>
        </w:rPr>
        <w:t xml:space="preserve"> ФНС России от 03 мая </w:t>
      </w:r>
      <w:smartTag w:uri="urn:schemas-microsoft-com:office:smarttags" w:element="metricconverter">
        <w:smartTagPr>
          <w:attr w:name="ProductID" w:val="2007 г"/>
        </w:smartTagPr>
        <w:r w:rsidRPr="009840A2">
          <w:rPr>
            <w:rFonts w:ascii="Times New Roman" w:hAnsi="Times New Roman" w:cs="Times New Roman"/>
            <w:sz w:val="24"/>
            <w:szCs w:val="24"/>
          </w:rPr>
          <w:t>2007 г</w:t>
        </w:r>
      </w:smartTag>
      <w:r w:rsidRPr="009840A2">
        <w:rPr>
          <w:rFonts w:ascii="Times New Roman" w:hAnsi="Times New Roman" w:cs="Times New Roman"/>
          <w:sz w:val="24"/>
          <w:szCs w:val="24"/>
        </w:rPr>
        <w:t>. № ММ-3-06/338@ «Об утверждении форм документов, используемых налоговыми органами при реализации своих полномочий в отношениях, регулируемых законо</w:t>
      </w:r>
      <w:r>
        <w:rPr>
          <w:rFonts w:ascii="Times New Roman" w:hAnsi="Times New Roman" w:cs="Times New Roman"/>
          <w:sz w:val="24"/>
          <w:szCs w:val="24"/>
        </w:rPr>
        <w:t>дательством о налогах и сборах»</w:t>
      </w:r>
      <w:r w:rsidRPr="00257934">
        <w:rPr>
          <w:rFonts w:ascii="Times New Roman" w:hAnsi="Times New Roman" w:cs="Times New Roman"/>
          <w:sz w:val="24"/>
          <w:szCs w:val="24"/>
        </w:rPr>
        <w:t>;</w:t>
      </w:r>
    </w:p>
    <w:p w:rsidR="007F6E23" w:rsidRPr="00257934" w:rsidRDefault="007F6E23" w:rsidP="00AD75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знание </w:t>
      </w:r>
      <w:r w:rsidRPr="009840A2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840A2">
        <w:rPr>
          <w:rFonts w:ascii="Times New Roman" w:hAnsi="Times New Roman" w:cs="Times New Roman"/>
          <w:sz w:val="24"/>
          <w:szCs w:val="24"/>
        </w:rPr>
        <w:t xml:space="preserve"> ФНС России от 30 мая </w:t>
      </w:r>
      <w:smartTag w:uri="urn:schemas-microsoft-com:office:smarttags" w:element="metricconverter">
        <w:smartTagPr>
          <w:attr w:name="ProductID" w:val="2007 г"/>
        </w:smartTagPr>
        <w:r w:rsidRPr="009840A2">
          <w:rPr>
            <w:rFonts w:ascii="Times New Roman" w:hAnsi="Times New Roman" w:cs="Times New Roman"/>
            <w:sz w:val="24"/>
            <w:szCs w:val="24"/>
          </w:rPr>
          <w:t>2007 г</w:t>
        </w:r>
      </w:smartTag>
      <w:r w:rsidRPr="009840A2">
        <w:rPr>
          <w:rFonts w:ascii="Times New Roman" w:hAnsi="Times New Roman" w:cs="Times New Roman"/>
          <w:sz w:val="24"/>
          <w:szCs w:val="24"/>
        </w:rPr>
        <w:t>. № ММ-3-06/333@ «Об утверждении Концепции системы планирован</w:t>
      </w:r>
      <w:r>
        <w:rPr>
          <w:rFonts w:ascii="Times New Roman" w:hAnsi="Times New Roman" w:cs="Times New Roman"/>
          <w:sz w:val="24"/>
          <w:szCs w:val="24"/>
        </w:rPr>
        <w:t>ия выездных налоговых проверок»</w:t>
      </w:r>
      <w:r w:rsidRPr="00257934">
        <w:rPr>
          <w:rFonts w:ascii="Times New Roman" w:hAnsi="Times New Roman" w:cs="Times New Roman"/>
          <w:sz w:val="24"/>
          <w:szCs w:val="24"/>
        </w:rPr>
        <w:t>;</w:t>
      </w:r>
    </w:p>
    <w:p w:rsidR="007F6E23" w:rsidRDefault="007F6E23" w:rsidP="00AD75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55E">
        <w:rPr>
          <w:rFonts w:ascii="Times New Roman" w:hAnsi="Times New Roman" w:cs="Times New Roman"/>
          <w:sz w:val="24"/>
          <w:szCs w:val="24"/>
        </w:rPr>
        <w:t>знание Приказа ФНС России от 05</w:t>
      </w:r>
      <w:r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Pr="007D155E">
        <w:rPr>
          <w:rFonts w:ascii="Times New Roman" w:hAnsi="Times New Roman" w:cs="Times New Roman"/>
          <w:sz w:val="24"/>
          <w:szCs w:val="24"/>
        </w:rPr>
        <w:t>2009г. ММ-8-2/41</w:t>
      </w:r>
      <w:r>
        <w:rPr>
          <w:rFonts w:ascii="Times New Roman" w:hAnsi="Times New Roman" w:cs="Times New Roman"/>
          <w:sz w:val="24"/>
          <w:szCs w:val="24"/>
        </w:rPr>
        <w:t>дсп</w:t>
      </w:r>
      <w:r w:rsidRPr="007D155E">
        <w:rPr>
          <w:rFonts w:ascii="Times New Roman" w:hAnsi="Times New Roman" w:cs="Times New Roman"/>
          <w:sz w:val="24"/>
          <w:szCs w:val="24"/>
        </w:rPr>
        <w:t xml:space="preserve">@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D155E">
        <w:rPr>
          <w:rFonts w:ascii="Times New Roman" w:hAnsi="Times New Roman" w:cs="Times New Roman"/>
          <w:sz w:val="24"/>
          <w:szCs w:val="24"/>
        </w:rPr>
        <w:t xml:space="preserve">Об </w:t>
      </w:r>
      <w:r w:rsidRPr="00D0162A">
        <w:rPr>
          <w:rFonts w:ascii="Times New Roman" w:hAnsi="Times New Roman" w:cs="Times New Roman"/>
          <w:sz w:val="24"/>
          <w:szCs w:val="24"/>
        </w:rPr>
        <w:t>утверждении Регламента планирования и подготовки выездных налоговых проверок»;</w:t>
      </w:r>
    </w:p>
    <w:p w:rsidR="007F6E23" w:rsidRDefault="007F6E23" w:rsidP="00AD75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155E">
        <w:rPr>
          <w:rFonts w:ascii="Times New Roman" w:hAnsi="Times New Roman" w:cs="Times New Roman"/>
          <w:sz w:val="24"/>
          <w:szCs w:val="24"/>
        </w:rPr>
        <w:t xml:space="preserve">знание Приказа ФНС России от 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7D155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7D155E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7D155E">
        <w:rPr>
          <w:rFonts w:ascii="Times New Roman" w:hAnsi="Times New Roman" w:cs="Times New Roman"/>
          <w:sz w:val="24"/>
          <w:szCs w:val="24"/>
        </w:rPr>
        <w:t>г. ММ-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D155E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/189@ «</w:t>
      </w:r>
      <w:r w:rsidRPr="007D155E">
        <w:rPr>
          <w:rFonts w:ascii="Times New Roman" w:hAnsi="Times New Roman" w:cs="Times New Roman"/>
          <w:sz w:val="24"/>
          <w:szCs w:val="24"/>
        </w:rPr>
        <w:t>Об утверждении</w:t>
      </w:r>
      <w:r>
        <w:rPr>
          <w:rFonts w:ascii="Times New Roman" w:hAnsi="Times New Roman" w:cs="Times New Roman"/>
          <w:sz w:val="24"/>
          <w:szCs w:val="24"/>
        </w:rPr>
        <w:t xml:space="preserve">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выявлении которых рассматриваются в порядке, установленном статьей 101 Налогового кодекса Российской Федерации)»;</w:t>
      </w:r>
    </w:p>
    <w:p w:rsidR="007F6E23" w:rsidRPr="007E6876" w:rsidRDefault="007F6E23" w:rsidP="00AD75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знание </w:t>
      </w:r>
      <w:r w:rsidRPr="007E6876">
        <w:rPr>
          <w:rFonts w:ascii="Times New Roman" w:hAnsi="Times New Roman"/>
          <w:sz w:val="24"/>
          <w:szCs w:val="24"/>
        </w:rPr>
        <w:t>Письм</w:t>
      </w:r>
      <w:r>
        <w:rPr>
          <w:rFonts w:ascii="Times New Roman" w:hAnsi="Times New Roman"/>
          <w:sz w:val="24"/>
          <w:szCs w:val="24"/>
        </w:rPr>
        <w:t>а</w:t>
      </w:r>
      <w:r w:rsidRPr="007E6876">
        <w:rPr>
          <w:rFonts w:ascii="Times New Roman" w:hAnsi="Times New Roman"/>
          <w:sz w:val="24"/>
          <w:szCs w:val="24"/>
        </w:rPr>
        <w:t xml:space="preserve"> от 23.05.13 года № АС-4-2/9355 «О проведении контрольных мероприятий»</w:t>
      </w:r>
    </w:p>
    <w:p w:rsidR="007F6E23" w:rsidRPr="007E6876" w:rsidRDefault="007F6E23" w:rsidP="00AD75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знание</w:t>
      </w:r>
      <w:r w:rsidRPr="007E6876">
        <w:rPr>
          <w:rFonts w:ascii="Times New Roman" w:hAnsi="Times New Roman" w:cs="Times New Roman"/>
          <w:sz w:val="24"/>
          <w:szCs w:val="24"/>
        </w:rPr>
        <w:t xml:space="preserve"> Приказ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E6876">
        <w:rPr>
          <w:rFonts w:ascii="Times New Roman" w:hAnsi="Times New Roman" w:cs="Times New Roman"/>
          <w:sz w:val="24"/>
          <w:szCs w:val="24"/>
        </w:rPr>
        <w:t xml:space="preserve"> ФНС России от 30 мая </w:t>
      </w:r>
      <w:smartTag w:uri="urn:schemas-microsoft-com:office:smarttags" w:element="metricconverter">
        <w:smartTagPr>
          <w:attr w:name="ProductID" w:val="2007 г"/>
        </w:smartTagPr>
        <w:r w:rsidRPr="007E6876">
          <w:rPr>
            <w:rFonts w:ascii="Times New Roman" w:hAnsi="Times New Roman" w:cs="Times New Roman"/>
            <w:sz w:val="24"/>
            <w:szCs w:val="24"/>
          </w:rPr>
          <w:t>2007 г</w:t>
        </w:r>
      </w:smartTag>
      <w:r w:rsidRPr="007E6876">
        <w:rPr>
          <w:rFonts w:ascii="Times New Roman" w:hAnsi="Times New Roman" w:cs="Times New Roman"/>
          <w:sz w:val="24"/>
          <w:szCs w:val="24"/>
        </w:rPr>
        <w:t>. № ММ-3-06/333@ «Об утверждении Концепции системы планирования выездных налоговых проверок».</w:t>
      </w:r>
    </w:p>
    <w:p w:rsidR="007F6E23" w:rsidRDefault="007F6E23" w:rsidP="00AD75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знание </w:t>
      </w:r>
      <w:r w:rsidRPr="007E6876">
        <w:rPr>
          <w:rFonts w:ascii="Times New Roman" w:hAnsi="Times New Roman"/>
          <w:sz w:val="24"/>
          <w:szCs w:val="24"/>
        </w:rPr>
        <w:t>Приказ</w:t>
      </w:r>
      <w:r>
        <w:rPr>
          <w:rFonts w:ascii="Times New Roman" w:hAnsi="Times New Roman"/>
          <w:sz w:val="24"/>
          <w:szCs w:val="24"/>
        </w:rPr>
        <w:t>а</w:t>
      </w:r>
      <w:r w:rsidRPr="007E6876">
        <w:rPr>
          <w:rFonts w:ascii="Times New Roman" w:hAnsi="Times New Roman"/>
          <w:sz w:val="24"/>
          <w:szCs w:val="24"/>
        </w:rPr>
        <w:t xml:space="preserve"> ФНС России от 05.10.2009г. ММ-8-2/41ДСП@ "Об утверждении Регламента планирования и подготовки выездных налоговых проверок" (с изменениями)- Концепция системы планирования выездных налоговых проверок утвержденная;</w:t>
      </w:r>
    </w:p>
    <w:p w:rsidR="00AD750E" w:rsidRPr="006F4739" w:rsidRDefault="00AD750E" w:rsidP="00AD75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739">
        <w:rPr>
          <w:rFonts w:ascii="Times New Roman" w:hAnsi="Times New Roman" w:cs="Times New Roman"/>
          <w:sz w:val="24"/>
          <w:szCs w:val="24"/>
        </w:rPr>
        <w:t>Иные профессиональные знания гражданского служащего, замещающего должность государственного налогового инспектора должны включать:</w:t>
      </w:r>
    </w:p>
    <w:p w:rsidR="006F4739" w:rsidRDefault="006F4739" w:rsidP="006F4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F4739">
        <w:rPr>
          <w:rFonts w:ascii="Times New Roman" w:hAnsi="Times New Roman"/>
          <w:color w:val="000000"/>
          <w:sz w:val="24"/>
          <w:szCs w:val="24"/>
          <w:lang w:eastAsia="ru-RU"/>
        </w:rPr>
        <w:t>знание цели проведения предпроверочного анализа;</w:t>
      </w:r>
    </w:p>
    <w:p w:rsidR="006F4739" w:rsidRDefault="006F4739" w:rsidP="006F4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знание порядка отбора налогоплательщиков для формирования плана выездных налоговых проверок;</w:t>
      </w:r>
    </w:p>
    <w:p w:rsidR="006F4739" w:rsidRDefault="006F4739" w:rsidP="006F4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знание схем ухода от налогообложения и схемы минимизации налоговых обязательств;</w:t>
      </w:r>
    </w:p>
    <w:p w:rsidR="006F4739" w:rsidRDefault="006F4739" w:rsidP="006F4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знание оформления результатов предпроверочного анализа;</w:t>
      </w:r>
    </w:p>
    <w:p w:rsidR="006F4739" w:rsidRDefault="006F4739" w:rsidP="006F4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знание порядка обмена информацией с компетентными органами иностранных государств;</w:t>
      </w:r>
    </w:p>
    <w:p w:rsidR="006F4739" w:rsidRDefault="006F4739" w:rsidP="006F4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знание порядка взаимодействия органов внутренних дел, следственных органов и налоговых органов по предупреждению и пресечению налоговых правонарушений и преступлений;</w:t>
      </w:r>
    </w:p>
    <w:p w:rsidR="006F4739" w:rsidRDefault="006F4739" w:rsidP="006F4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знание мер по обеспечению возмещения ущерба, причиненного налоговыми преступлениями.</w:t>
      </w:r>
    </w:p>
    <w:p w:rsidR="006F4739" w:rsidRDefault="006F4739" w:rsidP="006F4739">
      <w:pPr>
        <w:tabs>
          <w:tab w:val="left" w:pos="60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знание методов определения рыночных цен для целей налогообложения;</w:t>
      </w:r>
    </w:p>
    <w:p w:rsidR="006F4739" w:rsidRDefault="006F4739" w:rsidP="006F4739">
      <w:pPr>
        <w:tabs>
          <w:tab w:val="left" w:pos="6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знание арбитражной практики в Российской Федерации по вопросам налогообложения;</w:t>
      </w:r>
    </w:p>
    <w:p w:rsidR="006F4739" w:rsidRDefault="006F4739" w:rsidP="006F4739">
      <w:pPr>
        <w:tabs>
          <w:tab w:val="left" w:pos="6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знание понятия взаимозависимые лица. Порядок определения доли участия одной организации в другой организации или физического лица в организации;11 декабря  особенности признания цен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рыночными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для целей налогообложения. Информация, используемая при сопоставлении условий сделок между взаимозависимыми лицами с условиями сделок между лицами, не являющимися взаимозависимыми;</w:t>
      </w:r>
    </w:p>
    <w:p w:rsidR="006F4739" w:rsidRDefault="006F4739" w:rsidP="006F4739">
      <w:pPr>
        <w:tabs>
          <w:tab w:val="left" w:pos="60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знание методов, используемых при определении для целей налогообложения доходов (прибыли, выручки) в сделках, сторонами которых являются взаимозависимые лица;</w:t>
      </w:r>
    </w:p>
    <w:p w:rsidR="00AD750E" w:rsidRPr="007E6876" w:rsidRDefault="006F4739" w:rsidP="006F4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знание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комплекса мероприятий налогового контроля при проведении предпроверочного анализа;</w:t>
      </w:r>
    </w:p>
    <w:p w:rsidR="00AF2714" w:rsidRPr="00AF2714" w:rsidRDefault="00AF2714" w:rsidP="00934A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714">
        <w:rPr>
          <w:rFonts w:ascii="Times New Roman" w:hAnsi="Times New Roman" w:cs="Times New Roman"/>
          <w:sz w:val="24"/>
          <w:szCs w:val="24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7F6E23" w:rsidRPr="00F25D73" w:rsidRDefault="00F723E5" w:rsidP="00934A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D73">
        <w:rPr>
          <w:rFonts w:ascii="Times New Roman" w:hAnsi="Times New Roman"/>
          <w:sz w:val="24"/>
          <w:szCs w:val="24"/>
        </w:rPr>
        <w:t xml:space="preserve">Гражданский служащий, замещающий должность государственного налогового инспектора, должен обладать следующими профессиональными умениями: </w:t>
      </w:r>
    </w:p>
    <w:p w:rsidR="007F6E23" w:rsidRPr="00F25D73" w:rsidRDefault="007F6E23" w:rsidP="007F6E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25D73">
        <w:rPr>
          <w:rFonts w:ascii="Times New Roman" w:hAnsi="Times New Roman"/>
          <w:sz w:val="24"/>
          <w:szCs w:val="24"/>
        </w:rPr>
        <w:t>-выстраивания основных этапов проведения предпроверочного анализа</w:t>
      </w:r>
      <w:r w:rsidR="00F25D73" w:rsidRPr="00F25D73">
        <w:rPr>
          <w:rFonts w:ascii="Times New Roman" w:hAnsi="Times New Roman"/>
          <w:sz w:val="24"/>
          <w:szCs w:val="24"/>
        </w:rPr>
        <w:t>;</w:t>
      </w:r>
      <w:r w:rsidRPr="00F25D73">
        <w:rPr>
          <w:rFonts w:ascii="Times New Roman" w:hAnsi="Times New Roman"/>
          <w:sz w:val="24"/>
          <w:szCs w:val="24"/>
        </w:rPr>
        <w:t xml:space="preserve"> определения оптимальных методов и инструментов современных информационных технологий в зависимости от целей и задач проведения </w:t>
      </w:r>
      <w:r w:rsidR="00F25D73" w:rsidRPr="00F25D73">
        <w:rPr>
          <w:rFonts w:ascii="Times New Roman" w:hAnsi="Times New Roman"/>
          <w:sz w:val="24"/>
          <w:szCs w:val="24"/>
        </w:rPr>
        <w:t>предпроверочного анализа</w:t>
      </w:r>
      <w:r w:rsidRPr="00F25D73">
        <w:rPr>
          <w:rFonts w:ascii="Times New Roman" w:hAnsi="Times New Roman"/>
          <w:sz w:val="24"/>
          <w:szCs w:val="24"/>
        </w:rPr>
        <w:t xml:space="preserve">, функций и полномочий по должностям; проведения анализа и планирование деятельности с учетом схемы показателей налогоплательщика (схемы ведения бизнеса, схемы движения денежных средств, схемы технологического процесса);  разработки проекта </w:t>
      </w:r>
      <w:r w:rsidR="00F25D73" w:rsidRPr="00F25D73">
        <w:rPr>
          <w:rFonts w:ascii="Times New Roman" w:hAnsi="Times New Roman"/>
          <w:sz w:val="24"/>
          <w:szCs w:val="24"/>
        </w:rPr>
        <w:t>заключения по результа</w:t>
      </w:r>
      <w:r w:rsidR="00AD750E">
        <w:rPr>
          <w:rFonts w:ascii="Times New Roman" w:hAnsi="Times New Roman"/>
          <w:sz w:val="24"/>
          <w:szCs w:val="24"/>
        </w:rPr>
        <w:t>та</w:t>
      </w:r>
      <w:r w:rsidR="00F25D73" w:rsidRPr="00F25D73">
        <w:rPr>
          <w:rFonts w:ascii="Times New Roman" w:hAnsi="Times New Roman"/>
          <w:sz w:val="24"/>
          <w:szCs w:val="24"/>
        </w:rPr>
        <w:t>м предпроверочного анализа</w:t>
      </w:r>
      <w:r w:rsidRPr="00F25D73">
        <w:rPr>
          <w:rFonts w:ascii="Times New Roman" w:hAnsi="Times New Roman"/>
          <w:sz w:val="24"/>
          <w:szCs w:val="24"/>
        </w:rPr>
        <w:t>;</w:t>
      </w:r>
      <w:proofErr w:type="gramEnd"/>
      <w:r w:rsidRPr="00F25D73">
        <w:rPr>
          <w:rFonts w:ascii="Times New Roman" w:hAnsi="Times New Roman"/>
          <w:sz w:val="24"/>
          <w:szCs w:val="24"/>
        </w:rPr>
        <w:t xml:space="preserve"> понятия  и процедуры проведения </w:t>
      </w:r>
      <w:r w:rsidR="00F25D73" w:rsidRPr="00F25D73">
        <w:rPr>
          <w:rFonts w:ascii="Times New Roman" w:hAnsi="Times New Roman"/>
          <w:sz w:val="24"/>
          <w:szCs w:val="24"/>
        </w:rPr>
        <w:t>предпроверочного анализа</w:t>
      </w:r>
      <w:r w:rsidRPr="00F25D73">
        <w:rPr>
          <w:rFonts w:ascii="Times New Roman" w:hAnsi="Times New Roman"/>
          <w:sz w:val="24"/>
          <w:szCs w:val="24"/>
        </w:rPr>
        <w:t>.</w:t>
      </w:r>
    </w:p>
    <w:p w:rsidR="00F723E5" w:rsidRPr="00F25D73" w:rsidRDefault="00F723E5" w:rsidP="00934A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D73">
        <w:rPr>
          <w:rFonts w:ascii="Times New Roman" w:hAnsi="Times New Roman"/>
          <w:sz w:val="24"/>
          <w:szCs w:val="24"/>
        </w:rPr>
        <w:t xml:space="preserve">Гражданский служащий, замещающий должность государственного налогового инспектора, должен обладать функциональными умениями:  </w:t>
      </w:r>
    </w:p>
    <w:p w:rsidR="00F25D73" w:rsidRPr="004D3569" w:rsidRDefault="00F723E5" w:rsidP="00F25D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F25D73">
        <w:rPr>
          <w:rFonts w:ascii="Times New Roman" w:hAnsi="Times New Roman"/>
          <w:sz w:val="24"/>
          <w:szCs w:val="24"/>
        </w:rPr>
        <w:t>-умение</w:t>
      </w:r>
      <w:r w:rsidR="00AD750E">
        <w:rPr>
          <w:rFonts w:ascii="Times New Roman" w:hAnsi="Times New Roman"/>
          <w:sz w:val="24"/>
          <w:szCs w:val="24"/>
        </w:rPr>
        <w:t xml:space="preserve"> </w:t>
      </w:r>
      <w:r w:rsidRPr="00F25D73">
        <w:rPr>
          <w:rFonts w:ascii="Times New Roman" w:hAnsi="Times New Roman"/>
          <w:sz w:val="24"/>
          <w:szCs w:val="24"/>
        </w:rPr>
        <w:t xml:space="preserve">в подготовке документов, разъяснений и других материалов; умение в подготовке отчетов, докладов, тезисов, презентаций; умение в подготовке разъяснений, в том числе гражданам, по вопросам применения законодательства Российской Федерации в сфере деятельности отдела; </w:t>
      </w:r>
      <w:r w:rsidRPr="00F25D73">
        <w:rPr>
          <w:rFonts w:ascii="Times New Roman" w:hAnsi="Times New Roman"/>
          <w:bCs/>
          <w:sz w:val="24"/>
          <w:szCs w:val="24"/>
        </w:rPr>
        <w:t xml:space="preserve">умение в подготовке и оформлении документов, связанных с </w:t>
      </w:r>
      <w:r w:rsidRPr="00F25D73">
        <w:rPr>
          <w:rFonts w:ascii="Times New Roman" w:hAnsi="Times New Roman"/>
          <w:bCs/>
          <w:sz w:val="24"/>
          <w:szCs w:val="24"/>
        </w:rPr>
        <w:lastRenderedPageBreak/>
        <w:t>проведением</w:t>
      </w:r>
      <w:r w:rsidR="00F25D73" w:rsidRPr="00F25D73">
        <w:rPr>
          <w:rFonts w:ascii="Times New Roman" w:hAnsi="Times New Roman"/>
          <w:bCs/>
          <w:sz w:val="24"/>
          <w:szCs w:val="24"/>
        </w:rPr>
        <w:t xml:space="preserve"> </w:t>
      </w:r>
      <w:r w:rsidR="007F6E23" w:rsidRPr="00F25D73">
        <w:rPr>
          <w:rFonts w:ascii="Times New Roman" w:hAnsi="Times New Roman"/>
          <w:bCs/>
          <w:sz w:val="24"/>
          <w:szCs w:val="24"/>
        </w:rPr>
        <w:t>предпроверочного анализа</w:t>
      </w:r>
      <w:r w:rsidRPr="00F25D73">
        <w:rPr>
          <w:rFonts w:ascii="Times New Roman" w:hAnsi="Times New Roman"/>
          <w:bCs/>
          <w:sz w:val="24"/>
          <w:szCs w:val="24"/>
        </w:rPr>
        <w:t>;</w:t>
      </w:r>
      <w:r w:rsidR="007F6E23" w:rsidRPr="00F25D73">
        <w:rPr>
          <w:rFonts w:ascii="Times New Roman" w:hAnsi="Times New Roman"/>
          <w:bCs/>
          <w:sz w:val="24"/>
          <w:szCs w:val="24"/>
        </w:rPr>
        <w:t xml:space="preserve"> </w:t>
      </w:r>
      <w:r w:rsidRPr="00F25D73">
        <w:rPr>
          <w:rFonts w:ascii="Times New Roman" w:hAnsi="Times New Roman"/>
          <w:sz w:val="24"/>
          <w:szCs w:val="24"/>
        </w:rPr>
        <w:t>умение в формировании информационных ресурсов и баз данных СЭОД;</w:t>
      </w:r>
      <w:proofErr w:type="gramEnd"/>
      <w:r w:rsidRPr="00F25D73">
        <w:rPr>
          <w:rFonts w:ascii="Times New Roman" w:hAnsi="Times New Roman"/>
          <w:sz w:val="24"/>
          <w:szCs w:val="24"/>
        </w:rPr>
        <w:t xml:space="preserve"> умение в использовании при подготовке документов делового стиля письма</w:t>
      </w:r>
      <w:r w:rsidR="00F25D73" w:rsidRPr="00F25D73">
        <w:rPr>
          <w:rFonts w:ascii="Times New Roman" w:hAnsi="Times New Roman"/>
          <w:sz w:val="24"/>
          <w:szCs w:val="24"/>
        </w:rPr>
        <w:t xml:space="preserve">; умение в использовании </w:t>
      </w:r>
      <w:r w:rsidR="00F25D73" w:rsidRPr="00F25D73">
        <w:rPr>
          <w:rFonts w:ascii="Times New Roman" w:hAnsi="Times New Roman"/>
          <w:bCs/>
          <w:sz w:val="24"/>
          <w:szCs w:val="24"/>
        </w:rPr>
        <w:t xml:space="preserve">основных команд при применении ПК, создания, перемещения и удаления файлов, печати электронных документов; умение работать с таблицами и картинками в текстовых и графических редакторах; умение работать </w:t>
      </w:r>
      <w:r w:rsidR="00F25D73" w:rsidRPr="00F25D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 электронной почтой; умение в </w:t>
      </w:r>
      <w:r w:rsidR="00F25D73" w:rsidRPr="00F25D73">
        <w:rPr>
          <w:rFonts w:ascii="Times New Roman" w:hAnsi="Times New Roman"/>
          <w:bCs/>
          <w:sz w:val="24"/>
          <w:szCs w:val="24"/>
        </w:rPr>
        <w:t>использовании поисковых систем сети «Интернет» для работы с ресурсами сети «Интернет», в том числе получения необходимой информации.</w:t>
      </w:r>
    </w:p>
    <w:p w:rsidR="00F25D73" w:rsidRDefault="00F25D73" w:rsidP="004D356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" w:hAnsi="Arial" w:cs="Arial"/>
          <w:sz w:val="20"/>
          <w:szCs w:val="20"/>
          <w:lang w:eastAsia="ru-RU"/>
        </w:rPr>
      </w:pPr>
    </w:p>
    <w:p w:rsidR="009769E9" w:rsidRPr="00F723E5" w:rsidRDefault="009769E9" w:rsidP="002B5E1A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F723E5">
        <w:rPr>
          <w:rFonts w:ascii="Times New Roman" w:hAnsi="Times New Roman" w:cs="Times New Roman"/>
          <w:sz w:val="26"/>
          <w:szCs w:val="26"/>
        </w:rPr>
        <w:t>III. Должностные обязанности, права и ответственность</w:t>
      </w:r>
    </w:p>
    <w:p w:rsidR="00FA32AB" w:rsidRPr="00F723E5" w:rsidRDefault="00FA32AB" w:rsidP="00AD750E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F723E5" w:rsidRDefault="00E016A9" w:rsidP="00AD750E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="00F723E5" w:rsidRPr="00934AC0">
        <w:rPr>
          <w:rFonts w:ascii="Times New Roman" w:hAnsi="Times New Roman"/>
          <w:sz w:val="24"/>
          <w:szCs w:val="24"/>
          <w:lang w:eastAsia="ru-RU"/>
        </w:rPr>
        <w:t>.</w:t>
      </w:r>
      <w:r w:rsidR="00F723E5" w:rsidRPr="00F723E5">
        <w:rPr>
          <w:rFonts w:ascii="Times New Roman" w:hAnsi="Times New Roman"/>
          <w:sz w:val="24"/>
          <w:szCs w:val="24"/>
        </w:rPr>
        <w:t xml:space="preserve">Основные права и обязанности 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13" w:history="1">
        <w:r w:rsidR="00F723E5" w:rsidRPr="00F723E5">
          <w:rPr>
            <w:rStyle w:val="a7"/>
            <w:rFonts w:ascii="Times New Roman" w:hAnsi="Times New Roman"/>
            <w:b w:val="0"/>
            <w:color w:val="auto"/>
            <w:sz w:val="24"/>
            <w:szCs w:val="24"/>
          </w:rPr>
          <w:t>статьями 14</w:t>
        </w:r>
      </w:hyperlink>
      <w:r w:rsidR="00F723E5" w:rsidRPr="00F723E5">
        <w:rPr>
          <w:rFonts w:ascii="Times New Roman" w:hAnsi="Times New Roman"/>
          <w:b/>
          <w:sz w:val="24"/>
          <w:szCs w:val="24"/>
        </w:rPr>
        <w:t xml:space="preserve">, </w:t>
      </w:r>
      <w:hyperlink r:id="rId14" w:history="1">
        <w:r w:rsidR="00F723E5" w:rsidRPr="00F723E5">
          <w:rPr>
            <w:rStyle w:val="a7"/>
            <w:rFonts w:ascii="Times New Roman" w:hAnsi="Times New Roman"/>
            <w:b w:val="0"/>
            <w:color w:val="auto"/>
            <w:sz w:val="24"/>
            <w:szCs w:val="24"/>
          </w:rPr>
          <w:t>15</w:t>
        </w:r>
      </w:hyperlink>
      <w:r w:rsidR="00F723E5" w:rsidRPr="00F723E5">
        <w:rPr>
          <w:rFonts w:ascii="Times New Roman" w:hAnsi="Times New Roman"/>
          <w:b/>
          <w:sz w:val="24"/>
          <w:szCs w:val="24"/>
        </w:rPr>
        <w:t xml:space="preserve">, </w:t>
      </w:r>
      <w:hyperlink r:id="rId15" w:history="1">
        <w:r w:rsidR="00F723E5" w:rsidRPr="00F723E5">
          <w:rPr>
            <w:rStyle w:val="a7"/>
            <w:rFonts w:ascii="Times New Roman" w:hAnsi="Times New Roman"/>
            <w:b w:val="0"/>
            <w:color w:val="auto"/>
            <w:sz w:val="24"/>
            <w:szCs w:val="24"/>
          </w:rPr>
          <w:t>17</w:t>
        </w:r>
      </w:hyperlink>
      <w:r w:rsidR="00F723E5" w:rsidRPr="00F723E5">
        <w:rPr>
          <w:rFonts w:ascii="Times New Roman" w:hAnsi="Times New Roman"/>
          <w:b/>
          <w:sz w:val="24"/>
          <w:szCs w:val="24"/>
        </w:rPr>
        <w:t xml:space="preserve">, </w:t>
      </w:r>
      <w:hyperlink r:id="rId16" w:history="1">
        <w:r w:rsidR="00F723E5" w:rsidRPr="00F723E5">
          <w:rPr>
            <w:rStyle w:val="a7"/>
            <w:rFonts w:ascii="Times New Roman" w:hAnsi="Times New Roman"/>
            <w:b w:val="0"/>
            <w:color w:val="auto"/>
            <w:sz w:val="24"/>
            <w:szCs w:val="24"/>
          </w:rPr>
          <w:t>18</w:t>
        </w:r>
      </w:hyperlink>
      <w:r w:rsidR="00F723E5" w:rsidRPr="00F723E5">
        <w:rPr>
          <w:rFonts w:ascii="Times New Roman" w:hAnsi="Times New Roman"/>
          <w:sz w:val="24"/>
          <w:szCs w:val="24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F723E5" w:rsidRPr="00F723E5">
          <w:rPr>
            <w:rFonts w:ascii="Times New Roman" w:hAnsi="Times New Roman"/>
            <w:sz w:val="24"/>
            <w:szCs w:val="24"/>
          </w:rPr>
          <w:t>2004 г</w:t>
        </w:r>
      </w:smartTag>
      <w:r w:rsidR="00F723E5" w:rsidRPr="00F723E5">
        <w:rPr>
          <w:rFonts w:ascii="Times New Roman" w:hAnsi="Times New Roman"/>
          <w:sz w:val="24"/>
          <w:szCs w:val="24"/>
        </w:rPr>
        <w:t>. № 79-ФЗ "О государственной гражданской службе Российской Федерации".</w:t>
      </w:r>
    </w:p>
    <w:p w:rsidR="00F723E5" w:rsidRDefault="00E016A9" w:rsidP="00AD75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723E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F723E5">
        <w:rPr>
          <w:rFonts w:ascii="Times New Roman" w:hAnsi="Times New Roman"/>
          <w:sz w:val="24"/>
          <w:szCs w:val="24"/>
        </w:rPr>
        <w:t>Г</w:t>
      </w:r>
      <w:r w:rsidR="00F723E5" w:rsidRPr="00F723E5">
        <w:rPr>
          <w:rFonts w:ascii="Times New Roman" w:hAnsi="Times New Roman"/>
          <w:sz w:val="24"/>
          <w:szCs w:val="24"/>
        </w:rPr>
        <w:t xml:space="preserve">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="00F723E5" w:rsidRPr="00F723E5">
          <w:rPr>
            <w:rFonts w:ascii="Times New Roman" w:hAnsi="Times New Roman"/>
            <w:sz w:val="24"/>
            <w:szCs w:val="24"/>
          </w:rPr>
          <w:t>2004 г</w:t>
        </w:r>
      </w:smartTag>
      <w:r w:rsidR="00F723E5" w:rsidRPr="00F723E5">
        <w:rPr>
          <w:rFonts w:ascii="Times New Roman" w:hAnsi="Times New Roman"/>
          <w:sz w:val="24"/>
          <w:szCs w:val="24"/>
        </w:rPr>
        <w:t xml:space="preserve">. № 506, положением об инспекции Федеральной налоговой службы по г. Иваново, утвержденным руководителем управления Федеральной налоговой службы по Ивановской области 26 января 2015 года,  положением об отделе </w:t>
      </w:r>
      <w:r w:rsidR="00AD750E">
        <w:rPr>
          <w:rFonts w:ascii="Times New Roman" w:hAnsi="Times New Roman"/>
          <w:sz w:val="24"/>
          <w:szCs w:val="24"/>
        </w:rPr>
        <w:t>предпроверочного анализа и истребования документов</w:t>
      </w:r>
      <w:r w:rsidR="00F723E5" w:rsidRPr="00F723E5">
        <w:rPr>
          <w:rFonts w:ascii="Times New Roman" w:hAnsi="Times New Roman"/>
          <w:sz w:val="24"/>
          <w:szCs w:val="24"/>
        </w:rPr>
        <w:t>, приказами</w:t>
      </w:r>
      <w:proofErr w:type="gramEnd"/>
      <w:r w:rsidR="00F723E5" w:rsidRPr="00F723E5">
        <w:rPr>
          <w:rFonts w:ascii="Times New Roman" w:hAnsi="Times New Roman"/>
          <w:sz w:val="24"/>
          <w:szCs w:val="24"/>
        </w:rPr>
        <w:t xml:space="preserve"> (распоряжениями) ФНС России,  приказами УФНС России по Ивановской области (далее – управление), приказами инспекции, поручениями руководства инспекции.</w:t>
      </w:r>
    </w:p>
    <w:p w:rsidR="00F723E5" w:rsidRPr="00D9034E" w:rsidRDefault="00E016A9" w:rsidP="00AD75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034E">
        <w:rPr>
          <w:rFonts w:ascii="Times New Roman" w:hAnsi="Times New Roman"/>
          <w:sz w:val="24"/>
          <w:szCs w:val="24"/>
        </w:rPr>
        <w:t>Гражданский служащий, замещающий должность государственного налогового инспектора</w:t>
      </w:r>
      <w:r w:rsidR="00F723E5" w:rsidRPr="00D9034E">
        <w:rPr>
          <w:rFonts w:ascii="Times New Roman" w:hAnsi="Times New Roman"/>
          <w:sz w:val="24"/>
          <w:szCs w:val="24"/>
        </w:rPr>
        <w:t>:</w:t>
      </w:r>
    </w:p>
    <w:p w:rsidR="00F25D73" w:rsidRPr="004B382E" w:rsidRDefault="00F25D73" w:rsidP="00AD750E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4B382E">
        <w:rPr>
          <w:rFonts w:ascii="Times New Roman" w:hAnsi="Times New Roman" w:cs="Times New Roman"/>
          <w:sz w:val="24"/>
          <w:szCs w:val="24"/>
        </w:rPr>
        <w:t>сполн</w:t>
      </w:r>
      <w:r>
        <w:rPr>
          <w:rFonts w:ascii="Times New Roman" w:hAnsi="Times New Roman" w:cs="Times New Roman"/>
          <w:sz w:val="24"/>
          <w:szCs w:val="24"/>
        </w:rPr>
        <w:t>яет поручения</w:t>
      </w:r>
      <w:r w:rsidRPr="004B382E">
        <w:rPr>
          <w:rFonts w:ascii="Times New Roman" w:hAnsi="Times New Roman" w:cs="Times New Roman"/>
          <w:sz w:val="24"/>
          <w:szCs w:val="24"/>
        </w:rPr>
        <w:t xml:space="preserve"> соответствующих руководителей, данных в пределах их полномочий, установленных законодательством Российской Федерации; </w:t>
      </w:r>
    </w:p>
    <w:p w:rsidR="00F25D73" w:rsidRPr="00F540A2" w:rsidRDefault="00F25D73" w:rsidP="00AD750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F540A2">
        <w:rPr>
          <w:rFonts w:ascii="Times New Roman" w:hAnsi="Times New Roman"/>
          <w:sz w:val="24"/>
          <w:szCs w:val="24"/>
        </w:rPr>
        <w:t xml:space="preserve">роводит </w:t>
      </w:r>
      <w:proofErr w:type="spellStart"/>
      <w:r w:rsidRPr="00F540A2">
        <w:rPr>
          <w:rFonts w:ascii="Times New Roman" w:hAnsi="Times New Roman"/>
          <w:sz w:val="24"/>
          <w:szCs w:val="24"/>
        </w:rPr>
        <w:t>предпроверочную</w:t>
      </w:r>
      <w:proofErr w:type="spellEnd"/>
      <w:r w:rsidRPr="00F540A2">
        <w:rPr>
          <w:rFonts w:ascii="Times New Roman" w:hAnsi="Times New Roman"/>
          <w:sz w:val="24"/>
          <w:szCs w:val="24"/>
        </w:rPr>
        <w:t xml:space="preserve"> подготовку к проведению </w:t>
      </w:r>
      <w:r>
        <w:rPr>
          <w:rFonts w:ascii="Times New Roman" w:hAnsi="Times New Roman"/>
          <w:sz w:val="24"/>
          <w:szCs w:val="24"/>
        </w:rPr>
        <w:t>предпроверочного анализа</w:t>
      </w:r>
      <w:r w:rsidRPr="00F540A2">
        <w:rPr>
          <w:rFonts w:ascii="Times New Roman" w:hAnsi="Times New Roman"/>
          <w:sz w:val="24"/>
          <w:szCs w:val="24"/>
        </w:rPr>
        <w:t>;</w:t>
      </w:r>
    </w:p>
    <w:p w:rsidR="00F25D73" w:rsidRPr="007E6876" w:rsidRDefault="00F25D73" w:rsidP="00AD750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7E6876">
        <w:rPr>
          <w:rFonts w:ascii="Times New Roman" w:hAnsi="Times New Roman"/>
          <w:sz w:val="24"/>
          <w:szCs w:val="24"/>
        </w:rPr>
        <w:t xml:space="preserve">существляет </w:t>
      </w:r>
      <w:proofErr w:type="spellStart"/>
      <w:r w:rsidRPr="007E6876">
        <w:rPr>
          <w:rFonts w:ascii="Times New Roman" w:hAnsi="Times New Roman"/>
          <w:sz w:val="24"/>
          <w:szCs w:val="24"/>
        </w:rPr>
        <w:t>предпроверочный</w:t>
      </w:r>
      <w:proofErr w:type="spellEnd"/>
      <w:r w:rsidRPr="007E6876">
        <w:rPr>
          <w:rFonts w:ascii="Times New Roman" w:hAnsi="Times New Roman"/>
          <w:sz w:val="24"/>
          <w:szCs w:val="24"/>
        </w:rPr>
        <w:t xml:space="preserve"> анализ (сбор и обобщение информации о налогоплательщике, содержащейся в ФИР, ЦОД, СЭОД местного уровня, поступающей из внешних источников)  к проведению выездной налоговой проверки;</w:t>
      </w:r>
    </w:p>
    <w:p w:rsidR="00F25D73" w:rsidRPr="007E6876" w:rsidRDefault="00D9034E" w:rsidP="00AD750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25D73" w:rsidRPr="007E6876">
        <w:rPr>
          <w:rFonts w:ascii="Times New Roman" w:hAnsi="Times New Roman"/>
          <w:sz w:val="24"/>
          <w:szCs w:val="24"/>
        </w:rPr>
        <w:t xml:space="preserve">существляет необходимые мероприятия в рамках проведения налогового контроля, предусмотренных ст.90,92,93.1, 86 НК РФ;  </w:t>
      </w:r>
    </w:p>
    <w:p w:rsidR="00F25D73" w:rsidRPr="007E6876" w:rsidRDefault="00D9034E" w:rsidP="00AD750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25D73" w:rsidRPr="007E6876">
        <w:rPr>
          <w:rFonts w:ascii="Times New Roman" w:hAnsi="Times New Roman"/>
          <w:sz w:val="24"/>
          <w:szCs w:val="24"/>
        </w:rPr>
        <w:t>формляет Заключения по результатам проведенного предпроверочного анализа  в соответствии с Приложением № 6 к письму ФНС России от 10.11.2011г</w:t>
      </w:r>
      <w:r w:rsidR="00F25D73">
        <w:rPr>
          <w:rFonts w:ascii="Times New Roman" w:hAnsi="Times New Roman"/>
          <w:sz w:val="24"/>
          <w:szCs w:val="24"/>
        </w:rPr>
        <w:t>. № АС-5-2/1367дсп@;</w:t>
      </w:r>
    </w:p>
    <w:p w:rsidR="00F25D73" w:rsidRPr="007E6876" w:rsidRDefault="00F25D73" w:rsidP="00AD750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7E6876">
        <w:rPr>
          <w:rFonts w:ascii="Times New Roman" w:hAnsi="Times New Roman"/>
          <w:sz w:val="24"/>
          <w:szCs w:val="24"/>
        </w:rPr>
        <w:t xml:space="preserve">роизводит формирование информационных </w:t>
      </w:r>
      <w:proofErr w:type="gramStart"/>
      <w:r w:rsidRPr="007E6876">
        <w:rPr>
          <w:rFonts w:ascii="Times New Roman" w:hAnsi="Times New Roman"/>
          <w:sz w:val="24"/>
          <w:szCs w:val="24"/>
        </w:rPr>
        <w:t>ресурсов</w:t>
      </w:r>
      <w:proofErr w:type="gramEnd"/>
      <w:r w:rsidRPr="007E6876">
        <w:rPr>
          <w:rFonts w:ascii="Times New Roman" w:hAnsi="Times New Roman"/>
          <w:sz w:val="24"/>
          <w:szCs w:val="24"/>
        </w:rPr>
        <w:t xml:space="preserve"> и баз данных СЭОД в части осуществления процедур истребования документов в соответствии со ст. 93.1 НК РФ; </w:t>
      </w:r>
    </w:p>
    <w:p w:rsidR="00F25D73" w:rsidRPr="00094666" w:rsidRDefault="00F25D73" w:rsidP="00AD75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9034E">
        <w:rPr>
          <w:rFonts w:ascii="Times New Roman" w:hAnsi="Times New Roman"/>
          <w:sz w:val="24"/>
          <w:szCs w:val="24"/>
        </w:rPr>
        <w:t>при выявлении</w:t>
      </w:r>
      <w:r w:rsidRPr="00094666">
        <w:rPr>
          <w:rFonts w:ascii="Times New Roman" w:hAnsi="Times New Roman"/>
          <w:sz w:val="24"/>
          <w:szCs w:val="24"/>
        </w:rPr>
        <w:t xml:space="preserve"> в ходе процедуры истребования документов в соответствии со ст. 93.1 НК РФ состава налогового и административного правонарушения производит составление протокола об административном правонарушении и направление  его в судебные органы для принятия процессуального решения и акта об обнаружении </w:t>
      </w:r>
      <w:r w:rsidRPr="00094666">
        <w:rPr>
          <w:rFonts w:ascii="Times New Roman" w:hAnsi="Times New Roman"/>
          <w:bCs/>
          <w:sz w:val="24"/>
          <w:szCs w:val="24"/>
        </w:rPr>
        <w:t xml:space="preserve">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094666">
        <w:rPr>
          <w:rFonts w:ascii="Times New Roman" w:hAnsi="Times New Roman"/>
          <w:bCs/>
          <w:sz w:val="24"/>
          <w:szCs w:val="24"/>
        </w:rPr>
        <w:t>дела</w:t>
      </w:r>
      <w:proofErr w:type="gramEnd"/>
      <w:r w:rsidRPr="00094666">
        <w:rPr>
          <w:rFonts w:ascii="Times New Roman" w:hAnsi="Times New Roman"/>
          <w:bCs/>
          <w:sz w:val="24"/>
          <w:szCs w:val="24"/>
        </w:rPr>
        <w:t xml:space="preserve"> о выявлении которых рассматриваются в порядке, </w:t>
      </w:r>
      <w:proofErr w:type="gramStart"/>
      <w:r w:rsidRPr="00094666">
        <w:rPr>
          <w:rFonts w:ascii="Times New Roman" w:hAnsi="Times New Roman"/>
          <w:bCs/>
          <w:sz w:val="24"/>
          <w:szCs w:val="24"/>
        </w:rPr>
        <w:t>установленном</w:t>
      </w:r>
      <w:proofErr w:type="gramEnd"/>
      <w:r w:rsidRPr="00094666">
        <w:rPr>
          <w:rFonts w:ascii="Times New Roman" w:hAnsi="Times New Roman"/>
          <w:bCs/>
          <w:sz w:val="24"/>
          <w:szCs w:val="24"/>
        </w:rPr>
        <w:t xml:space="preserve"> статьей 101 Налогового кодекса Российской Федерации);</w:t>
      </w:r>
    </w:p>
    <w:p w:rsidR="00F25D73" w:rsidRPr="00094666" w:rsidRDefault="00F25D73" w:rsidP="00AD75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94666">
        <w:rPr>
          <w:rFonts w:ascii="Times New Roman" w:hAnsi="Times New Roman"/>
          <w:sz w:val="24"/>
          <w:szCs w:val="24"/>
        </w:rPr>
        <w:t>осуществляет подготовку и передачу в юридический отдел материалов для производства дел о нарушениях законодательства о налогах и сборах (в том числе о совершении налоговых правонарушений), совершаемых лицами, не являющимися налогоплательщиками, плательщиками сбора или налоговыми агентами;</w:t>
      </w:r>
    </w:p>
    <w:p w:rsidR="00F25D73" w:rsidRPr="00094666" w:rsidRDefault="00F25D73" w:rsidP="00AD75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94666">
        <w:rPr>
          <w:rFonts w:ascii="Times New Roman" w:hAnsi="Times New Roman"/>
          <w:sz w:val="24"/>
          <w:szCs w:val="24"/>
        </w:rPr>
        <w:lastRenderedPageBreak/>
        <w:t>принимает участие в рассмотрении представленных налогоплательщиком возражений и объяснений  по актам в соответствии со ст. 129.1, 126,128  НК РФ совместно с работниками правового отдела;</w:t>
      </w:r>
    </w:p>
    <w:p w:rsidR="00F25D73" w:rsidRPr="00094666" w:rsidRDefault="00F25D73" w:rsidP="00AD750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666">
        <w:rPr>
          <w:rFonts w:ascii="Times New Roman" w:hAnsi="Times New Roman"/>
          <w:sz w:val="24"/>
          <w:szCs w:val="24"/>
        </w:rPr>
        <w:t>подготавливает проекты решений о привлечении (отказе в привлечении) к ответственности за совершение налоговых правонарушений (ст. 126, 129.1,128 НК РФ);</w:t>
      </w:r>
    </w:p>
    <w:p w:rsidR="00F25D73" w:rsidRPr="00094666" w:rsidRDefault="00F25D73" w:rsidP="00AD750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666">
        <w:rPr>
          <w:rFonts w:ascii="Times New Roman" w:hAnsi="Times New Roman"/>
          <w:sz w:val="24"/>
          <w:szCs w:val="24"/>
        </w:rPr>
        <w:t>отражает в карточках РСБ местного уровня информацию о начисленных к уплате (уменьшению) суммах налогов и иных обязательных платежей на основании вынесенных решений о привлечении (отказе в привлечении) к налоговой ответственности за совершение налоговых правонарушений (ст. 126, 129.1,128 НК РФ);</w:t>
      </w:r>
    </w:p>
    <w:p w:rsidR="00F25D73" w:rsidRPr="00094666" w:rsidRDefault="00F25D73" w:rsidP="00AD75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666">
        <w:rPr>
          <w:rFonts w:ascii="Times New Roman" w:hAnsi="Times New Roman"/>
          <w:sz w:val="24"/>
          <w:szCs w:val="24"/>
        </w:rPr>
        <w:t xml:space="preserve">производит передачу в Отдел урегулирования задолженности копии решений (ст. 126, 129.1,128 НК РФ); </w:t>
      </w:r>
    </w:p>
    <w:p w:rsidR="00F25D73" w:rsidRPr="00094666" w:rsidRDefault="00F25D73" w:rsidP="00AD750E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666">
        <w:rPr>
          <w:rFonts w:ascii="Times New Roman" w:hAnsi="Times New Roman" w:cs="Times New Roman"/>
          <w:sz w:val="24"/>
          <w:szCs w:val="24"/>
        </w:rPr>
        <w:t>осуществляет полное и своевременное отражение результатов проведенных проверок в системе ЭОД;</w:t>
      </w:r>
    </w:p>
    <w:p w:rsidR="00F25D73" w:rsidRPr="00094666" w:rsidRDefault="00F25D73" w:rsidP="00AD750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666">
        <w:rPr>
          <w:rFonts w:ascii="Times New Roman" w:hAnsi="Times New Roman"/>
          <w:sz w:val="24"/>
          <w:szCs w:val="24"/>
        </w:rPr>
        <w:t xml:space="preserve">формирует  информационные </w:t>
      </w:r>
      <w:proofErr w:type="gramStart"/>
      <w:r w:rsidRPr="00094666">
        <w:rPr>
          <w:rFonts w:ascii="Times New Roman" w:hAnsi="Times New Roman"/>
          <w:sz w:val="24"/>
          <w:szCs w:val="24"/>
        </w:rPr>
        <w:t>ресурсы</w:t>
      </w:r>
      <w:proofErr w:type="gramEnd"/>
      <w:r w:rsidRPr="00094666">
        <w:rPr>
          <w:rFonts w:ascii="Times New Roman" w:hAnsi="Times New Roman"/>
          <w:sz w:val="24"/>
          <w:szCs w:val="24"/>
        </w:rPr>
        <w:t xml:space="preserve"> и базы данных СЭОД в части осуществления процедур истребования документов в соответствии со ст. 93.1 НК РФ; </w:t>
      </w:r>
    </w:p>
    <w:p w:rsidR="00F25D73" w:rsidRPr="00094666" w:rsidRDefault="00F25D73" w:rsidP="00AD750E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666">
        <w:rPr>
          <w:rFonts w:ascii="Times New Roman" w:hAnsi="Times New Roman" w:cs="Times New Roman"/>
          <w:sz w:val="24"/>
          <w:szCs w:val="24"/>
        </w:rPr>
        <w:t>осуществляет взаимодействие с правоохранительными и иными контролирующими органами по предмету деятельности отдела;</w:t>
      </w:r>
    </w:p>
    <w:p w:rsidR="00F25D73" w:rsidRPr="00094666" w:rsidRDefault="00F25D73" w:rsidP="00AD750E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666">
        <w:rPr>
          <w:rFonts w:ascii="Times New Roman" w:hAnsi="Times New Roman" w:cs="Times New Roman"/>
          <w:sz w:val="24"/>
          <w:szCs w:val="24"/>
        </w:rPr>
        <w:t>осуществляет взаимодействие с другими отделами инспекции в связи с выполнением возложенных на отдел задач;</w:t>
      </w:r>
    </w:p>
    <w:p w:rsidR="00F25D73" w:rsidRPr="00094666" w:rsidRDefault="00F25D73" w:rsidP="00AD750E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666">
        <w:rPr>
          <w:rFonts w:ascii="Times New Roman" w:hAnsi="Times New Roman" w:cs="Times New Roman"/>
          <w:sz w:val="24"/>
          <w:szCs w:val="24"/>
        </w:rPr>
        <w:t>принимает участие в подготовке ответов на письменные запросы налогоплательщиков;</w:t>
      </w:r>
    </w:p>
    <w:p w:rsidR="00F25D73" w:rsidRPr="00094666" w:rsidRDefault="00F25D73" w:rsidP="00AD750E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666">
        <w:rPr>
          <w:rFonts w:ascii="Times New Roman" w:hAnsi="Times New Roman" w:cs="Times New Roman"/>
          <w:sz w:val="24"/>
          <w:szCs w:val="24"/>
        </w:rPr>
        <w:t>осуществляет в установленном порядке делопроизводства документов;</w:t>
      </w:r>
    </w:p>
    <w:p w:rsidR="00F25D73" w:rsidRPr="00094666" w:rsidRDefault="00F25D73" w:rsidP="00AD750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666">
        <w:rPr>
          <w:rFonts w:ascii="Times New Roman" w:hAnsi="Times New Roman"/>
          <w:sz w:val="24"/>
          <w:szCs w:val="24"/>
        </w:rPr>
        <w:t>обеспечивает сохранность и целевое использование государственного имущества, закрепленного за Отделом;</w:t>
      </w:r>
    </w:p>
    <w:p w:rsidR="00F25D73" w:rsidRPr="00F540A2" w:rsidRDefault="00F25D73" w:rsidP="00AD750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94666">
        <w:rPr>
          <w:rFonts w:ascii="Times New Roman" w:hAnsi="Times New Roman"/>
          <w:bCs/>
          <w:sz w:val="24"/>
          <w:szCs w:val="24"/>
        </w:rPr>
        <w:t>соблюдает служебный распорядок государственного</w:t>
      </w:r>
      <w:r w:rsidRPr="00F540A2">
        <w:rPr>
          <w:rFonts w:ascii="Times New Roman" w:hAnsi="Times New Roman"/>
          <w:bCs/>
          <w:sz w:val="24"/>
          <w:szCs w:val="24"/>
        </w:rPr>
        <w:t xml:space="preserve"> органа;</w:t>
      </w:r>
    </w:p>
    <w:p w:rsidR="00F25D73" w:rsidRPr="00F540A2" w:rsidRDefault="00F25D73" w:rsidP="00AD75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>п</w:t>
      </w:r>
      <w:r w:rsidRPr="00F540A2">
        <w:rPr>
          <w:rFonts w:ascii="Times New Roman" w:hAnsi="Times New Roman"/>
          <w:sz w:val="24"/>
          <w:szCs w:val="24"/>
        </w:rPr>
        <w:t>оддерживает уровень квалификации, необходимый для надлежащего исполнения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40A2">
        <w:rPr>
          <w:rFonts w:ascii="Times New Roman" w:hAnsi="Times New Roman"/>
          <w:sz w:val="24"/>
          <w:szCs w:val="24"/>
        </w:rPr>
        <w:t>должностных обязанностей.</w:t>
      </w:r>
    </w:p>
    <w:p w:rsidR="00F25D73" w:rsidRDefault="00F25D73" w:rsidP="00AD750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</w:t>
      </w:r>
      <w:r w:rsidRPr="00F540A2">
        <w:rPr>
          <w:rFonts w:ascii="Times New Roman" w:hAnsi="Times New Roman"/>
          <w:bCs/>
          <w:sz w:val="24"/>
          <w:szCs w:val="24"/>
        </w:rPr>
        <w:t>существляет иные функции по поручению начальника отдела.</w:t>
      </w:r>
    </w:p>
    <w:p w:rsidR="009769E9" w:rsidRPr="0053171D" w:rsidRDefault="009769E9" w:rsidP="00AD750E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Гражданский служащий, замещающий должность </w:t>
      </w:r>
      <w:r w:rsidR="00FD2C8A">
        <w:rPr>
          <w:rFonts w:ascii="Times New Roman" w:hAnsi="Times New Roman"/>
          <w:sz w:val="24"/>
          <w:szCs w:val="24"/>
        </w:rPr>
        <w:t>государственного налогового инспектор</w:t>
      </w:r>
      <w:r w:rsidRPr="002B5E1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 имеет право на</w:t>
      </w:r>
      <w:r w:rsidRPr="00154001">
        <w:rPr>
          <w:rFonts w:ascii="Times New Roman" w:hAnsi="Times New Roman"/>
          <w:sz w:val="24"/>
          <w:szCs w:val="24"/>
        </w:rPr>
        <w:t>:</w:t>
      </w:r>
    </w:p>
    <w:p w:rsidR="00AD750E" w:rsidRPr="00AD750E" w:rsidRDefault="00AD750E" w:rsidP="00AD750E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50E">
        <w:rPr>
          <w:rFonts w:ascii="Times New Roman" w:eastAsia="Times New Roman" w:hAnsi="Times New Roman"/>
          <w:sz w:val="24"/>
          <w:szCs w:val="24"/>
          <w:lang w:eastAsia="ru-RU"/>
        </w:rPr>
        <w:t>вносить на рассмотрение руководства предложения по проведению выездных налоговых проверок,  мероприятий налогового контроля и др. вопросам, 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носящимся к деятельности отдела;</w:t>
      </w:r>
    </w:p>
    <w:p w:rsidR="00AD750E" w:rsidRPr="00AD750E" w:rsidRDefault="00AD750E" w:rsidP="00AD750E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50E">
        <w:rPr>
          <w:rFonts w:ascii="Times New Roman" w:eastAsia="Times New Roman" w:hAnsi="Times New Roman"/>
          <w:sz w:val="24"/>
          <w:szCs w:val="24"/>
          <w:lang w:eastAsia="ru-RU"/>
        </w:rPr>
        <w:t>знакомиться с проектами решений руководства, касающимися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деятельности отдела;</w:t>
      </w:r>
      <w:r w:rsidRPr="00AD750E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           подписывать докумен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ты в пределах своей компетенции;</w:t>
      </w:r>
    </w:p>
    <w:p w:rsidR="00AD750E" w:rsidRPr="00AD750E" w:rsidRDefault="00AD750E" w:rsidP="00AD750E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50E">
        <w:rPr>
          <w:rFonts w:ascii="Times New Roman" w:eastAsia="Times New Roman" w:hAnsi="Times New Roman"/>
          <w:sz w:val="24"/>
          <w:szCs w:val="24"/>
          <w:lang w:eastAsia="ru-RU"/>
        </w:rPr>
        <w:t>осуществлять взаимодействие со структурными подразделениями инспекции, получать информацию и документы, необходимые для выполнения своих должностных обязанно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стей;</w:t>
      </w:r>
    </w:p>
    <w:p w:rsidR="00AD750E" w:rsidRPr="00AD750E" w:rsidRDefault="00AD750E" w:rsidP="00AD750E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50E">
        <w:rPr>
          <w:rFonts w:ascii="Times New Roman" w:eastAsia="Times New Roman" w:hAnsi="Times New Roman"/>
          <w:sz w:val="24"/>
          <w:szCs w:val="24"/>
          <w:lang w:eastAsia="ru-RU"/>
        </w:rPr>
        <w:t>работать с документами, имеющими гриф "Для служебного пользования".</w:t>
      </w:r>
    </w:p>
    <w:p w:rsidR="00934AC0" w:rsidRDefault="00E016A9" w:rsidP="00AD750E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6</w:t>
      </w:r>
      <w:r w:rsidR="009769E9">
        <w:rPr>
          <w:rFonts w:ascii="Times New Roman" w:hAnsi="Times New Roman"/>
          <w:sz w:val="24"/>
          <w:szCs w:val="24"/>
        </w:rPr>
        <w:t>.</w:t>
      </w:r>
      <w:r w:rsidR="009769E9" w:rsidRPr="00A618A0">
        <w:rPr>
          <w:rFonts w:ascii="Times New Roman" w:hAnsi="Times New Roman"/>
          <w:sz w:val="24"/>
          <w:szCs w:val="24"/>
        </w:rPr>
        <w:t xml:space="preserve"> Гражданский служащий, замещающий </w:t>
      </w:r>
      <w:r w:rsidR="009769E9" w:rsidRPr="00934AC0">
        <w:rPr>
          <w:rFonts w:ascii="Times New Roman" w:hAnsi="Times New Roman"/>
          <w:sz w:val="24"/>
          <w:szCs w:val="24"/>
        </w:rPr>
        <w:t xml:space="preserve">должность </w:t>
      </w:r>
      <w:r w:rsidR="00FD2C8A" w:rsidRPr="00934AC0">
        <w:rPr>
          <w:rFonts w:ascii="Times New Roman" w:hAnsi="Times New Roman"/>
          <w:sz w:val="24"/>
          <w:szCs w:val="24"/>
        </w:rPr>
        <w:t>государственного налогового инспектора</w:t>
      </w:r>
      <w:r w:rsidR="009769E9" w:rsidRPr="00A618A0">
        <w:rPr>
          <w:rFonts w:ascii="Times New Roman" w:hAnsi="Times New Roman"/>
          <w:sz w:val="24"/>
          <w:szCs w:val="24"/>
        </w:rPr>
        <w:t>, за неисполнение или ненадлежащее исполнение должностных обязанностей может быть привлечен к ответственности в соответствии с законод</w:t>
      </w:r>
      <w:r w:rsidR="00934AC0">
        <w:rPr>
          <w:rFonts w:ascii="Times New Roman" w:hAnsi="Times New Roman"/>
          <w:sz w:val="24"/>
          <w:szCs w:val="24"/>
        </w:rPr>
        <w:t>ательством Российской Федерации:</w:t>
      </w:r>
    </w:p>
    <w:p w:rsidR="00934AC0" w:rsidRPr="00934AC0" w:rsidRDefault="00934AC0" w:rsidP="00AD75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4AC0">
        <w:rPr>
          <w:rFonts w:ascii="Times New Roman" w:hAnsi="Times New Roman"/>
          <w:sz w:val="24"/>
          <w:szCs w:val="24"/>
        </w:rPr>
        <w:t>За некачественное и несвоевременное выполнение обязанностей, определенных настоящим должностным регламентом;</w:t>
      </w:r>
    </w:p>
    <w:p w:rsidR="00934AC0" w:rsidRPr="00934AC0" w:rsidRDefault="00934AC0" w:rsidP="00AD75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4AC0">
        <w:rPr>
          <w:rFonts w:ascii="Times New Roman" w:hAnsi="Times New Roman"/>
          <w:sz w:val="24"/>
          <w:szCs w:val="24"/>
        </w:rPr>
        <w:t xml:space="preserve">За 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УФНС России по Ивановской области, приказов и распоряжений ИФНС России по г. Иваново; </w:t>
      </w:r>
    </w:p>
    <w:p w:rsidR="00934AC0" w:rsidRPr="00934AC0" w:rsidRDefault="00934AC0" w:rsidP="00AD75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4AC0">
        <w:rPr>
          <w:rFonts w:ascii="Times New Roman" w:hAnsi="Times New Roman"/>
          <w:sz w:val="24"/>
          <w:szCs w:val="24"/>
        </w:rPr>
        <w:t xml:space="preserve">За разглашение сведений, составляющих государственную, служебную и иную охраняемую законом Российской Федерации тайну, а также персональных данных </w:t>
      </w:r>
      <w:r w:rsidRPr="00934AC0">
        <w:rPr>
          <w:rFonts w:ascii="Times New Roman" w:hAnsi="Times New Roman"/>
          <w:sz w:val="24"/>
          <w:szCs w:val="24"/>
        </w:rPr>
        <w:lastRenderedPageBreak/>
        <w:t>государственных гражданских служащих, ставших ему известными в связи с исполнением должностных обязанностей;</w:t>
      </w:r>
    </w:p>
    <w:p w:rsidR="00934AC0" w:rsidRPr="00934AC0" w:rsidRDefault="00934AC0" w:rsidP="00AD75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4AC0">
        <w:rPr>
          <w:rFonts w:ascii="Times New Roman" w:hAnsi="Times New Roman"/>
          <w:sz w:val="24"/>
          <w:szCs w:val="24"/>
        </w:rPr>
        <w:t>За несоблюдение ограничений, связанных с прохождением государственной гражданской службы;</w:t>
      </w:r>
    </w:p>
    <w:p w:rsidR="00934AC0" w:rsidRPr="00934AC0" w:rsidRDefault="00934AC0" w:rsidP="00AD75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4AC0">
        <w:rPr>
          <w:rFonts w:ascii="Times New Roman" w:hAnsi="Times New Roman"/>
          <w:sz w:val="24"/>
          <w:szCs w:val="24"/>
        </w:rPr>
        <w:t>За действие или бездействие, приведшее к нарушению прав и законных интересов граждан;</w:t>
      </w:r>
    </w:p>
    <w:p w:rsidR="00934AC0" w:rsidRPr="00934AC0" w:rsidRDefault="00934AC0" w:rsidP="00AD75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4AC0">
        <w:rPr>
          <w:rFonts w:ascii="Times New Roman" w:hAnsi="Times New Roman"/>
          <w:sz w:val="24"/>
          <w:szCs w:val="24"/>
        </w:rPr>
        <w:t>За нарушение Кодекса этики и служебного поведения государственных гражданских служащих Федеральной налоговой службы;</w:t>
      </w:r>
    </w:p>
    <w:p w:rsidR="00934AC0" w:rsidRPr="00934AC0" w:rsidRDefault="00934AC0" w:rsidP="00AD75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4AC0">
        <w:rPr>
          <w:rFonts w:ascii="Times New Roman" w:hAnsi="Times New Roman"/>
          <w:sz w:val="24"/>
          <w:szCs w:val="24"/>
        </w:rPr>
        <w:t>За несоблюдение установленного порядка работы ИФНС России по г. Иваново, требований трудовой и исполнительской дисциплины;</w:t>
      </w:r>
    </w:p>
    <w:p w:rsidR="00934AC0" w:rsidRPr="00934AC0" w:rsidRDefault="00934AC0" w:rsidP="00AD75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4AC0">
        <w:rPr>
          <w:rFonts w:ascii="Times New Roman" w:hAnsi="Times New Roman"/>
          <w:sz w:val="24"/>
          <w:szCs w:val="24"/>
        </w:rPr>
        <w:t>За ненадлежащее использование государственного имущества, закрепленного за рабочим местом;</w:t>
      </w:r>
    </w:p>
    <w:p w:rsidR="00934AC0" w:rsidRPr="00934AC0" w:rsidRDefault="00934AC0" w:rsidP="00AD75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4AC0">
        <w:rPr>
          <w:rFonts w:ascii="Times New Roman" w:hAnsi="Times New Roman"/>
          <w:sz w:val="24"/>
          <w:szCs w:val="24"/>
        </w:rPr>
        <w:t>За неисполнение или ненадлежащее исполнение иных должностных обязанностей, предусмотренных настоящим  регламентом.</w:t>
      </w:r>
    </w:p>
    <w:p w:rsidR="00934AC0" w:rsidRPr="00934AC0" w:rsidRDefault="00934AC0" w:rsidP="00AD75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4AC0">
        <w:rPr>
          <w:rFonts w:ascii="Times New Roman" w:hAnsi="Times New Roman"/>
          <w:sz w:val="24"/>
          <w:szCs w:val="24"/>
        </w:rPr>
        <w:t xml:space="preserve">Согласно </w:t>
      </w:r>
      <w:hyperlink r:id="rId17" w:history="1">
        <w:r w:rsidRPr="00934AC0">
          <w:rPr>
            <w:rFonts w:ascii="Times New Roman" w:hAnsi="Times New Roman"/>
            <w:bCs/>
            <w:sz w:val="24"/>
            <w:szCs w:val="24"/>
          </w:rPr>
          <w:t>пункту 3 статьи 15</w:t>
        </w:r>
      </w:hyperlink>
      <w:r w:rsidRPr="00934AC0">
        <w:rPr>
          <w:rFonts w:ascii="Times New Roman" w:hAnsi="Times New Roman"/>
          <w:sz w:val="24"/>
          <w:szCs w:val="24"/>
        </w:rPr>
        <w:t xml:space="preserve"> Федерального закона № 79-ФЗ в случае исполнения гражданским служащим неправомерного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5D6FF5" w:rsidRDefault="005D6FF5" w:rsidP="00FD2C8A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750E" w:rsidRPr="00934AC0" w:rsidRDefault="00AD750E" w:rsidP="00AD750E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934AC0">
        <w:rPr>
          <w:rFonts w:ascii="Times New Roman" w:hAnsi="Times New Roman"/>
          <w:b/>
          <w:sz w:val="26"/>
          <w:szCs w:val="26"/>
        </w:rPr>
        <w:t xml:space="preserve">IV. Перечень вопросов, по которым  </w:t>
      </w:r>
      <w:r>
        <w:rPr>
          <w:rFonts w:ascii="Times New Roman" w:hAnsi="Times New Roman"/>
          <w:b/>
          <w:sz w:val="26"/>
          <w:szCs w:val="26"/>
        </w:rPr>
        <w:t>государственный налоговый инспектор</w:t>
      </w:r>
      <w:r w:rsidRPr="00934AC0">
        <w:rPr>
          <w:rFonts w:ascii="Times New Roman" w:hAnsi="Times New Roman"/>
          <w:b/>
          <w:sz w:val="26"/>
          <w:szCs w:val="26"/>
        </w:rPr>
        <w:t xml:space="preserve"> вправе или обязан самостоятельно принимать управленческие и иные решения</w:t>
      </w:r>
    </w:p>
    <w:p w:rsidR="00FD2C8A" w:rsidRDefault="00FD2C8A" w:rsidP="000F388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769E9" w:rsidRPr="00993318" w:rsidRDefault="00E016A9" w:rsidP="00993318">
      <w:pPr>
        <w:tabs>
          <w:tab w:val="left" w:pos="54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9769E9" w:rsidRPr="00993318">
        <w:rPr>
          <w:rFonts w:ascii="Times New Roman" w:hAnsi="Times New Roman"/>
          <w:sz w:val="24"/>
          <w:szCs w:val="24"/>
        </w:rPr>
        <w:t xml:space="preserve"> Гражданский служащий, замещающий должность </w:t>
      </w:r>
      <w:r w:rsidR="004C4CB7" w:rsidRPr="00993318">
        <w:rPr>
          <w:rFonts w:ascii="Times New Roman" w:hAnsi="Times New Roman"/>
          <w:sz w:val="24"/>
          <w:szCs w:val="24"/>
        </w:rPr>
        <w:t>государственного налогового инспектора</w:t>
      </w:r>
      <w:r w:rsidR="009769E9" w:rsidRPr="00993318">
        <w:rPr>
          <w:rFonts w:ascii="Times New Roman" w:hAnsi="Times New Roman"/>
          <w:sz w:val="24"/>
          <w:szCs w:val="24"/>
        </w:rPr>
        <w:t>, вправе самостоятельно принимать решения по вопросам:</w:t>
      </w:r>
    </w:p>
    <w:p w:rsidR="00EE039A" w:rsidRPr="00EE039A" w:rsidRDefault="00EE039A" w:rsidP="00EE039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39A">
        <w:rPr>
          <w:rFonts w:ascii="Times New Roman" w:eastAsia="Times New Roman" w:hAnsi="Times New Roman"/>
          <w:sz w:val="24"/>
          <w:szCs w:val="24"/>
          <w:lang w:eastAsia="ru-RU"/>
        </w:rPr>
        <w:t>информирования  начальника отдела по вопросам  деятельности отдела;</w:t>
      </w:r>
    </w:p>
    <w:p w:rsidR="00EE039A" w:rsidRPr="00EE039A" w:rsidRDefault="00EE039A" w:rsidP="00EE039A">
      <w:pPr>
        <w:shd w:val="clear" w:color="auto" w:fill="FFFFFF"/>
        <w:spacing w:after="0" w:line="264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39A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информирования начальника отдела по вопросам проведения предпроверочного анализа предприятий представивших заявление на ликвидацию (реорганизацию) о целесообразности (нецелесообразности) проведения выездной налоговой проверки; </w:t>
      </w:r>
    </w:p>
    <w:p w:rsidR="00EE039A" w:rsidRPr="00EE039A" w:rsidRDefault="00EE039A" w:rsidP="00EE039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</w:t>
      </w:r>
      <w:r w:rsidRPr="00EE039A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исполнении служебных обязанностей </w:t>
      </w:r>
      <w:r w:rsidR="00F96251">
        <w:rPr>
          <w:rFonts w:ascii="Times New Roman" w:eastAsia="Times New Roman" w:hAnsi="Times New Roman"/>
          <w:sz w:val="24"/>
          <w:szCs w:val="24"/>
          <w:lang w:eastAsia="ru-RU"/>
        </w:rPr>
        <w:t>государственный налоговый инспектор</w:t>
      </w:r>
      <w:r w:rsidRPr="00EE039A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обязан самостоятельно принимать решения по вопросам:</w:t>
      </w:r>
    </w:p>
    <w:p w:rsidR="00EE039A" w:rsidRPr="00EE039A" w:rsidRDefault="00EE039A" w:rsidP="00EE039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39A">
        <w:rPr>
          <w:rFonts w:ascii="Times New Roman" w:eastAsia="Times New Roman" w:hAnsi="Times New Roman"/>
          <w:sz w:val="24"/>
          <w:szCs w:val="24"/>
          <w:lang w:eastAsia="ru-RU"/>
        </w:rPr>
        <w:t>применения современных информационно-коммуникационных технологий в государственных органах,  включая использование возможн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остей межведомственного оборота.</w:t>
      </w:r>
    </w:p>
    <w:p w:rsidR="009769E9" w:rsidRPr="0053171D" w:rsidRDefault="009769E9" w:rsidP="000F38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769E9" w:rsidRPr="00934AC0" w:rsidRDefault="009769E9" w:rsidP="00934AC0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934AC0">
        <w:rPr>
          <w:rFonts w:ascii="Times New Roman" w:hAnsi="Times New Roman" w:cs="Times New Roman"/>
          <w:sz w:val="26"/>
          <w:szCs w:val="26"/>
        </w:rPr>
        <w:t xml:space="preserve">V. Перечень вопросов, по которым  </w:t>
      </w:r>
      <w:r w:rsidR="00FD2C8A" w:rsidRPr="00934AC0">
        <w:rPr>
          <w:rFonts w:ascii="Times New Roman" w:hAnsi="Times New Roman"/>
          <w:sz w:val="26"/>
          <w:szCs w:val="26"/>
        </w:rPr>
        <w:t xml:space="preserve">государственный налоговый инспектор </w:t>
      </w:r>
      <w:r w:rsidRPr="00934AC0">
        <w:rPr>
          <w:rFonts w:ascii="Times New Roman" w:hAnsi="Times New Roman" w:cs="Times New Roman"/>
          <w:sz w:val="26"/>
          <w:szCs w:val="26"/>
        </w:rPr>
        <w:t>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9769E9" w:rsidRPr="00934AC0" w:rsidRDefault="009769E9" w:rsidP="00934AC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69E9" w:rsidRPr="00CB1204" w:rsidRDefault="00E016A9" w:rsidP="00A558D7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9769E9" w:rsidRPr="00CB1204">
        <w:rPr>
          <w:rFonts w:ascii="Times New Roman" w:hAnsi="Times New Roman"/>
          <w:sz w:val="24"/>
          <w:szCs w:val="24"/>
        </w:rPr>
        <w:t xml:space="preserve">. Гражданский служащий, замещающий должность </w:t>
      </w:r>
      <w:r w:rsidR="0094628F" w:rsidRPr="00CB1204">
        <w:rPr>
          <w:rFonts w:ascii="Times New Roman" w:hAnsi="Times New Roman"/>
          <w:sz w:val="24"/>
          <w:szCs w:val="24"/>
        </w:rPr>
        <w:t xml:space="preserve">государственного налогового инспектора </w:t>
      </w:r>
      <w:r w:rsidR="009769E9" w:rsidRPr="00CB1204">
        <w:rPr>
          <w:rFonts w:ascii="Times New Roman" w:hAnsi="Times New Roman"/>
          <w:sz w:val="24"/>
          <w:szCs w:val="24"/>
        </w:rPr>
        <w:t>вправе участвовать в подготовке (обсуждении) следующих проектов:</w:t>
      </w:r>
    </w:p>
    <w:p w:rsidR="00A558D7" w:rsidRPr="00CB1204" w:rsidRDefault="00A558D7" w:rsidP="00A558D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1204">
        <w:rPr>
          <w:rFonts w:ascii="Times New Roman" w:hAnsi="Times New Roman"/>
          <w:sz w:val="24"/>
          <w:szCs w:val="24"/>
        </w:rPr>
        <w:t>Управленческих и иных решений в части методологического, организационного и информационного обеспечения подготовки соответствующих документов по вопросам, относящимся к компетенции от</w:t>
      </w:r>
      <w:r w:rsidR="0037601C" w:rsidRPr="00CB1204">
        <w:rPr>
          <w:rFonts w:ascii="Times New Roman" w:hAnsi="Times New Roman"/>
          <w:sz w:val="24"/>
          <w:szCs w:val="24"/>
        </w:rPr>
        <w:t>дела.</w:t>
      </w:r>
    </w:p>
    <w:p w:rsidR="00A558D7" w:rsidRPr="00CB1204" w:rsidRDefault="00A558D7" w:rsidP="00A558D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1204">
        <w:rPr>
          <w:rFonts w:ascii="Times New Roman" w:hAnsi="Times New Roman"/>
          <w:sz w:val="24"/>
          <w:szCs w:val="24"/>
        </w:rPr>
        <w:t>Постановлений и решений по делам об административных правонарушениях;</w:t>
      </w:r>
    </w:p>
    <w:p w:rsidR="00A558D7" w:rsidRPr="00CB1204" w:rsidRDefault="00A558D7" w:rsidP="00A558D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1204">
        <w:rPr>
          <w:rFonts w:ascii="Times New Roman" w:hAnsi="Times New Roman"/>
          <w:sz w:val="24"/>
          <w:szCs w:val="24"/>
        </w:rPr>
        <w:t>Графика отпус</w:t>
      </w:r>
      <w:r w:rsidR="0037601C" w:rsidRPr="00CB1204">
        <w:rPr>
          <w:rFonts w:ascii="Times New Roman" w:hAnsi="Times New Roman"/>
          <w:sz w:val="24"/>
          <w:szCs w:val="24"/>
        </w:rPr>
        <w:t>ков гражданских служащих отдела.</w:t>
      </w:r>
    </w:p>
    <w:p w:rsidR="00A558D7" w:rsidRPr="00CB1204" w:rsidRDefault="00A558D7" w:rsidP="00A558D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1204">
        <w:rPr>
          <w:rFonts w:ascii="Times New Roman" w:hAnsi="Times New Roman"/>
          <w:sz w:val="24"/>
          <w:szCs w:val="24"/>
        </w:rPr>
        <w:t>Иных актов по поручению  руководства инспекции.</w:t>
      </w:r>
    </w:p>
    <w:p w:rsidR="009769E9" w:rsidRPr="00CB1204" w:rsidRDefault="00E016A9" w:rsidP="00A558D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934AC0">
        <w:rPr>
          <w:rFonts w:ascii="Times New Roman" w:hAnsi="Times New Roman"/>
          <w:sz w:val="24"/>
          <w:szCs w:val="24"/>
        </w:rPr>
        <w:t>.</w:t>
      </w:r>
      <w:r w:rsidR="00A558D7" w:rsidRPr="00CB1204">
        <w:rPr>
          <w:rFonts w:ascii="Times New Roman" w:hAnsi="Times New Roman"/>
          <w:sz w:val="24"/>
          <w:szCs w:val="24"/>
        </w:rPr>
        <w:t xml:space="preserve"> Государственный налоговый инспектор</w:t>
      </w:r>
      <w:r w:rsidR="009769E9" w:rsidRPr="00CB1204">
        <w:rPr>
          <w:rFonts w:ascii="Times New Roman" w:hAnsi="Times New Roman"/>
          <w:sz w:val="24"/>
          <w:szCs w:val="24"/>
        </w:rPr>
        <w:t xml:space="preserve"> в соответствии со своей компетенцией обязан участвовать в подготовке (обсуждении) следующих проектов:</w:t>
      </w:r>
    </w:p>
    <w:p w:rsidR="009769E9" w:rsidRPr="00CB1204" w:rsidRDefault="009769E9" w:rsidP="000F38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1204">
        <w:rPr>
          <w:rFonts w:ascii="Times New Roman" w:hAnsi="Times New Roman"/>
          <w:sz w:val="24"/>
          <w:szCs w:val="24"/>
        </w:rPr>
        <w:t>Графика отпус</w:t>
      </w:r>
      <w:r w:rsidR="0037601C" w:rsidRPr="00CB1204">
        <w:rPr>
          <w:rFonts w:ascii="Times New Roman" w:hAnsi="Times New Roman"/>
          <w:sz w:val="24"/>
          <w:szCs w:val="24"/>
        </w:rPr>
        <w:t>ков гражданских служащих отдела.</w:t>
      </w:r>
    </w:p>
    <w:p w:rsidR="009769E9" w:rsidRPr="00CB1204" w:rsidRDefault="009769E9" w:rsidP="000F3883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1204">
        <w:rPr>
          <w:rFonts w:ascii="Times New Roman" w:hAnsi="Times New Roman"/>
          <w:sz w:val="24"/>
          <w:szCs w:val="24"/>
        </w:rPr>
        <w:lastRenderedPageBreak/>
        <w:t>Пред</w:t>
      </w:r>
      <w:r w:rsidR="00744183" w:rsidRPr="00CB1204">
        <w:rPr>
          <w:rFonts w:ascii="Times New Roman" w:hAnsi="Times New Roman"/>
          <w:sz w:val="24"/>
          <w:szCs w:val="24"/>
        </w:rPr>
        <w:t>ложений в план работы отдела</w:t>
      </w:r>
      <w:r w:rsidR="0037601C" w:rsidRPr="00CB1204">
        <w:rPr>
          <w:rFonts w:ascii="Times New Roman" w:hAnsi="Times New Roman"/>
          <w:sz w:val="24"/>
          <w:szCs w:val="24"/>
        </w:rPr>
        <w:t>.</w:t>
      </w:r>
    </w:p>
    <w:p w:rsidR="009769E9" w:rsidRPr="0053171D" w:rsidRDefault="009769E9" w:rsidP="000F388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CB1204">
        <w:rPr>
          <w:rFonts w:ascii="Times New Roman" w:hAnsi="Times New Roman"/>
          <w:sz w:val="24"/>
          <w:szCs w:val="24"/>
        </w:rPr>
        <w:t>Отчетов и информации по вопросам, относящимся к компетенции отдела.</w:t>
      </w:r>
    </w:p>
    <w:p w:rsidR="009769E9" w:rsidRDefault="009769E9" w:rsidP="000F38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769E9" w:rsidRPr="00FD2C8A" w:rsidRDefault="009769E9" w:rsidP="00DC67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4AC0">
        <w:rPr>
          <w:rFonts w:ascii="Times New Roman" w:hAnsi="Times New Roman"/>
          <w:b/>
          <w:sz w:val="26"/>
          <w:szCs w:val="26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9769E9" w:rsidRPr="0053171D" w:rsidRDefault="009769E9" w:rsidP="000F388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769E9" w:rsidRPr="0053171D" w:rsidRDefault="00E016A9" w:rsidP="000F3883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F43DC7" w:rsidRPr="00CB1204">
        <w:rPr>
          <w:rFonts w:ascii="Times New Roman" w:hAnsi="Times New Roman"/>
          <w:sz w:val="24"/>
          <w:szCs w:val="24"/>
        </w:rPr>
        <w:t>.Процедура</w:t>
      </w:r>
      <w:r w:rsidR="009769E9" w:rsidRPr="00CB1204">
        <w:rPr>
          <w:rFonts w:ascii="Times New Roman" w:hAnsi="Times New Roman"/>
          <w:sz w:val="24"/>
          <w:szCs w:val="24"/>
        </w:rPr>
        <w:t xml:space="preserve"> подготовки, рассмотрения и согласования проектов управленческих и иных решений</w:t>
      </w:r>
      <w:r w:rsidR="00F43DC7" w:rsidRPr="00CB1204">
        <w:rPr>
          <w:rFonts w:ascii="Times New Roman" w:hAnsi="Times New Roman"/>
          <w:sz w:val="24"/>
          <w:szCs w:val="24"/>
        </w:rPr>
        <w:t>,</w:t>
      </w:r>
      <w:r w:rsidR="009769E9" w:rsidRPr="0053171D">
        <w:rPr>
          <w:rFonts w:ascii="Times New Roman" w:hAnsi="Times New Roman"/>
          <w:sz w:val="24"/>
          <w:szCs w:val="24"/>
        </w:rPr>
        <w:t xml:space="preserve">  осуществляется </w:t>
      </w:r>
      <w:r w:rsidR="00E55DF3">
        <w:rPr>
          <w:rFonts w:ascii="Times New Roman" w:hAnsi="Times New Roman"/>
          <w:sz w:val="24"/>
          <w:szCs w:val="24"/>
        </w:rPr>
        <w:t>государственным налоговым инспектором</w:t>
      </w:r>
      <w:r w:rsidR="009769E9" w:rsidRPr="0053171D">
        <w:rPr>
          <w:rFonts w:ascii="Times New Roman" w:hAnsi="Times New Roman"/>
          <w:sz w:val="24"/>
          <w:szCs w:val="24"/>
        </w:rPr>
        <w:t xml:space="preserve"> в соответствии  с </w:t>
      </w:r>
      <w:hyperlink r:id="rId18" w:history="1">
        <w:r w:rsidR="009769E9" w:rsidRPr="0053171D">
          <w:rPr>
            <w:rStyle w:val="a7"/>
            <w:rFonts w:ascii="Times New Roman" w:hAnsi="Times New Roman"/>
            <w:b w:val="0"/>
            <w:color w:val="000000"/>
            <w:sz w:val="24"/>
            <w:szCs w:val="24"/>
          </w:rPr>
          <w:t>Типов</w:t>
        </w:r>
      </w:hyperlink>
      <w:r w:rsidR="009769E9" w:rsidRPr="0053171D">
        <w:rPr>
          <w:rFonts w:ascii="Times New Roman" w:hAnsi="Times New Roman"/>
          <w:color w:val="000000"/>
          <w:sz w:val="24"/>
          <w:szCs w:val="24"/>
        </w:rPr>
        <w:t>ым</w:t>
      </w:r>
      <w:r w:rsidR="009769E9" w:rsidRPr="0053171D">
        <w:rPr>
          <w:rFonts w:ascii="Times New Roman" w:hAnsi="Times New Roman"/>
          <w:sz w:val="24"/>
          <w:szCs w:val="24"/>
        </w:rPr>
        <w:t xml:space="preserve"> регламентом взаимодействия федеральных органов исполнительной власти, </w:t>
      </w:r>
      <w:hyperlink r:id="rId19" w:history="1">
        <w:r w:rsidR="009769E9" w:rsidRPr="0053171D">
          <w:rPr>
            <w:rStyle w:val="a7"/>
            <w:rFonts w:ascii="Times New Roman" w:hAnsi="Times New Roman"/>
            <w:b w:val="0"/>
            <w:color w:val="000000"/>
            <w:sz w:val="24"/>
            <w:szCs w:val="24"/>
          </w:rPr>
          <w:t>Типовым регламент</w:t>
        </w:r>
      </w:hyperlink>
      <w:r w:rsidR="009769E9" w:rsidRPr="0053171D">
        <w:rPr>
          <w:rFonts w:ascii="Times New Roman" w:hAnsi="Times New Roman"/>
          <w:color w:val="000000"/>
          <w:sz w:val="24"/>
          <w:szCs w:val="24"/>
        </w:rPr>
        <w:t>ом</w:t>
      </w:r>
      <w:r w:rsidR="009769E9" w:rsidRPr="0053171D">
        <w:rPr>
          <w:rFonts w:ascii="Times New Roman" w:hAnsi="Times New Roman"/>
          <w:sz w:val="24"/>
          <w:szCs w:val="24"/>
        </w:rPr>
        <w:t xml:space="preserve"> внутренней организации федеральных органов исполнительной власти, Регламентом Федеральной налоговой службы, административными регламентами Федеральной налоговой службы, инструкцией по делопроизводству в Управлении Федеральной налоговой службы по Ивановской области, Межрайонных ИФНС России по Ивановской области, ИФНС России по </w:t>
      </w:r>
      <w:proofErr w:type="spellStart"/>
      <w:r w:rsidR="009769E9" w:rsidRPr="0053171D">
        <w:rPr>
          <w:rFonts w:ascii="Times New Roman" w:hAnsi="Times New Roman"/>
          <w:sz w:val="24"/>
          <w:szCs w:val="24"/>
        </w:rPr>
        <w:t>г.Иваново</w:t>
      </w:r>
      <w:proofErr w:type="spellEnd"/>
      <w:r w:rsidR="009769E9" w:rsidRPr="0053171D">
        <w:rPr>
          <w:rFonts w:ascii="Times New Roman" w:hAnsi="Times New Roman"/>
          <w:sz w:val="24"/>
          <w:szCs w:val="24"/>
        </w:rPr>
        <w:t xml:space="preserve"> с  учетом сроков, установленных законодательными и иными нормативными правовыми актами Российской Федерации, регулирующими деятельность </w:t>
      </w:r>
      <w:r w:rsidR="00E55DF3">
        <w:rPr>
          <w:rFonts w:ascii="Times New Roman" w:hAnsi="Times New Roman"/>
          <w:sz w:val="24"/>
          <w:szCs w:val="24"/>
        </w:rPr>
        <w:t>И</w:t>
      </w:r>
      <w:r w:rsidR="009769E9" w:rsidRPr="0053171D">
        <w:rPr>
          <w:rFonts w:ascii="Times New Roman" w:hAnsi="Times New Roman"/>
          <w:sz w:val="24"/>
          <w:szCs w:val="24"/>
        </w:rPr>
        <w:t>нспекции.</w:t>
      </w:r>
    </w:p>
    <w:p w:rsidR="009769E9" w:rsidRDefault="009769E9" w:rsidP="000F3883">
      <w:pPr>
        <w:pStyle w:val="HTM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C8A" w:rsidRDefault="00FD2C8A" w:rsidP="000F3883">
      <w:pPr>
        <w:pStyle w:val="HTM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9E9" w:rsidRPr="00E55DF3" w:rsidRDefault="009769E9" w:rsidP="000F3883">
      <w:pPr>
        <w:pStyle w:val="HTM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5DF3">
        <w:rPr>
          <w:rFonts w:ascii="Times New Roman" w:hAnsi="Times New Roman" w:cs="Times New Roman"/>
          <w:b/>
          <w:sz w:val="26"/>
          <w:szCs w:val="26"/>
        </w:rPr>
        <w:t>VII. Порядок служебного взаимодействия</w:t>
      </w:r>
    </w:p>
    <w:p w:rsidR="009769E9" w:rsidRPr="0053171D" w:rsidRDefault="009769E9" w:rsidP="000F38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769E9" w:rsidRPr="0053171D" w:rsidRDefault="00E016A9" w:rsidP="000F3883">
      <w:pPr>
        <w:tabs>
          <w:tab w:val="left" w:pos="540"/>
          <w:tab w:val="left" w:pos="720"/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12</w:t>
      </w:r>
      <w:r w:rsidR="009769E9" w:rsidRPr="0053171D">
        <w:rPr>
          <w:rFonts w:ascii="Times New Roman" w:hAnsi="Times New Roman"/>
          <w:sz w:val="24"/>
          <w:szCs w:val="24"/>
        </w:rPr>
        <w:t xml:space="preserve">.Взаимодействие </w:t>
      </w:r>
      <w:r w:rsidR="00D56126">
        <w:rPr>
          <w:rFonts w:ascii="Times New Roman" w:hAnsi="Times New Roman"/>
          <w:sz w:val="24"/>
          <w:szCs w:val="24"/>
        </w:rPr>
        <w:t>государственного налогового инспектора</w:t>
      </w:r>
      <w:r w:rsidR="009769E9" w:rsidRPr="0053171D">
        <w:rPr>
          <w:rFonts w:ascii="Times New Roman" w:hAnsi="Times New Roman"/>
          <w:sz w:val="24"/>
          <w:szCs w:val="24"/>
        </w:rPr>
        <w:t xml:space="preserve"> с федеральными государственными гражданскими служащими </w:t>
      </w:r>
      <w:r w:rsidR="00D56126">
        <w:rPr>
          <w:rFonts w:ascii="Times New Roman" w:hAnsi="Times New Roman"/>
          <w:sz w:val="24"/>
          <w:szCs w:val="24"/>
        </w:rPr>
        <w:t>И</w:t>
      </w:r>
      <w:r w:rsidR="009769E9" w:rsidRPr="0053171D">
        <w:rPr>
          <w:rFonts w:ascii="Times New Roman" w:hAnsi="Times New Roman"/>
          <w:sz w:val="24"/>
          <w:szCs w:val="24"/>
        </w:rPr>
        <w:t xml:space="preserve">нспекции, </w:t>
      </w:r>
      <w:r w:rsidR="00D56126">
        <w:rPr>
          <w:rFonts w:ascii="Times New Roman" w:hAnsi="Times New Roman"/>
          <w:sz w:val="24"/>
          <w:szCs w:val="24"/>
        </w:rPr>
        <w:t>У</w:t>
      </w:r>
      <w:r w:rsidR="009769E9" w:rsidRPr="0053171D">
        <w:rPr>
          <w:rFonts w:ascii="Times New Roman" w:hAnsi="Times New Roman"/>
          <w:sz w:val="24"/>
          <w:szCs w:val="24"/>
        </w:rPr>
        <w:t xml:space="preserve">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20" w:history="1">
        <w:r w:rsidR="009769E9" w:rsidRPr="0053171D">
          <w:rPr>
            <w:rStyle w:val="a7"/>
            <w:rFonts w:ascii="Times New Roman" w:hAnsi="Times New Roman"/>
            <w:b w:val="0"/>
            <w:color w:val="000000"/>
            <w:sz w:val="24"/>
            <w:szCs w:val="24"/>
          </w:rPr>
          <w:t>общих принципов</w:t>
        </w:r>
      </w:hyperlink>
      <w:r w:rsidR="009769E9" w:rsidRPr="0053171D">
        <w:rPr>
          <w:rFonts w:ascii="Times New Roman" w:hAnsi="Times New Roman"/>
          <w:sz w:val="24"/>
          <w:szCs w:val="24"/>
        </w:rPr>
        <w:t xml:space="preserve"> служебного поведения гражданских служащих, утвержденных </w:t>
      </w:r>
      <w:hyperlink r:id="rId21" w:history="1">
        <w:r w:rsidR="009769E9" w:rsidRPr="0053171D">
          <w:rPr>
            <w:rStyle w:val="a7"/>
            <w:rFonts w:ascii="Times New Roman" w:hAnsi="Times New Roman"/>
            <w:b w:val="0"/>
            <w:color w:val="000000"/>
            <w:sz w:val="24"/>
            <w:szCs w:val="24"/>
          </w:rPr>
          <w:t>Указом</w:t>
        </w:r>
      </w:hyperlink>
      <w:r w:rsidR="00EE039A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9769E9" w:rsidRPr="0053171D">
        <w:rPr>
          <w:rFonts w:ascii="Times New Roman" w:hAnsi="Times New Roman"/>
          <w:sz w:val="24"/>
          <w:szCs w:val="24"/>
        </w:rPr>
        <w:t>Президента Российской Федерации от 12 августа 2002 г. №  885 «Об утверждении общих принципов служебного поведения государственных служащих» (Собрание</w:t>
      </w:r>
      <w:proofErr w:type="gramEnd"/>
      <w:r w:rsidR="00EE039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769E9" w:rsidRPr="0053171D">
        <w:rPr>
          <w:rFonts w:ascii="Times New Roman" w:hAnsi="Times New Roman"/>
          <w:sz w:val="24"/>
          <w:szCs w:val="24"/>
        </w:rPr>
        <w:t>законодательства</w:t>
      </w:r>
      <w:r w:rsidR="00EE039A">
        <w:rPr>
          <w:rFonts w:ascii="Times New Roman" w:hAnsi="Times New Roman"/>
          <w:sz w:val="24"/>
          <w:szCs w:val="24"/>
        </w:rPr>
        <w:t xml:space="preserve"> </w:t>
      </w:r>
      <w:r w:rsidR="009769E9" w:rsidRPr="0053171D">
        <w:rPr>
          <w:rFonts w:ascii="Times New Roman" w:hAnsi="Times New Roman"/>
          <w:sz w:val="24"/>
          <w:szCs w:val="24"/>
        </w:rPr>
        <w:t xml:space="preserve">Российской Федерации, 2002, № 33, ст.3196; 2007, № 13, ст.1531; 2009, № 29, ст.3658), и требований к служебному поведению, установленных </w:t>
      </w:r>
      <w:hyperlink r:id="rId22" w:history="1">
        <w:r w:rsidR="009769E9" w:rsidRPr="0053171D">
          <w:rPr>
            <w:rStyle w:val="a7"/>
            <w:rFonts w:ascii="Times New Roman" w:hAnsi="Times New Roman"/>
            <w:b w:val="0"/>
            <w:color w:val="000000"/>
            <w:sz w:val="24"/>
            <w:szCs w:val="24"/>
          </w:rPr>
          <w:t>статьей 18</w:t>
        </w:r>
      </w:hyperlink>
      <w:r w:rsidR="009769E9" w:rsidRPr="0053171D">
        <w:rPr>
          <w:rFonts w:ascii="Times New Roman" w:hAnsi="Times New Roman"/>
          <w:sz w:val="24"/>
          <w:szCs w:val="24"/>
        </w:rPr>
        <w:t xml:space="preserve"> Федерального закона от 27 июля 2004 г. № 79-ФЗ </w:t>
      </w:r>
      <w:r w:rsidR="00D56126">
        <w:rPr>
          <w:rFonts w:ascii="Times New Roman" w:hAnsi="Times New Roman"/>
          <w:sz w:val="24"/>
          <w:szCs w:val="24"/>
        </w:rPr>
        <w:t>«</w:t>
      </w:r>
      <w:r w:rsidR="009769E9" w:rsidRPr="0053171D">
        <w:rPr>
          <w:rFonts w:ascii="Times New Roman" w:hAnsi="Times New Roman"/>
          <w:sz w:val="24"/>
          <w:szCs w:val="24"/>
        </w:rPr>
        <w:t>О государственной гражданской службе Российской Федерации</w:t>
      </w:r>
      <w:r w:rsidR="00D56126">
        <w:rPr>
          <w:rFonts w:ascii="Times New Roman" w:hAnsi="Times New Roman"/>
          <w:sz w:val="24"/>
          <w:szCs w:val="24"/>
        </w:rPr>
        <w:t>»</w:t>
      </w:r>
      <w:r w:rsidR="009769E9" w:rsidRPr="0053171D">
        <w:rPr>
          <w:rFonts w:ascii="Times New Roman" w:hAnsi="Times New Roman"/>
          <w:sz w:val="24"/>
          <w:szCs w:val="24"/>
        </w:rPr>
        <w:t>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9769E9" w:rsidRPr="0053171D" w:rsidRDefault="009769E9" w:rsidP="000F38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3171D">
        <w:rPr>
          <w:rFonts w:ascii="Times New Roman" w:hAnsi="Times New Roman"/>
          <w:color w:val="000000"/>
          <w:sz w:val="24"/>
          <w:szCs w:val="24"/>
        </w:rPr>
        <w:t xml:space="preserve">Служебное взаимодействие  </w:t>
      </w:r>
      <w:r w:rsidR="00D56126">
        <w:rPr>
          <w:rFonts w:ascii="Times New Roman" w:hAnsi="Times New Roman"/>
          <w:color w:val="000000"/>
          <w:sz w:val="24"/>
          <w:szCs w:val="24"/>
        </w:rPr>
        <w:t>государственного налогового инспектора</w:t>
      </w:r>
      <w:r w:rsidRPr="0053171D">
        <w:rPr>
          <w:rFonts w:ascii="Times New Roman" w:hAnsi="Times New Roman"/>
          <w:color w:val="000000"/>
          <w:sz w:val="24"/>
          <w:szCs w:val="24"/>
        </w:rPr>
        <w:t xml:space="preserve"> с гражданскими служащими </w:t>
      </w:r>
      <w:r w:rsidR="00D56126">
        <w:rPr>
          <w:rFonts w:ascii="Times New Roman" w:hAnsi="Times New Roman"/>
          <w:color w:val="000000"/>
          <w:sz w:val="24"/>
          <w:szCs w:val="24"/>
        </w:rPr>
        <w:t>И</w:t>
      </w:r>
      <w:r w:rsidRPr="0053171D">
        <w:rPr>
          <w:rFonts w:ascii="Times New Roman" w:hAnsi="Times New Roman"/>
          <w:color w:val="000000"/>
          <w:sz w:val="24"/>
          <w:szCs w:val="24"/>
        </w:rPr>
        <w:t xml:space="preserve">нспекции, территориальными органами ФНС России, федеральными органами исполнительной власти, органами исполнительной власти субъектов Российской Федерации, органами местного самоуправления и государственными внебюджетными фондами, общественными объединениями, иными организациями и другими гражданами,  в связи с исполнением должностных обязанностей, определяется Положением об  </w:t>
      </w:r>
      <w:r w:rsidR="00D56126">
        <w:rPr>
          <w:rFonts w:ascii="Times New Roman" w:hAnsi="Times New Roman"/>
          <w:color w:val="000000"/>
          <w:sz w:val="24"/>
          <w:szCs w:val="24"/>
        </w:rPr>
        <w:t>И</w:t>
      </w:r>
      <w:r w:rsidRPr="0053171D">
        <w:rPr>
          <w:rFonts w:ascii="Times New Roman" w:hAnsi="Times New Roman"/>
          <w:color w:val="000000"/>
          <w:sz w:val="24"/>
          <w:szCs w:val="24"/>
        </w:rPr>
        <w:t xml:space="preserve">нспекции, Положением об отделе и предусматривает:  </w:t>
      </w:r>
    </w:p>
    <w:p w:rsidR="009769E9" w:rsidRPr="0053171D" w:rsidRDefault="009769E9" w:rsidP="000F3883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3171D">
        <w:rPr>
          <w:rFonts w:ascii="Times New Roman" w:hAnsi="Times New Roman"/>
          <w:sz w:val="24"/>
          <w:szCs w:val="24"/>
        </w:rPr>
        <w:t xml:space="preserve">Обмен внутренней корреспонденцией между структурными подразделениями инспекции (заключения, служебные и т.п.)  в бумажном или  электронном виде с использованием СЭД-регион (СЭД-ИФНС) </w:t>
      </w:r>
      <w:r w:rsidRPr="0053171D">
        <w:rPr>
          <w:rFonts w:ascii="Times New Roman" w:hAnsi="Times New Roman"/>
          <w:color w:val="000000"/>
          <w:sz w:val="24"/>
          <w:szCs w:val="24"/>
        </w:rPr>
        <w:t xml:space="preserve"> по вопросам, относящимся к компетенции отдела.</w:t>
      </w:r>
    </w:p>
    <w:p w:rsidR="009769E9" w:rsidRPr="0053171D" w:rsidRDefault="009769E9" w:rsidP="000F388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3171D">
        <w:rPr>
          <w:rFonts w:ascii="Times New Roman" w:hAnsi="Times New Roman"/>
          <w:sz w:val="24"/>
          <w:szCs w:val="24"/>
        </w:rPr>
        <w:t xml:space="preserve">Обмен внешней корреспонденцией между территориальными органами федеральных органов государственной власти, исполнительных органов государственных власти области и органов местного самоуправления области, гражданами, общественными объединениями, организациями по вопросам, относящимся к компетенции отдела. </w:t>
      </w:r>
    </w:p>
    <w:p w:rsidR="009769E9" w:rsidRPr="0053171D" w:rsidRDefault="009769E9" w:rsidP="000F3883">
      <w:pPr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3171D">
        <w:rPr>
          <w:rFonts w:ascii="Times New Roman" w:hAnsi="Times New Roman"/>
          <w:sz w:val="24"/>
          <w:szCs w:val="24"/>
        </w:rPr>
        <w:t>Обмен информацией и сведениями  в установленном законодательством порядке и рамках компетенции отдела.</w:t>
      </w:r>
    </w:p>
    <w:p w:rsidR="009769E9" w:rsidRDefault="009769E9" w:rsidP="000F3883">
      <w:pPr>
        <w:pStyle w:val="1"/>
        <w:spacing w:before="0"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D2C8A" w:rsidRPr="003733D9" w:rsidRDefault="00FD2C8A" w:rsidP="00FD2C8A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3733D9">
        <w:rPr>
          <w:rFonts w:ascii="Times New Roman" w:hAnsi="Times New Roman" w:cs="Times New Roman"/>
          <w:sz w:val="26"/>
          <w:szCs w:val="26"/>
        </w:rPr>
        <w:t xml:space="preserve">VIII. Перечень государственных услуг, оказываемых гражданам и организациям в соответствии с </w:t>
      </w:r>
      <w:hyperlink r:id="rId23" w:history="1">
        <w:r w:rsidRPr="003733D9">
          <w:rPr>
            <w:rStyle w:val="a7"/>
            <w:rFonts w:ascii="Times New Roman" w:hAnsi="Times New Roman" w:cs="Times New Roman"/>
            <w:b/>
            <w:color w:val="auto"/>
            <w:sz w:val="26"/>
            <w:szCs w:val="26"/>
          </w:rPr>
          <w:t>административным регламентом</w:t>
        </w:r>
      </w:hyperlink>
      <w:r w:rsidRPr="003733D9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</w:t>
      </w:r>
    </w:p>
    <w:p w:rsidR="00FD2C8A" w:rsidRPr="00236298" w:rsidRDefault="00FD2C8A" w:rsidP="00FD2C8A">
      <w:pPr>
        <w:rPr>
          <w:rFonts w:ascii="Times New Roman" w:hAnsi="Times New Roman"/>
          <w:color w:val="C00000"/>
          <w:sz w:val="24"/>
          <w:szCs w:val="24"/>
        </w:rPr>
      </w:pPr>
    </w:p>
    <w:p w:rsidR="00FD2C8A" w:rsidRPr="003733D9" w:rsidRDefault="00E016A9" w:rsidP="003733D9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3733D9">
        <w:rPr>
          <w:rFonts w:ascii="Times New Roman" w:hAnsi="Times New Roman"/>
          <w:sz w:val="24"/>
          <w:szCs w:val="24"/>
        </w:rPr>
        <w:t>.</w:t>
      </w:r>
      <w:r w:rsidR="00FD2C8A" w:rsidRPr="003733D9">
        <w:rPr>
          <w:rFonts w:ascii="Times New Roman" w:hAnsi="Times New Roman"/>
          <w:sz w:val="24"/>
          <w:szCs w:val="24"/>
        </w:rPr>
        <w:t xml:space="preserve"> Гражданским служащим, замещающим должность </w:t>
      </w:r>
      <w:r w:rsidR="00236298" w:rsidRPr="003733D9">
        <w:rPr>
          <w:rFonts w:ascii="Times New Roman" w:hAnsi="Times New Roman"/>
          <w:sz w:val="24"/>
          <w:szCs w:val="24"/>
        </w:rPr>
        <w:t xml:space="preserve">государственного налогового инспектора, </w:t>
      </w:r>
      <w:r w:rsidR="00FD2C8A" w:rsidRPr="003733D9">
        <w:rPr>
          <w:rFonts w:ascii="Times New Roman" w:hAnsi="Times New Roman"/>
          <w:sz w:val="24"/>
          <w:szCs w:val="24"/>
        </w:rPr>
        <w:t xml:space="preserve"> государственные услуги не оказываются.</w:t>
      </w:r>
    </w:p>
    <w:p w:rsidR="00F04F0D" w:rsidRDefault="00F04F0D" w:rsidP="000F38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769E9" w:rsidRPr="00B20031" w:rsidRDefault="009769E9" w:rsidP="000F3883">
      <w:pPr>
        <w:pStyle w:val="1"/>
        <w:tabs>
          <w:tab w:val="left" w:pos="720"/>
        </w:tabs>
        <w:spacing w:before="0"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20031">
        <w:rPr>
          <w:rFonts w:ascii="Times New Roman" w:hAnsi="Times New Roman" w:cs="Times New Roman"/>
          <w:sz w:val="26"/>
          <w:szCs w:val="26"/>
        </w:rPr>
        <w:t xml:space="preserve">IX. Показатели эффективности и результативности профессиональной </w:t>
      </w:r>
    </w:p>
    <w:p w:rsidR="009769E9" w:rsidRPr="00B20031" w:rsidRDefault="009769E9" w:rsidP="000F3883">
      <w:pPr>
        <w:pStyle w:val="1"/>
        <w:tabs>
          <w:tab w:val="left" w:pos="720"/>
        </w:tabs>
        <w:spacing w:before="0"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20031">
        <w:rPr>
          <w:rFonts w:ascii="Times New Roman" w:hAnsi="Times New Roman" w:cs="Times New Roman"/>
          <w:sz w:val="26"/>
          <w:szCs w:val="26"/>
        </w:rPr>
        <w:t>служебной деятельности</w:t>
      </w:r>
    </w:p>
    <w:p w:rsidR="009769E9" w:rsidRPr="0053171D" w:rsidRDefault="009769E9" w:rsidP="000F38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769E9" w:rsidRPr="0053171D" w:rsidRDefault="00E016A9" w:rsidP="000F3883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3733D9">
        <w:rPr>
          <w:rFonts w:ascii="Times New Roman" w:hAnsi="Times New Roman"/>
          <w:sz w:val="24"/>
          <w:szCs w:val="24"/>
        </w:rPr>
        <w:t>.</w:t>
      </w:r>
      <w:r w:rsidR="009769E9" w:rsidRPr="0053171D">
        <w:rPr>
          <w:rFonts w:ascii="Times New Roman" w:hAnsi="Times New Roman"/>
          <w:sz w:val="24"/>
          <w:szCs w:val="24"/>
        </w:rPr>
        <w:t xml:space="preserve">Эффективность профессиональной служебной деятельности  </w:t>
      </w:r>
      <w:r w:rsidR="00443FAA">
        <w:rPr>
          <w:rFonts w:ascii="Times New Roman" w:hAnsi="Times New Roman"/>
          <w:sz w:val="24"/>
          <w:szCs w:val="24"/>
        </w:rPr>
        <w:t>государственного налогового инспектора</w:t>
      </w:r>
      <w:r w:rsidR="009769E9" w:rsidRPr="0053171D">
        <w:rPr>
          <w:rFonts w:ascii="Times New Roman" w:hAnsi="Times New Roman"/>
          <w:sz w:val="24"/>
          <w:szCs w:val="24"/>
        </w:rPr>
        <w:t xml:space="preserve"> оценивается по следующим показателям:</w:t>
      </w:r>
    </w:p>
    <w:p w:rsidR="009769E9" w:rsidRPr="0053171D" w:rsidRDefault="003733D9" w:rsidP="000F38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9769E9" w:rsidRPr="0053171D">
        <w:rPr>
          <w:rFonts w:ascii="Times New Roman" w:hAnsi="Times New Roman"/>
          <w:sz w:val="24"/>
          <w:szCs w:val="24"/>
        </w:rPr>
        <w:t xml:space="preserve">ыполняемому объему работы и интенсивности труда, способности сохранять высокую работоспособность в экстремальных условиях, </w:t>
      </w:r>
      <w:r>
        <w:rPr>
          <w:rFonts w:ascii="Times New Roman" w:hAnsi="Times New Roman"/>
          <w:sz w:val="24"/>
          <w:szCs w:val="24"/>
        </w:rPr>
        <w:t>соблюдению служебной дисциплины;</w:t>
      </w:r>
    </w:p>
    <w:p w:rsidR="009769E9" w:rsidRPr="0053171D" w:rsidRDefault="003733D9" w:rsidP="000F38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9769E9" w:rsidRPr="0053171D">
        <w:rPr>
          <w:rFonts w:ascii="Times New Roman" w:hAnsi="Times New Roman"/>
          <w:sz w:val="24"/>
          <w:szCs w:val="24"/>
        </w:rPr>
        <w:t>воевременности и опе</w:t>
      </w:r>
      <w:r>
        <w:rPr>
          <w:rFonts w:ascii="Times New Roman" w:hAnsi="Times New Roman"/>
          <w:sz w:val="24"/>
          <w:szCs w:val="24"/>
        </w:rPr>
        <w:t>ративности выполнения поручений;</w:t>
      </w:r>
    </w:p>
    <w:p w:rsidR="009769E9" w:rsidRPr="0053171D" w:rsidRDefault="003733D9" w:rsidP="000F38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9769E9" w:rsidRPr="0053171D">
        <w:rPr>
          <w:rFonts w:ascii="Times New Roman" w:hAnsi="Times New Roman"/>
          <w:sz w:val="24"/>
          <w:szCs w:val="24"/>
        </w:rPr>
        <w:t>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</w:t>
      </w:r>
      <w:r>
        <w:rPr>
          <w:rFonts w:ascii="Times New Roman" w:hAnsi="Times New Roman"/>
          <w:sz w:val="24"/>
          <w:szCs w:val="24"/>
        </w:rPr>
        <w:t>ческих и грамматических ошибок);</w:t>
      </w:r>
    </w:p>
    <w:p w:rsidR="009769E9" w:rsidRPr="0053171D" w:rsidRDefault="003733D9" w:rsidP="000F3883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9769E9" w:rsidRPr="0053171D">
        <w:rPr>
          <w:rFonts w:ascii="Times New Roman" w:hAnsi="Times New Roman"/>
          <w:sz w:val="24"/>
          <w:szCs w:val="24"/>
        </w:rPr>
        <w:t>рофессиональной компетентности (знанию законодательных и иных нормативных правовых актов, широте профессионального кругозора,</w:t>
      </w:r>
      <w:r>
        <w:rPr>
          <w:rFonts w:ascii="Times New Roman" w:hAnsi="Times New Roman"/>
          <w:sz w:val="24"/>
          <w:szCs w:val="24"/>
        </w:rPr>
        <w:t xml:space="preserve"> умению работать с документами);</w:t>
      </w:r>
    </w:p>
    <w:p w:rsidR="009769E9" w:rsidRPr="0053171D" w:rsidRDefault="003733D9" w:rsidP="000F38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9769E9" w:rsidRPr="0053171D">
        <w:rPr>
          <w:rFonts w:ascii="Times New Roman" w:hAnsi="Times New Roman"/>
          <w:sz w:val="24"/>
          <w:szCs w:val="24"/>
        </w:rPr>
        <w:t>пособности четко организовывать и планировать выполнение порученных заданий, умению рационально использовать рабоче</w:t>
      </w:r>
      <w:r>
        <w:rPr>
          <w:rFonts w:ascii="Times New Roman" w:hAnsi="Times New Roman"/>
          <w:sz w:val="24"/>
          <w:szCs w:val="24"/>
        </w:rPr>
        <w:t>е время, расставлять приоритеты;</w:t>
      </w:r>
    </w:p>
    <w:p w:rsidR="009769E9" w:rsidRPr="0053171D" w:rsidRDefault="003733D9" w:rsidP="000F38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9769E9" w:rsidRPr="0053171D">
        <w:rPr>
          <w:rFonts w:ascii="Times New Roman" w:hAnsi="Times New Roman"/>
          <w:sz w:val="24"/>
          <w:szCs w:val="24"/>
        </w:rPr>
        <w:t>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</w:t>
      </w:r>
      <w:r>
        <w:rPr>
          <w:rFonts w:ascii="Times New Roman" w:hAnsi="Times New Roman"/>
          <w:sz w:val="24"/>
          <w:szCs w:val="24"/>
        </w:rPr>
        <w:t xml:space="preserve"> к новым условиям и требованиям;</w:t>
      </w:r>
    </w:p>
    <w:p w:rsidR="009769E9" w:rsidRPr="0053171D" w:rsidRDefault="003733D9" w:rsidP="000F38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9769E9" w:rsidRPr="0053171D">
        <w:rPr>
          <w:rFonts w:ascii="Times New Roman" w:hAnsi="Times New Roman"/>
          <w:sz w:val="24"/>
          <w:szCs w:val="24"/>
        </w:rPr>
        <w:t>сознанию ответственности за последствия своих действий.</w:t>
      </w:r>
    </w:p>
    <w:p w:rsidR="009769E9" w:rsidRPr="0053171D" w:rsidRDefault="009769E9" w:rsidP="005317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039A" w:rsidRDefault="00B01EA8" w:rsidP="00EE039A">
      <w:pPr>
        <w:pStyle w:val="ad"/>
        <w:jc w:val="left"/>
        <w:rPr>
          <w:rFonts w:ascii="Times New Roman" w:hAnsi="Times New Roman"/>
        </w:rPr>
      </w:pPr>
      <w:r w:rsidRPr="00B01EA8">
        <w:rPr>
          <w:rFonts w:ascii="Times New Roman" w:hAnsi="Times New Roman" w:cs="Times New Roman"/>
        </w:rPr>
        <w:t xml:space="preserve">Начальник отдела </w:t>
      </w:r>
      <w:r w:rsidR="00EE039A">
        <w:rPr>
          <w:rFonts w:ascii="Times New Roman" w:hAnsi="Times New Roman"/>
        </w:rPr>
        <w:t xml:space="preserve">предпроверочного анализа </w:t>
      </w:r>
    </w:p>
    <w:p w:rsidR="00B01EA8" w:rsidRPr="00B01EA8" w:rsidRDefault="00EE039A" w:rsidP="00EE039A">
      <w:pPr>
        <w:pStyle w:val="ad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и истребования документов</w:t>
      </w:r>
      <w:r w:rsidR="00B01EA8" w:rsidRPr="00B01EA8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 xml:space="preserve">     </w:t>
      </w:r>
      <w:r w:rsidR="00B01EA8" w:rsidRPr="00B01EA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</w:t>
      </w:r>
      <w:r w:rsidR="00B01EA8" w:rsidRPr="00B01EA8">
        <w:rPr>
          <w:rFonts w:ascii="Times New Roman" w:hAnsi="Times New Roman"/>
        </w:rPr>
        <w:t xml:space="preserve">_______________________   </w:t>
      </w:r>
      <w:r w:rsidR="00B01EA8" w:rsidRPr="00B01EA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С.М. </w:t>
      </w:r>
      <w:proofErr w:type="spellStart"/>
      <w:r>
        <w:rPr>
          <w:rFonts w:ascii="Times New Roman" w:hAnsi="Times New Roman"/>
        </w:rPr>
        <w:t>Пуничева</w:t>
      </w:r>
      <w:proofErr w:type="spellEnd"/>
    </w:p>
    <w:p w:rsidR="009769E9" w:rsidRPr="0053171D" w:rsidRDefault="009769E9" w:rsidP="005317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69E9" w:rsidRDefault="009769E9" w:rsidP="005317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59F4" w:rsidRDefault="008059F4" w:rsidP="005317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59F4" w:rsidRDefault="008059F4" w:rsidP="005317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59F4" w:rsidRDefault="008059F4" w:rsidP="005317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59F4" w:rsidRDefault="008059F4" w:rsidP="005317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59F4" w:rsidRDefault="008059F4" w:rsidP="005317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59F4" w:rsidRDefault="008059F4" w:rsidP="005317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59F4" w:rsidRDefault="008059F4" w:rsidP="005317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59F4" w:rsidRDefault="008059F4" w:rsidP="005317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59F4" w:rsidRPr="0053171D" w:rsidRDefault="008059F4" w:rsidP="005317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69E9" w:rsidRPr="003733D9" w:rsidRDefault="009769E9" w:rsidP="0053171D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3733D9">
        <w:rPr>
          <w:rFonts w:ascii="Times New Roman" w:hAnsi="Times New Roman" w:cs="Times New Roman"/>
          <w:b/>
          <w:sz w:val="26"/>
          <w:szCs w:val="26"/>
        </w:rPr>
        <w:lastRenderedPageBreak/>
        <w:t>Лист ознакомления</w:t>
      </w:r>
    </w:p>
    <w:p w:rsidR="009769E9" w:rsidRPr="0053171D" w:rsidRDefault="009769E9" w:rsidP="0053171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1078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160"/>
        <w:gridCol w:w="2215"/>
        <w:gridCol w:w="2645"/>
        <w:gridCol w:w="2685"/>
      </w:tblGrid>
      <w:tr w:rsidR="009769E9" w:rsidRPr="0053171D" w:rsidTr="005A06E0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E9" w:rsidRPr="0053171D" w:rsidRDefault="009769E9" w:rsidP="0053171D">
            <w:pPr>
              <w:pStyle w:val="ac"/>
              <w:ind w:firstLine="108"/>
              <w:jc w:val="center"/>
              <w:rPr>
                <w:rFonts w:ascii="Times New Roman" w:hAnsi="Times New Roman"/>
              </w:rPr>
            </w:pPr>
            <w:r w:rsidRPr="0053171D">
              <w:rPr>
                <w:rFonts w:ascii="Times New Roman" w:hAnsi="Times New Roman"/>
              </w:rPr>
              <w:t>№ п/п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E9" w:rsidRPr="0053171D" w:rsidRDefault="009769E9" w:rsidP="0053171D">
            <w:pPr>
              <w:pStyle w:val="ac"/>
              <w:jc w:val="center"/>
              <w:rPr>
                <w:rFonts w:ascii="Times New Roman" w:hAnsi="Times New Roman"/>
              </w:rPr>
            </w:pPr>
            <w:r w:rsidRPr="0053171D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E9" w:rsidRPr="0053171D" w:rsidRDefault="009769E9" w:rsidP="0053171D">
            <w:pPr>
              <w:pStyle w:val="ac"/>
              <w:jc w:val="center"/>
              <w:rPr>
                <w:rFonts w:ascii="Times New Roman" w:hAnsi="Times New Roman"/>
              </w:rPr>
            </w:pPr>
            <w:r w:rsidRPr="0053171D">
              <w:rPr>
                <w:rFonts w:ascii="Times New Roman" w:hAnsi="Times New Roman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E9" w:rsidRPr="0053171D" w:rsidRDefault="009769E9" w:rsidP="0053171D">
            <w:pPr>
              <w:pStyle w:val="ac"/>
              <w:jc w:val="center"/>
              <w:rPr>
                <w:rFonts w:ascii="Times New Roman" w:hAnsi="Times New Roman"/>
              </w:rPr>
            </w:pPr>
            <w:r w:rsidRPr="0053171D">
              <w:rPr>
                <w:rFonts w:ascii="Times New Roman" w:hAnsi="Times New Roman"/>
              </w:rPr>
              <w:t>Дата и номер приказа о назначении на должность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E9" w:rsidRPr="0053171D" w:rsidRDefault="009769E9" w:rsidP="0053171D">
            <w:pPr>
              <w:pStyle w:val="ac"/>
              <w:jc w:val="center"/>
              <w:rPr>
                <w:rFonts w:ascii="Times New Roman" w:hAnsi="Times New Roman"/>
              </w:rPr>
            </w:pPr>
            <w:r w:rsidRPr="0053171D">
              <w:rPr>
                <w:rFonts w:ascii="Times New Roman" w:hAnsi="Times New Roman"/>
              </w:rPr>
              <w:t>Дата и номер приказа об освобождении от должности</w:t>
            </w:r>
          </w:p>
        </w:tc>
      </w:tr>
      <w:tr w:rsidR="009769E9" w:rsidRPr="0053171D" w:rsidTr="005A06E0">
        <w:trPr>
          <w:trHeight w:val="1234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E9" w:rsidRPr="0053171D" w:rsidRDefault="009769E9" w:rsidP="0053171D">
            <w:pPr>
              <w:pStyle w:val="ac"/>
              <w:rPr>
                <w:rFonts w:ascii="Times New Roman" w:hAnsi="Times New Roman"/>
              </w:rPr>
            </w:pPr>
            <w:r w:rsidRPr="0053171D">
              <w:rPr>
                <w:rFonts w:ascii="Times New Roman" w:hAnsi="Times New Roman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E9" w:rsidRPr="0053171D" w:rsidRDefault="009769E9" w:rsidP="0051005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E9" w:rsidRPr="0053171D" w:rsidRDefault="009769E9" w:rsidP="0053171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E9" w:rsidRPr="0053171D" w:rsidRDefault="009769E9" w:rsidP="0053171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E9" w:rsidRPr="0053171D" w:rsidRDefault="009769E9" w:rsidP="0053171D">
            <w:pPr>
              <w:pStyle w:val="ac"/>
              <w:rPr>
                <w:rFonts w:ascii="Times New Roman" w:hAnsi="Times New Roman"/>
              </w:rPr>
            </w:pPr>
          </w:p>
        </w:tc>
      </w:tr>
    </w:tbl>
    <w:p w:rsidR="009769E9" w:rsidRPr="0053171D" w:rsidRDefault="009769E9" w:rsidP="005317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69E9" w:rsidRPr="0053171D" w:rsidRDefault="009769E9" w:rsidP="0053171D">
      <w:pPr>
        <w:shd w:val="clear" w:color="auto" w:fill="FFFFFF"/>
        <w:tabs>
          <w:tab w:val="left" w:pos="746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9769E9" w:rsidRPr="0053171D" w:rsidRDefault="009769E9" w:rsidP="0053171D">
      <w:pPr>
        <w:shd w:val="clear" w:color="auto" w:fill="FFFFFF"/>
        <w:spacing w:after="0" w:line="240" w:lineRule="auto"/>
        <w:ind w:hanging="266"/>
        <w:jc w:val="center"/>
        <w:rPr>
          <w:rFonts w:ascii="Times New Roman" w:hAnsi="Times New Roman"/>
          <w:b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71D">
        <w:rPr>
          <w:rFonts w:ascii="Times New Roman" w:hAnsi="Times New Roman"/>
          <w:sz w:val="24"/>
          <w:szCs w:val="24"/>
        </w:rPr>
        <w:tab/>
      </w:r>
    </w:p>
    <w:p w:rsidR="009769E9" w:rsidRPr="0053171D" w:rsidRDefault="009769E9" w:rsidP="0053171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69E9" w:rsidRPr="0053171D" w:rsidRDefault="009769E9" w:rsidP="0053171D">
      <w:pPr>
        <w:pStyle w:val="2"/>
        <w:ind w:right="0"/>
      </w:pPr>
      <w:r w:rsidRPr="0053171D">
        <w:tab/>
      </w:r>
    </w:p>
    <w:p w:rsidR="009769E9" w:rsidRPr="0053171D" w:rsidRDefault="009769E9" w:rsidP="005317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69E9" w:rsidRPr="007E6876" w:rsidRDefault="009769E9" w:rsidP="005317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lang w:eastAsia="ru-RU"/>
        </w:rPr>
      </w:pPr>
    </w:p>
    <w:sectPr w:rsidR="009769E9" w:rsidRPr="007E6876" w:rsidSect="005E4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8F0" w:rsidRDefault="005978F0">
      <w:r>
        <w:separator/>
      </w:r>
    </w:p>
  </w:endnote>
  <w:endnote w:type="continuationSeparator" w:id="0">
    <w:p w:rsidR="005978F0" w:rsidRDefault="00597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8F0" w:rsidRDefault="005978F0">
      <w:r>
        <w:separator/>
      </w:r>
    </w:p>
  </w:footnote>
  <w:footnote w:type="continuationSeparator" w:id="0">
    <w:p w:rsidR="005978F0" w:rsidRDefault="00597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D0DA6"/>
    <w:multiLevelType w:val="hybridMultilevel"/>
    <w:tmpl w:val="A1A6C84A"/>
    <w:lvl w:ilvl="0" w:tplc="ECE6B9B4">
      <w:start w:val="1"/>
      <w:numFmt w:val="decimal"/>
      <w:lvlText w:val="11.3.%1."/>
      <w:lvlJc w:val="left"/>
      <w:pPr>
        <w:ind w:left="36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B151924"/>
    <w:multiLevelType w:val="hybridMultilevel"/>
    <w:tmpl w:val="5F5A86F2"/>
    <w:lvl w:ilvl="0" w:tplc="ECE6B9B4">
      <w:start w:val="1"/>
      <w:numFmt w:val="decimal"/>
      <w:lvlText w:val="11.3.%1."/>
      <w:lvlJc w:val="left"/>
      <w:pPr>
        <w:ind w:left="14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2C5E4881"/>
    <w:multiLevelType w:val="multilevel"/>
    <w:tmpl w:val="78EEC4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3BD1"/>
    <w:rsid w:val="0000038F"/>
    <w:rsid w:val="00003895"/>
    <w:rsid w:val="00021498"/>
    <w:rsid w:val="00022ED0"/>
    <w:rsid w:val="00050E17"/>
    <w:rsid w:val="00055B44"/>
    <w:rsid w:val="000627FA"/>
    <w:rsid w:val="0006461C"/>
    <w:rsid w:val="00066C61"/>
    <w:rsid w:val="000712EC"/>
    <w:rsid w:val="00072020"/>
    <w:rsid w:val="00074AF6"/>
    <w:rsid w:val="00097E17"/>
    <w:rsid w:val="000C1DEC"/>
    <w:rsid w:val="000D7B09"/>
    <w:rsid w:val="000E167E"/>
    <w:rsid w:val="000E20E1"/>
    <w:rsid w:val="000F3883"/>
    <w:rsid w:val="0012282C"/>
    <w:rsid w:val="00154001"/>
    <w:rsid w:val="0016074B"/>
    <w:rsid w:val="00164826"/>
    <w:rsid w:val="0017183C"/>
    <w:rsid w:val="001769D6"/>
    <w:rsid w:val="00191F4C"/>
    <w:rsid w:val="001934A5"/>
    <w:rsid w:val="001A22F2"/>
    <w:rsid w:val="001A60D5"/>
    <w:rsid w:val="001A78E0"/>
    <w:rsid w:val="001C75D9"/>
    <w:rsid w:val="001E3C07"/>
    <w:rsid w:val="001F0942"/>
    <w:rsid w:val="001F3347"/>
    <w:rsid w:val="001F52CA"/>
    <w:rsid w:val="00204C10"/>
    <w:rsid w:val="0023265C"/>
    <w:rsid w:val="002354B7"/>
    <w:rsid w:val="00236298"/>
    <w:rsid w:val="00252D13"/>
    <w:rsid w:val="002725B9"/>
    <w:rsid w:val="002726AD"/>
    <w:rsid w:val="00295D9E"/>
    <w:rsid w:val="002A6FB8"/>
    <w:rsid w:val="002B19CB"/>
    <w:rsid w:val="002B5E1A"/>
    <w:rsid w:val="002B71E2"/>
    <w:rsid w:val="002C4D2B"/>
    <w:rsid w:val="002D3365"/>
    <w:rsid w:val="002D3D8E"/>
    <w:rsid w:val="002E4A45"/>
    <w:rsid w:val="002E595A"/>
    <w:rsid w:val="002E764F"/>
    <w:rsid w:val="002E7EF7"/>
    <w:rsid w:val="002F02B2"/>
    <w:rsid w:val="002F3E29"/>
    <w:rsid w:val="00302195"/>
    <w:rsid w:val="003045E6"/>
    <w:rsid w:val="0030532F"/>
    <w:rsid w:val="00310EB1"/>
    <w:rsid w:val="00333840"/>
    <w:rsid w:val="00342211"/>
    <w:rsid w:val="00373080"/>
    <w:rsid w:val="003733D9"/>
    <w:rsid w:val="0037601C"/>
    <w:rsid w:val="003772CE"/>
    <w:rsid w:val="00392589"/>
    <w:rsid w:val="003A411B"/>
    <w:rsid w:val="003A7A53"/>
    <w:rsid w:val="003B0351"/>
    <w:rsid w:val="003B5E8A"/>
    <w:rsid w:val="003C716B"/>
    <w:rsid w:val="003E3FD2"/>
    <w:rsid w:val="003F0B14"/>
    <w:rsid w:val="004027F6"/>
    <w:rsid w:val="0040494A"/>
    <w:rsid w:val="00404E81"/>
    <w:rsid w:val="004168B6"/>
    <w:rsid w:val="0042209C"/>
    <w:rsid w:val="00430314"/>
    <w:rsid w:val="00443FAA"/>
    <w:rsid w:val="00451F30"/>
    <w:rsid w:val="004568E7"/>
    <w:rsid w:val="00471336"/>
    <w:rsid w:val="00482FD1"/>
    <w:rsid w:val="0048401E"/>
    <w:rsid w:val="004B1EE0"/>
    <w:rsid w:val="004C4CB7"/>
    <w:rsid w:val="004C569B"/>
    <w:rsid w:val="004D2872"/>
    <w:rsid w:val="004D2890"/>
    <w:rsid w:val="004D3569"/>
    <w:rsid w:val="004D49C0"/>
    <w:rsid w:val="004E1BAD"/>
    <w:rsid w:val="004E378B"/>
    <w:rsid w:val="004F225C"/>
    <w:rsid w:val="004F38D7"/>
    <w:rsid w:val="005061EA"/>
    <w:rsid w:val="0051005D"/>
    <w:rsid w:val="0051179D"/>
    <w:rsid w:val="0053171D"/>
    <w:rsid w:val="0054745C"/>
    <w:rsid w:val="00551376"/>
    <w:rsid w:val="00560828"/>
    <w:rsid w:val="00570C02"/>
    <w:rsid w:val="00576F63"/>
    <w:rsid w:val="00582477"/>
    <w:rsid w:val="00585213"/>
    <w:rsid w:val="005978F0"/>
    <w:rsid w:val="005A06E0"/>
    <w:rsid w:val="005B5835"/>
    <w:rsid w:val="005C20D3"/>
    <w:rsid w:val="005C3BA2"/>
    <w:rsid w:val="005C7E16"/>
    <w:rsid w:val="005D6FF5"/>
    <w:rsid w:val="005D7A05"/>
    <w:rsid w:val="005E45A0"/>
    <w:rsid w:val="005E63D8"/>
    <w:rsid w:val="00603894"/>
    <w:rsid w:val="00605BE4"/>
    <w:rsid w:val="0060777F"/>
    <w:rsid w:val="0062219A"/>
    <w:rsid w:val="00622FB3"/>
    <w:rsid w:val="0062405F"/>
    <w:rsid w:val="0063364C"/>
    <w:rsid w:val="00637175"/>
    <w:rsid w:val="006412A7"/>
    <w:rsid w:val="0064212C"/>
    <w:rsid w:val="00660A01"/>
    <w:rsid w:val="00666569"/>
    <w:rsid w:val="00667B79"/>
    <w:rsid w:val="006833A8"/>
    <w:rsid w:val="0068538A"/>
    <w:rsid w:val="0068551D"/>
    <w:rsid w:val="00687DBA"/>
    <w:rsid w:val="006929DF"/>
    <w:rsid w:val="00692C38"/>
    <w:rsid w:val="006A5BFF"/>
    <w:rsid w:val="006B725D"/>
    <w:rsid w:val="006C755C"/>
    <w:rsid w:val="006D115A"/>
    <w:rsid w:val="006D2E33"/>
    <w:rsid w:val="006E3603"/>
    <w:rsid w:val="006E4335"/>
    <w:rsid w:val="006E6A58"/>
    <w:rsid w:val="006F2378"/>
    <w:rsid w:val="006F4739"/>
    <w:rsid w:val="006F574E"/>
    <w:rsid w:val="0070327C"/>
    <w:rsid w:val="00737B28"/>
    <w:rsid w:val="00744183"/>
    <w:rsid w:val="00747551"/>
    <w:rsid w:val="00790297"/>
    <w:rsid w:val="00790FBF"/>
    <w:rsid w:val="007C7259"/>
    <w:rsid w:val="007E4063"/>
    <w:rsid w:val="007E6876"/>
    <w:rsid w:val="007F6E23"/>
    <w:rsid w:val="008059F4"/>
    <w:rsid w:val="008101FF"/>
    <w:rsid w:val="00810B8A"/>
    <w:rsid w:val="00813BD1"/>
    <w:rsid w:val="00831A55"/>
    <w:rsid w:val="00832F31"/>
    <w:rsid w:val="008346C9"/>
    <w:rsid w:val="0087216B"/>
    <w:rsid w:val="008738C1"/>
    <w:rsid w:val="008759B9"/>
    <w:rsid w:val="0088741A"/>
    <w:rsid w:val="008878A5"/>
    <w:rsid w:val="00892B6C"/>
    <w:rsid w:val="00894B2E"/>
    <w:rsid w:val="008A54AC"/>
    <w:rsid w:val="008A7A4F"/>
    <w:rsid w:val="008A7E98"/>
    <w:rsid w:val="008C79F1"/>
    <w:rsid w:val="008D35B3"/>
    <w:rsid w:val="008D3C2E"/>
    <w:rsid w:val="008D48D6"/>
    <w:rsid w:val="008E1EF3"/>
    <w:rsid w:val="008E44A9"/>
    <w:rsid w:val="008E5AB7"/>
    <w:rsid w:val="008E60B8"/>
    <w:rsid w:val="0090304B"/>
    <w:rsid w:val="00906B35"/>
    <w:rsid w:val="009123E4"/>
    <w:rsid w:val="00921D61"/>
    <w:rsid w:val="00922186"/>
    <w:rsid w:val="00924B37"/>
    <w:rsid w:val="00930946"/>
    <w:rsid w:val="00934AC0"/>
    <w:rsid w:val="0094023D"/>
    <w:rsid w:val="00943A6C"/>
    <w:rsid w:val="0094628F"/>
    <w:rsid w:val="009471F2"/>
    <w:rsid w:val="00965FD0"/>
    <w:rsid w:val="009769E9"/>
    <w:rsid w:val="00984299"/>
    <w:rsid w:val="009855D8"/>
    <w:rsid w:val="00993318"/>
    <w:rsid w:val="00993B5D"/>
    <w:rsid w:val="00996C20"/>
    <w:rsid w:val="009A5115"/>
    <w:rsid w:val="009A622E"/>
    <w:rsid w:val="009B6275"/>
    <w:rsid w:val="009C7B9B"/>
    <w:rsid w:val="009D59AA"/>
    <w:rsid w:val="009E23E8"/>
    <w:rsid w:val="00A11729"/>
    <w:rsid w:val="00A37742"/>
    <w:rsid w:val="00A44884"/>
    <w:rsid w:val="00A5066A"/>
    <w:rsid w:val="00A558D7"/>
    <w:rsid w:val="00A57B95"/>
    <w:rsid w:val="00A618A0"/>
    <w:rsid w:val="00A76C30"/>
    <w:rsid w:val="00A82881"/>
    <w:rsid w:val="00A835A6"/>
    <w:rsid w:val="00A94CF4"/>
    <w:rsid w:val="00AA7986"/>
    <w:rsid w:val="00AB04AD"/>
    <w:rsid w:val="00AB2C0C"/>
    <w:rsid w:val="00AC5358"/>
    <w:rsid w:val="00AD52C8"/>
    <w:rsid w:val="00AD750E"/>
    <w:rsid w:val="00AF2714"/>
    <w:rsid w:val="00B01EA8"/>
    <w:rsid w:val="00B20031"/>
    <w:rsid w:val="00B31773"/>
    <w:rsid w:val="00B414E2"/>
    <w:rsid w:val="00B433F9"/>
    <w:rsid w:val="00B732CA"/>
    <w:rsid w:val="00B80105"/>
    <w:rsid w:val="00B8481E"/>
    <w:rsid w:val="00B945F7"/>
    <w:rsid w:val="00B96482"/>
    <w:rsid w:val="00B967C2"/>
    <w:rsid w:val="00BA32C3"/>
    <w:rsid w:val="00BC53C6"/>
    <w:rsid w:val="00BD1848"/>
    <w:rsid w:val="00BE7779"/>
    <w:rsid w:val="00C21426"/>
    <w:rsid w:val="00C24337"/>
    <w:rsid w:val="00C26002"/>
    <w:rsid w:val="00C30942"/>
    <w:rsid w:val="00C32072"/>
    <w:rsid w:val="00C54838"/>
    <w:rsid w:val="00C60FB9"/>
    <w:rsid w:val="00C70521"/>
    <w:rsid w:val="00C70A77"/>
    <w:rsid w:val="00C83BAB"/>
    <w:rsid w:val="00C86F45"/>
    <w:rsid w:val="00C9131E"/>
    <w:rsid w:val="00CA104E"/>
    <w:rsid w:val="00CA2E43"/>
    <w:rsid w:val="00CA4ABF"/>
    <w:rsid w:val="00CB1204"/>
    <w:rsid w:val="00CB2842"/>
    <w:rsid w:val="00CC3E64"/>
    <w:rsid w:val="00CD10D1"/>
    <w:rsid w:val="00CE0A66"/>
    <w:rsid w:val="00CE2D8A"/>
    <w:rsid w:val="00CF212C"/>
    <w:rsid w:val="00D0162A"/>
    <w:rsid w:val="00D01CC4"/>
    <w:rsid w:val="00D0525F"/>
    <w:rsid w:val="00D100A5"/>
    <w:rsid w:val="00D10E15"/>
    <w:rsid w:val="00D11A41"/>
    <w:rsid w:val="00D50F46"/>
    <w:rsid w:val="00D510B3"/>
    <w:rsid w:val="00D56126"/>
    <w:rsid w:val="00D5774F"/>
    <w:rsid w:val="00D70D52"/>
    <w:rsid w:val="00D70D9F"/>
    <w:rsid w:val="00D82D5E"/>
    <w:rsid w:val="00D84125"/>
    <w:rsid w:val="00D870B3"/>
    <w:rsid w:val="00D9034E"/>
    <w:rsid w:val="00D94ECF"/>
    <w:rsid w:val="00D9701A"/>
    <w:rsid w:val="00DA6874"/>
    <w:rsid w:val="00DB0FAC"/>
    <w:rsid w:val="00DB460B"/>
    <w:rsid w:val="00DB5568"/>
    <w:rsid w:val="00DC67B4"/>
    <w:rsid w:val="00DD64DA"/>
    <w:rsid w:val="00DE5193"/>
    <w:rsid w:val="00DF2257"/>
    <w:rsid w:val="00DF71C1"/>
    <w:rsid w:val="00DF7637"/>
    <w:rsid w:val="00E016A9"/>
    <w:rsid w:val="00E01A08"/>
    <w:rsid w:val="00E55DF3"/>
    <w:rsid w:val="00E70C08"/>
    <w:rsid w:val="00E8147B"/>
    <w:rsid w:val="00E955FC"/>
    <w:rsid w:val="00E97EF7"/>
    <w:rsid w:val="00EA75F1"/>
    <w:rsid w:val="00EA768B"/>
    <w:rsid w:val="00EB2ADA"/>
    <w:rsid w:val="00EC14E1"/>
    <w:rsid w:val="00ED6D81"/>
    <w:rsid w:val="00EE039A"/>
    <w:rsid w:val="00EE569E"/>
    <w:rsid w:val="00F04F0D"/>
    <w:rsid w:val="00F12D34"/>
    <w:rsid w:val="00F25D73"/>
    <w:rsid w:val="00F26119"/>
    <w:rsid w:val="00F2652F"/>
    <w:rsid w:val="00F32CFC"/>
    <w:rsid w:val="00F342FF"/>
    <w:rsid w:val="00F3446A"/>
    <w:rsid w:val="00F34F9D"/>
    <w:rsid w:val="00F42C84"/>
    <w:rsid w:val="00F43DC7"/>
    <w:rsid w:val="00F468F5"/>
    <w:rsid w:val="00F513AA"/>
    <w:rsid w:val="00F540A2"/>
    <w:rsid w:val="00F6434C"/>
    <w:rsid w:val="00F723E5"/>
    <w:rsid w:val="00F7311B"/>
    <w:rsid w:val="00F75E2E"/>
    <w:rsid w:val="00F8443B"/>
    <w:rsid w:val="00F96251"/>
    <w:rsid w:val="00FA32AB"/>
    <w:rsid w:val="00FA746E"/>
    <w:rsid w:val="00FC1C14"/>
    <w:rsid w:val="00FD2C8A"/>
    <w:rsid w:val="00FE3415"/>
    <w:rsid w:val="00FF7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5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3171D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9">
    <w:name w:val="heading 9"/>
    <w:basedOn w:val="a"/>
    <w:next w:val="a"/>
    <w:link w:val="90"/>
    <w:uiPriority w:val="99"/>
    <w:qFormat/>
    <w:locked/>
    <w:rsid w:val="00DA6874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2C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90">
    <w:name w:val="Заголовок 9 Знак"/>
    <w:link w:val="9"/>
    <w:uiPriority w:val="99"/>
    <w:semiHidden/>
    <w:locked/>
    <w:rsid w:val="00692C38"/>
    <w:rPr>
      <w:rFonts w:ascii="Cambria" w:hAnsi="Cambria" w:cs="Times New Roman"/>
      <w:lang w:eastAsia="en-US"/>
    </w:rPr>
  </w:style>
  <w:style w:type="paragraph" w:customStyle="1" w:styleId="ConsPlusNormal">
    <w:name w:val="ConsPlusNormal"/>
    <w:rsid w:val="008738C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8738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8738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rsid w:val="008738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8738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8738C1"/>
    <w:pPr>
      <w:widowControl w:val="0"/>
      <w:autoSpaceDE w:val="0"/>
      <w:autoSpaceDN w:val="0"/>
      <w:adjustRightInd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8738C1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8738C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extList1">
    <w:name w:val="ConsPlusTextList1"/>
    <w:uiPriority w:val="99"/>
    <w:rsid w:val="008738C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8738C1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8738C1"/>
    <w:rPr>
      <w:rFonts w:ascii="Tahoma" w:hAnsi="Tahoma" w:cs="Times New Roman"/>
      <w:sz w:val="16"/>
      <w:lang w:eastAsia="ru-RU"/>
    </w:rPr>
  </w:style>
  <w:style w:type="paragraph" w:styleId="a5">
    <w:name w:val="Subtitle"/>
    <w:basedOn w:val="a"/>
    <w:link w:val="a6"/>
    <w:uiPriority w:val="99"/>
    <w:qFormat/>
    <w:locked/>
    <w:rsid w:val="00551376"/>
    <w:pPr>
      <w:spacing w:after="0" w:line="240" w:lineRule="auto"/>
      <w:jc w:val="center"/>
    </w:pPr>
    <w:rPr>
      <w:rFonts w:ascii="Cambria" w:hAnsi="Cambria"/>
      <w:sz w:val="24"/>
      <w:szCs w:val="24"/>
    </w:rPr>
  </w:style>
  <w:style w:type="character" w:customStyle="1" w:styleId="a6">
    <w:name w:val="Подзаголовок Знак"/>
    <w:link w:val="a5"/>
    <w:uiPriority w:val="99"/>
    <w:locked/>
    <w:rsid w:val="00667B79"/>
    <w:rPr>
      <w:rFonts w:ascii="Cambria" w:hAnsi="Cambria" w:cs="Times New Roman"/>
      <w:sz w:val="24"/>
      <w:lang w:eastAsia="en-US"/>
    </w:rPr>
  </w:style>
  <w:style w:type="paragraph" w:customStyle="1" w:styleId="ConsNormal">
    <w:name w:val="ConsNormal"/>
    <w:rsid w:val="0055137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7">
    <w:name w:val="Гипертекстовая ссылка"/>
    <w:rsid w:val="00551376"/>
    <w:rPr>
      <w:b/>
      <w:color w:val="008000"/>
    </w:rPr>
  </w:style>
  <w:style w:type="paragraph" w:customStyle="1" w:styleId="11">
    <w:name w:val="Без интервала1"/>
    <w:link w:val="a8"/>
    <w:uiPriority w:val="99"/>
    <w:rsid w:val="0064212C"/>
    <w:rPr>
      <w:sz w:val="22"/>
      <w:szCs w:val="22"/>
      <w:lang w:val="en-US" w:eastAsia="en-US"/>
    </w:rPr>
  </w:style>
  <w:style w:type="paragraph" w:customStyle="1" w:styleId="12">
    <w:name w:val="Абзац списка1"/>
    <w:basedOn w:val="a"/>
    <w:link w:val="a9"/>
    <w:uiPriority w:val="99"/>
    <w:rsid w:val="0064212C"/>
    <w:pPr>
      <w:spacing w:after="0" w:line="240" w:lineRule="auto"/>
      <w:ind w:left="720"/>
      <w:contextualSpacing/>
      <w:jc w:val="both"/>
    </w:pPr>
    <w:rPr>
      <w:szCs w:val="20"/>
      <w:lang w:val="en-US"/>
    </w:rPr>
  </w:style>
  <w:style w:type="character" w:customStyle="1" w:styleId="a8">
    <w:name w:val="Без интервала Знак"/>
    <w:link w:val="11"/>
    <w:uiPriority w:val="99"/>
    <w:locked/>
    <w:rsid w:val="0064212C"/>
    <w:rPr>
      <w:sz w:val="22"/>
      <w:lang w:val="en-US" w:eastAsia="en-US"/>
    </w:rPr>
  </w:style>
  <w:style w:type="character" w:customStyle="1" w:styleId="a9">
    <w:name w:val="Абзац списка Знак"/>
    <w:link w:val="12"/>
    <w:uiPriority w:val="99"/>
    <w:locked/>
    <w:rsid w:val="0064212C"/>
    <w:rPr>
      <w:sz w:val="22"/>
      <w:lang w:val="en-US" w:eastAsia="en-US"/>
    </w:rPr>
  </w:style>
  <w:style w:type="paragraph" w:styleId="aa">
    <w:name w:val="Body Text"/>
    <w:basedOn w:val="a"/>
    <w:link w:val="ab"/>
    <w:uiPriority w:val="99"/>
    <w:rsid w:val="0053171D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link w:val="aa"/>
    <w:uiPriority w:val="99"/>
    <w:semiHidden/>
    <w:locked/>
    <w:rsid w:val="003772CE"/>
    <w:rPr>
      <w:rFonts w:cs="Times New Roman"/>
      <w:lang w:eastAsia="en-US"/>
    </w:rPr>
  </w:style>
  <w:style w:type="paragraph" w:styleId="2">
    <w:name w:val="Body Text 2"/>
    <w:basedOn w:val="a"/>
    <w:link w:val="20"/>
    <w:uiPriority w:val="99"/>
    <w:rsid w:val="0053171D"/>
    <w:pPr>
      <w:spacing w:after="0" w:line="240" w:lineRule="auto"/>
      <w:ind w:right="-33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link w:val="2"/>
    <w:uiPriority w:val="99"/>
    <w:semiHidden/>
    <w:locked/>
    <w:rsid w:val="003772CE"/>
    <w:rPr>
      <w:rFonts w:cs="Times New Roman"/>
      <w:lang w:eastAsia="en-US"/>
    </w:rPr>
  </w:style>
  <w:style w:type="paragraph" w:styleId="21">
    <w:name w:val="Body Text Indent 2"/>
    <w:basedOn w:val="a"/>
    <w:link w:val="22"/>
    <w:uiPriority w:val="99"/>
    <w:rsid w:val="0053171D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3772CE"/>
    <w:rPr>
      <w:rFonts w:cs="Times New Roman"/>
      <w:lang w:eastAsia="en-US"/>
    </w:rPr>
  </w:style>
  <w:style w:type="paragraph" w:customStyle="1" w:styleId="ac">
    <w:name w:val="Нормальный (таблица)"/>
    <w:basedOn w:val="a"/>
    <w:next w:val="a"/>
    <w:uiPriority w:val="99"/>
    <w:rsid w:val="005317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  <w:lang w:eastAsia="ru-RU"/>
    </w:rPr>
  </w:style>
  <w:style w:type="paragraph" w:customStyle="1" w:styleId="ad">
    <w:name w:val="Таблицы (моноширинный)"/>
    <w:basedOn w:val="a"/>
    <w:next w:val="a"/>
    <w:rsid w:val="005317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  <w:lang w:eastAsia="ru-RU"/>
    </w:rPr>
  </w:style>
  <w:style w:type="paragraph" w:styleId="ae">
    <w:name w:val="Normal (Web)"/>
    <w:basedOn w:val="a"/>
    <w:uiPriority w:val="99"/>
    <w:rsid w:val="0053171D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5317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3772CE"/>
    <w:rPr>
      <w:rFonts w:ascii="Courier New" w:hAnsi="Courier New" w:cs="Courier New"/>
      <w:sz w:val="20"/>
      <w:szCs w:val="20"/>
      <w:lang w:eastAsia="en-US"/>
    </w:rPr>
  </w:style>
  <w:style w:type="paragraph" w:styleId="af">
    <w:name w:val="footnote text"/>
    <w:basedOn w:val="a"/>
    <w:link w:val="af0"/>
    <w:uiPriority w:val="99"/>
    <w:rsid w:val="00DF71C1"/>
    <w:pPr>
      <w:spacing w:after="0" w:line="240" w:lineRule="auto"/>
      <w:jc w:val="both"/>
    </w:pPr>
    <w:rPr>
      <w:sz w:val="20"/>
      <w:szCs w:val="20"/>
    </w:rPr>
  </w:style>
  <w:style w:type="character" w:customStyle="1" w:styleId="af0">
    <w:name w:val="Текст сноски Знак"/>
    <w:link w:val="af"/>
    <w:uiPriority w:val="99"/>
    <w:locked/>
    <w:rsid w:val="00DF71C1"/>
    <w:rPr>
      <w:rFonts w:ascii="Calibri" w:hAnsi="Calibri" w:cs="Times New Roman"/>
      <w:lang w:val="ru-RU" w:eastAsia="en-US" w:bidi="ar-SA"/>
    </w:rPr>
  </w:style>
  <w:style w:type="character" w:styleId="af1">
    <w:name w:val="footnote reference"/>
    <w:uiPriority w:val="99"/>
    <w:rsid w:val="00DF71C1"/>
    <w:rPr>
      <w:rFonts w:cs="Times New Roman"/>
      <w:vertAlign w:val="superscript"/>
    </w:rPr>
  </w:style>
  <w:style w:type="character" w:styleId="af2">
    <w:name w:val="Hyperlink"/>
    <w:uiPriority w:val="99"/>
    <w:rsid w:val="00DF71C1"/>
    <w:rPr>
      <w:rFonts w:cs="Times New Roman"/>
      <w:color w:val="0000FF"/>
      <w:u w:val="single"/>
    </w:rPr>
  </w:style>
  <w:style w:type="paragraph" w:styleId="af3">
    <w:name w:val="No Spacing"/>
    <w:uiPriority w:val="99"/>
    <w:qFormat/>
    <w:rsid w:val="006929DF"/>
    <w:pPr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5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3171D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9">
    <w:name w:val="heading 9"/>
    <w:basedOn w:val="a"/>
    <w:next w:val="a"/>
    <w:link w:val="90"/>
    <w:uiPriority w:val="99"/>
    <w:qFormat/>
    <w:locked/>
    <w:rsid w:val="00DA6874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2C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90">
    <w:name w:val="Заголовок 9 Знак"/>
    <w:link w:val="9"/>
    <w:uiPriority w:val="99"/>
    <w:semiHidden/>
    <w:locked/>
    <w:rsid w:val="00692C38"/>
    <w:rPr>
      <w:rFonts w:ascii="Cambria" w:hAnsi="Cambria" w:cs="Times New Roman"/>
      <w:lang w:eastAsia="en-US"/>
    </w:rPr>
  </w:style>
  <w:style w:type="paragraph" w:customStyle="1" w:styleId="ConsPlusNormal">
    <w:name w:val="ConsPlusNormal"/>
    <w:rsid w:val="008738C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8738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8738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rsid w:val="008738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8738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8738C1"/>
    <w:pPr>
      <w:widowControl w:val="0"/>
      <w:autoSpaceDE w:val="0"/>
      <w:autoSpaceDN w:val="0"/>
      <w:adjustRightInd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8738C1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8738C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extList1">
    <w:name w:val="ConsPlusTextList1"/>
    <w:uiPriority w:val="99"/>
    <w:rsid w:val="008738C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8738C1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8738C1"/>
    <w:rPr>
      <w:rFonts w:ascii="Tahoma" w:hAnsi="Tahoma" w:cs="Times New Roman"/>
      <w:sz w:val="16"/>
      <w:lang w:eastAsia="ru-RU"/>
    </w:rPr>
  </w:style>
  <w:style w:type="paragraph" w:styleId="a5">
    <w:name w:val="Subtitle"/>
    <w:basedOn w:val="a"/>
    <w:link w:val="a6"/>
    <w:uiPriority w:val="99"/>
    <w:qFormat/>
    <w:locked/>
    <w:rsid w:val="00551376"/>
    <w:pPr>
      <w:spacing w:after="0" w:line="240" w:lineRule="auto"/>
      <w:jc w:val="center"/>
    </w:pPr>
    <w:rPr>
      <w:rFonts w:ascii="Cambria" w:hAnsi="Cambria"/>
      <w:sz w:val="24"/>
      <w:szCs w:val="24"/>
    </w:rPr>
  </w:style>
  <w:style w:type="character" w:customStyle="1" w:styleId="a6">
    <w:name w:val="Подзаголовок Знак"/>
    <w:link w:val="a5"/>
    <w:uiPriority w:val="99"/>
    <w:locked/>
    <w:rsid w:val="00667B79"/>
    <w:rPr>
      <w:rFonts w:ascii="Cambria" w:hAnsi="Cambria" w:cs="Times New Roman"/>
      <w:sz w:val="24"/>
      <w:lang w:eastAsia="en-US"/>
    </w:rPr>
  </w:style>
  <w:style w:type="paragraph" w:customStyle="1" w:styleId="ConsNormal">
    <w:name w:val="ConsNormal"/>
    <w:rsid w:val="0055137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7">
    <w:name w:val="Гипертекстовая ссылка"/>
    <w:rsid w:val="00551376"/>
    <w:rPr>
      <w:b/>
      <w:color w:val="008000"/>
    </w:rPr>
  </w:style>
  <w:style w:type="paragraph" w:customStyle="1" w:styleId="11">
    <w:name w:val="Без интервала1"/>
    <w:link w:val="a8"/>
    <w:uiPriority w:val="99"/>
    <w:rsid w:val="0064212C"/>
    <w:rPr>
      <w:sz w:val="22"/>
      <w:szCs w:val="22"/>
      <w:lang w:val="en-US" w:eastAsia="en-US"/>
    </w:rPr>
  </w:style>
  <w:style w:type="paragraph" w:customStyle="1" w:styleId="12">
    <w:name w:val="Абзац списка1"/>
    <w:basedOn w:val="a"/>
    <w:link w:val="a9"/>
    <w:uiPriority w:val="99"/>
    <w:rsid w:val="0064212C"/>
    <w:pPr>
      <w:spacing w:after="0" w:line="240" w:lineRule="auto"/>
      <w:ind w:left="720"/>
      <w:contextualSpacing/>
      <w:jc w:val="both"/>
    </w:pPr>
    <w:rPr>
      <w:szCs w:val="20"/>
      <w:lang w:val="en-US"/>
    </w:rPr>
  </w:style>
  <w:style w:type="character" w:customStyle="1" w:styleId="a8">
    <w:name w:val="Без интервала Знак"/>
    <w:link w:val="11"/>
    <w:uiPriority w:val="99"/>
    <w:locked/>
    <w:rsid w:val="0064212C"/>
    <w:rPr>
      <w:sz w:val="22"/>
      <w:lang w:val="en-US" w:eastAsia="en-US"/>
    </w:rPr>
  </w:style>
  <w:style w:type="character" w:customStyle="1" w:styleId="a9">
    <w:name w:val="Абзац списка Знак"/>
    <w:link w:val="12"/>
    <w:uiPriority w:val="99"/>
    <w:locked/>
    <w:rsid w:val="0064212C"/>
    <w:rPr>
      <w:sz w:val="22"/>
      <w:lang w:val="en-US" w:eastAsia="en-US"/>
    </w:rPr>
  </w:style>
  <w:style w:type="paragraph" w:styleId="aa">
    <w:name w:val="Body Text"/>
    <w:basedOn w:val="a"/>
    <w:link w:val="ab"/>
    <w:uiPriority w:val="99"/>
    <w:rsid w:val="0053171D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link w:val="aa"/>
    <w:uiPriority w:val="99"/>
    <w:semiHidden/>
    <w:locked/>
    <w:rsid w:val="003772CE"/>
    <w:rPr>
      <w:rFonts w:cs="Times New Roman"/>
      <w:lang w:eastAsia="en-US"/>
    </w:rPr>
  </w:style>
  <w:style w:type="paragraph" w:styleId="2">
    <w:name w:val="Body Text 2"/>
    <w:basedOn w:val="a"/>
    <w:link w:val="20"/>
    <w:uiPriority w:val="99"/>
    <w:rsid w:val="0053171D"/>
    <w:pPr>
      <w:spacing w:after="0" w:line="240" w:lineRule="auto"/>
      <w:ind w:right="-33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link w:val="2"/>
    <w:uiPriority w:val="99"/>
    <w:semiHidden/>
    <w:locked/>
    <w:rsid w:val="003772CE"/>
    <w:rPr>
      <w:rFonts w:cs="Times New Roman"/>
      <w:lang w:eastAsia="en-US"/>
    </w:rPr>
  </w:style>
  <w:style w:type="paragraph" w:styleId="21">
    <w:name w:val="Body Text Indent 2"/>
    <w:basedOn w:val="a"/>
    <w:link w:val="22"/>
    <w:uiPriority w:val="99"/>
    <w:rsid w:val="0053171D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3772CE"/>
    <w:rPr>
      <w:rFonts w:cs="Times New Roman"/>
      <w:lang w:eastAsia="en-US"/>
    </w:rPr>
  </w:style>
  <w:style w:type="paragraph" w:customStyle="1" w:styleId="ac">
    <w:name w:val="Нормальный (таблица)"/>
    <w:basedOn w:val="a"/>
    <w:next w:val="a"/>
    <w:uiPriority w:val="99"/>
    <w:rsid w:val="005317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  <w:lang w:eastAsia="ru-RU"/>
    </w:rPr>
  </w:style>
  <w:style w:type="paragraph" w:customStyle="1" w:styleId="ad">
    <w:name w:val="Таблицы (моноширинный)"/>
    <w:basedOn w:val="a"/>
    <w:next w:val="a"/>
    <w:rsid w:val="005317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  <w:lang w:eastAsia="ru-RU"/>
    </w:rPr>
  </w:style>
  <w:style w:type="paragraph" w:styleId="ae">
    <w:name w:val="Normal (Web)"/>
    <w:basedOn w:val="a"/>
    <w:uiPriority w:val="99"/>
    <w:rsid w:val="0053171D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5317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3772CE"/>
    <w:rPr>
      <w:rFonts w:ascii="Courier New" w:hAnsi="Courier New" w:cs="Courier New"/>
      <w:sz w:val="20"/>
      <w:szCs w:val="20"/>
      <w:lang w:eastAsia="en-US"/>
    </w:rPr>
  </w:style>
  <w:style w:type="paragraph" w:styleId="af">
    <w:name w:val="footnote text"/>
    <w:basedOn w:val="a"/>
    <w:link w:val="af0"/>
    <w:uiPriority w:val="99"/>
    <w:rsid w:val="00DF71C1"/>
    <w:pPr>
      <w:spacing w:after="0" w:line="240" w:lineRule="auto"/>
      <w:jc w:val="both"/>
    </w:pPr>
    <w:rPr>
      <w:sz w:val="20"/>
      <w:szCs w:val="20"/>
    </w:rPr>
  </w:style>
  <w:style w:type="character" w:customStyle="1" w:styleId="af0">
    <w:name w:val="Текст сноски Знак"/>
    <w:link w:val="af"/>
    <w:uiPriority w:val="99"/>
    <w:locked/>
    <w:rsid w:val="00DF71C1"/>
    <w:rPr>
      <w:rFonts w:ascii="Calibri" w:hAnsi="Calibri" w:cs="Times New Roman"/>
      <w:lang w:val="ru-RU" w:eastAsia="en-US" w:bidi="ar-SA"/>
    </w:rPr>
  </w:style>
  <w:style w:type="character" w:styleId="af1">
    <w:name w:val="footnote reference"/>
    <w:uiPriority w:val="99"/>
    <w:rsid w:val="00DF71C1"/>
    <w:rPr>
      <w:rFonts w:cs="Times New Roman"/>
      <w:vertAlign w:val="superscript"/>
    </w:rPr>
  </w:style>
  <w:style w:type="character" w:styleId="af2">
    <w:name w:val="Hyperlink"/>
    <w:uiPriority w:val="99"/>
    <w:rsid w:val="00DF71C1"/>
    <w:rPr>
      <w:rFonts w:cs="Times New Roman"/>
      <w:color w:val="0000FF"/>
      <w:u w:val="single"/>
    </w:rPr>
  </w:style>
  <w:style w:type="paragraph" w:styleId="af3">
    <w:name w:val="No Spacing"/>
    <w:uiPriority w:val="99"/>
    <w:qFormat/>
    <w:rsid w:val="006929DF"/>
    <w:pPr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8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709FDB00437AE796F349AFC63F6D4049594D91F563F8CF3C74828D4C71B5C4EC14E66F271AC9C5yCn3H" TargetMode="External"/><Relationship Id="rId13" Type="http://schemas.openxmlformats.org/officeDocument/2006/relationships/hyperlink" Target="garantF1://12036354.14" TargetMode="External"/><Relationship Id="rId18" Type="http://schemas.openxmlformats.org/officeDocument/2006/relationships/hyperlink" Target="garantF1://87790.1000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garantF1://84842.0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194532ED4B9D4299F14F8F448EE4A5BBD8FD31FE76E095E96C46258DEu176M" TargetMode="External"/><Relationship Id="rId17" Type="http://schemas.openxmlformats.org/officeDocument/2006/relationships/hyperlink" Target="garantf1://12036354.1503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garantF1://12036354.18" TargetMode="External"/><Relationship Id="rId20" Type="http://schemas.openxmlformats.org/officeDocument/2006/relationships/hyperlink" Target="garantF1://84842.100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8709FDB00437AE796F349AFC63F6D4049504B9CFB37AFCD6D218Cy8n8H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garantF1://12036354.17" TargetMode="External"/><Relationship Id="rId23" Type="http://schemas.openxmlformats.org/officeDocument/2006/relationships/hyperlink" Target="garantF1://88776.1130" TargetMode="External"/><Relationship Id="rId10" Type="http://schemas.openxmlformats.org/officeDocument/2006/relationships/hyperlink" Target="garantF1://12048575.1000" TargetMode="External"/><Relationship Id="rId19" Type="http://schemas.openxmlformats.org/officeDocument/2006/relationships/hyperlink" Target="garantF1://88439.1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03000.0" TargetMode="External"/><Relationship Id="rId14" Type="http://schemas.openxmlformats.org/officeDocument/2006/relationships/hyperlink" Target="garantF1://12036354.15" TargetMode="External"/><Relationship Id="rId22" Type="http://schemas.openxmlformats.org/officeDocument/2006/relationships/hyperlink" Target="garantF1://12036354.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4300</Words>
  <Characters>24515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28758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Кудрина Юлия Сергеевна</dc:creator>
  <cp:lastModifiedBy>Кудрина Юлия Сергеевна</cp:lastModifiedBy>
  <cp:revision>8</cp:revision>
  <cp:lastPrinted>2017-08-03T12:51:00Z</cp:lastPrinted>
  <dcterms:created xsi:type="dcterms:W3CDTF">2017-08-04T06:44:00Z</dcterms:created>
  <dcterms:modified xsi:type="dcterms:W3CDTF">2017-08-08T12:54:00Z</dcterms:modified>
</cp:coreProperties>
</file>