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  <w:r w:rsidRPr="00522778">
        <w:rPr>
          <w:rFonts w:ascii="Times New Roman" w:hAnsi="Times New Roman"/>
          <w:b/>
          <w:sz w:val="26"/>
          <w:szCs w:val="26"/>
        </w:rPr>
        <w:t>Информация для инвалидов, заин</w:t>
      </w:r>
      <w:r w:rsidR="00FF2A32">
        <w:rPr>
          <w:rFonts w:ascii="Times New Roman" w:hAnsi="Times New Roman"/>
          <w:b/>
          <w:sz w:val="26"/>
          <w:szCs w:val="26"/>
        </w:rPr>
        <w:t xml:space="preserve">тересованных в поступлении на </w:t>
      </w:r>
      <w:bookmarkStart w:id="0" w:name="_GoBack"/>
      <w:bookmarkEnd w:id="0"/>
      <w:r w:rsidRPr="00522778">
        <w:rPr>
          <w:rFonts w:ascii="Times New Roman" w:hAnsi="Times New Roman"/>
          <w:b/>
          <w:sz w:val="26"/>
          <w:szCs w:val="26"/>
        </w:rPr>
        <w:t>государственную гражданскую службу Российской Федерации</w:t>
      </w:r>
    </w:p>
    <w:p w:rsidR="00522778" w:rsidRPr="00522778" w:rsidRDefault="00522778" w:rsidP="00522778">
      <w:pPr>
        <w:jc w:val="center"/>
        <w:rPr>
          <w:rFonts w:ascii="Times New Roman" w:hAnsi="Times New Roman"/>
          <w:b/>
          <w:sz w:val="26"/>
          <w:szCs w:val="26"/>
        </w:rPr>
      </w:pPr>
    </w:p>
    <w:p w:rsidR="00522778" w:rsidRPr="00522778" w:rsidRDefault="00522778" w:rsidP="00522778">
      <w:pPr>
        <w:jc w:val="center"/>
        <w:rPr>
          <w:rFonts w:ascii="Times New Roman" w:hAnsi="Times New Roman"/>
          <w:sz w:val="26"/>
          <w:szCs w:val="26"/>
        </w:rPr>
      </w:pPr>
      <w:r w:rsidRPr="00522778">
        <w:rPr>
          <w:rFonts w:ascii="Times New Roman" w:hAnsi="Times New Roman"/>
          <w:sz w:val="26"/>
          <w:szCs w:val="26"/>
        </w:rPr>
        <w:t>Уважаемые граждане!</w:t>
      </w:r>
    </w:p>
    <w:p w:rsidR="00522778" w:rsidRPr="00522778" w:rsidRDefault="00522778" w:rsidP="0052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22778">
        <w:rPr>
          <w:rFonts w:ascii="Times New Roman" w:hAnsi="Times New Roman"/>
          <w:sz w:val="26"/>
          <w:szCs w:val="26"/>
        </w:rPr>
        <w:t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22778">
        <w:rPr>
          <w:rFonts w:ascii="Times New Roman" w:hAnsi="Times New Roman"/>
          <w:sz w:val="26"/>
          <w:szCs w:val="26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22778" w:rsidRPr="00522778" w:rsidRDefault="00522778" w:rsidP="005227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ab/>
      </w:r>
    </w:p>
    <w:p w:rsidR="00522778" w:rsidRPr="00522778" w:rsidRDefault="00522778" w:rsidP="00522778">
      <w:pPr>
        <w:pStyle w:val="a3"/>
        <w:tabs>
          <w:tab w:val="left" w:pos="610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>Спасибо</w:t>
      </w:r>
    </w:p>
    <w:p w:rsidR="00522778" w:rsidRPr="00522778" w:rsidRDefault="00522778" w:rsidP="0052277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2778">
        <w:rPr>
          <w:rFonts w:ascii="Times New Roman" w:hAnsi="Times New Roman" w:cs="Times New Roman"/>
          <w:sz w:val="26"/>
          <w:szCs w:val="26"/>
        </w:rPr>
        <w:t xml:space="preserve"> за проявленный интерес к гражданской службе!</w:t>
      </w:r>
    </w:p>
    <w:p w:rsidR="00522778" w:rsidRPr="00522778" w:rsidRDefault="00522778" w:rsidP="00522778">
      <w:pPr>
        <w:rPr>
          <w:rFonts w:ascii="Times New Roman" w:eastAsiaTheme="minorEastAsia" w:hAnsi="Times New Roman"/>
          <w:sz w:val="26"/>
          <w:szCs w:val="26"/>
        </w:rPr>
      </w:pPr>
    </w:p>
    <w:p w:rsidR="00FC7447" w:rsidRDefault="00FC7447"/>
    <w:sectPr w:rsidR="00F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CD"/>
    <w:rsid w:val="001864CD"/>
    <w:rsid w:val="00522778"/>
    <w:rsid w:val="00992361"/>
    <w:rsid w:val="00FC7447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Кудрина Юлия Сергеевна</dc:creator>
  <cp:keywords/>
  <dc:description/>
  <cp:lastModifiedBy>Иванова Анастасия Витальевна</cp:lastModifiedBy>
  <cp:revision>4</cp:revision>
  <cp:lastPrinted>2019-02-04T12:24:00Z</cp:lastPrinted>
  <dcterms:created xsi:type="dcterms:W3CDTF">2019-02-04T12:21:00Z</dcterms:created>
  <dcterms:modified xsi:type="dcterms:W3CDTF">2021-10-25T14:13:00Z</dcterms:modified>
</cp:coreProperties>
</file>