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t> </w:t>
      </w: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E15683" w:rsidRPr="00E15683">
        <w:rPr>
          <w:b/>
          <w:sz w:val="28"/>
          <w:szCs w:val="28"/>
        </w:rPr>
        <w:t>4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7013AB">
        <w:rPr>
          <w:b/>
          <w:sz w:val="28"/>
          <w:szCs w:val="28"/>
        </w:rPr>
        <w:t xml:space="preserve"> 1 квартал</w:t>
      </w:r>
      <w:r w:rsidR="002117D3">
        <w:rPr>
          <w:b/>
          <w:sz w:val="28"/>
          <w:szCs w:val="28"/>
        </w:rPr>
        <w:t>е</w:t>
      </w:r>
      <w:r w:rsidR="007013AB">
        <w:rPr>
          <w:b/>
          <w:sz w:val="28"/>
          <w:szCs w:val="28"/>
        </w:rPr>
        <w:t xml:space="preserve"> 2017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7164AB" w:rsidRPr="00F854CB" w:rsidTr="007164AB">
        <w:trPr>
          <w:tblCellSpacing w:w="15" w:type="dxa"/>
        </w:trPr>
        <w:tc>
          <w:tcPr>
            <w:tcW w:w="1574" w:type="dxa"/>
          </w:tcPr>
          <w:p w:rsidR="007164AB" w:rsidRPr="00394076" w:rsidRDefault="007164AB" w:rsidP="007164AB">
            <w:pPr>
              <w:jc w:val="center"/>
            </w:pPr>
            <w:r>
              <w:t>09.0</w:t>
            </w:r>
            <w:r w:rsidRPr="006005F3">
              <w:t>2.201</w:t>
            </w:r>
            <w:r>
              <w:t>7</w:t>
            </w:r>
            <w:r w:rsidRPr="00394076">
              <w:t xml:space="preserve"> </w:t>
            </w:r>
            <w:r>
              <w:br/>
            </w:r>
            <w:r w:rsidRPr="00394076">
              <w:t>10-00</w:t>
            </w:r>
          </w:p>
          <w:p w:rsidR="007164AB" w:rsidRPr="00F854CB" w:rsidRDefault="007164AB" w:rsidP="007164AB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</w:tcPr>
          <w:p w:rsidR="007164AB" w:rsidRPr="007164AB" w:rsidRDefault="007164AB" w:rsidP="007164AB">
            <w:pPr>
              <w:tabs>
                <w:tab w:val="left" w:pos="709"/>
              </w:tabs>
              <w:autoSpaceDE w:val="0"/>
              <w:autoSpaceDN w:val="0"/>
              <w:adjustRightInd w:val="0"/>
            </w:pPr>
            <w:r w:rsidRPr="007164AB">
              <w:t>Новое в законодательстве о контрольно-кассовой технике для организаций и индивидуальных предпринимателей, осуществляющих розничную продажу алкогольной и спиртосодержащей продукции, в том числе пиво.</w:t>
            </w:r>
          </w:p>
          <w:p w:rsidR="007164AB" w:rsidRPr="007164AB" w:rsidRDefault="007164AB" w:rsidP="007164AB">
            <w:pPr>
              <w:rPr>
                <w:b/>
                <w:bCs/>
              </w:rPr>
            </w:pPr>
          </w:p>
        </w:tc>
        <w:tc>
          <w:tcPr>
            <w:tcW w:w="2520" w:type="dxa"/>
          </w:tcPr>
          <w:p w:rsidR="007164AB" w:rsidRDefault="007164AB" w:rsidP="007164AB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Приволжск</w:t>
            </w:r>
            <w:r w:rsidRPr="00C90514">
              <w:t>,</w:t>
            </w:r>
          </w:p>
          <w:p w:rsidR="007164AB" w:rsidRPr="00C90514" w:rsidRDefault="007164AB" w:rsidP="007164AB">
            <w:pPr>
              <w:jc w:val="center"/>
            </w:pPr>
            <w:r w:rsidRPr="00C90514">
              <w:t>ул.</w:t>
            </w:r>
            <w:r>
              <w:t xml:space="preserve"> Революционная</w:t>
            </w:r>
            <w:r w:rsidRPr="00C90514">
              <w:t xml:space="preserve">, </w:t>
            </w:r>
            <w:r>
              <w:t xml:space="preserve">    </w:t>
            </w:r>
            <w:r w:rsidRPr="00C90514">
              <w:t>д.</w:t>
            </w:r>
            <w:r>
              <w:t xml:space="preserve"> 63</w:t>
            </w:r>
            <w:r w:rsidRPr="00C90514">
              <w:t>,</w:t>
            </w:r>
          </w:p>
          <w:p w:rsidR="007164AB" w:rsidRPr="002B2633" w:rsidRDefault="007164AB" w:rsidP="007164AB">
            <w:pPr>
              <w:jc w:val="center"/>
            </w:pPr>
            <w:r>
              <w:t>актовый зал Администрации Приволжского района,</w:t>
            </w:r>
          </w:p>
          <w:p w:rsidR="007164AB" w:rsidRPr="00F854CB" w:rsidRDefault="007164AB" w:rsidP="007164AB">
            <w:pPr>
              <w:jc w:val="center"/>
              <w:rPr>
                <w:b/>
                <w:bCs/>
              </w:rPr>
            </w:pPr>
            <w:r>
              <w:rPr>
                <w:lang w:val="en-US"/>
              </w:rPr>
              <w:t>+7 (493</w:t>
            </w:r>
            <w:r>
              <w:t>41</w:t>
            </w:r>
            <w:r>
              <w:rPr>
                <w:lang w:val="en-US"/>
              </w:rPr>
              <w:t xml:space="preserve">) </w:t>
            </w:r>
            <w:r>
              <w:t>2</w:t>
            </w:r>
            <w:r>
              <w:rPr>
                <w:lang w:val="en-US"/>
              </w:rPr>
              <w:t>-</w:t>
            </w:r>
            <w:r>
              <w:t>30</w:t>
            </w:r>
            <w:r>
              <w:rPr>
                <w:lang w:val="en-US"/>
              </w:rPr>
              <w:t>-0</w:t>
            </w:r>
            <w:r>
              <w:t>1</w:t>
            </w:r>
          </w:p>
        </w:tc>
      </w:tr>
      <w:tr w:rsidR="007164AB" w:rsidRPr="00F854CB" w:rsidTr="007164AB">
        <w:trPr>
          <w:tblCellSpacing w:w="15" w:type="dxa"/>
        </w:trPr>
        <w:tc>
          <w:tcPr>
            <w:tcW w:w="1574" w:type="dxa"/>
          </w:tcPr>
          <w:p w:rsidR="007164AB" w:rsidRPr="007164AB" w:rsidRDefault="007164AB" w:rsidP="007164AB">
            <w:pPr>
              <w:jc w:val="center"/>
              <w:rPr>
                <w:lang w:val="en-US"/>
              </w:rPr>
            </w:pPr>
            <w:r w:rsidRPr="007164AB">
              <w:rPr>
                <w:lang w:val="en-US"/>
              </w:rPr>
              <w:t>10</w:t>
            </w:r>
            <w:r w:rsidRPr="007164AB">
              <w:rPr>
                <w:lang w:val="en-US"/>
              </w:rPr>
              <w:t xml:space="preserve">.02.2017 </w:t>
            </w:r>
            <w:r w:rsidRPr="007164AB">
              <w:rPr>
                <w:lang w:val="en-US"/>
              </w:rPr>
              <w:br/>
              <w:t>10-00</w:t>
            </w:r>
          </w:p>
          <w:p w:rsidR="007164AB" w:rsidRPr="00F854CB" w:rsidRDefault="007164AB" w:rsidP="007164AB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</w:tcPr>
          <w:p w:rsidR="007164AB" w:rsidRPr="007164AB" w:rsidRDefault="007164AB" w:rsidP="007164AB">
            <w:pPr>
              <w:tabs>
                <w:tab w:val="left" w:pos="709"/>
              </w:tabs>
              <w:autoSpaceDE w:val="0"/>
              <w:autoSpaceDN w:val="0"/>
              <w:adjustRightInd w:val="0"/>
            </w:pPr>
            <w:r w:rsidRPr="007164AB">
              <w:t xml:space="preserve">Новое в законодательстве о контрольно-кассовой технике для организаций и индивидуальных предпринимателей, осуществляющих розничную продажу алкогольной и спиртосодержащей продукции, в том числе </w:t>
            </w:r>
            <w:bookmarkStart w:id="0" w:name="_GoBack"/>
            <w:bookmarkEnd w:id="0"/>
            <w:r w:rsidRPr="007164AB">
              <w:t>пиво.</w:t>
            </w:r>
          </w:p>
          <w:p w:rsidR="007164AB" w:rsidRPr="007164AB" w:rsidRDefault="007164AB" w:rsidP="007164AB">
            <w:pPr>
              <w:rPr>
                <w:b/>
                <w:bCs/>
              </w:rPr>
            </w:pPr>
          </w:p>
        </w:tc>
        <w:tc>
          <w:tcPr>
            <w:tcW w:w="2520" w:type="dxa"/>
          </w:tcPr>
          <w:p w:rsidR="007164AB" w:rsidRDefault="007164AB" w:rsidP="007164AB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Фурманов</w:t>
            </w:r>
            <w:r w:rsidRPr="00C90514">
              <w:t>,</w:t>
            </w:r>
          </w:p>
          <w:p w:rsidR="007164AB" w:rsidRPr="00C90514" w:rsidRDefault="007164AB" w:rsidP="007164AB">
            <w:pPr>
              <w:jc w:val="center"/>
            </w:pPr>
            <w:r w:rsidRPr="00C90514">
              <w:t>ул.</w:t>
            </w:r>
            <w:r>
              <w:t xml:space="preserve"> Социалистическая</w:t>
            </w:r>
            <w:r w:rsidRPr="00C90514">
              <w:t xml:space="preserve">, </w:t>
            </w:r>
            <w:r>
              <w:t xml:space="preserve">    </w:t>
            </w:r>
            <w:r w:rsidRPr="00C90514">
              <w:t>д.</w:t>
            </w:r>
            <w:r>
              <w:t xml:space="preserve"> 15</w:t>
            </w:r>
            <w:r w:rsidRPr="00C90514">
              <w:t>,</w:t>
            </w:r>
          </w:p>
          <w:p w:rsidR="007164AB" w:rsidRPr="002B2633" w:rsidRDefault="007164AB" w:rsidP="007164AB">
            <w:pPr>
              <w:jc w:val="center"/>
            </w:pPr>
            <w:r>
              <w:t>актовый зал Администрации Фурмановского района,</w:t>
            </w:r>
          </w:p>
          <w:p w:rsidR="007164AB" w:rsidRPr="00F854CB" w:rsidRDefault="007164AB" w:rsidP="007164AB">
            <w:pPr>
              <w:jc w:val="center"/>
              <w:rPr>
                <w:b/>
                <w:bCs/>
              </w:rPr>
            </w:pPr>
            <w:r>
              <w:rPr>
                <w:lang w:val="en-US"/>
              </w:rPr>
              <w:t>+7 (493</w:t>
            </w:r>
            <w:r>
              <w:t>41</w:t>
            </w:r>
            <w:r>
              <w:rPr>
                <w:lang w:val="en-US"/>
              </w:rPr>
              <w:t xml:space="preserve">) </w:t>
            </w:r>
            <w:r>
              <w:t>2</w:t>
            </w:r>
            <w:r>
              <w:rPr>
                <w:lang w:val="en-US"/>
              </w:rPr>
              <w:t>-</w:t>
            </w:r>
            <w:r>
              <w:t>30</w:t>
            </w:r>
            <w:r>
              <w:rPr>
                <w:lang w:val="en-US"/>
              </w:rPr>
              <w:t>-0</w:t>
            </w:r>
            <w:r>
              <w:t>1</w:t>
            </w:r>
          </w:p>
        </w:tc>
      </w:tr>
      <w:tr w:rsidR="00B157F3" w:rsidRPr="00E03B3C" w:rsidTr="006D1A10">
        <w:trPr>
          <w:tblCellSpacing w:w="15" w:type="dxa"/>
        </w:trPr>
        <w:tc>
          <w:tcPr>
            <w:tcW w:w="1574" w:type="dxa"/>
          </w:tcPr>
          <w:p w:rsidR="00B157F3" w:rsidRDefault="006442EB" w:rsidP="002E69BF">
            <w:pPr>
              <w:jc w:val="center"/>
            </w:pPr>
            <w:r>
              <w:rPr>
                <w:lang w:val="en-US"/>
              </w:rPr>
              <w:t>21</w:t>
            </w:r>
            <w:r>
              <w:t>.02.2017 1</w:t>
            </w:r>
            <w:r>
              <w:rPr>
                <w:lang w:val="en-US"/>
              </w:rPr>
              <w:t>0</w:t>
            </w:r>
            <w:r w:rsidR="00B157F3">
              <w:t>:00</w:t>
            </w:r>
          </w:p>
          <w:p w:rsidR="00B157F3" w:rsidRDefault="00B157F3" w:rsidP="00FA7163">
            <w:pPr>
              <w:jc w:val="center"/>
            </w:pPr>
          </w:p>
          <w:p w:rsidR="00B157F3" w:rsidRPr="00E03B3C" w:rsidRDefault="00B157F3" w:rsidP="002117D3">
            <w:pPr>
              <w:jc w:val="center"/>
            </w:pPr>
          </w:p>
        </w:tc>
        <w:tc>
          <w:tcPr>
            <w:tcW w:w="5180" w:type="dxa"/>
          </w:tcPr>
          <w:p w:rsidR="002E69BF" w:rsidRDefault="002E69BF" w:rsidP="002E69BF">
            <w:pPr>
              <w:tabs>
                <w:tab w:val="left" w:pos="1245"/>
              </w:tabs>
              <w:ind w:left="86"/>
            </w:pPr>
            <w:r>
              <w:t>Электронное взаимодействие с контролирующими органами.</w:t>
            </w:r>
          </w:p>
          <w:p w:rsidR="002E69BF" w:rsidRDefault="002E69BF" w:rsidP="002E69BF">
            <w:pPr>
              <w:tabs>
                <w:tab w:val="left" w:pos="1245"/>
              </w:tabs>
              <w:ind w:left="86"/>
            </w:pPr>
          </w:p>
          <w:p w:rsidR="002E69BF" w:rsidRDefault="002E69BF" w:rsidP="002E69BF">
            <w:pPr>
              <w:tabs>
                <w:tab w:val="left" w:pos="1245"/>
              </w:tabs>
              <w:ind w:left="86"/>
            </w:pPr>
            <w:r>
              <w:t>Проведение сверки с контрагентами для устранения расхождений в счетах-фактурах.</w:t>
            </w:r>
          </w:p>
          <w:p w:rsidR="002E69BF" w:rsidRDefault="002E69BF" w:rsidP="002E69BF">
            <w:pPr>
              <w:tabs>
                <w:tab w:val="left" w:pos="1245"/>
              </w:tabs>
              <w:ind w:left="86"/>
            </w:pPr>
          </w:p>
          <w:p w:rsidR="002E69BF" w:rsidRDefault="002E69BF" w:rsidP="002E69BF">
            <w:pPr>
              <w:tabs>
                <w:tab w:val="left" w:pos="1245"/>
              </w:tabs>
              <w:ind w:left="86"/>
            </w:pPr>
            <w:r>
              <w:t>Налог на доходы физических лиц, изменения с 01.01.2017 года.</w:t>
            </w:r>
          </w:p>
          <w:p w:rsidR="002E69BF" w:rsidRDefault="002E69BF" w:rsidP="002E69BF">
            <w:pPr>
              <w:tabs>
                <w:tab w:val="left" w:pos="1245"/>
              </w:tabs>
              <w:ind w:left="86"/>
            </w:pPr>
          </w:p>
          <w:p w:rsidR="002E69BF" w:rsidRDefault="002E69BF" w:rsidP="002E69BF">
            <w:pPr>
              <w:tabs>
                <w:tab w:val="left" w:pos="1245"/>
              </w:tabs>
              <w:ind w:left="86"/>
            </w:pPr>
            <w:r>
              <w:t xml:space="preserve">Порядок предоставления сведений по форме 2-НДФЛ за 2016 год.  </w:t>
            </w:r>
          </w:p>
          <w:p w:rsidR="002E69BF" w:rsidRDefault="002E69BF" w:rsidP="002E69BF">
            <w:pPr>
              <w:tabs>
                <w:tab w:val="left" w:pos="1245"/>
              </w:tabs>
              <w:ind w:left="86"/>
            </w:pPr>
          </w:p>
          <w:p w:rsidR="002E69BF" w:rsidRDefault="002E69BF" w:rsidP="002E69BF">
            <w:pPr>
              <w:tabs>
                <w:tab w:val="left" w:pos="1245"/>
              </w:tabs>
              <w:ind w:left="86"/>
            </w:pPr>
            <w:r>
              <w:t>Порядок заполнения налогового расчета по форме 6-НДФЛ.</w:t>
            </w:r>
          </w:p>
          <w:p w:rsidR="002E69BF" w:rsidRDefault="002E69BF" w:rsidP="002E69BF">
            <w:pPr>
              <w:tabs>
                <w:tab w:val="left" w:pos="1245"/>
              </w:tabs>
              <w:ind w:left="86"/>
            </w:pPr>
          </w:p>
          <w:p w:rsidR="002E69BF" w:rsidRDefault="002E69BF" w:rsidP="002E69BF">
            <w:pPr>
              <w:tabs>
                <w:tab w:val="left" w:pos="1245"/>
              </w:tabs>
              <w:ind w:left="86"/>
            </w:pPr>
            <w:r>
              <w:t>Декларирование доходов физических лиц.</w:t>
            </w:r>
          </w:p>
          <w:p w:rsidR="002E69BF" w:rsidRDefault="002E69BF" w:rsidP="002E69BF">
            <w:pPr>
              <w:tabs>
                <w:tab w:val="left" w:pos="1245"/>
              </w:tabs>
              <w:ind w:left="86"/>
            </w:pPr>
          </w:p>
          <w:p w:rsidR="002E69BF" w:rsidRDefault="002E69BF" w:rsidP="002E69BF">
            <w:pPr>
              <w:tabs>
                <w:tab w:val="left" w:pos="1245"/>
              </w:tabs>
              <w:ind w:left="86"/>
            </w:pPr>
            <w:r>
              <w:t>Основные и</w:t>
            </w:r>
            <w:r w:rsidRPr="00394076">
              <w:t>зменения в на</w:t>
            </w:r>
            <w:r>
              <w:t>логовом законодательстве, вступившие</w:t>
            </w:r>
            <w:r w:rsidRPr="00394076">
              <w:t xml:space="preserve"> в силу  </w:t>
            </w:r>
            <w:r>
              <w:t>с 2017 года</w:t>
            </w:r>
            <w:r w:rsidRPr="00394076">
              <w:t xml:space="preserve">. </w:t>
            </w:r>
          </w:p>
          <w:p w:rsidR="002E69BF" w:rsidRDefault="002E69BF" w:rsidP="002E69BF">
            <w:pPr>
              <w:tabs>
                <w:tab w:val="left" w:pos="1245"/>
              </w:tabs>
              <w:ind w:left="86"/>
            </w:pPr>
          </w:p>
          <w:p w:rsidR="002E69BF" w:rsidRDefault="002E69BF" w:rsidP="002E69BF">
            <w:pPr>
              <w:tabs>
                <w:tab w:val="left" w:pos="1245"/>
              </w:tabs>
              <w:ind w:left="86"/>
            </w:pPr>
            <w:r>
              <w:t>Коды бюджетной классификации на 2017 год.</w:t>
            </w:r>
          </w:p>
          <w:p w:rsidR="002E69BF" w:rsidRDefault="002E69BF" w:rsidP="002E69BF">
            <w:pPr>
              <w:tabs>
                <w:tab w:val="left" w:pos="1245"/>
              </w:tabs>
              <w:ind w:left="86"/>
            </w:pPr>
          </w:p>
          <w:p w:rsidR="00B157F3" w:rsidRPr="00E03B3C" w:rsidRDefault="002E69BF" w:rsidP="002E69BF">
            <w:pPr>
              <w:tabs>
                <w:tab w:val="left" w:pos="1245"/>
              </w:tabs>
              <w:ind w:left="86"/>
            </w:pPr>
            <w:r>
              <w:t>Новый порядок применения контрольно-кассовой техники.</w:t>
            </w:r>
          </w:p>
        </w:tc>
        <w:tc>
          <w:tcPr>
            <w:tcW w:w="2520" w:type="dxa"/>
          </w:tcPr>
          <w:p w:rsidR="005561C6" w:rsidRDefault="00B157F3" w:rsidP="002E69BF">
            <w:pPr>
              <w:jc w:val="center"/>
            </w:pPr>
            <w:r w:rsidRPr="00C90514">
              <w:t>г.</w:t>
            </w:r>
            <w:r w:rsidR="006442EB" w:rsidRPr="006442EB">
              <w:t xml:space="preserve"> </w:t>
            </w:r>
            <w:r w:rsidR="006442EB">
              <w:t>Приволжск</w:t>
            </w:r>
            <w:r w:rsidRPr="00C90514">
              <w:t>,</w:t>
            </w:r>
          </w:p>
          <w:p w:rsidR="00B157F3" w:rsidRPr="00C90514" w:rsidRDefault="00B157F3" w:rsidP="000B7380">
            <w:pPr>
              <w:jc w:val="center"/>
            </w:pPr>
            <w:r w:rsidRPr="00C90514">
              <w:t>ул.</w:t>
            </w:r>
            <w:r w:rsidR="005561C6">
              <w:t xml:space="preserve"> </w:t>
            </w:r>
            <w:r w:rsidR="006442EB">
              <w:t>Революционная</w:t>
            </w:r>
            <w:r w:rsidRPr="00C90514">
              <w:t xml:space="preserve">, </w:t>
            </w:r>
            <w:r w:rsidR="006442EB">
              <w:t xml:space="preserve">    </w:t>
            </w:r>
            <w:r w:rsidRPr="00C90514">
              <w:t>д.</w:t>
            </w:r>
            <w:r w:rsidR="005561C6">
              <w:t xml:space="preserve"> </w:t>
            </w:r>
            <w:r w:rsidR="006442EB">
              <w:t>63</w:t>
            </w:r>
            <w:r w:rsidRPr="00C90514">
              <w:t xml:space="preserve">, </w:t>
            </w:r>
          </w:p>
          <w:p w:rsidR="00B157F3" w:rsidRPr="002B2633" w:rsidRDefault="006442EB" w:rsidP="000B7380">
            <w:pPr>
              <w:jc w:val="center"/>
            </w:pPr>
            <w:r>
              <w:t>актовый зал Администрации Приволжского района</w:t>
            </w:r>
            <w:r w:rsidR="002B2633">
              <w:t>,</w:t>
            </w:r>
          </w:p>
          <w:p w:rsidR="00B157F3" w:rsidRPr="006442EB" w:rsidRDefault="002B2633" w:rsidP="006442EB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 w:rsidR="006442EB">
              <w:t>41</w:t>
            </w:r>
            <w:r w:rsidR="006442EB">
              <w:rPr>
                <w:lang w:val="en-US"/>
              </w:rPr>
              <w:t xml:space="preserve">) </w:t>
            </w:r>
            <w:r w:rsidR="006442EB">
              <w:t>2</w:t>
            </w:r>
            <w:r w:rsidR="006442EB">
              <w:rPr>
                <w:lang w:val="en-US"/>
              </w:rPr>
              <w:t>-</w:t>
            </w:r>
            <w:r w:rsidR="006442EB">
              <w:t>30</w:t>
            </w:r>
            <w:r>
              <w:rPr>
                <w:lang w:val="en-US"/>
              </w:rPr>
              <w:t>-0</w:t>
            </w:r>
            <w:r w:rsidR="006442EB">
              <w:t>1</w:t>
            </w:r>
          </w:p>
        </w:tc>
      </w:tr>
      <w:tr w:rsidR="002E69BF" w:rsidRPr="00E03B3C" w:rsidTr="00043D55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2E69BF" w:rsidRPr="000B7380" w:rsidRDefault="002E69BF" w:rsidP="002E69BF">
            <w:pPr>
              <w:jc w:val="center"/>
            </w:pPr>
            <w:r>
              <w:t>22.02.</w:t>
            </w:r>
            <w:r w:rsidRPr="000B7380">
              <w:t>2017</w:t>
            </w:r>
          </w:p>
          <w:p w:rsidR="002E69BF" w:rsidRPr="00C90514" w:rsidRDefault="002E69BF" w:rsidP="000B7380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</w:tcPr>
          <w:p w:rsidR="002E69BF" w:rsidRDefault="002E69BF" w:rsidP="006B14DA">
            <w:pPr>
              <w:tabs>
                <w:tab w:val="left" w:pos="1245"/>
              </w:tabs>
              <w:ind w:left="86"/>
            </w:pPr>
            <w:r>
              <w:t>Электронное взаимодействие с контролирующими органами.</w:t>
            </w:r>
          </w:p>
          <w:p w:rsidR="002E69BF" w:rsidRDefault="002E69BF" w:rsidP="006B14DA">
            <w:pPr>
              <w:tabs>
                <w:tab w:val="left" w:pos="1245"/>
              </w:tabs>
              <w:ind w:left="86"/>
            </w:pPr>
          </w:p>
          <w:p w:rsidR="002E69BF" w:rsidRDefault="002E69BF" w:rsidP="006B14DA">
            <w:pPr>
              <w:tabs>
                <w:tab w:val="left" w:pos="1245"/>
              </w:tabs>
              <w:ind w:left="86"/>
            </w:pPr>
            <w:r>
              <w:t>Проведение сверки с контрагентами для устранения расхождений в счетах-фактурах.</w:t>
            </w:r>
          </w:p>
          <w:p w:rsidR="002E69BF" w:rsidRDefault="002E69BF" w:rsidP="006B14DA">
            <w:pPr>
              <w:tabs>
                <w:tab w:val="left" w:pos="1245"/>
              </w:tabs>
              <w:ind w:left="86"/>
            </w:pPr>
          </w:p>
          <w:p w:rsidR="002E69BF" w:rsidRDefault="002E69BF" w:rsidP="006B14DA">
            <w:pPr>
              <w:tabs>
                <w:tab w:val="left" w:pos="1245"/>
              </w:tabs>
              <w:ind w:left="86"/>
            </w:pPr>
            <w:r>
              <w:t>Налог на доходы физических лиц, изменения с 01.01.2017 года.</w:t>
            </w:r>
          </w:p>
          <w:p w:rsidR="002E69BF" w:rsidRDefault="002E69BF" w:rsidP="006B14DA">
            <w:pPr>
              <w:tabs>
                <w:tab w:val="left" w:pos="1245"/>
              </w:tabs>
              <w:ind w:left="86"/>
            </w:pPr>
          </w:p>
          <w:p w:rsidR="002E69BF" w:rsidRDefault="002E69BF" w:rsidP="006B14DA">
            <w:pPr>
              <w:tabs>
                <w:tab w:val="left" w:pos="1245"/>
              </w:tabs>
              <w:ind w:left="86"/>
            </w:pPr>
            <w:r>
              <w:t xml:space="preserve">Порядок предоставления сведений по форме 2-НДФЛ за 2016 год.  </w:t>
            </w:r>
          </w:p>
          <w:p w:rsidR="002E69BF" w:rsidRDefault="002E69BF" w:rsidP="006B14DA">
            <w:pPr>
              <w:tabs>
                <w:tab w:val="left" w:pos="1245"/>
              </w:tabs>
              <w:ind w:left="86"/>
            </w:pPr>
          </w:p>
          <w:p w:rsidR="002E69BF" w:rsidRDefault="002E69BF" w:rsidP="006B14DA">
            <w:pPr>
              <w:tabs>
                <w:tab w:val="left" w:pos="1245"/>
              </w:tabs>
              <w:ind w:left="86"/>
            </w:pPr>
            <w:r>
              <w:t>Порядок заполнения налогового расчета по форме 6-НДФЛ.</w:t>
            </w:r>
          </w:p>
          <w:p w:rsidR="002E69BF" w:rsidRDefault="002E69BF" w:rsidP="006B14DA">
            <w:pPr>
              <w:tabs>
                <w:tab w:val="left" w:pos="1245"/>
              </w:tabs>
              <w:ind w:left="86"/>
            </w:pPr>
          </w:p>
          <w:p w:rsidR="002E69BF" w:rsidRDefault="002E69BF" w:rsidP="006B14DA">
            <w:pPr>
              <w:tabs>
                <w:tab w:val="left" w:pos="1245"/>
              </w:tabs>
              <w:ind w:left="86"/>
            </w:pPr>
            <w:r>
              <w:t>Декларирование доходов физических лиц.</w:t>
            </w:r>
          </w:p>
          <w:p w:rsidR="002E69BF" w:rsidRDefault="002E69BF" w:rsidP="006B14DA">
            <w:pPr>
              <w:tabs>
                <w:tab w:val="left" w:pos="1245"/>
              </w:tabs>
              <w:ind w:left="86"/>
            </w:pPr>
          </w:p>
          <w:p w:rsidR="002E69BF" w:rsidRDefault="002E69BF" w:rsidP="006B14DA">
            <w:pPr>
              <w:tabs>
                <w:tab w:val="left" w:pos="1245"/>
              </w:tabs>
              <w:ind w:left="86"/>
            </w:pPr>
            <w:r>
              <w:t>Основные и</w:t>
            </w:r>
            <w:r w:rsidRPr="00394076">
              <w:t>зменения в на</w:t>
            </w:r>
            <w:r>
              <w:t>логовом законодательстве, вступившие</w:t>
            </w:r>
            <w:r w:rsidRPr="00394076">
              <w:t xml:space="preserve"> в силу  </w:t>
            </w:r>
            <w:r>
              <w:t>с 2017 года</w:t>
            </w:r>
            <w:r w:rsidRPr="00394076">
              <w:t xml:space="preserve">. </w:t>
            </w:r>
          </w:p>
          <w:p w:rsidR="002E69BF" w:rsidRDefault="002E69BF" w:rsidP="006B14DA">
            <w:pPr>
              <w:tabs>
                <w:tab w:val="left" w:pos="1245"/>
              </w:tabs>
              <w:ind w:left="86"/>
            </w:pPr>
          </w:p>
          <w:p w:rsidR="002E69BF" w:rsidRDefault="002E69BF" w:rsidP="006B14DA">
            <w:pPr>
              <w:tabs>
                <w:tab w:val="left" w:pos="1245"/>
              </w:tabs>
              <w:ind w:left="86"/>
            </w:pPr>
            <w:r>
              <w:t>Коды бюджетной классификации на 2017 год.</w:t>
            </w:r>
          </w:p>
          <w:p w:rsidR="002E69BF" w:rsidRDefault="002E69BF" w:rsidP="006B14DA">
            <w:pPr>
              <w:tabs>
                <w:tab w:val="left" w:pos="1245"/>
              </w:tabs>
              <w:ind w:left="86"/>
            </w:pPr>
          </w:p>
          <w:p w:rsidR="002E69BF" w:rsidRPr="00E03B3C" w:rsidRDefault="002E69BF" w:rsidP="006B14DA">
            <w:pPr>
              <w:tabs>
                <w:tab w:val="left" w:pos="1245"/>
              </w:tabs>
              <w:ind w:left="86"/>
            </w:pPr>
            <w:r>
              <w:t>Новый порядок применения контрольно-кассовой техники.</w:t>
            </w:r>
          </w:p>
        </w:tc>
        <w:tc>
          <w:tcPr>
            <w:tcW w:w="2520" w:type="dxa"/>
          </w:tcPr>
          <w:p w:rsidR="002E69BF" w:rsidRDefault="002E69BF" w:rsidP="002E69BF">
            <w:pPr>
              <w:jc w:val="center"/>
            </w:pPr>
            <w:r w:rsidRPr="00C90514">
              <w:lastRenderedPageBreak/>
              <w:t>г.</w:t>
            </w:r>
            <w:r w:rsidRPr="006442EB">
              <w:t xml:space="preserve"> </w:t>
            </w:r>
            <w:r>
              <w:t>Фурманов</w:t>
            </w:r>
            <w:r w:rsidRPr="00C90514">
              <w:t>,</w:t>
            </w:r>
          </w:p>
          <w:p w:rsidR="002E69BF" w:rsidRPr="00C90514" w:rsidRDefault="002E69BF" w:rsidP="006B14DA">
            <w:pPr>
              <w:jc w:val="center"/>
            </w:pPr>
            <w:r w:rsidRPr="00C90514">
              <w:t>ул.</w:t>
            </w:r>
            <w:r>
              <w:t xml:space="preserve"> Социалистическая</w:t>
            </w:r>
            <w:r w:rsidRPr="00C90514">
              <w:t xml:space="preserve">, </w:t>
            </w:r>
            <w:r>
              <w:t xml:space="preserve">    </w:t>
            </w:r>
            <w:r w:rsidRPr="00C90514">
              <w:t>д.</w:t>
            </w:r>
            <w:r>
              <w:t xml:space="preserve"> 15</w:t>
            </w:r>
            <w:r w:rsidRPr="00C90514">
              <w:t xml:space="preserve">, </w:t>
            </w:r>
          </w:p>
          <w:p w:rsidR="002E69BF" w:rsidRPr="002B2633" w:rsidRDefault="002E69BF" w:rsidP="006B14DA">
            <w:pPr>
              <w:jc w:val="center"/>
            </w:pPr>
            <w:r>
              <w:t>актовый зал Администрации Фурмановского района,</w:t>
            </w:r>
          </w:p>
          <w:p w:rsidR="002E69BF" w:rsidRPr="006442EB" w:rsidRDefault="002E69BF" w:rsidP="006B14DA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41</w:t>
            </w:r>
            <w:r>
              <w:rPr>
                <w:lang w:val="en-US"/>
              </w:rPr>
              <w:t xml:space="preserve">) </w:t>
            </w:r>
            <w:r>
              <w:t>2</w:t>
            </w:r>
            <w:r>
              <w:rPr>
                <w:lang w:val="en-US"/>
              </w:rPr>
              <w:t>-</w:t>
            </w:r>
            <w:r>
              <w:t>30</w:t>
            </w:r>
            <w:r>
              <w:rPr>
                <w:lang w:val="en-US"/>
              </w:rPr>
              <w:t>-0</w:t>
            </w:r>
            <w:r>
              <w:t>1</w:t>
            </w:r>
          </w:p>
        </w:tc>
      </w:tr>
      <w:tr w:rsidR="00160052" w:rsidRPr="00E03B3C" w:rsidTr="00396790">
        <w:trPr>
          <w:tblCellSpacing w:w="15" w:type="dxa"/>
        </w:trPr>
        <w:tc>
          <w:tcPr>
            <w:tcW w:w="1574" w:type="dxa"/>
          </w:tcPr>
          <w:p w:rsidR="00160052" w:rsidRDefault="00160052" w:rsidP="002E69BF">
            <w:pPr>
              <w:jc w:val="center"/>
            </w:pPr>
            <w:r>
              <w:lastRenderedPageBreak/>
              <w:t>16.03.2017 10:00</w:t>
            </w:r>
          </w:p>
          <w:p w:rsidR="00160052" w:rsidRDefault="00160052" w:rsidP="00D413A6">
            <w:pPr>
              <w:jc w:val="center"/>
            </w:pPr>
          </w:p>
          <w:p w:rsidR="00160052" w:rsidRPr="00E03B3C" w:rsidRDefault="00160052" w:rsidP="00D413A6">
            <w:pPr>
              <w:jc w:val="center"/>
            </w:pPr>
          </w:p>
        </w:tc>
        <w:tc>
          <w:tcPr>
            <w:tcW w:w="5180" w:type="dxa"/>
          </w:tcPr>
          <w:p w:rsidR="00160052" w:rsidRDefault="00160052" w:rsidP="00160052">
            <w:pPr>
              <w:tabs>
                <w:tab w:val="left" w:pos="1245"/>
              </w:tabs>
            </w:pPr>
            <w:r>
              <w:t xml:space="preserve">  Единый налог на вмененный доход.</w:t>
            </w:r>
          </w:p>
          <w:p w:rsidR="00160052" w:rsidRDefault="00160052" w:rsidP="00160052">
            <w:pPr>
              <w:tabs>
                <w:tab w:val="left" w:pos="1245"/>
              </w:tabs>
              <w:ind w:left="86"/>
            </w:pPr>
          </w:p>
          <w:p w:rsidR="00160052" w:rsidRDefault="00160052" w:rsidP="00160052">
            <w:pPr>
              <w:tabs>
                <w:tab w:val="left" w:pos="1245"/>
              </w:tabs>
              <w:ind w:left="86"/>
            </w:pPr>
            <w:r>
              <w:t>Патент.</w:t>
            </w:r>
          </w:p>
          <w:p w:rsidR="00160052" w:rsidRDefault="00160052" w:rsidP="00160052">
            <w:pPr>
              <w:tabs>
                <w:tab w:val="left" w:pos="1245"/>
              </w:tabs>
              <w:ind w:left="86"/>
            </w:pPr>
          </w:p>
          <w:p w:rsidR="00160052" w:rsidRDefault="00160052" w:rsidP="00160052">
            <w:pPr>
              <w:tabs>
                <w:tab w:val="left" w:pos="1245"/>
              </w:tabs>
              <w:ind w:left="86"/>
            </w:pPr>
            <w:r>
              <w:t>Администрирование страховых взносов.</w:t>
            </w:r>
          </w:p>
          <w:p w:rsidR="00160052" w:rsidRDefault="00160052" w:rsidP="00160052">
            <w:pPr>
              <w:tabs>
                <w:tab w:val="left" w:pos="1245"/>
              </w:tabs>
              <w:ind w:left="86"/>
            </w:pPr>
          </w:p>
          <w:p w:rsidR="00160052" w:rsidRDefault="00160052" w:rsidP="00160052">
            <w:pPr>
              <w:tabs>
                <w:tab w:val="left" w:pos="1245"/>
              </w:tabs>
              <w:ind w:left="86"/>
            </w:pPr>
            <w:r>
              <w:t>Новый порядок применения контрольно-кассовой техники.</w:t>
            </w:r>
          </w:p>
          <w:p w:rsidR="00160052" w:rsidRDefault="00160052" w:rsidP="00160052">
            <w:pPr>
              <w:tabs>
                <w:tab w:val="left" w:pos="1245"/>
              </w:tabs>
              <w:ind w:left="86"/>
            </w:pPr>
          </w:p>
          <w:p w:rsidR="00160052" w:rsidRDefault="00160052" w:rsidP="00160052">
            <w:pPr>
              <w:tabs>
                <w:tab w:val="left" w:pos="1245"/>
              </w:tabs>
              <w:ind w:left="86"/>
            </w:pPr>
            <w:r w:rsidRPr="00394076">
              <w:t>Ин</w:t>
            </w:r>
            <w:r>
              <w:t>тернет - сервисы налоговой службы.</w:t>
            </w:r>
            <w:r w:rsidRPr="00394076">
              <w:t xml:space="preserve">   </w:t>
            </w:r>
          </w:p>
          <w:p w:rsidR="00160052" w:rsidRDefault="00160052" w:rsidP="00160052">
            <w:pPr>
              <w:tabs>
                <w:tab w:val="left" w:pos="1245"/>
              </w:tabs>
              <w:ind w:left="86"/>
            </w:pPr>
          </w:p>
          <w:p w:rsidR="00160052" w:rsidRPr="00394076" w:rsidRDefault="00160052" w:rsidP="00160052">
            <w:pPr>
              <w:tabs>
                <w:tab w:val="left" w:pos="1245"/>
              </w:tabs>
              <w:ind w:left="86"/>
            </w:pPr>
            <w:r>
              <w:t>В</w:t>
            </w:r>
            <w:r w:rsidRPr="00B8254F">
              <w:t>озможности получения гос</w:t>
            </w:r>
            <w:r>
              <w:t xml:space="preserve">ударственных </w:t>
            </w:r>
            <w:r w:rsidRPr="00B8254F">
              <w:t>услуг посредством</w:t>
            </w:r>
            <w:r>
              <w:t xml:space="preserve"> </w:t>
            </w:r>
            <w:r w:rsidRPr="00B8254F">
              <w:t>ЕПГУ</w:t>
            </w:r>
            <w:r>
              <w:t>.</w:t>
            </w:r>
          </w:p>
        </w:tc>
        <w:tc>
          <w:tcPr>
            <w:tcW w:w="2520" w:type="dxa"/>
          </w:tcPr>
          <w:p w:rsidR="00160052" w:rsidRDefault="00160052" w:rsidP="002E69BF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Приволжск</w:t>
            </w:r>
            <w:r w:rsidRPr="00C90514">
              <w:t>,</w:t>
            </w:r>
          </w:p>
          <w:p w:rsidR="00160052" w:rsidRPr="00C90514" w:rsidRDefault="00160052" w:rsidP="006B14DA">
            <w:pPr>
              <w:jc w:val="center"/>
            </w:pPr>
            <w:r w:rsidRPr="00C90514">
              <w:t>ул.</w:t>
            </w:r>
            <w:r>
              <w:t xml:space="preserve"> Революционная</w:t>
            </w:r>
            <w:r w:rsidRPr="00C90514">
              <w:t xml:space="preserve">, </w:t>
            </w:r>
            <w:r>
              <w:t xml:space="preserve">    </w:t>
            </w:r>
            <w:r w:rsidRPr="00C90514">
              <w:t>д.</w:t>
            </w:r>
            <w:r>
              <w:t xml:space="preserve"> 63</w:t>
            </w:r>
            <w:r w:rsidRPr="00C90514">
              <w:t xml:space="preserve">, </w:t>
            </w:r>
          </w:p>
          <w:p w:rsidR="00160052" w:rsidRPr="002B2633" w:rsidRDefault="00160052" w:rsidP="006B14DA">
            <w:pPr>
              <w:jc w:val="center"/>
            </w:pPr>
            <w:r>
              <w:t>актовый зал Администрации Приволжского района,</w:t>
            </w:r>
          </w:p>
          <w:p w:rsidR="00160052" w:rsidRPr="006442EB" w:rsidRDefault="00160052" w:rsidP="006B14DA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41</w:t>
            </w:r>
            <w:r>
              <w:rPr>
                <w:lang w:val="en-US"/>
              </w:rPr>
              <w:t xml:space="preserve">) </w:t>
            </w:r>
            <w:r>
              <w:t>2</w:t>
            </w:r>
            <w:r>
              <w:rPr>
                <w:lang w:val="en-US"/>
              </w:rPr>
              <w:t>-</w:t>
            </w:r>
            <w:r>
              <w:t>30</w:t>
            </w:r>
            <w:r>
              <w:rPr>
                <w:lang w:val="en-US"/>
              </w:rPr>
              <w:t>-0</w:t>
            </w:r>
            <w:r>
              <w:t>1</w:t>
            </w:r>
          </w:p>
        </w:tc>
      </w:tr>
      <w:tr w:rsidR="00160052" w:rsidRPr="00E03B3C" w:rsidTr="00367497">
        <w:trPr>
          <w:tblCellSpacing w:w="15" w:type="dxa"/>
        </w:trPr>
        <w:tc>
          <w:tcPr>
            <w:tcW w:w="1574" w:type="dxa"/>
          </w:tcPr>
          <w:p w:rsidR="00160052" w:rsidRDefault="00160052" w:rsidP="002E69BF">
            <w:pPr>
              <w:jc w:val="center"/>
            </w:pPr>
            <w:r>
              <w:t>17.03.2017 10</w:t>
            </w:r>
            <w:r w:rsidRPr="00E03B3C">
              <w:t>:00</w:t>
            </w:r>
          </w:p>
          <w:p w:rsidR="00160052" w:rsidRDefault="00160052" w:rsidP="00D413A6">
            <w:pPr>
              <w:jc w:val="center"/>
            </w:pPr>
          </w:p>
          <w:p w:rsidR="00160052" w:rsidRPr="00E03B3C" w:rsidRDefault="00160052" w:rsidP="00D413A6">
            <w:pPr>
              <w:jc w:val="center"/>
            </w:pPr>
          </w:p>
        </w:tc>
        <w:tc>
          <w:tcPr>
            <w:tcW w:w="5180" w:type="dxa"/>
          </w:tcPr>
          <w:p w:rsidR="00160052" w:rsidRDefault="00160052" w:rsidP="006B14DA">
            <w:pPr>
              <w:tabs>
                <w:tab w:val="left" w:pos="1245"/>
              </w:tabs>
            </w:pPr>
            <w:r>
              <w:t xml:space="preserve">  Единый налог на вмененный доход.</w:t>
            </w:r>
          </w:p>
          <w:p w:rsidR="00160052" w:rsidRDefault="00160052" w:rsidP="006B14DA">
            <w:pPr>
              <w:tabs>
                <w:tab w:val="left" w:pos="1245"/>
              </w:tabs>
              <w:ind w:left="86"/>
            </w:pPr>
          </w:p>
          <w:p w:rsidR="00160052" w:rsidRDefault="00160052" w:rsidP="006B14DA">
            <w:pPr>
              <w:tabs>
                <w:tab w:val="left" w:pos="1245"/>
              </w:tabs>
              <w:ind w:left="86"/>
            </w:pPr>
            <w:r>
              <w:t>Патент.</w:t>
            </w:r>
          </w:p>
          <w:p w:rsidR="00160052" w:rsidRDefault="00160052" w:rsidP="006B14DA">
            <w:pPr>
              <w:tabs>
                <w:tab w:val="left" w:pos="1245"/>
              </w:tabs>
              <w:ind w:left="86"/>
            </w:pPr>
          </w:p>
          <w:p w:rsidR="00160052" w:rsidRDefault="00160052" w:rsidP="006B14DA">
            <w:pPr>
              <w:tabs>
                <w:tab w:val="left" w:pos="1245"/>
              </w:tabs>
              <w:ind w:left="86"/>
            </w:pPr>
            <w:r>
              <w:t>Администрирование страховых взносов.</w:t>
            </w:r>
          </w:p>
          <w:p w:rsidR="00160052" w:rsidRDefault="00160052" w:rsidP="006B14DA">
            <w:pPr>
              <w:tabs>
                <w:tab w:val="left" w:pos="1245"/>
              </w:tabs>
              <w:ind w:left="86"/>
            </w:pPr>
          </w:p>
          <w:p w:rsidR="00160052" w:rsidRDefault="00160052" w:rsidP="006B14DA">
            <w:pPr>
              <w:tabs>
                <w:tab w:val="left" w:pos="1245"/>
              </w:tabs>
              <w:ind w:left="86"/>
            </w:pPr>
            <w:r>
              <w:t>Новый порядок применения контрольно-кассовой техники.</w:t>
            </w:r>
          </w:p>
          <w:p w:rsidR="00160052" w:rsidRDefault="00160052" w:rsidP="006B14DA">
            <w:pPr>
              <w:tabs>
                <w:tab w:val="left" w:pos="1245"/>
              </w:tabs>
              <w:ind w:left="86"/>
            </w:pPr>
          </w:p>
          <w:p w:rsidR="00160052" w:rsidRDefault="00160052" w:rsidP="006B14DA">
            <w:pPr>
              <w:tabs>
                <w:tab w:val="left" w:pos="1245"/>
              </w:tabs>
              <w:ind w:left="86"/>
            </w:pPr>
            <w:r w:rsidRPr="00394076">
              <w:t>Ин</w:t>
            </w:r>
            <w:r>
              <w:t>тернет - сервисы налоговой службы.</w:t>
            </w:r>
            <w:r w:rsidRPr="00394076">
              <w:t xml:space="preserve">   </w:t>
            </w:r>
          </w:p>
          <w:p w:rsidR="00160052" w:rsidRDefault="00160052" w:rsidP="006B14DA">
            <w:pPr>
              <w:tabs>
                <w:tab w:val="left" w:pos="1245"/>
              </w:tabs>
              <w:ind w:left="86"/>
            </w:pPr>
          </w:p>
          <w:p w:rsidR="00160052" w:rsidRPr="00394076" w:rsidRDefault="00160052" w:rsidP="006B14DA">
            <w:pPr>
              <w:tabs>
                <w:tab w:val="left" w:pos="1245"/>
              </w:tabs>
              <w:ind w:left="86"/>
            </w:pPr>
            <w:r>
              <w:t>В</w:t>
            </w:r>
            <w:r w:rsidRPr="00B8254F">
              <w:t>озможности получения гос</w:t>
            </w:r>
            <w:r>
              <w:t xml:space="preserve">ударственных </w:t>
            </w:r>
            <w:r w:rsidRPr="00B8254F">
              <w:t>услуг посредством</w:t>
            </w:r>
            <w:r>
              <w:t xml:space="preserve"> </w:t>
            </w:r>
            <w:r w:rsidRPr="00B8254F">
              <w:t>ЕПГУ</w:t>
            </w:r>
            <w:r>
              <w:t>.</w:t>
            </w:r>
          </w:p>
        </w:tc>
        <w:tc>
          <w:tcPr>
            <w:tcW w:w="2520" w:type="dxa"/>
          </w:tcPr>
          <w:p w:rsidR="00160052" w:rsidRDefault="00160052" w:rsidP="006B14DA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Фурманов</w:t>
            </w:r>
            <w:r w:rsidRPr="00C90514">
              <w:t>,</w:t>
            </w:r>
          </w:p>
          <w:p w:rsidR="00160052" w:rsidRPr="00C90514" w:rsidRDefault="00160052" w:rsidP="006B14DA">
            <w:pPr>
              <w:jc w:val="center"/>
            </w:pPr>
            <w:r w:rsidRPr="00C90514">
              <w:t>ул.</w:t>
            </w:r>
            <w:r>
              <w:t xml:space="preserve"> Социалистическая</w:t>
            </w:r>
            <w:r w:rsidRPr="00C90514">
              <w:t xml:space="preserve">, </w:t>
            </w:r>
            <w:r>
              <w:t xml:space="preserve">    </w:t>
            </w:r>
            <w:r w:rsidRPr="00C90514">
              <w:t>д.</w:t>
            </w:r>
            <w:r>
              <w:t xml:space="preserve"> 15</w:t>
            </w:r>
            <w:r w:rsidRPr="00C90514">
              <w:t xml:space="preserve">, </w:t>
            </w:r>
          </w:p>
          <w:p w:rsidR="00160052" w:rsidRPr="002B2633" w:rsidRDefault="00160052" w:rsidP="006B14DA">
            <w:pPr>
              <w:jc w:val="center"/>
            </w:pPr>
            <w:r>
              <w:t>актовый зал Администрации Фурмановского района,</w:t>
            </w:r>
          </w:p>
          <w:p w:rsidR="00160052" w:rsidRPr="006442EB" w:rsidRDefault="00160052" w:rsidP="006B14DA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41</w:t>
            </w:r>
            <w:r>
              <w:rPr>
                <w:lang w:val="en-US"/>
              </w:rPr>
              <w:t xml:space="preserve">) </w:t>
            </w:r>
            <w:r>
              <w:t>2</w:t>
            </w:r>
            <w:r>
              <w:rPr>
                <w:lang w:val="en-US"/>
              </w:rPr>
              <w:t>-</w:t>
            </w:r>
            <w:r>
              <w:t>30</w:t>
            </w:r>
            <w:r>
              <w:rPr>
                <w:lang w:val="en-US"/>
              </w:rPr>
              <w:t>-0</w:t>
            </w:r>
            <w:r>
              <w:t>1</w:t>
            </w:r>
          </w:p>
        </w:tc>
      </w:tr>
    </w:tbl>
    <w:p w:rsidR="00AF7027" w:rsidRDefault="00AF7027" w:rsidP="00A032CC"/>
    <w:sectPr w:rsidR="00AF7027" w:rsidSect="00863F67">
      <w:pgSz w:w="11906" w:h="16838"/>
      <w:pgMar w:top="539" w:right="850" w:bottom="993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10157"/>
    <w:rsid w:val="0001389F"/>
    <w:rsid w:val="0003555E"/>
    <w:rsid w:val="00042FC2"/>
    <w:rsid w:val="0005564D"/>
    <w:rsid w:val="0007114F"/>
    <w:rsid w:val="00071464"/>
    <w:rsid w:val="0007620D"/>
    <w:rsid w:val="00081A63"/>
    <w:rsid w:val="00096952"/>
    <w:rsid w:val="000A64C8"/>
    <w:rsid w:val="000B3B43"/>
    <w:rsid w:val="000B7380"/>
    <w:rsid w:val="000D459E"/>
    <w:rsid w:val="000E3FED"/>
    <w:rsid w:val="000F44D1"/>
    <w:rsid w:val="00103CC7"/>
    <w:rsid w:val="00106D3A"/>
    <w:rsid w:val="001263AA"/>
    <w:rsid w:val="00137922"/>
    <w:rsid w:val="0015573C"/>
    <w:rsid w:val="00160052"/>
    <w:rsid w:val="00160B3B"/>
    <w:rsid w:val="0016739F"/>
    <w:rsid w:val="00183401"/>
    <w:rsid w:val="001835A7"/>
    <w:rsid w:val="00186A3B"/>
    <w:rsid w:val="00196C6B"/>
    <w:rsid w:val="00197794"/>
    <w:rsid w:val="001C4927"/>
    <w:rsid w:val="001F4B68"/>
    <w:rsid w:val="001F665C"/>
    <w:rsid w:val="00201AB6"/>
    <w:rsid w:val="002117D3"/>
    <w:rsid w:val="00211946"/>
    <w:rsid w:val="00216182"/>
    <w:rsid w:val="00234FAD"/>
    <w:rsid w:val="00241DF2"/>
    <w:rsid w:val="00250D01"/>
    <w:rsid w:val="00250D49"/>
    <w:rsid w:val="0025535E"/>
    <w:rsid w:val="00261E1D"/>
    <w:rsid w:val="00267C38"/>
    <w:rsid w:val="00282F90"/>
    <w:rsid w:val="0029644C"/>
    <w:rsid w:val="002A4D44"/>
    <w:rsid w:val="002B2633"/>
    <w:rsid w:val="002C51FE"/>
    <w:rsid w:val="002C52F3"/>
    <w:rsid w:val="002C544E"/>
    <w:rsid w:val="002E37F2"/>
    <w:rsid w:val="002E69BF"/>
    <w:rsid w:val="00305961"/>
    <w:rsid w:val="00313E08"/>
    <w:rsid w:val="00346162"/>
    <w:rsid w:val="003544E6"/>
    <w:rsid w:val="00363FC4"/>
    <w:rsid w:val="00366E4A"/>
    <w:rsid w:val="0038261A"/>
    <w:rsid w:val="00385175"/>
    <w:rsid w:val="00387363"/>
    <w:rsid w:val="00394A9F"/>
    <w:rsid w:val="003A55AD"/>
    <w:rsid w:val="003B11F8"/>
    <w:rsid w:val="003E3584"/>
    <w:rsid w:val="003E60B0"/>
    <w:rsid w:val="003E63F7"/>
    <w:rsid w:val="0040567D"/>
    <w:rsid w:val="00414D60"/>
    <w:rsid w:val="00417762"/>
    <w:rsid w:val="004236A4"/>
    <w:rsid w:val="00426744"/>
    <w:rsid w:val="00433766"/>
    <w:rsid w:val="004355C5"/>
    <w:rsid w:val="00446466"/>
    <w:rsid w:val="00450493"/>
    <w:rsid w:val="00455144"/>
    <w:rsid w:val="004719CC"/>
    <w:rsid w:val="00472C8A"/>
    <w:rsid w:val="00475BD7"/>
    <w:rsid w:val="00497E83"/>
    <w:rsid w:val="004B45DE"/>
    <w:rsid w:val="004C1499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561C6"/>
    <w:rsid w:val="0056357F"/>
    <w:rsid w:val="00573697"/>
    <w:rsid w:val="00580F91"/>
    <w:rsid w:val="005864E5"/>
    <w:rsid w:val="00587FC7"/>
    <w:rsid w:val="005C07E9"/>
    <w:rsid w:val="005E2CDE"/>
    <w:rsid w:val="005E5A6C"/>
    <w:rsid w:val="006076DA"/>
    <w:rsid w:val="00627E79"/>
    <w:rsid w:val="006442EB"/>
    <w:rsid w:val="00655D6A"/>
    <w:rsid w:val="00661588"/>
    <w:rsid w:val="00672E85"/>
    <w:rsid w:val="00681E2E"/>
    <w:rsid w:val="006923A7"/>
    <w:rsid w:val="0069407C"/>
    <w:rsid w:val="006A0DD8"/>
    <w:rsid w:val="006A2C39"/>
    <w:rsid w:val="006D1A10"/>
    <w:rsid w:val="006D49DE"/>
    <w:rsid w:val="006F3CEA"/>
    <w:rsid w:val="006F787B"/>
    <w:rsid w:val="007013AB"/>
    <w:rsid w:val="007029FB"/>
    <w:rsid w:val="00710152"/>
    <w:rsid w:val="0071241B"/>
    <w:rsid w:val="007164AB"/>
    <w:rsid w:val="007205CC"/>
    <w:rsid w:val="007436A0"/>
    <w:rsid w:val="0075111F"/>
    <w:rsid w:val="00751504"/>
    <w:rsid w:val="007568CF"/>
    <w:rsid w:val="00761E72"/>
    <w:rsid w:val="007750D2"/>
    <w:rsid w:val="007B6F3D"/>
    <w:rsid w:val="007C3E0E"/>
    <w:rsid w:val="007D4146"/>
    <w:rsid w:val="007F7099"/>
    <w:rsid w:val="00810C95"/>
    <w:rsid w:val="00825F9D"/>
    <w:rsid w:val="00837448"/>
    <w:rsid w:val="00846EF7"/>
    <w:rsid w:val="008524AB"/>
    <w:rsid w:val="008535C2"/>
    <w:rsid w:val="00863F67"/>
    <w:rsid w:val="008805C5"/>
    <w:rsid w:val="00886B7A"/>
    <w:rsid w:val="00897BF9"/>
    <w:rsid w:val="008C2CE6"/>
    <w:rsid w:val="008D2F26"/>
    <w:rsid w:val="008F032E"/>
    <w:rsid w:val="008F1718"/>
    <w:rsid w:val="008F2AA5"/>
    <w:rsid w:val="008F5011"/>
    <w:rsid w:val="00905D66"/>
    <w:rsid w:val="00906FC8"/>
    <w:rsid w:val="00910C37"/>
    <w:rsid w:val="009152E8"/>
    <w:rsid w:val="00942ADD"/>
    <w:rsid w:val="009445F8"/>
    <w:rsid w:val="0095084A"/>
    <w:rsid w:val="009570CF"/>
    <w:rsid w:val="009574DD"/>
    <w:rsid w:val="0097509B"/>
    <w:rsid w:val="009759AE"/>
    <w:rsid w:val="00977BAB"/>
    <w:rsid w:val="009814A8"/>
    <w:rsid w:val="009842B3"/>
    <w:rsid w:val="0099154C"/>
    <w:rsid w:val="009C6BBD"/>
    <w:rsid w:val="009D0A33"/>
    <w:rsid w:val="009D6833"/>
    <w:rsid w:val="009E5979"/>
    <w:rsid w:val="009E5D78"/>
    <w:rsid w:val="009F6874"/>
    <w:rsid w:val="00A02F4D"/>
    <w:rsid w:val="00A032CC"/>
    <w:rsid w:val="00A06262"/>
    <w:rsid w:val="00A1144F"/>
    <w:rsid w:val="00A336B9"/>
    <w:rsid w:val="00A34E5A"/>
    <w:rsid w:val="00A41308"/>
    <w:rsid w:val="00A4453D"/>
    <w:rsid w:val="00A45FDC"/>
    <w:rsid w:val="00A50053"/>
    <w:rsid w:val="00A903C2"/>
    <w:rsid w:val="00AC5DC3"/>
    <w:rsid w:val="00AE26F7"/>
    <w:rsid w:val="00AF27C8"/>
    <w:rsid w:val="00AF7027"/>
    <w:rsid w:val="00B157F3"/>
    <w:rsid w:val="00B1581F"/>
    <w:rsid w:val="00B248E2"/>
    <w:rsid w:val="00B31F2F"/>
    <w:rsid w:val="00B34288"/>
    <w:rsid w:val="00B43383"/>
    <w:rsid w:val="00B6115C"/>
    <w:rsid w:val="00B632D6"/>
    <w:rsid w:val="00B762A5"/>
    <w:rsid w:val="00B776B5"/>
    <w:rsid w:val="00B8326F"/>
    <w:rsid w:val="00B92516"/>
    <w:rsid w:val="00BD1215"/>
    <w:rsid w:val="00BD491B"/>
    <w:rsid w:val="00BF07DE"/>
    <w:rsid w:val="00BF248C"/>
    <w:rsid w:val="00C03C3D"/>
    <w:rsid w:val="00C065E6"/>
    <w:rsid w:val="00C156FE"/>
    <w:rsid w:val="00C17795"/>
    <w:rsid w:val="00C31109"/>
    <w:rsid w:val="00C41A09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7414"/>
    <w:rsid w:val="00CE6BB1"/>
    <w:rsid w:val="00CF2A18"/>
    <w:rsid w:val="00CF46FB"/>
    <w:rsid w:val="00D00743"/>
    <w:rsid w:val="00D0413B"/>
    <w:rsid w:val="00D05C8D"/>
    <w:rsid w:val="00D12927"/>
    <w:rsid w:val="00D322B6"/>
    <w:rsid w:val="00D33962"/>
    <w:rsid w:val="00D35E86"/>
    <w:rsid w:val="00D413A6"/>
    <w:rsid w:val="00D64716"/>
    <w:rsid w:val="00D66D35"/>
    <w:rsid w:val="00D73EAD"/>
    <w:rsid w:val="00D8080F"/>
    <w:rsid w:val="00DB6746"/>
    <w:rsid w:val="00DC2B7C"/>
    <w:rsid w:val="00DD5ABE"/>
    <w:rsid w:val="00DE0A40"/>
    <w:rsid w:val="00DE7186"/>
    <w:rsid w:val="00DF2B21"/>
    <w:rsid w:val="00DF415F"/>
    <w:rsid w:val="00DF6CC8"/>
    <w:rsid w:val="00E00381"/>
    <w:rsid w:val="00E03B3C"/>
    <w:rsid w:val="00E15683"/>
    <w:rsid w:val="00E179A4"/>
    <w:rsid w:val="00E43ED2"/>
    <w:rsid w:val="00E71E8F"/>
    <w:rsid w:val="00EB3770"/>
    <w:rsid w:val="00EE356E"/>
    <w:rsid w:val="00F24AED"/>
    <w:rsid w:val="00F27BED"/>
    <w:rsid w:val="00F43B93"/>
    <w:rsid w:val="00F55263"/>
    <w:rsid w:val="00F662F3"/>
    <w:rsid w:val="00F67A51"/>
    <w:rsid w:val="00F72F63"/>
    <w:rsid w:val="00F74417"/>
    <w:rsid w:val="00F80132"/>
    <w:rsid w:val="00F854CB"/>
    <w:rsid w:val="00F871FA"/>
    <w:rsid w:val="00F87F60"/>
    <w:rsid w:val="00FA7163"/>
    <w:rsid w:val="00FB3646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A2CFDC-15A7-4FD8-9B47-473D17CE4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350</Words>
  <Characters>2615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Иванова Анастасия Витальевна</cp:lastModifiedBy>
  <cp:revision>6</cp:revision>
  <cp:lastPrinted>2015-03-19T17:32:00Z</cp:lastPrinted>
  <dcterms:created xsi:type="dcterms:W3CDTF">2017-01-10T14:57:00Z</dcterms:created>
  <dcterms:modified xsi:type="dcterms:W3CDTF">2017-01-26T11:55:00Z</dcterms:modified>
</cp:coreProperties>
</file>