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8C" w:rsidRDefault="009D0A33" w:rsidP="009D0A33">
      <w:pPr>
        <w:jc w:val="center"/>
        <w:rPr>
          <w:b/>
          <w:sz w:val="28"/>
          <w:szCs w:val="28"/>
        </w:rPr>
      </w:pP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</w:p>
    <w:p w:rsidR="009D0A33" w:rsidRPr="00A903C2" w:rsidRDefault="00F27FF4" w:rsidP="002E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УФНС России по Ивановской области</w:t>
      </w:r>
      <w:r w:rsidR="007013AB">
        <w:rPr>
          <w:b/>
          <w:sz w:val="28"/>
          <w:szCs w:val="28"/>
        </w:rPr>
        <w:t xml:space="preserve"> </w:t>
      </w:r>
      <w:r w:rsidR="002117D3">
        <w:rPr>
          <w:b/>
          <w:sz w:val="28"/>
          <w:szCs w:val="28"/>
        </w:rPr>
        <w:t>в</w:t>
      </w:r>
      <w:r w:rsidR="00321B4F">
        <w:rPr>
          <w:b/>
          <w:sz w:val="28"/>
          <w:szCs w:val="28"/>
        </w:rPr>
        <w:t>о</w:t>
      </w:r>
      <w:r w:rsidR="00440575">
        <w:rPr>
          <w:b/>
          <w:sz w:val="28"/>
          <w:szCs w:val="28"/>
        </w:rPr>
        <w:t xml:space="preserve"> </w:t>
      </w:r>
      <w:r w:rsidR="00321B4F">
        <w:rPr>
          <w:b/>
          <w:sz w:val="28"/>
          <w:szCs w:val="28"/>
        </w:rPr>
        <w:t>2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54668D">
        <w:rPr>
          <w:b/>
          <w:sz w:val="28"/>
          <w:szCs w:val="28"/>
        </w:rPr>
        <w:t xml:space="preserve"> 202</w:t>
      </w:r>
      <w:r w:rsidR="00CC265B">
        <w:rPr>
          <w:b/>
          <w:sz w:val="28"/>
          <w:szCs w:val="28"/>
        </w:rPr>
        <w:t>3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961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5119"/>
        <w:gridCol w:w="3232"/>
      </w:tblGrid>
      <w:tr w:rsidR="002117D3" w:rsidRPr="00F854CB" w:rsidTr="000230AE">
        <w:trPr>
          <w:tblCellSpacing w:w="15" w:type="dxa"/>
        </w:trPr>
        <w:tc>
          <w:tcPr>
            <w:tcW w:w="1565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089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3187" w:type="dxa"/>
          </w:tcPr>
          <w:p w:rsidR="002117D3" w:rsidRDefault="002117D3" w:rsidP="002117D3">
            <w:pPr>
              <w:jc w:val="center"/>
              <w:rPr>
                <w:b/>
                <w:bCs/>
                <w:lang w:val="en-US"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  <w:p w:rsidR="003331F4" w:rsidRPr="003331F4" w:rsidRDefault="003331F4" w:rsidP="002117D3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4276D2" w:rsidRPr="00BC599D" w:rsidTr="004276D2">
        <w:trPr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276D2" w:rsidRPr="008B3230" w:rsidRDefault="004276D2" w:rsidP="008B3230">
            <w:pPr>
              <w:jc w:val="center"/>
              <w:rPr>
                <w:lang w:val="en-US"/>
              </w:rPr>
            </w:pPr>
            <w:r>
              <w:t>13</w:t>
            </w:r>
            <w:r w:rsidR="008B3230">
              <w:t>.0</w:t>
            </w:r>
            <w:r w:rsidR="008B3230">
              <w:rPr>
                <w:lang w:val="en-US"/>
              </w:rPr>
              <w:t>4</w:t>
            </w:r>
            <w:bookmarkStart w:id="0" w:name="_GoBack"/>
            <w:bookmarkEnd w:id="0"/>
            <w:r w:rsidRPr="004276D2">
              <w:t>.2023</w:t>
            </w:r>
          </w:p>
          <w:p w:rsidR="004276D2" w:rsidRPr="004276D2" w:rsidRDefault="004276D2" w:rsidP="000707DA">
            <w:pPr>
              <w:jc w:val="center"/>
            </w:pPr>
            <w:r w:rsidRPr="004276D2">
              <w:t>10.00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  <w:vAlign w:val="center"/>
          </w:tcPr>
          <w:p w:rsidR="004276D2" w:rsidRPr="004276D2" w:rsidRDefault="004276D2" w:rsidP="004276D2">
            <w:pPr>
              <w:tabs>
                <w:tab w:val="left" w:pos="1245"/>
              </w:tabs>
              <w:ind w:right="93"/>
              <w:jc w:val="both"/>
            </w:pPr>
            <w:r>
              <w:t xml:space="preserve">- </w:t>
            </w:r>
            <w:r w:rsidRPr="004276D2">
              <w:t xml:space="preserve">Модернизация налоговых органов Ивановской области; </w:t>
            </w:r>
          </w:p>
          <w:p w:rsidR="004276D2" w:rsidRPr="004276D2" w:rsidRDefault="004276D2" w:rsidP="004276D2">
            <w:pPr>
              <w:tabs>
                <w:tab w:val="left" w:pos="1245"/>
              </w:tabs>
              <w:ind w:right="93"/>
              <w:jc w:val="both"/>
            </w:pPr>
            <w:r>
              <w:t xml:space="preserve">- </w:t>
            </w:r>
            <w:r w:rsidRPr="004276D2">
              <w:t>Основные вопросы по теме внедрения единого налогового счета и единого налогового платежа с 01.01.2023 года.</w:t>
            </w:r>
          </w:p>
          <w:p w:rsidR="004276D2" w:rsidRPr="004276D2" w:rsidRDefault="004276D2" w:rsidP="004276D2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4276D2" w:rsidRPr="004276D2" w:rsidRDefault="004276D2" w:rsidP="00B405B0">
            <w:pPr>
              <w:tabs>
                <w:tab w:val="left" w:pos="1245"/>
              </w:tabs>
              <w:ind w:right="93"/>
              <w:jc w:val="center"/>
            </w:pPr>
            <w:r w:rsidRPr="004276D2">
              <w:t xml:space="preserve">Администрация </w:t>
            </w:r>
            <w:proofErr w:type="spellStart"/>
            <w:r>
              <w:t>Тейковского</w:t>
            </w:r>
            <w:proofErr w:type="spellEnd"/>
            <w:r w:rsidRPr="004276D2">
              <w:t xml:space="preserve">  муниципального района Ивановской области</w:t>
            </w:r>
          </w:p>
          <w:p w:rsidR="004276D2" w:rsidRPr="004276D2" w:rsidRDefault="004276D2" w:rsidP="00B405B0">
            <w:pPr>
              <w:tabs>
                <w:tab w:val="left" w:pos="1245"/>
              </w:tabs>
              <w:ind w:right="93"/>
              <w:jc w:val="center"/>
            </w:pPr>
            <w:r w:rsidRPr="004276D2">
              <w:t>155</w:t>
            </w:r>
            <w:r>
              <w:t>040</w:t>
            </w:r>
            <w:r w:rsidRPr="004276D2">
              <w:t xml:space="preserve">, Ивановская область, </w:t>
            </w:r>
            <w:r>
              <w:t>г. Тейково</w:t>
            </w:r>
            <w:r w:rsidRPr="004276D2">
              <w:t xml:space="preserve">,   ул. Октябрьская, </w:t>
            </w:r>
            <w:r>
              <w:t>д.2а</w:t>
            </w:r>
          </w:p>
          <w:p w:rsidR="004276D2" w:rsidRPr="004276D2" w:rsidRDefault="004276D2" w:rsidP="00B405B0">
            <w:pPr>
              <w:tabs>
                <w:tab w:val="left" w:pos="1245"/>
              </w:tabs>
              <w:ind w:right="93"/>
              <w:jc w:val="center"/>
            </w:pPr>
            <w:r w:rsidRPr="004276D2">
              <w:t>+7 (4932) 31-39-13</w:t>
            </w:r>
          </w:p>
          <w:p w:rsidR="004276D2" w:rsidRPr="004276D2" w:rsidRDefault="004276D2" w:rsidP="00B405B0">
            <w:pPr>
              <w:tabs>
                <w:tab w:val="left" w:pos="1245"/>
              </w:tabs>
              <w:ind w:right="93"/>
              <w:jc w:val="center"/>
            </w:pPr>
            <w:r w:rsidRPr="004276D2">
              <w:t>+7 (4932) 31-49-13</w:t>
            </w:r>
          </w:p>
        </w:tc>
      </w:tr>
      <w:tr w:rsidR="003331F4" w:rsidRPr="00F854CB" w:rsidTr="000230AE">
        <w:trPr>
          <w:tblCellSpacing w:w="15" w:type="dxa"/>
        </w:trPr>
        <w:tc>
          <w:tcPr>
            <w:tcW w:w="1565" w:type="dxa"/>
          </w:tcPr>
          <w:p w:rsidR="003331F4" w:rsidRPr="004276D2" w:rsidRDefault="003331F4" w:rsidP="008B529D">
            <w:pPr>
              <w:jc w:val="center"/>
            </w:pPr>
          </w:p>
          <w:p w:rsidR="00B070FE" w:rsidRPr="00FD1A19" w:rsidRDefault="00321B4F" w:rsidP="008B529D">
            <w:pPr>
              <w:jc w:val="center"/>
            </w:pPr>
            <w:r>
              <w:t>2</w:t>
            </w:r>
            <w:r w:rsidR="000707DA">
              <w:t>1</w:t>
            </w:r>
            <w:r w:rsidR="00FD1A19">
              <w:t>.</w:t>
            </w:r>
            <w:r w:rsidR="008830F4">
              <w:t>0</w:t>
            </w:r>
            <w:r w:rsidR="00DE62A0">
              <w:t>4</w:t>
            </w:r>
            <w:r w:rsidR="00FD1A19">
              <w:t>.202</w:t>
            </w:r>
            <w:r w:rsidR="008830F4">
              <w:t>3</w:t>
            </w:r>
          </w:p>
          <w:p w:rsidR="00B070FE" w:rsidRPr="00FD1A19" w:rsidRDefault="00FD1A19" w:rsidP="008B529D">
            <w:pPr>
              <w:jc w:val="center"/>
            </w:pPr>
            <w:r>
              <w:t>1</w:t>
            </w:r>
            <w:r w:rsidR="00185041">
              <w:t>4</w:t>
            </w:r>
            <w:r>
              <w:t>:00</w:t>
            </w:r>
          </w:p>
          <w:p w:rsidR="00B070FE" w:rsidRPr="004276D2" w:rsidRDefault="00B070FE" w:rsidP="008B529D">
            <w:pPr>
              <w:jc w:val="center"/>
            </w:pPr>
          </w:p>
          <w:p w:rsidR="00B070FE" w:rsidRPr="004276D2" w:rsidRDefault="00B070FE" w:rsidP="008B529D">
            <w:pPr>
              <w:jc w:val="center"/>
            </w:pPr>
          </w:p>
        </w:tc>
        <w:tc>
          <w:tcPr>
            <w:tcW w:w="5089" w:type="dxa"/>
          </w:tcPr>
          <w:p w:rsidR="00D73237" w:rsidRDefault="002417EA" w:rsidP="00DE62A0">
            <w:pPr>
              <w:tabs>
                <w:tab w:val="left" w:pos="1245"/>
              </w:tabs>
              <w:ind w:right="93"/>
              <w:jc w:val="both"/>
            </w:pPr>
            <w:r>
              <w:t xml:space="preserve"> </w:t>
            </w:r>
            <w:r w:rsidR="00CC265B">
              <w:t>-</w:t>
            </w:r>
            <w:r w:rsidR="000E616C">
              <w:t xml:space="preserve"> </w:t>
            </w:r>
            <w:r w:rsidR="00D73237">
              <w:t xml:space="preserve"> ФНС Росси</w:t>
            </w:r>
            <w:r w:rsidR="005F2D93">
              <w:t>и</w:t>
            </w:r>
            <w:r w:rsidR="00D73237">
              <w:t xml:space="preserve"> как клиен</w:t>
            </w:r>
            <w:proofErr w:type="gramStart"/>
            <w:r w:rsidR="00D73237">
              <w:t>т-</w:t>
            </w:r>
            <w:proofErr w:type="gramEnd"/>
            <w:r w:rsidR="00D73237">
              <w:t xml:space="preserve"> ориентированная система предоставления </w:t>
            </w:r>
            <w:r w:rsidR="008000E3">
              <w:t xml:space="preserve"> государственных </w:t>
            </w:r>
            <w:r w:rsidR="00D73237">
              <w:t>услуг</w:t>
            </w:r>
            <w:r w:rsidR="008000E3">
              <w:t>.</w:t>
            </w:r>
          </w:p>
          <w:p w:rsidR="00DE62A0" w:rsidRDefault="008000E3" w:rsidP="00DE62A0">
            <w:pPr>
              <w:tabs>
                <w:tab w:val="left" w:pos="1245"/>
              </w:tabs>
              <w:ind w:right="93"/>
              <w:jc w:val="both"/>
            </w:pPr>
            <w:r>
              <w:t xml:space="preserve"> - </w:t>
            </w:r>
            <w:r w:rsidR="00DE62A0">
              <w:t xml:space="preserve">Основные </w:t>
            </w:r>
            <w:r>
              <w:t>вопросы администрирования</w:t>
            </w:r>
            <w:r w:rsidR="00C0036D">
              <w:t xml:space="preserve"> </w:t>
            </w:r>
            <w:r w:rsidR="00DE62A0">
              <w:t>имущественных налогов. Л</w:t>
            </w:r>
            <w:r>
              <w:t>ьготы для граждан.</w:t>
            </w:r>
          </w:p>
          <w:p w:rsidR="00B4454B" w:rsidRPr="00B4454B" w:rsidRDefault="00B4454B" w:rsidP="00DE62A0">
            <w:pPr>
              <w:tabs>
                <w:tab w:val="left" w:pos="1245"/>
              </w:tabs>
              <w:ind w:right="93"/>
              <w:jc w:val="both"/>
            </w:pPr>
          </w:p>
        </w:tc>
        <w:tc>
          <w:tcPr>
            <w:tcW w:w="3187" w:type="dxa"/>
          </w:tcPr>
          <w:p w:rsidR="00356330" w:rsidRDefault="00C0036D" w:rsidP="00FD1A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Центр общения старшего поколения при Отделении Фонда пенсионного и социального страхования Российской Федерации по Ивановской области </w:t>
            </w:r>
          </w:p>
          <w:p w:rsidR="00C0036D" w:rsidRDefault="00C0036D" w:rsidP="00FD1A1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г. Иваново, ул. </w:t>
            </w:r>
            <w:proofErr w:type="spellStart"/>
            <w:r>
              <w:rPr>
                <w:bCs/>
              </w:rPr>
              <w:t>Багаева</w:t>
            </w:r>
            <w:proofErr w:type="spellEnd"/>
            <w:r>
              <w:rPr>
                <w:bCs/>
              </w:rPr>
              <w:t>, д.55</w:t>
            </w:r>
          </w:p>
          <w:p w:rsidR="00FD1A19" w:rsidRDefault="00FD1A19" w:rsidP="00FD1A19">
            <w:pPr>
              <w:jc w:val="center"/>
              <w:rPr>
                <w:bCs/>
              </w:rPr>
            </w:pPr>
            <w:r w:rsidRPr="00FD1A19">
              <w:rPr>
                <w:bCs/>
              </w:rPr>
              <w:t>+7 (4932) 3</w:t>
            </w:r>
            <w:r>
              <w:rPr>
                <w:bCs/>
              </w:rPr>
              <w:t>1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3</w:t>
            </w:r>
            <w:r>
              <w:rPr>
                <w:bCs/>
              </w:rPr>
              <w:t>9</w:t>
            </w:r>
            <w:r w:rsidRPr="00FD1A19">
              <w:rPr>
                <w:bCs/>
              </w:rPr>
              <w:t>-</w:t>
            </w:r>
            <w:r w:rsidR="009A54AB">
              <w:rPr>
                <w:bCs/>
              </w:rPr>
              <w:t>13</w:t>
            </w:r>
          </w:p>
          <w:p w:rsidR="00FD1A19" w:rsidRPr="009A54AB" w:rsidRDefault="009A54AB" w:rsidP="00FD1A19">
            <w:pPr>
              <w:jc w:val="center"/>
              <w:rPr>
                <w:bCs/>
              </w:rPr>
            </w:pPr>
            <w:r>
              <w:rPr>
                <w:bCs/>
              </w:rPr>
              <w:t>+7 (4932) 31-4</w:t>
            </w:r>
            <w:r w:rsidRPr="009A54AB">
              <w:rPr>
                <w:bCs/>
              </w:rPr>
              <w:t>9-13</w:t>
            </w:r>
          </w:p>
        </w:tc>
      </w:tr>
      <w:tr w:rsidR="000E616C" w:rsidRPr="00BC599D" w:rsidTr="00051F62">
        <w:trPr>
          <w:trHeight w:val="1543"/>
          <w:tblCellSpacing w:w="15" w:type="dxa"/>
        </w:trPr>
        <w:tc>
          <w:tcPr>
            <w:tcW w:w="1565" w:type="dxa"/>
          </w:tcPr>
          <w:p w:rsidR="000E616C" w:rsidRPr="00BC599D" w:rsidRDefault="000E616C" w:rsidP="00051F62">
            <w:pPr>
              <w:jc w:val="center"/>
              <w:rPr>
                <w:bCs/>
              </w:rPr>
            </w:pPr>
            <w:r>
              <w:rPr>
                <w:bCs/>
              </w:rPr>
              <w:t>16.05</w:t>
            </w:r>
            <w:r w:rsidRPr="00BC599D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  <w:p w:rsidR="000E616C" w:rsidRDefault="000E616C" w:rsidP="00051F62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  <w:p w:rsidR="000E616C" w:rsidRPr="00BC599D" w:rsidRDefault="000E616C" w:rsidP="00051F62">
            <w:pPr>
              <w:jc w:val="center"/>
              <w:rPr>
                <w:bCs/>
              </w:rPr>
            </w:pPr>
          </w:p>
        </w:tc>
        <w:tc>
          <w:tcPr>
            <w:tcW w:w="5089" w:type="dxa"/>
          </w:tcPr>
          <w:p w:rsidR="000E616C" w:rsidRDefault="000E616C" w:rsidP="00051F62">
            <w:pPr>
              <w:tabs>
                <w:tab w:val="left" w:pos="1245"/>
              </w:tabs>
              <w:ind w:left="86" w:right="93"/>
            </w:pPr>
            <w:r>
              <w:t>-      Электронные сервисы ФНС России;</w:t>
            </w:r>
          </w:p>
          <w:p w:rsidR="000E616C" w:rsidRPr="00085DB7" w:rsidRDefault="000E616C" w:rsidP="00051F62">
            <w:pPr>
              <w:tabs>
                <w:tab w:val="left" w:pos="1245"/>
              </w:tabs>
              <w:ind w:left="86" w:right="93"/>
              <w:rPr>
                <w:b/>
              </w:rPr>
            </w:pPr>
            <w:r>
              <w:t>-      Преимущества использования типового устава для юридических лиц.</w:t>
            </w:r>
          </w:p>
          <w:p w:rsidR="000E616C" w:rsidRPr="00085DB7" w:rsidRDefault="000E616C" w:rsidP="00051F62">
            <w:pPr>
              <w:tabs>
                <w:tab w:val="left" w:pos="1245"/>
              </w:tabs>
              <w:ind w:left="86" w:right="93"/>
              <w:jc w:val="center"/>
              <w:rPr>
                <w:b/>
              </w:rPr>
            </w:pPr>
          </w:p>
        </w:tc>
        <w:tc>
          <w:tcPr>
            <w:tcW w:w="3187" w:type="dxa"/>
          </w:tcPr>
          <w:p w:rsidR="000E616C" w:rsidRPr="000E616C" w:rsidRDefault="000E616C" w:rsidP="000E616C">
            <w:pPr>
              <w:jc w:val="center"/>
              <w:rPr>
                <w:bCs/>
              </w:rPr>
            </w:pPr>
            <w:r w:rsidRPr="000E616C">
              <w:rPr>
                <w:bCs/>
              </w:rPr>
              <w:t>Областное государственное</w:t>
            </w:r>
          </w:p>
          <w:p w:rsidR="000E616C" w:rsidRPr="000E616C" w:rsidRDefault="000E616C" w:rsidP="000E616C">
            <w:pPr>
              <w:jc w:val="center"/>
              <w:rPr>
                <w:bCs/>
              </w:rPr>
            </w:pPr>
            <w:r w:rsidRPr="000E616C">
              <w:rPr>
                <w:bCs/>
              </w:rPr>
              <w:t xml:space="preserve"> бюджетное учреждение «Многофункциональный центр предоставления </w:t>
            </w:r>
            <w:proofErr w:type="gramStart"/>
            <w:r w:rsidRPr="000E616C">
              <w:rPr>
                <w:bCs/>
              </w:rPr>
              <w:t>государственных</w:t>
            </w:r>
            <w:proofErr w:type="gramEnd"/>
            <w:r w:rsidRPr="000E616C">
              <w:rPr>
                <w:bCs/>
              </w:rPr>
              <w:t xml:space="preserve"> </w:t>
            </w:r>
          </w:p>
          <w:p w:rsidR="000E616C" w:rsidRPr="000E616C" w:rsidRDefault="000E616C" w:rsidP="000E616C">
            <w:pPr>
              <w:jc w:val="center"/>
              <w:rPr>
                <w:bCs/>
              </w:rPr>
            </w:pPr>
            <w:r w:rsidRPr="000E616C">
              <w:rPr>
                <w:bCs/>
              </w:rPr>
              <w:t>и муниципальных услуг»</w:t>
            </w:r>
          </w:p>
          <w:p w:rsidR="000E616C" w:rsidRDefault="000E616C" w:rsidP="000E616C">
            <w:pPr>
              <w:jc w:val="center"/>
              <w:rPr>
                <w:bCs/>
              </w:rPr>
            </w:pPr>
            <w:r w:rsidRPr="000E616C">
              <w:rPr>
                <w:bCs/>
              </w:rPr>
              <w:t>153037, г. Иваново, Шереметьевский проспект, д.85Г</w:t>
            </w:r>
          </w:p>
          <w:p w:rsidR="000E616C" w:rsidRPr="00BC599D" w:rsidRDefault="00C50895" w:rsidP="00C50895">
            <w:r>
              <w:rPr>
                <w:bCs/>
              </w:rPr>
              <w:t xml:space="preserve">          </w:t>
            </w:r>
            <w:r w:rsidR="000E616C" w:rsidRPr="00BC599D">
              <w:t>+7 (4932) 31-39-13</w:t>
            </w:r>
          </w:p>
          <w:p w:rsidR="000E616C" w:rsidRPr="00BC599D" w:rsidRDefault="000E616C" w:rsidP="00051F62">
            <w:pPr>
              <w:jc w:val="both"/>
            </w:pPr>
            <w:r w:rsidRPr="00BC599D">
              <w:t xml:space="preserve">     </w:t>
            </w:r>
            <w:r>
              <w:t xml:space="preserve">    </w:t>
            </w:r>
            <w:r w:rsidRPr="00BC599D">
              <w:t xml:space="preserve"> +7 (4932) 31-49-13</w:t>
            </w:r>
          </w:p>
        </w:tc>
      </w:tr>
      <w:tr w:rsidR="00E145BC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E145BC" w:rsidRPr="00BC599D" w:rsidRDefault="00C0036D" w:rsidP="00E145BC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3E2891">
              <w:rPr>
                <w:bCs/>
              </w:rPr>
              <w:t>.0</w:t>
            </w:r>
            <w:r>
              <w:rPr>
                <w:bCs/>
              </w:rPr>
              <w:t>5</w:t>
            </w:r>
            <w:r w:rsidR="009A54AB" w:rsidRPr="00BC599D">
              <w:rPr>
                <w:bCs/>
              </w:rPr>
              <w:t>.202</w:t>
            </w:r>
            <w:r w:rsidR="003E2891">
              <w:rPr>
                <w:bCs/>
              </w:rPr>
              <w:t>3</w:t>
            </w:r>
          </w:p>
          <w:p w:rsidR="009A54AB" w:rsidRDefault="009A54AB" w:rsidP="00E145BC">
            <w:pPr>
              <w:jc w:val="center"/>
              <w:rPr>
                <w:bCs/>
              </w:rPr>
            </w:pPr>
            <w:r w:rsidRPr="00BC599D">
              <w:rPr>
                <w:bCs/>
              </w:rPr>
              <w:t>11.00</w:t>
            </w:r>
          </w:p>
          <w:p w:rsidR="001428DC" w:rsidRPr="00BC599D" w:rsidRDefault="001428DC" w:rsidP="00E145BC">
            <w:pPr>
              <w:jc w:val="center"/>
              <w:rPr>
                <w:bCs/>
              </w:rPr>
            </w:pPr>
          </w:p>
        </w:tc>
        <w:tc>
          <w:tcPr>
            <w:tcW w:w="5089" w:type="dxa"/>
          </w:tcPr>
          <w:p w:rsidR="0049104A" w:rsidRPr="0049104A" w:rsidRDefault="00356330" w:rsidP="0049104A">
            <w:r>
              <w:t xml:space="preserve">-  </w:t>
            </w:r>
            <w:r w:rsidR="000930BD">
              <w:t xml:space="preserve">    </w:t>
            </w:r>
            <w:r w:rsidR="0049104A" w:rsidRPr="0049104A">
              <w:t>Обязательные требования, предъявляемые к деятельности организаций и индивидуальных предпринимателей при осуществлении расчетов с применением контрольно-кассовой техники. Особенности проведения контрольных (надзорных) мероприятий  в 2023 году.</w:t>
            </w:r>
          </w:p>
          <w:p w:rsidR="00B0192C" w:rsidRPr="00085DB7" w:rsidRDefault="00B0192C" w:rsidP="00B0192C">
            <w:pPr>
              <w:tabs>
                <w:tab w:val="left" w:pos="1245"/>
              </w:tabs>
              <w:ind w:left="86" w:right="93"/>
              <w:rPr>
                <w:b/>
              </w:rPr>
            </w:pPr>
          </w:p>
          <w:p w:rsidR="00085DB7" w:rsidRPr="00085DB7" w:rsidRDefault="00085DB7" w:rsidP="00085DB7">
            <w:pPr>
              <w:tabs>
                <w:tab w:val="left" w:pos="1245"/>
              </w:tabs>
              <w:ind w:left="86" w:right="93"/>
              <w:jc w:val="center"/>
              <w:rPr>
                <w:b/>
              </w:rPr>
            </w:pPr>
          </w:p>
        </w:tc>
        <w:tc>
          <w:tcPr>
            <w:tcW w:w="3187" w:type="dxa"/>
          </w:tcPr>
          <w:p w:rsidR="009A54AB" w:rsidRPr="00BC599D" w:rsidRDefault="00DE62A0" w:rsidP="009A54AB">
            <w:pPr>
              <w:jc w:val="center"/>
            </w:pPr>
            <w:r>
              <w:rPr>
                <w:bCs/>
              </w:rPr>
              <w:t>Торгов</w:t>
            </w:r>
            <w:proofErr w:type="gramStart"/>
            <w:r>
              <w:rPr>
                <w:bCs/>
              </w:rPr>
              <w:t>о-</w:t>
            </w:r>
            <w:proofErr w:type="gramEnd"/>
            <w:r>
              <w:rPr>
                <w:bCs/>
              </w:rPr>
              <w:t xml:space="preserve"> промышленная палата Ивановской области</w:t>
            </w:r>
            <w:r>
              <w:t xml:space="preserve"> </w:t>
            </w:r>
            <w:r w:rsidR="00B0192C" w:rsidRPr="00B0192C">
              <w:t xml:space="preserve">153022, г. Иваново, ул. </w:t>
            </w:r>
            <w:proofErr w:type="spellStart"/>
            <w:r w:rsidR="00B0192C" w:rsidRPr="00B0192C">
              <w:t>Лежневская</w:t>
            </w:r>
            <w:proofErr w:type="spellEnd"/>
            <w:r w:rsidR="00B0192C" w:rsidRPr="00B0192C">
              <w:t>, д.114</w:t>
            </w:r>
          </w:p>
          <w:p w:rsidR="009A54AB" w:rsidRPr="00BC599D" w:rsidRDefault="009A54AB" w:rsidP="009A54AB">
            <w:pPr>
              <w:jc w:val="center"/>
            </w:pPr>
            <w:r w:rsidRPr="00BC599D">
              <w:t>+7 (4932) 31-39-13</w:t>
            </w:r>
          </w:p>
          <w:p w:rsidR="00E145BC" w:rsidRPr="00BC599D" w:rsidRDefault="009A54AB" w:rsidP="009A54AB">
            <w:pPr>
              <w:jc w:val="both"/>
            </w:pPr>
            <w:r w:rsidRPr="00BC599D">
              <w:t xml:space="preserve">     </w:t>
            </w:r>
            <w:r w:rsidR="007F5187">
              <w:t xml:space="preserve">    </w:t>
            </w:r>
            <w:r w:rsidRPr="00BC599D">
              <w:t xml:space="preserve"> +7 (4932) 31-49-13</w:t>
            </w:r>
          </w:p>
        </w:tc>
      </w:tr>
      <w:tr w:rsidR="00F0664C" w:rsidRPr="00BC599D" w:rsidTr="00F0664C">
        <w:trPr>
          <w:trHeight w:val="1543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F0664C" w:rsidRPr="00653AE5" w:rsidRDefault="00F0664C" w:rsidP="00EF7EEA">
            <w:pPr>
              <w:jc w:val="center"/>
              <w:rPr>
                <w:bCs/>
              </w:rPr>
            </w:pPr>
            <w:r>
              <w:rPr>
                <w:bCs/>
              </w:rPr>
              <w:t>08</w:t>
            </w:r>
            <w:r w:rsidRPr="00653AE5">
              <w:rPr>
                <w:bCs/>
              </w:rPr>
              <w:t>.06.2023</w:t>
            </w:r>
          </w:p>
          <w:p w:rsidR="00F0664C" w:rsidRPr="00653AE5" w:rsidRDefault="00F0664C" w:rsidP="00EF7EEA">
            <w:pPr>
              <w:jc w:val="center"/>
              <w:rPr>
                <w:bCs/>
              </w:rPr>
            </w:pPr>
            <w:r>
              <w:rPr>
                <w:bCs/>
              </w:rPr>
              <w:t>11.00-15.00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F0664C" w:rsidRPr="00BC599D" w:rsidRDefault="00F0664C" w:rsidP="00F0664C">
            <w:r>
              <w:t xml:space="preserve"> - Предоставление бесплатной юридической помощи населению 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F0664C" w:rsidRPr="00653AE5" w:rsidRDefault="00F0664C" w:rsidP="00EF7EEA">
            <w:pPr>
              <w:jc w:val="center"/>
              <w:rPr>
                <w:bCs/>
              </w:rPr>
            </w:pPr>
            <w:r>
              <w:rPr>
                <w:bCs/>
              </w:rPr>
              <w:t>Акция «Правомобиль»</w:t>
            </w:r>
          </w:p>
          <w:p w:rsidR="00F0664C" w:rsidRDefault="00F0664C" w:rsidP="00EF7EEA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Комсомольской</w:t>
            </w:r>
            <w:proofErr w:type="gramEnd"/>
            <w:r>
              <w:rPr>
                <w:bCs/>
              </w:rPr>
              <w:t xml:space="preserve"> городское поселение</w:t>
            </w:r>
          </w:p>
          <w:p w:rsidR="00F0664C" w:rsidRDefault="00F0664C" w:rsidP="00EF7EE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Подозерское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  <w:p w:rsidR="00F0664C" w:rsidRPr="00653AE5" w:rsidRDefault="00F0664C" w:rsidP="00EF7EEA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Писцовское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</w:p>
          <w:p w:rsidR="00F0664C" w:rsidRPr="00653AE5" w:rsidRDefault="00F0664C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>+7 (4932) 31-39-13</w:t>
            </w:r>
          </w:p>
          <w:p w:rsidR="00F0664C" w:rsidRPr="00653AE5" w:rsidRDefault="00F0664C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 xml:space="preserve"> +7 (4932) 31-49-13</w:t>
            </w:r>
          </w:p>
          <w:p w:rsidR="00F0664C" w:rsidRPr="00653AE5" w:rsidRDefault="00F0664C" w:rsidP="00EF7EEA">
            <w:pPr>
              <w:jc w:val="center"/>
              <w:rPr>
                <w:bCs/>
              </w:rPr>
            </w:pPr>
          </w:p>
        </w:tc>
      </w:tr>
      <w:tr w:rsidR="00653AE5" w:rsidRPr="00BC599D" w:rsidTr="00653AE5">
        <w:trPr>
          <w:trHeight w:val="1543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53AE5" w:rsidRPr="00653AE5" w:rsidRDefault="009A342E" w:rsidP="00EF7EEA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13</w:t>
            </w:r>
            <w:r w:rsidR="00653AE5" w:rsidRPr="00653AE5">
              <w:rPr>
                <w:bCs/>
              </w:rPr>
              <w:t>.06.2023</w:t>
            </w:r>
          </w:p>
          <w:p w:rsidR="00653AE5" w:rsidRPr="00653AE5" w:rsidRDefault="00653AE5" w:rsidP="009A342E">
            <w:pPr>
              <w:jc w:val="center"/>
              <w:rPr>
                <w:bCs/>
              </w:rPr>
            </w:pPr>
            <w:r w:rsidRPr="00653AE5">
              <w:rPr>
                <w:bCs/>
              </w:rPr>
              <w:t>1</w:t>
            </w:r>
            <w:r w:rsidR="009A342E">
              <w:rPr>
                <w:bCs/>
              </w:rPr>
              <w:t>2</w:t>
            </w:r>
            <w:r w:rsidRPr="00653AE5">
              <w:rPr>
                <w:bCs/>
              </w:rPr>
              <w:t>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53AE5" w:rsidRDefault="00653AE5" w:rsidP="00653AE5">
            <w:r>
              <w:t xml:space="preserve"> </w:t>
            </w:r>
            <w:r w:rsidR="009A342E" w:rsidRPr="009A342E">
              <w:t xml:space="preserve">- </w:t>
            </w:r>
            <w:r w:rsidR="009A342E">
              <w:t xml:space="preserve"> </w:t>
            </w:r>
            <w:r w:rsidR="009A342E" w:rsidRPr="009A342E">
              <w:t>Основные вопросы администрирования имущественных налогов. Льготы для граждан.</w:t>
            </w:r>
          </w:p>
          <w:p w:rsidR="009A342E" w:rsidRPr="00BC599D" w:rsidRDefault="009A342E" w:rsidP="00653AE5">
            <w:r>
              <w:t xml:space="preserve"> -  Вопросы декларирования доходов граждан.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53AE5" w:rsidRPr="00653AE5" w:rsidRDefault="009A342E" w:rsidP="00EF7EEA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Штаб общественной поддержки </w:t>
            </w:r>
            <w:r w:rsidR="00463FB8">
              <w:rPr>
                <w:bCs/>
              </w:rPr>
              <w:t xml:space="preserve"> в Ивановской области</w:t>
            </w:r>
          </w:p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>15</w:t>
            </w:r>
            <w:r w:rsidR="00463FB8">
              <w:rPr>
                <w:bCs/>
              </w:rPr>
              <w:t>3000</w:t>
            </w:r>
            <w:r w:rsidRPr="00653AE5">
              <w:rPr>
                <w:bCs/>
              </w:rPr>
              <w:t xml:space="preserve">, </w:t>
            </w:r>
            <w:r w:rsidR="00463FB8">
              <w:rPr>
                <w:bCs/>
              </w:rPr>
              <w:t xml:space="preserve"> г. Иваново</w:t>
            </w:r>
            <w:r w:rsidRPr="00653AE5">
              <w:rPr>
                <w:bCs/>
              </w:rPr>
              <w:t xml:space="preserve">, </w:t>
            </w:r>
          </w:p>
          <w:p w:rsidR="00653AE5" w:rsidRPr="00653AE5" w:rsidRDefault="00463FB8" w:rsidP="00EF7EEA">
            <w:pPr>
              <w:jc w:val="center"/>
              <w:rPr>
                <w:bCs/>
              </w:rPr>
            </w:pPr>
            <w:r>
              <w:rPr>
                <w:bCs/>
              </w:rPr>
              <w:t>пер.  Степанова, д.3</w:t>
            </w:r>
          </w:p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>+7 (4932) 31-39-13</w:t>
            </w:r>
          </w:p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 xml:space="preserve"> +7 (4932) 31-49-13</w:t>
            </w:r>
          </w:p>
          <w:p w:rsidR="00653AE5" w:rsidRPr="00653AE5" w:rsidRDefault="00653AE5" w:rsidP="00EF7EEA">
            <w:pPr>
              <w:jc w:val="center"/>
              <w:rPr>
                <w:bCs/>
              </w:rPr>
            </w:pPr>
          </w:p>
        </w:tc>
      </w:tr>
      <w:tr w:rsidR="00653AE5" w:rsidRPr="00BC599D" w:rsidTr="00653AE5">
        <w:trPr>
          <w:trHeight w:val="1543"/>
          <w:tblCellSpacing w:w="15" w:type="dxa"/>
        </w:trPr>
        <w:tc>
          <w:tcPr>
            <w:tcW w:w="1565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>20.06.2023</w:t>
            </w:r>
          </w:p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>11.00</w:t>
            </w:r>
          </w:p>
        </w:tc>
        <w:tc>
          <w:tcPr>
            <w:tcW w:w="5089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53AE5" w:rsidRPr="00BC599D" w:rsidRDefault="00653AE5" w:rsidP="00653AE5">
            <w:r>
              <w:t>-  Публичное информирование налогоплательщиков по актуальным вопросам налогового законодательства</w:t>
            </w:r>
          </w:p>
        </w:tc>
        <w:tc>
          <w:tcPr>
            <w:tcW w:w="3187" w:type="dxa"/>
            <w:tcBorders>
              <w:top w:val="single" w:sz="2" w:space="0" w:color="17365D"/>
              <w:left w:val="single" w:sz="2" w:space="0" w:color="17365D"/>
              <w:bottom w:val="single" w:sz="2" w:space="0" w:color="17365D"/>
              <w:right w:val="single" w:sz="2" w:space="0" w:color="17365D"/>
            </w:tcBorders>
          </w:tcPr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 xml:space="preserve">Отделение </w:t>
            </w:r>
            <w:proofErr w:type="spellStart"/>
            <w:r w:rsidRPr="00653AE5">
              <w:rPr>
                <w:bCs/>
              </w:rPr>
              <w:t>Россельхозбанка</w:t>
            </w:r>
            <w:proofErr w:type="spellEnd"/>
          </w:p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 xml:space="preserve">155000, Ивановская область, </w:t>
            </w:r>
          </w:p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 xml:space="preserve">г. Гаврилов Посад, ул. </w:t>
            </w:r>
            <w:proofErr w:type="gramStart"/>
            <w:r w:rsidRPr="00653AE5">
              <w:rPr>
                <w:bCs/>
              </w:rPr>
              <w:t>Октябрьская</w:t>
            </w:r>
            <w:proofErr w:type="gramEnd"/>
            <w:r w:rsidRPr="00653AE5">
              <w:rPr>
                <w:bCs/>
              </w:rPr>
              <w:t>, д.3</w:t>
            </w:r>
          </w:p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>+7 (4932) 31-39-13</w:t>
            </w:r>
          </w:p>
          <w:p w:rsidR="00653AE5" w:rsidRPr="00653AE5" w:rsidRDefault="00653AE5" w:rsidP="00EF7EEA">
            <w:pPr>
              <w:jc w:val="center"/>
              <w:rPr>
                <w:bCs/>
              </w:rPr>
            </w:pPr>
            <w:r w:rsidRPr="00653AE5">
              <w:rPr>
                <w:bCs/>
              </w:rPr>
              <w:t xml:space="preserve"> +7 (4932) 31-49-13</w:t>
            </w:r>
          </w:p>
          <w:p w:rsidR="00653AE5" w:rsidRPr="00653AE5" w:rsidRDefault="00653AE5" w:rsidP="00EF7EEA">
            <w:pPr>
              <w:jc w:val="center"/>
              <w:rPr>
                <w:bCs/>
              </w:rPr>
            </w:pPr>
          </w:p>
        </w:tc>
      </w:tr>
      <w:tr w:rsidR="00F60193" w:rsidRPr="00BC599D" w:rsidTr="000230AE">
        <w:trPr>
          <w:trHeight w:val="1543"/>
          <w:tblCellSpacing w:w="15" w:type="dxa"/>
        </w:trPr>
        <w:tc>
          <w:tcPr>
            <w:tcW w:w="1565" w:type="dxa"/>
          </w:tcPr>
          <w:p w:rsidR="00F60193" w:rsidRPr="00BC599D" w:rsidRDefault="009A342E" w:rsidP="00E145BC">
            <w:pPr>
              <w:jc w:val="center"/>
            </w:pPr>
            <w:r>
              <w:t>27</w:t>
            </w:r>
            <w:r w:rsidR="00321B4F">
              <w:t>.</w:t>
            </w:r>
            <w:r w:rsidR="003E2891">
              <w:t>0</w:t>
            </w:r>
            <w:r w:rsidR="00321B4F">
              <w:t>6</w:t>
            </w:r>
            <w:r w:rsidR="00BC599D" w:rsidRPr="00BC599D">
              <w:t>.202</w:t>
            </w:r>
            <w:r w:rsidR="003E2891">
              <w:t>3</w:t>
            </w:r>
          </w:p>
          <w:p w:rsidR="00BC599D" w:rsidRPr="00BC599D" w:rsidRDefault="00BC599D" w:rsidP="009A342E">
            <w:pPr>
              <w:jc w:val="center"/>
            </w:pPr>
            <w:r w:rsidRPr="00BC599D">
              <w:t>1</w:t>
            </w:r>
            <w:r w:rsidR="009A342E">
              <w:t>4</w:t>
            </w:r>
            <w:r w:rsidRPr="00BC599D">
              <w:t>.00</w:t>
            </w:r>
          </w:p>
        </w:tc>
        <w:tc>
          <w:tcPr>
            <w:tcW w:w="5089" w:type="dxa"/>
          </w:tcPr>
          <w:p w:rsidR="003A2F0F" w:rsidRPr="00BC599D" w:rsidRDefault="00F0664C" w:rsidP="00A80532">
            <w:pPr>
              <w:tabs>
                <w:tab w:val="left" w:pos="1245"/>
              </w:tabs>
              <w:ind w:left="86" w:right="93"/>
            </w:pPr>
            <w:r>
              <w:t xml:space="preserve">-   </w:t>
            </w:r>
            <w:r w:rsidR="001606DF">
              <w:t xml:space="preserve">Учеба-семинар по использованию </w:t>
            </w:r>
            <w:r w:rsidR="00A80532">
              <w:t xml:space="preserve"> функционала </w:t>
            </w:r>
            <w:r w:rsidR="001606DF">
              <w:t>Личного кабинета налогоплательщика – физического лица.</w:t>
            </w:r>
          </w:p>
        </w:tc>
        <w:tc>
          <w:tcPr>
            <w:tcW w:w="3187" w:type="dxa"/>
          </w:tcPr>
          <w:p w:rsidR="009A342E" w:rsidRDefault="009A342E" w:rsidP="009A342E">
            <w:pPr>
              <w:jc w:val="center"/>
            </w:pPr>
            <w:r>
              <w:t xml:space="preserve">Центр общения старшего поколения при Отделении Фонда пенсионного и социального страхования Российской Федерации по Ивановской области </w:t>
            </w:r>
          </w:p>
          <w:p w:rsidR="009A342E" w:rsidRDefault="009A342E" w:rsidP="009A342E">
            <w:pPr>
              <w:jc w:val="center"/>
            </w:pPr>
            <w:r>
              <w:t xml:space="preserve">г. Иваново, ул. </w:t>
            </w:r>
            <w:proofErr w:type="spellStart"/>
            <w:r>
              <w:t>Багаева</w:t>
            </w:r>
            <w:proofErr w:type="spellEnd"/>
            <w:r>
              <w:t>, д.55</w:t>
            </w:r>
          </w:p>
          <w:p w:rsidR="009A342E" w:rsidRDefault="009A342E" w:rsidP="009A342E">
            <w:pPr>
              <w:jc w:val="center"/>
            </w:pPr>
            <w:r>
              <w:t>+7 (4932) 31-39-13</w:t>
            </w:r>
          </w:p>
          <w:p w:rsidR="00BC599D" w:rsidRPr="00BC599D" w:rsidRDefault="009A342E" w:rsidP="009A342E">
            <w:pPr>
              <w:jc w:val="center"/>
            </w:pPr>
            <w:r>
              <w:t>+7 (4932) 31-49-13</w:t>
            </w:r>
          </w:p>
        </w:tc>
      </w:tr>
    </w:tbl>
    <w:p w:rsidR="00AF7027" w:rsidRDefault="00AF7027" w:rsidP="00A032CC"/>
    <w:sectPr w:rsidR="00AF7027" w:rsidSect="006F38B0">
      <w:pgSz w:w="11906" w:h="16838"/>
      <w:pgMar w:top="539" w:right="850" w:bottom="568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3DAD"/>
    <w:multiLevelType w:val="hybridMultilevel"/>
    <w:tmpl w:val="8C52D078"/>
    <w:lvl w:ilvl="0" w:tplc="3844E78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B365F5"/>
    <w:multiLevelType w:val="hybridMultilevel"/>
    <w:tmpl w:val="58CCECFC"/>
    <w:lvl w:ilvl="0" w:tplc="1D36217E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">
    <w:nsid w:val="05EE1A9F"/>
    <w:multiLevelType w:val="hybridMultilevel"/>
    <w:tmpl w:val="14DCA788"/>
    <w:lvl w:ilvl="0" w:tplc="8F42512A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FB2C6D"/>
    <w:multiLevelType w:val="hybridMultilevel"/>
    <w:tmpl w:val="D4BA76C8"/>
    <w:lvl w:ilvl="0" w:tplc="FD983E00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6F1C67"/>
    <w:multiLevelType w:val="hybridMultilevel"/>
    <w:tmpl w:val="9918B230"/>
    <w:lvl w:ilvl="0" w:tplc="4EC4246C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0">
    <w:nsid w:val="7DFB5A47"/>
    <w:multiLevelType w:val="hybridMultilevel"/>
    <w:tmpl w:val="0A4A1BA2"/>
    <w:lvl w:ilvl="0" w:tplc="09A425C2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5A"/>
    <w:rsid w:val="00010157"/>
    <w:rsid w:val="0001389F"/>
    <w:rsid w:val="000230AE"/>
    <w:rsid w:val="00024B94"/>
    <w:rsid w:val="0003555E"/>
    <w:rsid w:val="00042FC2"/>
    <w:rsid w:val="000456AE"/>
    <w:rsid w:val="0005138E"/>
    <w:rsid w:val="0005564D"/>
    <w:rsid w:val="000707DA"/>
    <w:rsid w:val="0007114F"/>
    <w:rsid w:val="00071464"/>
    <w:rsid w:val="0007620D"/>
    <w:rsid w:val="00081A63"/>
    <w:rsid w:val="00084F43"/>
    <w:rsid w:val="00085DB7"/>
    <w:rsid w:val="000930BD"/>
    <w:rsid w:val="00096952"/>
    <w:rsid w:val="000A64C8"/>
    <w:rsid w:val="000B3B43"/>
    <w:rsid w:val="000B7380"/>
    <w:rsid w:val="000D459E"/>
    <w:rsid w:val="000E3FED"/>
    <w:rsid w:val="000E616C"/>
    <w:rsid w:val="000E62CD"/>
    <w:rsid w:val="000F1053"/>
    <w:rsid w:val="000F44D1"/>
    <w:rsid w:val="001012FF"/>
    <w:rsid w:val="00103CC7"/>
    <w:rsid w:val="00106D3A"/>
    <w:rsid w:val="001206F1"/>
    <w:rsid w:val="001263AA"/>
    <w:rsid w:val="00136A05"/>
    <w:rsid w:val="00137922"/>
    <w:rsid w:val="001428DC"/>
    <w:rsid w:val="00146E29"/>
    <w:rsid w:val="0015270B"/>
    <w:rsid w:val="0015573C"/>
    <w:rsid w:val="001606DF"/>
    <w:rsid w:val="00160B3B"/>
    <w:rsid w:val="00163510"/>
    <w:rsid w:val="0016739F"/>
    <w:rsid w:val="00173E46"/>
    <w:rsid w:val="00183401"/>
    <w:rsid w:val="001835A7"/>
    <w:rsid w:val="00185041"/>
    <w:rsid w:val="00186A3B"/>
    <w:rsid w:val="00193C47"/>
    <w:rsid w:val="00196C6B"/>
    <w:rsid w:val="00197794"/>
    <w:rsid w:val="001B2620"/>
    <w:rsid w:val="001C4927"/>
    <w:rsid w:val="001D6967"/>
    <w:rsid w:val="001F4B68"/>
    <w:rsid w:val="001F665C"/>
    <w:rsid w:val="00201AB6"/>
    <w:rsid w:val="002117D3"/>
    <w:rsid w:val="00211946"/>
    <w:rsid w:val="00214E00"/>
    <w:rsid w:val="00216182"/>
    <w:rsid w:val="00234FAD"/>
    <w:rsid w:val="002417EA"/>
    <w:rsid w:val="00241DF2"/>
    <w:rsid w:val="00250D01"/>
    <w:rsid w:val="00250D49"/>
    <w:rsid w:val="0025535E"/>
    <w:rsid w:val="00261E1D"/>
    <w:rsid w:val="00267C38"/>
    <w:rsid w:val="00282F90"/>
    <w:rsid w:val="00292718"/>
    <w:rsid w:val="0029644C"/>
    <w:rsid w:val="002A4D44"/>
    <w:rsid w:val="002B60ED"/>
    <w:rsid w:val="002C4A48"/>
    <w:rsid w:val="002C51FE"/>
    <w:rsid w:val="002C52F3"/>
    <w:rsid w:val="002C544E"/>
    <w:rsid w:val="002E37F2"/>
    <w:rsid w:val="002E748C"/>
    <w:rsid w:val="002F6315"/>
    <w:rsid w:val="00305961"/>
    <w:rsid w:val="00313E08"/>
    <w:rsid w:val="00315B68"/>
    <w:rsid w:val="00321B4F"/>
    <w:rsid w:val="003331F4"/>
    <w:rsid w:val="00345808"/>
    <w:rsid w:val="00346162"/>
    <w:rsid w:val="003544E6"/>
    <w:rsid w:val="00356330"/>
    <w:rsid w:val="00363FC4"/>
    <w:rsid w:val="00366E4A"/>
    <w:rsid w:val="00372B02"/>
    <w:rsid w:val="00373FEE"/>
    <w:rsid w:val="00380CCB"/>
    <w:rsid w:val="0038261A"/>
    <w:rsid w:val="00385175"/>
    <w:rsid w:val="00387363"/>
    <w:rsid w:val="00391DC3"/>
    <w:rsid w:val="00392185"/>
    <w:rsid w:val="00394A9F"/>
    <w:rsid w:val="003A2F0F"/>
    <w:rsid w:val="003A55AD"/>
    <w:rsid w:val="003B11F8"/>
    <w:rsid w:val="003B457D"/>
    <w:rsid w:val="003C5E8D"/>
    <w:rsid w:val="003D1E3D"/>
    <w:rsid w:val="003E2891"/>
    <w:rsid w:val="003E3584"/>
    <w:rsid w:val="003E60B0"/>
    <w:rsid w:val="003E63F7"/>
    <w:rsid w:val="0040567D"/>
    <w:rsid w:val="00414D60"/>
    <w:rsid w:val="00417762"/>
    <w:rsid w:val="004236A4"/>
    <w:rsid w:val="00426744"/>
    <w:rsid w:val="004276D2"/>
    <w:rsid w:val="00433766"/>
    <w:rsid w:val="004355C5"/>
    <w:rsid w:val="00440575"/>
    <w:rsid w:val="00446466"/>
    <w:rsid w:val="00450493"/>
    <w:rsid w:val="00455144"/>
    <w:rsid w:val="00463FB8"/>
    <w:rsid w:val="004719CC"/>
    <w:rsid w:val="00472C8A"/>
    <w:rsid w:val="00475BD7"/>
    <w:rsid w:val="0049104A"/>
    <w:rsid w:val="00497E83"/>
    <w:rsid w:val="004B45DE"/>
    <w:rsid w:val="004B526A"/>
    <w:rsid w:val="004C1499"/>
    <w:rsid w:val="004D46B0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17E30"/>
    <w:rsid w:val="00522D04"/>
    <w:rsid w:val="00524ACF"/>
    <w:rsid w:val="005273F2"/>
    <w:rsid w:val="00537B28"/>
    <w:rsid w:val="00540C43"/>
    <w:rsid w:val="00543ECB"/>
    <w:rsid w:val="005452AF"/>
    <w:rsid w:val="0054668D"/>
    <w:rsid w:val="005561C6"/>
    <w:rsid w:val="00560347"/>
    <w:rsid w:val="0056357F"/>
    <w:rsid w:val="00573697"/>
    <w:rsid w:val="00574AED"/>
    <w:rsid w:val="00580F91"/>
    <w:rsid w:val="005864E5"/>
    <w:rsid w:val="00587FC7"/>
    <w:rsid w:val="005C07E9"/>
    <w:rsid w:val="005C3BE0"/>
    <w:rsid w:val="005E2CDE"/>
    <w:rsid w:val="005E5A6C"/>
    <w:rsid w:val="005F2D93"/>
    <w:rsid w:val="006008C8"/>
    <w:rsid w:val="006076DA"/>
    <w:rsid w:val="00627E79"/>
    <w:rsid w:val="006431A8"/>
    <w:rsid w:val="00653AE5"/>
    <w:rsid w:val="00655D6A"/>
    <w:rsid w:val="00660888"/>
    <w:rsid w:val="00661588"/>
    <w:rsid w:val="00666172"/>
    <w:rsid w:val="00672E85"/>
    <w:rsid w:val="00680EB4"/>
    <w:rsid w:val="00681E2E"/>
    <w:rsid w:val="006923A7"/>
    <w:rsid w:val="0069407C"/>
    <w:rsid w:val="006A0DD8"/>
    <w:rsid w:val="006A2C39"/>
    <w:rsid w:val="006A34CD"/>
    <w:rsid w:val="006B2286"/>
    <w:rsid w:val="006B540B"/>
    <w:rsid w:val="006D1A10"/>
    <w:rsid w:val="006D49DE"/>
    <w:rsid w:val="006F2B69"/>
    <w:rsid w:val="006F38B0"/>
    <w:rsid w:val="006F3CEA"/>
    <w:rsid w:val="006F787B"/>
    <w:rsid w:val="00700A08"/>
    <w:rsid w:val="007013AB"/>
    <w:rsid w:val="007029FB"/>
    <w:rsid w:val="00703734"/>
    <w:rsid w:val="00710152"/>
    <w:rsid w:val="0071241B"/>
    <w:rsid w:val="00714273"/>
    <w:rsid w:val="007205CC"/>
    <w:rsid w:val="00733A01"/>
    <w:rsid w:val="00736AF3"/>
    <w:rsid w:val="007436A0"/>
    <w:rsid w:val="0075111F"/>
    <w:rsid w:val="00751504"/>
    <w:rsid w:val="007568CF"/>
    <w:rsid w:val="00761E72"/>
    <w:rsid w:val="0076310F"/>
    <w:rsid w:val="00763BFE"/>
    <w:rsid w:val="007750D2"/>
    <w:rsid w:val="007751DE"/>
    <w:rsid w:val="00782B0C"/>
    <w:rsid w:val="00782CF4"/>
    <w:rsid w:val="0078496E"/>
    <w:rsid w:val="007B6F3D"/>
    <w:rsid w:val="007C3E0E"/>
    <w:rsid w:val="007D4146"/>
    <w:rsid w:val="007F3C42"/>
    <w:rsid w:val="007F5187"/>
    <w:rsid w:val="007F7099"/>
    <w:rsid w:val="007F7171"/>
    <w:rsid w:val="008000E3"/>
    <w:rsid w:val="00810C95"/>
    <w:rsid w:val="0081481F"/>
    <w:rsid w:val="00825F9D"/>
    <w:rsid w:val="00837448"/>
    <w:rsid w:val="00846EF7"/>
    <w:rsid w:val="00851A2C"/>
    <w:rsid w:val="008524AB"/>
    <w:rsid w:val="008535C2"/>
    <w:rsid w:val="00854225"/>
    <w:rsid w:val="00863F67"/>
    <w:rsid w:val="00866816"/>
    <w:rsid w:val="00872B8D"/>
    <w:rsid w:val="008805C5"/>
    <w:rsid w:val="008830F4"/>
    <w:rsid w:val="00884620"/>
    <w:rsid w:val="00886B7A"/>
    <w:rsid w:val="00893CBF"/>
    <w:rsid w:val="00896AEF"/>
    <w:rsid w:val="00897BF9"/>
    <w:rsid w:val="008A4359"/>
    <w:rsid w:val="008B3230"/>
    <w:rsid w:val="008B4001"/>
    <w:rsid w:val="008B529D"/>
    <w:rsid w:val="008C2CE6"/>
    <w:rsid w:val="008D2F26"/>
    <w:rsid w:val="008E409E"/>
    <w:rsid w:val="008E7972"/>
    <w:rsid w:val="008F032E"/>
    <w:rsid w:val="008F1718"/>
    <w:rsid w:val="008F2AA5"/>
    <w:rsid w:val="008F5011"/>
    <w:rsid w:val="008F792E"/>
    <w:rsid w:val="00905D66"/>
    <w:rsid w:val="00906FC8"/>
    <w:rsid w:val="00910B5D"/>
    <w:rsid w:val="00910C37"/>
    <w:rsid w:val="009152E8"/>
    <w:rsid w:val="00923850"/>
    <w:rsid w:val="00942ADD"/>
    <w:rsid w:val="009445F8"/>
    <w:rsid w:val="0095084A"/>
    <w:rsid w:val="009570CF"/>
    <w:rsid w:val="009574DD"/>
    <w:rsid w:val="0097509B"/>
    <w:rsid w:val="009759AE"/>
    <w:rsid w:val="00977BAB"/>
    <w:rsid w:val="009814A8"/>
    <w:rsid w:val="009842B3"/>
    <w:rsid w:val="00986CD9"/>
    <w:rsid w:val="00986E26"/>
    <w:rsid w:val="0099154C"/>
    <w:rsid w:val="00992397"/>
    <w:rsid w:val="00992EA2"/>
    <w:rsid w:val="00992FB8"/>
    <w:rsid w:val="009A342E"/>
    <w:rsid w:val="009A54AB"/>
    <w:rsid w:val="009C59FB"/>
    <w:rsid w:val="009C6BBD"/>
    <w:rsid w:val="009D0A33"/>
    <w:rsid w:val="009D6833"/>
    <w:rsid w:val="009E2462"/>
    <w:rsid w:val="009E5979"/>
    <w:rsid w:val="009E5D78"/>
    <w:rsid w:val="009E7EDE"/>
    <w:rsid w:val="009F6874"/>
    <w:rsid w:val="00A00165"/>
    <w:rsid w:val="00A02F4D"/>
    <w:rsid w:val="00A032CC"/>
    <w:rsid w:val="00A06262"/>
    <w:rsid w:val="00A1144F"/>
    <w:rsid w:val="00A14732"/>
    <w:rsid w:val="00A336B9"/>
    <w:rsid w:val="00A34E5A"/>
    <w:rsid w:val="00A35829"/>
    <w:rsid w:val="00A41308"/>
    <w:rsid w:val="00A4453D"/>
    <w:rsid w:val="00A45FDC"/>
    <w:rsid w:val="00A50053"/>
    <w:rsid w:val="00A80532"/>
    <w:rsid w:val="00A870D2"/>
    <w:rsid w:val="00A903C2"/>
    <w:rsid w:val="00A92D8A"/>
    <w:rsid w:val="00AC5DC3"/>
    <w:rsid w:val="00AD0AF6"/>
    <w:rsid w:val="00AE26F7"/>
    <w:rsid w:val="00AF27C8"/>
    <w:rsid w:val="00AF3A7A"/>
    <w:rsid w:val="00AF7027"/>
    <w:rsid w:val="00B0192C"/>
    <w:rsid w:val="00B061DB"/>
    <w:rsid w:val="00B070FE"/>
    <w:rsid w:val="00B157F3"/>
    <w:rsid w:val="00B1581F"/>
    <w:rsid w:val="00B1750F"/>
    <w:rsid w:val="00B17A4C"/>
    <w:rsid w:val="00B248E2"/>
    <w:rsid w:val="00B31F2F"/>
    <w:rsid w:val="00B34288"/>
    <w:rsid w:val="00B405B0"/>
    <w:rsid w:val="00B43383"/>
    <w:rsid w:val="00B4454B"/>
    <w:rsid w:val="00B6115C"/>
    <w:rsid w:val="00B632D6"/>
    <w:rsid w:val="00B762A5"/>
    <w:rsid w:val="00B776B5"/>
    <w:rsid w:val="00B8326F"/>
    <w:rsid w:val="00B92516"/>
    <w:rsid w:val="00BC599D"/>
    <w:rsid w:val="00BD1215"/>
    <w:rsid w:val="00BD491B"/>
    <w:rsid w:val="00BF07DE"/>
    <w:rsid w:val="00BF248C"/>
    <w:rsid w:val="00BF7581"/>
    <w:rsid w:val="00C0036D"/>
    <w:rsid w:val="00C03C3D"/>
    <w:rsid w:val="00C065E6"/>
    <w:rsid w:val="00C0733E"/>
    <w:rsid w:val="00C156FE"/>
    <w:rsid w:val="00C16161"/>
    <w:rsid w:val="00C17795"/>
    <w:rsid w:val="00C31109"/>
    <w:rsid w:val="00C326A0"/>
    <w:rsid w:val="00C41A09"/>
    <w:rsid w:val="00C43904"/>
    <w:rsid w:val="00C50895"/>
    <w:rsid w:val="00C50C11"/>
    <w:rsid w:val="00C666FF"/>
    <w:rsid w:val="00C67ADB"/>
    <w:rsid w:val="00C773B7"/>
    <w:rsid w:val="00C871AD"/>
    <w:rsid w:val="00C934F5"/>
    <w:rsid w:val="00C94077"/>
    <w:rsid w:val="00CB2031"/>
    <w:rsid w:val="00CB6EBE"/>
    <w:rsid w:val="00CC265B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16494"/>
    <w:rsid w:val="00D322B6"/>
    <w:rsid w:val="00D33962"/>
    <w:rsid w:val="00D35E86"/>
    <w:rsid w:val="00D36A11"/>
    <w:rsid w:val="00D37729"/>
    <w:rsid w:val="00D4079B"/>
    <w:rsid w:val="00D413A6"/>
    <w:rsid w:val="00D5096E"/>
    <w:rsid w:val="00D64716"/>
    <w:rsid w:val="00D66D35"/>
    <w:rsid w:val="00D73237"/>
    <w:rsid w:val="00D73EAD"/>
    <w:rsid w:val="00D8080F"/>
    <w:rsid w:val="00DB0E80"/>
    <w:rsid w:val="00DB23B5"/>
    <w:rsid w:val="00DB6746"/>
    <w:rsid w:val="00DC2B7C"/>
    <w:rsid w:val="00DD5ABE"/>
    <w:rsid w:val="00DE0A40"/>
    <w:rsid w:val="00DE62A0"/>
    <w:rsid w:val="00DE7186"/>
    <w:rsid w:val="00DF2B21"/>
    <w:rsid w:val="00DF415F"/>
    <w:rsid w:val="00E00381"/>
    <w:rsid w:val="00E03B3C"/>
    <w:rsid w:val="00E056BC"/>
    <w:rsid w:val="00E145BC"/>
    <w:rsid w:val="00E1674A"/>
    <w:rsid w:val="00E179A4"/>
    <w:rsid w:val="00E339A3"/>
    <w:rsid w:val="00E37CAA"/>
    <w:rsid w:val="00E41BA6"/>
    <w:rsid w:val="00E43ED2"/>
    <w:rsid w:val="00E51654"/>
    <w:rsid w:val="00E53430"/>
    <w:rsid w:val="00E71E8F"/>
    <w:rsid w:val="00E96348"/>
    <w:rsid w:val="00EB3770"/>
    <w:rsid w:val="00ED054F"/>
    <w:rsid w:val="00EE3077"/>
    <w:rsid w:val="00EE356E"/>
    <w:rsid w:val="00EE53F7"/>
    <w:rsid w:val="00F0664C"/>
    <w:rsid w:val="00F172B8"/>
    <w:rsid w:val="00F24AED"/>
    <w:rsid w:val="00F27BED"/>
    <w:rsid w:val="00F27FF4"/>
    <w:rsid w:val="00F364A2"/>
    <w:rsid w:val="00F43B93"/>
    <w:rsid w:val="00F55263"/>
    <w:rsid w:val="00F60193"/>
    <w:rsid w:val="00F662F3"/>
    <w:rsid w:val="00F67A51"/>
    <w:rsid w:val="00F72F63"/>
    <w:rsid w:val="00F74417"/>
    <w:rsid w:val="00F80132"/>
    <w:rsid w:val="00F854CB"/>
    <w:rsid w:val="00F871FA"/>
    <w:rsid w:val="00F87F60"/>
    <w:rsid w:val="00FA7163"/>
    <w:rsid w:val="00FB3646"/>
    <w:rsid w:val="00FB70A8"/>
    <w:rsid w:val="00FD1A19"/>
    <w:rsid w:val="00FE3E88"/>
    <w:rsid w:val="00FE532E"/>
    <w:rsid w:val="00FE5D0D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B4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4454B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99DA6-D30B-4D57-9C32-6264BFCA4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27</cp:revision>
  <cp:lastPrinted>2023-06-05T09:26:00Z</cp:lastPrinted>
  <dcterms:created xsi:type="dcterms:W3CDTF">2023-03-22T08:29:00Z</dcterms:created>
  <dcterms:modified xsi:type="dcterms:W3CDTF">2023-06-05T10:32:00Z</dcterms:modified>
</cp:coreProperties>
</file>