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2CC" w:rsidRPr="00BA0DFF" w:rsidRDefault="001332CC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332CC" w:rsidRPr="00BA0DFF" w:rsidRDefault="001332CC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УТВЕРЖДАЮ</w:t>
      </w:r>
    </w:p>
    <w:p w:rsidR="001332CC" w:rsidRPr="00BA0DFF" w:rsidRDefault="001332CC" w:rsidP="001D614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Руководитель УФНС России по Иркутской области</w:t>
      </w:r>
    </w:p>
    <w:p w:rsidR="001332CC" w:rsidRPr="00BA0DFF" w:rsidRDefault="001332CC" w:rsidP="001D614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</w:p>
    <w:p w:rsidR="001332CC" w:rsidRPr="00BA0DFF" w:rsidRDefault="008579BD" w:rsidP="001D614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1332CC" w:rsidRPr="00BA0DFF">
        <w:rPr>
          <w:rFonts w:ascii="Times New Roman" w:hAnsi="Times New Roman" w:cs="Times New Roman"/>
          <w:sz w:val="24"/>
          <w:szCs w:val="24"/>
        </w:rPr>
        <w:t xml:space="preserve">_____ </w:t>
      </w:r>
      <w:r>
        <w:rPr>
          <w:rFonts w:ascii="Times New Roman" w:hAnsi="Times New Roman" w:cs="Times New Roman"/>
          <w:sz w:val="24"/>
          <w:szCs w:val="24"/>
        </w:rPr>
        <w:t>Т.В. Шафран</w:t>
      </w:r>
    </w:p>
    <w:p w:rsidR="001332CC" w:rsidRPr="00BA0DFF" w:rsidRDefault="001332CC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BA0DFF">
        <w:rPr>
          <w:rFonts w:ascii="Times New Roman" w:hAnsi="Times New Roman" w:cs="Times New Roman"/>
          <w:sz w:val="24"/>
          <w:szCs w:val="24"/>
        </w:rPr>
        <w:t>от «___» ______________ 20___ г.</w:t>
      </w:r>
    </w:p>
    <w:p w:rsidR="001332CC" w:rsidRPr="00BA0DFF" w:rsidRDefault="001332CC" w:rsidP="00D270CA">
      <w:pPr>
        <w:pStyle w:val="a5"/>
        <w:widowControl w:val="0"/>
        <w:jc w:val="left"/>
        <w:rPr>
          <w:b w:val="0"/>
          <w:color w:val="auto"/>
          <w:sz w:val="18"/>
          <w:szCs w:val="18"/>
          <w:lang w:eastAsia="ru-RU"/>
        </w:rPr>
      </w:pPr>
    </w:p>
    <w:p w:rsidR="001332CC" w:rsidRPr="00BA0DFF" w:rsidRDefault="001332CC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1332CC" w:rsidRPr="00BA0DFF" w:rsidRDefault="001332CC" w:rsidP="003B7A81">
      <w:pPr>
        <w:pStyle w:val="a5"/>
        <w:widowControl w:val="0"/>
        <w:rPr>
          <w:color w:val="auto"/>
        </w:rPr>
      </w:pPr>
      <w:r w:rsidRPr="00BA0DFF">
        <w:rPr>
          <w:color w:val="auto"/>
        </w:rPr>
        <w:t>Должностной регламент</w:t>
      </w:r>
    </w:p>
    <w:p w:rsidR="001332CC" w:rsidRPr="00BA0DFF" w:rsidRDefault="00FA5773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1332CC" w:rsidRPr="00BA0DFF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 общего отдела </w:t>
      </w:r>
    </w:p>
    <w:p w:rsidR="001332CC" w:rsidRPr="00BA0DFF" w:rsidRDefault="001332C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 по Иркутской области</w:t>
      </w:r>
    </w:p>
    <w:p w:rsidR="001332CC" w:rsidRPr="00BA0DFF" w:rsidRDefault="001332CC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332CC" w:rsidRPr="00BA0DFF" w:rsidRDefault="001332CC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1332CC" w:rsidRPr="00BA0DFF" w:rsidRDefault="001332CC" w:rsidP="000F6D04">
      <w:pPr>
        <w:spacing w:after="0"/>
        <w:ind w:firstLine="720"/>
        <w:jc w:val="both"/>
      </w:pPr>
      <w:r w:rsidRPr="00BA0DFF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</w:t>
      </w:r>
      <w:r>
        <w:rPr>
          <w:rFonts w:ascii="Times New Roman" w:hAnsi="Times New Roman"/>
          <w:sz w:val="28"/>
          <w:szCs w:val="28"/>
        </w:rPr>
        <w:t>жбы</w:t>
      </w:r>
      <w:r>
        <w:rPr>
          <w:rFonts w:ascii="Times New Roman" w:hAnsi="Times New Roman"/>
          <w:sz w:val="28"/>
          <w:szCs w:val="28"/>
        </w:rPr>
        <w:br/>
        <w:t xml:space="preserve">(далее–гражданская служба) </w:t>
      </w:r>
      <w:r w:rsidR="00FA5773">
        <w:rPr>
          <w:rFonts w:ascii="Times New Roman" w:hAnsi="Times New Roman"/>
          <w:sz w:val="28"/>
          <w:szCs w:val="28"/>
        </w:rPr>
        <w:t>главный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общего отдела Управления Федеральной налоговой службы по Иркутской области (далее </w:t>
      </w:r>
      <w:r w:rsidR="00FA5773">
        <w:rPr>
          <w:rFonts w:ascii="Times New Roman" w:hAnsi="Times New Roman"/>
          <w:sz w:val="28"/>
          <w:szCs w:val="28"/>
        </w:rPr>
        <w:t>Главный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>специалист-эксперт) относится к старшей группе должностей гражданской службы категории «специалисты».</w:t>
      </w:r>
    </w:p>
    <w:p w:rsidR="001332CC" w:rsidRPr="00BA0DFF" w:rsidRDefault="001332CC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79BD">
        <w:rPr>
          <w:rFonts w:ascii="Times New Roman" w:hAnsi="Times New Roman" w:cs="Times New Roman"/>
          <w:sz w:val="28"/>
          <w:szCs w:val="28"/>
        </w:rPr>
        <w:t>– 11-4-5-060</w:t>
      </w:r>
      <w:r w:rsidRPr="00B22CB1">
        <w:rPr>
          <w:rFonts w:ascii="Times New Roman" w:hAnsi="Times New Roman" w:cs="Times New Roman"/>
          <w:sz w:val="28"/>
          <w:szCs w:val="28"/>
        </w:rPr>
        <w:t>.</w:t>
      </w:r>
    </w:p>
    <w:p w:rsidR="001332CC" w:rsidRDefault="001332CC" w:rsidP="000F6D04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A5773">
        <w:rPr>
          <w:rFonts w:ascii="Times New Roman" w:hAnsi="Times New Roman"/>
          <w:sz w:val="28"/>
          <w:szCs w:val="28"/>
        </w:rPr>
        <w:t>главного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специалиста-эксперта: Осуществление исполнительно-распорядительных и обеспечивающих функций.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950E5" w:rsidRPr="00BA0DFF" w:rsidRDefault="002950E5" w:rsidP="002950E5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3. </w:t>
      </w:r>
      <w:r w:rsidRPr="00BA0DFF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Главного специалиста-эксперта: Организация и обеспечение единой системы делопроизводства и документооборота в Управлении и подведомственных налоговых инспекциях, включая единый порядок учета и регистрации входящих и исходящих    документов,    внедрение    системы    электронного документооборота, </w:t>
      </w:r>
      <w:proofErr w:type="gramStart"/>
      <w:r w:rsidRPr="00BA0DF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 ведением делопроизводства в подведомственных инспекциях.</w:t>
      </w:r>
    </w:p>
    <w:p w:rsidR="001332CC" w:rsidRPr="00BA0DFF" w:rsidRDefault="001332CC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4. Назначение на должность  и освобождение от должности </w:t>
      </w:r>
      <w:r w:rsidR="00FA5773">
        <w:rPr>
          <w:rFonts w:ascii="Times New Roman" w:hAnsi="Times New Roman" w:cs="Times New Roman"/>
          <w:sz w:val="28"/>
          <w:szCs w:val="28"/>
        </w:rPr>
        <w:t>Главного</w:t>
      </w:r>
      <w:r w:rsidRPr="00BA0DFF">
        <w:rPr>
          <w:rFonts w:ascii="Times New Roman" w:hAnsi="Times New Roman" w:cs="Times New Roman"/>
          <w:sz w:val="28"/>
          <w:szCs w:val="28"/>
        </w:rPr>
        <w:t xml:space="preserve"> специалиста-эксперта осуществляется руководителем Управления Федеральной налоговой службы по Иркутской области (далее – Управление).</w:t>
      </w:r>
    </w:p>
    <w:p w:rsidR="001332CC" w:rsidRPr="00BA0DFF" w:rsidRDefault="001332CC" w:rsidP="000F6D0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5. </w:t>
      </w:r>
      <w:r w:rsidR="00FA5773">
        <w:rPr>
          <w:rFonts w:ascii="Times New Roman" w:hAnsi="Times New Roman" w:cs="Times New Roman"/>
          <w:sz w:val="28"/>
          <w:szCs w:val="28"/>
        </w:rPr>
        <w:t>Главный</w:t>
      </w:r>
      <w:r w:rsidRPr="00BA0DFF">
        <w:rPr>
          <w:rFonts w:ascii="Times New Roman" w:hAnsi="Times New Roman" w:cs="Times New Roman"/>
          <w:sz w:val="28"/>
          <w:szCs w:val="28"/>
        </w:rPr>
        <w:t xml:space="preserve"> специалист-эксперт  непосредственно подчиняется начальнику общего отдела</w:t>
      </w:r>
      <w:r>
        <w:rPr>
          <w:rFonts w:ascii="Times New Roman" w:hAnsi="Times New Roman" w:cs="Times New Roman"/>
          <w:sz w:val="28"/>
          <w:szCs w:val="28"/>
        </w:rPr>
        <w:t xml:space="preserve"> (далее Отдел)</w:t>
      </w:r>
      <w:r w:rsidRPr="00BA0DFF">
        <w:rPr>
          <w:rFonts w:ascii="Times New Roman" w:hAnsi="Times New Roman" w:cs="Times New Roman"/>
          <w:sz w:val="28"/>
          <w:szCs w:val="28"/>
        </w:rPr>
        <w:t>.</w:t>
      </w:r>
    </w:p>
    <w:p w:rsidR="001332CC" w:rsidRPr="00BA0DFF" w:rsidRDefault="001332CC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32CC" w:rsidRPr="00BA0DFF" w:rsidRDefault="001332CC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DFF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BA0DFF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 Для замещения должности  </w:t>
      </w:r>
      <w:r w:rsidR="00FA5773">
        <w:rPr>
          <w:rFonts w:ascii="Times New Roman" w:hAnsi="Times New Roman"/>
          <w:sz w:val="28"/>
          <w:szCs w:val="28"/>
        </w:rPr>
        <w:t>Главного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устанавливаются следующие требования.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6.1. Наличие высшего образования</w:t>
      </w:r>
      <w:r w:rsidRPr="00664251">
        <w:rPr>
          <w:rFonts w:ascii="Times New Roman" w:hAnsi="Times New Roman"/>
          <w:sz w:val="28"/>
          <w:szCs w:val="28"/>
        </w:rPr>
        <w:t>.</w:t>
      </w:r>
    </w:p>
    <w:p w:rsidR="001332CC" w:rsidRPr="00BA0DFF" w:rsidRDefault="001332CC" w:rsidP="00DD7C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6.2. Требований к наличию стажа работы по специальности не предъявляется.</w:t>
      </w:r>
    </w:p>
    <w:p w:rsidR="001332CC" w:rsidRPr="00BA0DFF" w:rsidRDefault="001332C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Конституции Российской Федерации, федеральных конституционных законов, федеральных законов;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формы и методы работы со средствами массовой информации, обращениями </w:t>
      </w:r>
      <w:r w:rsidRPr="00BA0DFF">
        <w:rPr>
          <w:rFonts w:ascii="Times New Roman" w:hAnsi="Times New Roman"/>
          <w:spacing w:val="-2"/>
          <w:sz w:val="28"/>
          <w:szCs w:val="28"/>
        </w:rPr>
        <w:lastRenderedPageBreak/>
        <w:t>граждан, правила делового этикета;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правила и нормы охраны труда, техники безопасности и противопожарной защиты;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служебный распорядок центрального аппарата, территориального органа Федеральной налоговой службы;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порядок работы со служебной информацией;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аппаратное и программное обеспечение;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возможности и особенности </w:t>
      </w:r>
      <w:proofErr w:type="gramStart"/>
      <w:r w:rsidRPr="00BA0DFF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Pr="00BA0DFF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общие вопросы в области обеспече</w:t>
      </w:r>
      <w:r>
        <w:rPr>
          <w:rFonts w:ascii="Times New Roman" w:hAnsi="Times New Roman"/>
          <w:spacing w:val="-2"/>
          <w:sz w:val="28"/>
          <w:szCs w:val="28"/>
        </w:rPr>
        <w:t>ния информационной безопасности;</w:t>
      </w:r>
    </w:p>
    <w:p w:rsidR="001332CC" w:rsidRPr="00BA0DFF" w:rsidRDefault="001332CC" w:rsidP="00A302DC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должностной регламент.</w:t>
      </w:r>
    </w:p>
    <w:p w:rsidR="001332CC" w:rsidRPr="00BA0DFF" w:rsidRDefault="001332C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332CC" w:rsidRPr="00BA0DFF" w:rsidRDefault="001332C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25.12.2000  № 2-ФКЗ «О Государственном гербе Российской Федерации»;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06.04.2011 № 63-ФЗ «Об электронной подписи</w:t>
      </w:r>
      <w:r w:rsidRPr="00BA0DFF">
        <w:rPr>
          <w:rFonts w:ascii="Times New Roman" w:hAnsi="Times New Roman"/>
          <w:bCs/>
          <w:sz w:val="28"/>
          <w:szCs w:val="28"/>
        </w:rPr>
        <w:t>»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22.10.2004  № 125-ФЗ «Об архивном деле в Российской Федерации»;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27.07.2006 № 149-ФЗ «Об информации, информационных технологиях и о защите информации»;</w:t>
      </w:r>
    </w:p>
    <w:p w:rsidR="001332CC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02.05.2006 № 59-ФЗ «О порядке рассмотрения  обращений граждан Российской Федерации»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Указ Президента Российской Федерации от 06.03.1997 № 188 «Об утверждении перечня сведений конфиденциального характера»;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15.06.2009 № 477 </w:t>
      </w:r>
      <w:r w:rsidRPr="00BA0DFF">
        <w:rPr>
          <w:rFonts w:ascii="Times New Roman" w:hAnsi="Times New Roman"/>
          <w:sz w:val="28"/>
          <w:szCs w:val="28"/>
        </w:rPr>
        <w:br/>
        <w:t>«Об утверждении Правил делопроизводства в федеральных органах исполнительной власти»;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Положение о Федеральной налоговой службе, утвержденное постановлением Правительства Российской Федерации от 30.09.2004 № 506;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Регламент Федеральной налоговой службы, утвержденный приказом ФНС России от 17.02.2014 № ММВ-7-7/53@, зарегистрирован в Минюсте России 27.05.2014 №32450;</w:t>
      </w:r>
    </w:p>
    <w:p w:rsidR="001332CC" w:rsidRPr="00BA0DFF" w:rsidRDefault="001332CC" w:rsidP="00B6432F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BA0DFF">
        <w:rPr>
          <w:rFonts w:ascii="Times New Roman" w:hAnsi="Times New Roman"/>
          <w:sz w:val="28"/>
          <w:szCs w:val="28"/>
        </w:rPr>
        <w:t>Росархива</w:t>
      </w:r>
      <w:proofErr w:type="spellEnd"/>
      <w:r w:rsidRPr="00BA0DFF"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br/>
        <w:t>от 23.12.2009 №</w:t>
      </w:r>
      <w:r w:rsidRPr="00BA0DFF">
        <w:rPr>
          <w:rFonts w:ascii="Times New Roman" w:hAnsi="Times New Roman"/>
          <w:sz w:val="28"/>
          <w:szCs w:val="28"/>
          <w:lang w:val="en-US"/>
        </w:rPr>
        <w:t> </w:t>
      </w:r>
      <w:r w:rsidRPr="00BA0DFF">
        <w:rPr>
          <w:rFonts w:ascii="Times New Roman" w:hAnsi="Times New Roman"/>
          <w:sz w:val="28"/>
          <w:szCs w:val="28"/>
        </w:rPr>
        <w:t>76.</w:t>
      </w:r>
    </w:p>
    <w:p w:rsidR="001332CC" w:rsidRPr="00BA0DFF" w:rsidRDefault="001332CC" w:rsidP="002B7F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332CC" w:rsidRPr="00BA0DFF" w:rsidRDefault="001332CC" w:rsidP="002B7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обеспечения выполнения задач и функций по организационному, информационному, документационному и иному 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0DFF">
        <w:rPr>
          <w:rFonts w:ascii="Times New Roman" w:hAnsi="Times New Roman" w:cs="Times New Roman"/>
          <w:sz w:val="28"/>
          <w:szCs w:val="28"/>
        </w:rPr>
        <w:t xml:space="preserve"> деятельности структурных подразделений;</w:t>
      </w:r>
    </w:p>
    <w:p w:rsidR="001332CC" w:rsidRPr="00BA0DFF" w:rsidRDefault="001332CC" w:rsidP="002B7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1332CC" w:rsidRPr="00BA0DFF" w:rsidRDefault="001332CC" w:rsidP="00BD468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332CC" w:rsidRPr="00BA0DFF" w:rsidRDefault="001332CC" w:rsidP="002B7F81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lastRenderedPageBreak/>
        <w:t>- подготовки презентаций, использования графических объектов в электронных документах.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1332CC" w:rsidRPr="00BA0DFF" w:rsidRDefault="001332CC" w:rsidP="00BD468B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форм ведения делопроизводства;</w:t>
      </w:r>
    </w:p>
    <w:p w:rsidR="001332CC" w:rsidRPr="00BA0DFF" w:rsidRDefault="001332CC" w:rsidP="00BD46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основных правил приема и обработки входящих документов, оформления указаний по исполнению документов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системы взаимодействия в рамках внутриведомственного и межведомственного электронного документооборота.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справляться с большим объемом работ;</w:t>
      </w:r>
    </w:p>
    <w:p w:rsidR="001332CC" w:rsidRPr="00BA0DFF" w:rsidRDefault="001332CC" w:rsidP="00A6717D">
      <w:pPr>
        <w:pStyle w:val="af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1332CC" w:rsidRPr="00BA0DFF" w:rsidRDefault="001332CC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выполнению поставленных задач;</w:t>
      </w:r>
    </w:p>
    <w:p w:rsidR="001332CC" w:rsidRPr="00BA0DFF" w:rsidRDefault="001332CC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1332CC" w:rsidRPr="00BA0DFF" w:rsidRDefault="001332CC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- ведения делопроизводства, составления делового письма; </w:t>
      </w:r>
    </w:p>
    <w:p w:rsidR="001332CC" w:rsidRPr="00BA0DFF" w:rsidRDefault="001332CC" w:rsidP="00A6717D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1332CC" w:rsidRPr="00BA0DFF" w:rsidRDefault="001332CC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332CC" w:rsidRPr="00BA0DFF" w:rsidRDefault="001332CC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управления электронной почтой;</w:t>
      </w:r>
    </w:p>
    <w:p w:rsidR="001332CC" w:rsidRPr="00BA0DFF" w:rsidRDefault="001332CC" w:rsidP="00A671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ведения делопроизводства в ведомственной системе электронного документооборота СЭД-Регион;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программными продуктами, разработанными ФНС России по  предмету деятельности отдела.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A5773">
        <w:rPr>
          <w:rFonts w:ascii="Times New Roman" w:hAnsi="Times New Roman"/>
          <w:sz w:val="28"/>
          <w:szCs w:val="28"/>
        </w:rPr>
        <w:t>главного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27.07.2004№ 79-ФЗ «О государственной гражданской службе Российской Федерации».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общий отдел Управления,  в обязанности </w:t>
      </w:r>
      <w:r w:rsidR="00FA5773">
        <w:rPr>
          <w:rFonts w:ascii="Times New Roman" w:hAnsi="Times New Roman"/>
          <w:sz w:val="28"/>
          <w:szCs w:val="28"/>
        </w:rPr>
        <w:t>Главного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входит: 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bCs/>
          <w:sz w:val="28"/>
          <w:szCs w:val="28"/>
        </w:rPr>
      </w:pPr>
      <w:r w:rsidRPr="00610E5E">
        <w:rPr>
          <w:bCs/>
          <w:sz w:val="28"/>
          <w:szCs w:val="28"/>
        </w:rPr>
        <w:t xml:space="preserve">8.1. Осуществление </w:t>
      </w:r>
      <w:r w:rsidR="00320095">
        <w:rPr>
          <w:bCs/>
          <w:sz w:val="28"/>
          <w:szCs w:val="28"/>
        </w:rPr>
        <w:t xml:space="preserve">курирования </w:t>
      </w:r>
      <w:r w:rsidRPr="00610E5E">
        <w:rPr>
          <w:bCs/>
          <w:sz w:val="28"/>
          <w:szCs w:val="28"/>
        </w:rPr>
        <w:t xml:space="preserve">работы </w:t>
      </w:r>
      <w:r w:rsidR="00100FA5">
        <w:rPr>
          <w:bCs/>
          <w:sz w:val="28"/>
          <w:szCs w:val="28"/>
        </w:rPr>
        <w:t>архива</w:t>
      </w:r>
      <w:r w:rsidRPr="00610E5E">
        <w:rPr>
          <w:bCs/>
          <w:sz w:val="28"/>
          <w:szCs w:val="28"/>
        </w:rPr>
        <w:t xml:space="preserve"> Управления.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bCs/>
          <w:sz w:val="28"/>
          <w:szCs w:val="28"/>
        </w:rPr>
      </w:pPr>
      <w:r w:rsidRPr="00610E5E">
        <w:rPr>
          <w:bCs/>
          <w:sz w:val="28"/>
          <w:szCs w:val="28"/>
        </w:rPr>
        <w:t>8.1.1. Составление сводной номенклатуры дел Управления: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lastRenderedPageBreak/>
        <w:t>- подготовка служебной записки  о представлении номенклатуры дел отдела для формирования номенклатуры дел Управления на год;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сбор и анализ представленных номенклатур дел отделов;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направление представленных номенклатур дел отделов на доработку (в случае необходимости);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формирование сводной номенклатуры дел Управления;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 xml:space="preserve">- согласование номенклатуры дел с экспертной комиссией Управления, </w:t>
      </w:r>
      <w:proofErr w:type="spellStart"/>
      <w:r w:rsidRPr="00610E5E">
        <w:rPr>
          <w:sz w:val="28"/>
          <w:szCs w:val="28"/>
        </w:rPr>
        <w:t>Экспертно</w:t>
      </w:r>
      <w:proofErr w:type="spellEnd"/>
      <w:r w:rsidRPr="00610E5E">
        <w:rPr>
          <w:sz w:val="28"/>
          <w:szCs w:val="28"/>
        </w:rPr>
        <w:t xml:space="preserve"> - проверочной комиссией (ЭПК) уполномоченного органа исполнительной власти Иркутской области в области архивного дел (не реже 1 раза в 5 лет);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передача номенклатуры дел на утверждение руководителем Управления;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направление выписки из сводной номенклатуры дел в отделы Управления для использования в работе;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корректировка номенклатуры дел Управления в случае необходимости;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сбор информации об итоговых записях (количество заведенных дел, отдельно постоянного и временного хранения) от делопроизводителей отделов;</w:t>
      </w:r>
    </w:p>
    <w:p w:rsidR="001332CC" w:rsidRPr="00610E5E" w:rsidRDefault="001332CC" w:rsidP="00610E5E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отметка об итоговой записи в сводной номенклатуре дел Управления с указанием должности лица, сделавшего итоговую запись, его подпись, расшифровка подписи.</w:t>
      </w:r>
    </w:p>
    <w:p w:rsidR="001332CC" w:rsidRPr="00610E5E" w:rsidRDefault="001332CC" w:rsidP="00610E5E">
      <w:pPr>
        <w:pStyle w:val="2"/>
        <w:tabs>
          <w:tab w:val="left" w:pos="61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 xml:space="preserve">8.1.2. </w:t>
      </w:r>
      <w:proofErr w:type="gramStart"/>
      <w:r w:rsidRPr="00610E5E">
        <w:rPr>
          <w:sz w:val="28"/>
          <w:szCs w:val="28"/>
        </w:rPr>
        <w:t>Контроль за</w:t>
      </w:r>
      <w:proofErr w:type="gramEnd"/>
      <w:r w:rsidRPr="00610E5E">
        <w:rPr>
          <w:sz w:val="28"/>
          <w:szCs w:val="28"/>
        </w:rPr>
        <w:t xml:space="preserve"> формированием дел в делопроизводстве отделов Управления.</w:t>
      </w:r>
    </w:p>
    <w:p w:rsidR="001332CC" w:rsidRPr="00610E5E" w:rsidRDefault="001332CC" w:rsidP="00610E5E">
      <w:pPr>
        <w:pStyle w:val="2"/>
        <w:tabs>
          <w:tab w:val="left" w:pos="61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8.1.3. Прием дел на хранение в архив от отделов Управления согласно описям: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 xml:space="preserve">- составление графика приема-передачи дел (по истечении 3-х летнего хранения в отделе) от структурных подразделений Управления в архив Управления; 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проверка правильности формирования, оформления дел,  соответствия количества дел, включенных в опись, количеству дел, заведенных в соответствии с номенклатурой дел Управления; формирование дел постоянного срока хранения по личному составу;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подписание всех экземпляров описей сотрудником отдела и сотрудником, принявшим дела на архивное хранение;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прием документов на хранение;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учет принятых на хранение документов;</w:t>
      </w:r>
    </w:p>
    <w:p w:rsidR="001332CC" w:rsidRPr="00610E5E" w:rsidRDefault="001332CC" w:rsidP="00610E5E">
      <w:pPr>
        <w:pStyle w:val="2"/>
        <w:tabs>
          <w:tab w:val="left" w:pos="97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обеспечение сохранности принятых дел;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выдача дел отделам Управления по их запросам;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учет  выданных дел из архива;</w:t>
      </w:r>
    </w:p>
    <w:p w:rsidR="001332CC" w:rsidRPr="00610E5E" w:rsidRDefault="001332CC" w:rsidP="00610E5E">
      <w:pPr>
        <w:pStyle w:val="2"/>
        <w:tabs>
          <w:tab w:val="left" w:pos="79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анализ хранящихся дел по срокам хранения.</w:t>
      </w:r>
    </w:p>
    <w:p w:rsidR="001332CC" w:rsidRPr="00610E5E" w:rsidRDefault="001332CC" w:rsidP="00610E5E">
      <w:pPr>
        <w:pStyle w:val="2"/>
        <w:tabs>
          <w:tab w:val="left" w:pos="972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8.1.4.Отбор документов к уничтожению.</w:t>
      </w:r>
    </w:p>
    <w:p w:rsidR="001332CC" w:rsidRPr="00610E5E" w:rsidRDefault="001332CC" w:rsidP="00610E5E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согласование выделенных к уничтожению дел с экспертной комиссией;</w:t>
      </w:r>
    </w:p>
    <w:p w:rsidR="001332CC" w:rsidRPr="00610E5E" w:rsidRDefault="001332CC" w:rsidP="00610E5E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уничтожение документов;</w:t>
      </w:r>
    </w:p>
    <w:p w:rsidR="001332CC" w:rsidRPr="00610E5E" w:rsidRDefault="001332CC" w:rsidP="00610E5E">
      <w:pPr>
        <w:pStyle w:val="2"/>
        <w:numPr>
          <w:ilvl w:val="12"/>
          <w:numId w:val="0"/>
        </w:numPr>
        <w:spacing w:after="0"/>
        <w:ind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подготовка и подписание членами комиссии акта об уничтожении документов.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8.1.5.</w:t>
      </w:r>
      <w:r>
        <w:rPr>
          <w:sz w:val="28"/>
          <w:szCs w:val="28"/>
        </w:rPr>
        <w:t xml:space="preserve"> </w:t>
      </w:r>
      <w:r w:rsidRPr="00610E5E">
        <w:rPr>
          <w:sz w:val="28"/>
          <w:szCs w:val="28"/>
        </w:rPr>
        <w:t>Подготовка описей дел  передаваемых в государственный архив на хранение.</w:t>
      </w:r>
    </w:p>
    <w:p w:rsidR="001332CC" w:rsidRPr="00610E5E" w:rsidRDefault="001332CC" w:rsidP="00610E5E">
      <w:pPr>
        <w:pStyle w:val="2"/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- согласование описей с государственным архивом;</w:t>
      </w:r>
    </w:p>
    <w:p w:rsidR="001332CC" w:rsidRPr="00610E5E" w:rsidRDefault="001332CC" w:rsidP="00610E5E">
      <w:pPr>
        <w:pStyle w:val="2"/>
        <w:numPr>
          <w:ilvl w:val="0"/>
          <w:numId w:val="3"/>
        </w:numPr>
        <w:tabs>
          <w:tab w:val="num" w:pos="720"/>
        </w:tabs>
        <w:spacing w:after="0"/>
        <w:ind w:left="0" w:firstLine="709"/>
        <w:jc w:val="both"/>
        <w:rPr>
          <w:sz w:val="28"/>
          <w:szCs w:val="28"/>
        </w:rPr>
      </w:pPr>
      <w:r w:rsidRPr="00610E5E">
        <w:rPr>
          <w:sz w:val="28"/>
          <w:szCs w:val="28"/>
        </w:rPr>
        <w:t>передача дел согласно описям в государственный архив  на хранение.</w:t>
      </w:r>
    </w:p>
    <w:p w:rsidR="00320095" w:rsidRDefault="00320095" w:rsidP="00610E5E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8.2. Отправка документов налогоплательщикам с использованием </w:t>
      </w:r>
      <w:r w:rsidRPr="00320095">
        <w:rPr>
          <w:bCs/>
          <w:sz w:val="28"/>
          <w:szCs w:val="28"/>
        </w:rPr>
        <w:t>Прикладн</w:t>
      </w:r>
      <w:r w:rsidRPr="00320095">
        <w:rPr>
          <w:bCs/>
          <w:sz w:val="28"/>
          <w:szCs w:val="28"/>
        </w:rPr>
        <w:t>ой</w:t>
      </w:r>
      <w:r w:rsidRPr="00320095">
        <w:rPr>
          <w:bCs/>
          <w:sz w:val="28"/>
          <w:szCs w:val="28"/>
        </w:rPr>
        <w:t xml:space="preserve"> подсистем</w:t>
      </w:r>
      <w:r w:rsidRPr="00320095">
        <w:rPr>
          <w:bCs/>
          <w:sz w:val="28"/>
          <w:szCs w:val="28"/>
        </w:rPr>
        <w:t>ы</w:t>
      </w:r>
      <w:r w:rsidRPr="00320095">
        <w:rPr>
          <w:bCs/>
          <w:sz w:val="28"/>
          <w:szCs w:val="28"/>
        </w:rPr>
        <w:t xml:space="preserve"> «Направление документов (сведений) налогоплательщику» (ПП НДП)</w:t>
      </w:r>
      <w:r w:rsidRPr="00320095">
        <w:rPr>
          <w:bCs/>
          <w:sz w:val="28"/>
          <w:szCs w:val="28"/>
        </w:rPr>
        <w:t xml:space="preserve"> компоненты «АИС НАЛОГ-3».</w:t>
      </w:r>
      <w:r>
        <w:rPr>
          <w:bCs/>
          <w:sz w:val="28"/>
          <w:szCs w:val="28"/>
        </w:rPr>
        <w:t xml:space="preserve"> </w:t>
      </w:r>
    </w:p>
    <w:p w:rsidR="00320095" w:rsidRDefault="00320095" w:rsidP="00610E5E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8.3. Проведение мониторинга </w:t>
      </w:r>
      <w:r w:rsidR="009A329B">
        <w:rPr>
          <w:bCs/>
          <w:sz w:val="28"/>
          <w:szCs w:val="28"/>
        </w:rPr>
        <w:t xml:space="preserve">деятельности </w:t>
      </w:r>
      <w:r>
        <w:rPr>
          <w:bCs/>
          <w:sz w:val="28"/>
          <w:szCs w:val="28"/>
        </w:rPr>
        <w:t xml:space="preserve">подведомственных инспекций в части отправки </w:t>
      </w:r>
      <w:r>
        <w:rPr>
          <w:bCs/>
          <w:sz w:val="28"/>
          <w:szCs w:val="28"/>
        </w:rPr>
        <w:t xml:space="preserve">документов налогоплательщикам с использованием </w:t>
      </w:r>
      <w:r w:rsidRPr="00320095">
        <w:rPr>
          <w:bCs/>
          <w:sz w:val="28"/>
          <w:szCs w:val="28"/>
        </w:rPr>
        <w:t>Прикладной подсистемы «Направление документов (сведений) налогоплательщику» (ПП НДП) компоненты «АИС НАЛОГ-3».</w:t>
      </w:r>
      <w:r>
        <w:rPr>
          <w:bCs/>
          <w:sz w:val="28"/>
          <w:szCs w:val="28"/>
        </w:rPr>
        <w:t xml:space="preserve"> Доведение результатов мониторинга до ответственных должностных лиц и начальников подведомственных инспекций.</w:t>
      </w:r>
    </w:p>
    <w:p w:rsidR="001332CC" w:rsidRPr="00610E5E" w:rsidRDefault="001332CC" w:rsidP="00610E5E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610E5E">
        <w:rPr>
          <w:bCs/>
          <w:sz w:val="28"/>
          <w:szCs w:val="28"/>
        </w:rPr>
        <w:t>8.</w:t>
      </w:r>
      <w:r w:rsidR="009A329B">
        <w:rPr>
          <w:bCs/>
          <w:sz w:val="28"/>
          <w:szCs w:val="28"/>
        </w:rPr>
        <w:t>4</w:t>
      </w:r>
      <w:r w:rsidRPr="00610E5E">
        <w:rPr>
          <w:bCs/>
          <w:sz w:val="28"/>
          <w:szCs w:val="28"/>
        </w:rPr>
        <w:t>. Обеспечение регистрации и отправки исходящей корреспонденции в период отсутствия специалиста, отвечающего за регистрацию и отправку исходящих документов по указанию начальника отдела.</w:t>
      </w:r>
    </w:p>
    <w:p w:rsidR="00985B04" w:rsidRPr="008C54C1" w:rsidRDefault="00985B04" w:rsidP="00985B04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8C54C1">
        <w:rPr>
          <w:rFonts w:ascii="Times New Roman" w:hAnsi="Times New Roman"/>
          <w:sz w:val="28"/>
          <w:szCs w:val="28"/>
        </w:rPr>
        <w:t>.</w:t>
      </w:r>
      <w:r w:rsidR="009A329B">
        <w:rPr>
          <w:rFonts w:ascii="Times New Roman" w:hAnsi="Times New Roman"/>
          <w:sz w:val="28"/>
          <w:szCs w:val="28"/>
        </w:rPr>
        <w:t>5</w:t>
      </w:r>
      <w:r w:rsidRPr="008C54C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54C1">
        <w:rPr>
          <w:rFonts w:ascii="Times New Roman" w:hAnsi="Times New Roman"/>
          <w:sz w:val="28"/>
          <w:szCs w:val="28"/>
        </w:rPr>
        <w:t>Обеспечение деятельности приемной руководителя Управления и его заместителей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B04">
        <w:rPr>
          <w:rFonts w:ascii="Times New Roman" w:hAnsi="Times New Roman"/>
          <w:sz w:val="28"/>
          <w:szCs w:val="28"/>
        </w:rPr>
        <w:t>в период отсутствия</w:t>
      </w:r>
      <w:r>
        <w:rPr>
          <w:rFonts w:ascii="Times New Roman" w:hAnsi="Times New Roman"/>
          <w:sz w:val="28"/>
          <w:szCs w:val="28"/>
        </w:rPr>
        <w:t xml:space="preserve"> ответственного за обеспечение деятельности приемной</w:t>
      </w:r>
      <w:r w:rsidRPr="00985B04">
        <w:rPr>
          <w:rFonts w:ascii="Times New Roman" w:hAnsi="Times New Roman"/>
          <w:sz w:val="28"/>
          <w:szCs w:val="28"/>
        </w:rPr>
        <w:t xml:space="preserve"> специалиста</w:t>
      </w:r>
      <w:r w:rsidRPr="008C54C1">
        <w:rPr>
          <w:rFonts w:ascii="Times New Roman" w:hAnsi="Times New Roman"/>
          <w:sz w:val="28"/>
          <w:szCs w:val="28"/>
        </w:rPr>
        <w:t>.</w:t>
      </w:r>
    </w:p>
    <w:p w:rsidR="001332CC" w:rsidRPr="00610E5E" w:rsidRDefault="001332CC" w:rsidP="00610E5E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610E5E">
        <w:rPr>
          <w:bCs/>
          <w:sz w:val="28"/>
          <w:szCs w:val="28"/>
        </w:rPr>
        <w:t>8.</w:t>
      </w:r>
      <w:r w:rsidR="009A329B">
        <w:rPr>
          <w:bCs/>
          <w:sz w:val="28"/>
          <w:szCs w:val="28"/>
        </w:rPr>
        <w:t>6</w:t>
      </w:r>
      <w:r w:rsidRPr="00610E5E">
        <w:rPr>
          <w:bCs/>
          <w:sz w:val="28"/>
          <w:szCs w:val="28"/>
        </w:rPr>
        <w:t>. Сбор, подготовка и анализ информации по запросам ФНС России, архивного Управления, сторонних организаций.</w:t>
      </w:r>
    </w:p>
    <w:p w:rsidR="001332CC" w:rsidRPr="00610E5E" w:rsidRDefault="001332CC" w:rsidP="00610E5E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 w:rsidRPr="00610E5E">
        <w:rPr>
          <w:sz w:val="28"/>
          <w:szCs w:val="28"/>
        </w:rPr>
        <w:t>8.</w:t>
      </w:r>
      <w:r w:rsidR="009A329B">
        <w:rPr>
          <w:sz w:val="28"/>
          <w:szCs w:val="28"/>
        </w:rPr>
        <w:t>7</w:t>
      </w:r>
      <w:r w:rsidRPr="00610E5E">
        <w:rPr>
          <w:sz w:val="28"/>
          <w:szCs w:val="28"/>
        </w:rPr>
        <w:t>. Анализ работы подчиненных инспекций по предмету деятельности отдела.</w:t>
      </w:r>
    </w:p>
    <w:p w:rsidR="000323DB" w:rsidRPr="00F71D5C" w:rsidRDefault="000323DB" w:rsidP="000323DB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</w:t>
      </w:r>
      <w:r w:rsidR="009A329B"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 Участие в п</w:t>
      </w:r>
      <w:r w:rsidRPr="00F71D5C">
        <w:rPr>
          <w:sz w:val="28"/>
          <w:szCs w:val="28"/>
        </w:rPr>
        <w:t>роведении мероприятий внутреннего аудита деятельности  подведомственных инспекций по вопросам организации и ведения делопроизводства.</w:t>
      </w:r>
    </w:p>
    <w:p w:rsidR="000323DB" w:rsidRDefault="000323DB" w:rsidP="000323DB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</w:t>
      </w:r>
      <w:r w:rsidR="009A329B"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 xml:space="preserve">.1. Участие в </w:t>
      </w:r>
      <w:r w:rsidRPr="00F71D5C">
        <w:rPr>
          <w:sz w:val="28"/>
          <w:szCs w:val="28"/>
        </w:rPr>
        <w:t>проведении дистанционного мониторинга деятельности подведомственных  инспекций по предмету деятельности отдела;</w:t>
      </w:r>
    </w:p>
    <w:p w:rsidR="000323DB" w:rsidRPr="00F71D5C" w:rsidRDefault="000323DB" w:rsidP="000323D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Pr="00F71D5C">
        <w:rPr>
          <w:rFonts w:ascii="Times New Roman" w:hAnsi="Times New Roman"/>
          <w:bCs/>
          <w:sz w:val="28"/>
          <w:szCs w:val="28"/>
        </w:rPr>
        <w:t>.</w:t>
      </w:r>
      <w:r w:rsidR="009A329B">
        <w:rPr>
          <w:rFonts w:ascii="Times New Roman" w:hAnsi="Times New Roman"/>
          <w:bCs/>
          <w:sz w:val="28"/>
          <w:szCs w:val="28"/>
        </w:rPr>
        <w:t>8</w:t>
      </w:r>
      <w:r w:rsidRPr="00F71D5C">
        <w:rPr>
          <w:rFonts w:ascii="Times New Roman" w:hAnsi="Times New Roman"/>
          <w:bCs/>
          <w:sz w:val="28"/>
          <w:szCs w:val="28"/>
        </w:rPr>
        <w:t>.2. Оформление результатов и принятие решения по результатам дистанционного мониторинга по предмету деятельности отдела.</w:t>
      </w:r>
    </w:p>
    <w:p w:rsidR="000323DB" w:rsidRDefault="000323DB" w:rsidP="00032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D4FA0">
        <w:rPr>
          <w:rFonts w:ascii="Times New Roman" w:hAnsi="Times New Roman"/>
          <w:color w:val="000000"/>
          <w:sz w:val="28"/>
          <w:szCs w:val="28"/>
          <w:lang w:eastAsia="ru-RU"/>
        </w:rPr>
        <w:t>8.</w:t>
      </w:r>
      <w:r w:rsidR="009A329B"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.3.</w:t>
      </w:r>
      <w:r w:rsidRPr="007D4FA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Осуществление внутреннего контроля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0323DB" w:rsidRPr="007D4FA0" w:rsidRDefault="000323DB" w:rsidP="00032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7D4FA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методом самоконтроля выполняемых действий, операций.</w:t>
      </w:r>
    </w:p>
    <w:p w:rsidR="000323DB" w:rsidRPr="007D4FA0" w:rsidRDefault="000323DB" w:rsidP="00032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7D4FA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отношении выполняемых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подведомственными</w:t>
      </w:r>
      <w:r w:rsidRPr="007D4FA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налоговыми органами технологических процессов (операций) ФНС России. </w:t>
      </w:r>
    </w:p>
    <w:p w:rsidR="000323DB" w:rsidRPr="00F71D5C" w:rsidRDefault="000323DB" w:rsidP="000323D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F71D5C">
        <w:rPr>
          <w:rFonts w:ascii="Times New Roman" w:hAnsi="Times New Roman"/>
          <w:sz w:val="28"/>
          <w:szCs w:val="28"/>
        </w:rPr>
        <w:t>.</w:t>
      </w:r>
      <w:r w:rsidR="009A329B">
        <w:rPr>
          <w:rFonts w:ascii="Times New Roman" w:hAnsi="Times New Roman"/>
          <w:sz w:val="28"/>
          <w:szCs w:val="28"/>
        </w:rPr>
        <w:t>8</w:t>
      </w:r>
      <w:r w:rsidRPr="00F71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F71D5C">
        <w:rPr>
          <w:rFonts w:ascii="Times New Roman" w:hAnsi="Times New Roman"/>
          <w:sz w:val="28"/>
          <w:szCs w:val="28"/>
        </w:rPr>
        <w:t>. Проведение тематических проверок подведомственных инспекций в соответствии с утвержденным планом проведения тематических аудиторских проверок по предмету деятельности отдела.</w:t>
      </w:r>
    </w:p>
    <w:p w:rsidR="000323DB" w:rsidRPr="00F71D5C" w:rsidRDefault="000323DB" w:rsidP="000323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F71D5C">
        <w:rPr>
          <w:rFonts w:ascii="Times New Roman" w:hAnsi="Times New Roman"/>
          <w:sz w:val="28"/>
          <w:szCs w:val="28"/>
        </w:rPr>
        <w:t>.</w:t>
      </w:r>
      <w:r w:rsidR="009A329B">
        <w:rPr>
          <w:rFonts w:ascii="Times New Roman" w:hAnsi="Times New Roman"/>
          <w:sz w:val="28"/>
          <w:szCs w:val="28"/>
        </w:rPr>
        <w:t>8</w:t>
      </w:r>
      <w:r w:rsidRPr="00F71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F71D5C">
        <w:rPr>
          <w:rFonts w:ascii="Times New Roman" w:hAnsi="Times New Roman"/>
          <w:sz w:val="28"/>
          <w:szCs w:val="28"/>
        </w:rPr>
        <w:t>. Участие в согласовании планов (отчетов по исполнению планов) мероприятий подведомственных инспекций по устранению нарушений и недостатков, выявленных аудиторскими проверками по предмету деятельности отдела.</w:t>
      </w:r>
    </w:p>
    <w:p w:rsidR="000323DB" w:rsidRPr="00F71D5C" w:rsidRDefault="000323DB" w:rsidP="000323DB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</w:t>
      </w:r>
      <w:r w:rsidR="009A329B"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7</w:t>
      </w:r>
      <w:r w:rsidRPr="00F71D5C">
        <w:rPr>
          <w:bCs/>
          <w:sz w:val="28"/>
          <w:szCs w:val="28"/>
        </w:rPr>
        <w:t>. Проведения ежеквартального  мониторинга деятельности подведомственных инспекций по отдельным вопросам организации и ведения делопроизводства, архивного дела.</w:t>
      </w:r>
    </w:p>
    <w:p w:rsidR="000323DB" w:rsidRPr="00F71D5C" w:rsidRDefault="000323DB" w:rsidP="000323DB">
      <w:pPr>
        <w:pStyle w:val="af0"/>
        <w:numPr>
          <w:ilvl w:val="12"/>
          <w:numId w:val="0"/>
        </w:numPr>
        <w:tabs>
          <w:tab w:val="left" w:pos="36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</w:t>
      </w:r>
      <w:r w:rsidR="009A329B"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8</w:t>
      </w:r>
      <w:r w:rsidRPr="00F71D5C">
        <w:rPr>
          <w:bCs/>
          <w:sz w:val="28"/>
          <w:szCs w:val="28"/>
        </w:rPr>
        <w:t>. Подготовка предложений о включении в план проведении тематических проверок деятельности подведомственных инспекций по направлению деятельности отдела.</w:t>
      </w:r>
    </w:p>
    <w:p w:rsidR="001332CC" w:rsidRPr="00610E5E" w:rsidRDefault="001332CC" w:rsidP="00610E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E5E">
        <w:rPr>
          <w:rFonts w:ascii="Times New Roman" w:hAnsi="Times New Roman"/>
          <w:sz w:val="28"/>
          <w:szCs w:val="28"/>
        </w:rPr>
        <w:t>8.</w:t>
      </w:r>
      <w:r w:rsidR="009A329B">
        <w:rPr>
          <w:rFonts w:ascii="Times New Roman" w:hAnsi="Times New Roman"/>
          <w:sz w:val="28"/>
          <w:szCs w:val="28"/>
        </w:rPr>
        <w:t>9</w:t>
      </w:r>
      <w:r w:rsidRPr="00610E5E">
        <w:rPr>
          <w:rFonts w:ascii="Times New Roman" w:hAnsi="Times New Roman"/>
          <w:sz w:val="28"/>
          <w:szCs w:val="28"/>
        </w:rPr>
        <w:t>.Оказание экспертно-консультационных услуг по предмету деятельности Отдела.</w:t>
      </w:r>
    </w:p>
    <w:p w:rsidR="001332CC" w:rsidRPr="00610E5E" w:rsidRDefault="001332CC" w:rsidP="00610E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E5E">
        <w:rPr>
          <w:rFonts w:ascii="Times New Roman" w:hAnsi="Times New Roman"/>
          <w:sz w:val="28"/>
          <w:szCs w:val="28"/>
        </w:rPr>
        <w:t>8.</w:t>
      </w:r>
      <w:r w:rsidR="009A329B">
        <w:rPr>
          <w:rFonts w:ascii="Times New Roman" w:hAnsi="Times New Roman"/>
          <w:sz w:val="28"/>
          <w:szCs w:val="28"/>
        </w:rPr>
        <w:t>10</w:t>
      </w:r>
      <w:r w:rsidRPr="00610E5E">
        <w:rPr>
          <w:rFonts w:ascii="Times New Roman" w:hAnsi="Times New Roman"/>
          <w:sz w:val="28"/>
          <w:szCs w:val="28"/>
        </w:rPr>
        <w:t>. Оказание практической помощи отделам Управления, подведомственным  инспекциям по предмету деятельности Отдела.</w:t>
      </w:r>
    </w:p>
    <w:p w:rsidR="00742D2E" w:rsidRDefault="00742D2E" w:rsidP="00742D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321B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="009A329B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. </w:t>
      </w:r>
      <w:r w:rsidR="00FA5773">
        <w:rPr>
          <w:rFonts w:ascii="Times New Roman" w:hAnsi="Times New Roman"/>
          <w:sz w:val="28"/>
          <w:szCs w:val="28"/>
        </w:rPr>
        <w:t>Главный</w:t>
      </w:r>
      <w:r w:rsidRPr="00F71D5C">
        <w:rPr>
          <w:rFonts w:ascii="Times New Roman" w:hAnsi="Times New Roman"/>
          <w:sz w:val="28"/>
          <w:szCs w:val="28"/>
        </w:rPr>
        <w:t xml:space="preserve"> специалист-эксперт </w:t>
      </w:r>
      <w:r>
        <w:rPr>
          <w:rFonts w:ascii="Times New Roman" w:hAnsi="Times New Roman"/>
          <w:sz w:val="28"/>
          <w:szCs w:val="28"/>
        </w:rPr>
        <w:t>имеет право работать:</w:t>
      </w:r>
    </w:p>
    <w:p w:rsidR="00742D2E" w:rsidRDefault="00742D2E" w:rsidP="00742D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федеральными информационными ресурсами;</w:t>
      </w:r>
    </w:p>
    <w:p w:rsidR="00742D2E" w:rsidRDefault="00742D2E" w:rsidP="00742D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со средствами криптографической защиты информации, усиленной квалифицированной электронной подписью;</w:t>
      </w:r>
    </w:p>
    <w:p w:rsidR="00742D2E" w:rsidRPr="00A321B2" w:rsidRDefault="00742D2E" w:rsidP="00742D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персональными данными.</w:t>
      </w:r>
    </w:p>
    <w:p w:rsidR="000323DB" w:rsidRDefault="001332CC" w:rsidP="00B4171D">
      <w:pPr>
        <w:widowControl w:val="0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E5E">
        <w:rPr>
          <w:rFonts w:ascii="Times New Roman" w:hAnsi="Times New Roman"/>
          <w:sz w:val="28"/>
          <w:szCs w:val="28"/>
        </w:rPr>
        <w:t xml:space="preserve">  </w:t>
      </w:r>
    </w:p>
    <w:p w:rsidR="001332CC" w:rsidRPr="00BA0DFF" w:rsidRDefault="001332CC" w:rsidP="00B4171D">
      <w:pPr>
        <w:widowControl w:val="0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A5773">
        <w:rPr>
          <w:rFonts w:ascii="Times New Roman" w:hAnsi="Times New Roman"/>
          <w:sz w:val="28"/>
          <w:szCs w:val="28"/>
        </w:rPr>
        <w:t>Главный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 xml:space="preserve">специалист-эксперт имеет права, </w:t>
      </w:r>
      <w:r w:rsidRPr="00BA0DFF">
        <w:rPr>
          <w:rFonts w:ascii="Times New Roman" w:hAnsi="Times New Roman"/>
          <w:bCs/>
          <w:sz w:val="28"/>
          <w:szCs w:val="28"/>
        </w:rPr>
        <w:t xml:space="preserve">определенные статьей 14 </w:t>
      </w:r>
      <w:r w:rsidRPr="00BA0DFF">
        <w:rPr>
          <w:rFonts w:ascii="Times New Roman" w:hAnsi="Times New Roman"/>
          <w:sz w:val="28"/>
          <w:szCs w:val="28"/>
        </w:rPr>
        <w:t>Федерального  Закона    от  27 июля  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трудовым законодательством;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законодательством о прохождении государственной службы;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налоговым кодексом Российской Федерации (часть первая);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иным законодательством о налогах и сборах.</w:t>
      </w:r>
    </w:p>
    <w:p w:rsidR="001332CC" w:rsidRPr="00BA0DFF" w:rsidRDefault="001332CC" w:rsidP="00716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10.  </w:t>
      </w:r>
      <w:proofErr w:type="gramStart"/>
      <w:r w:rsidR="00FA5773">
        <w:rPr>
          <w:rFonts w:ascii="Times New Roman" w:hAnsi="Times New Roman"/>
          <w:sz w:val="28"/>
          <w:szCs w:val="28"/>
        </w:rPr>
        <w:t>Главный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>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России, приказами (распоряжениями) УФНС России по Иркутской области.</w:t>
      </w:r>
      <w:proofErr w:type="gramEnd"/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11. </w:t>
      </w:r>
      <w:r w:rsidR="00FA5773">
        <w:rPr>
          <w:rFonts w:ascii="Times New Roman" w:hAnsi="Times New Roman"/>
          <w:sz w:val="28"/>
          <w:szCs w:val="28"/>
        </w:rPr>
        <w:t>Главный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FA5773">
        <w:rPr>
          <w:rFonts w:ascii="Times New Roman" w:hAnsi="Times New Roman"/>
          <w:b/>
          <w:sz w:val="28"/>
          <w:szCs w:val="28"/>
        </w:rPr>
        <w:t>Главный</w:t>
      </w:r>
      <w:r w:rsidRPr="00BA0DFF">
        <w:rPr>
          <w:rFonts w:ascii="Times New Roman" w:hAnsi="Times New Roman"/>
          <w:b/>
          <w:sz w:val="28"/>
          <w:szCs w:val="28"/>
        </w:rPr>
        <w:t xml:space="preserve"> специалист-экспе</w:t>
      </w:r>
      <w:proofErr w:type="gramStart"/>
      <w:r w:rsidRPr="00BA0DFF">
        <w:rPr>
          <w:rFonts w:ascii="Times New Roman" w:hAnsi="Times New Roman"/>
          <w:b/>
          <w:sz w:val="28"/>
          <w:szCs w:val="28"/>
        </w:rPr>
        <w:t>рт впр</w:t>
      </w:r>
      <w:proofErr w:type="gramEnd"/>
      <w:r w:rsidRPr="00BA0DFF">
        <w:rPr>
          <w:rFonts w:ascii="Times New Roman" w:hAnsi="Times New Roman"/>
          <w:b/>
          <w:sz w:val="28"/>
          <w:szCs w:val="28"/>
        </w:rPr>
        <w:t>аве или обязан  самостоятельно принимать управленческие и иные решения</w:t>
      </w:r>
    </w:p>
    <w:p w:rsidR="001332CC" w:rsidRPr="00BA0DFF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FA5773">
        <w:rPr>
          <w:rFonts w:ascii="Times New Roman" w:hAnsi="Times New Roman"/>
          <w:sz w:val="28"/>
          <w:szCs w:val="28"/>
        </w:rPr>
        <w:t>Главный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</w:t>
      </w:r>
      <w:proofErr w:type="gramStart"/>
      <w:r w:rsidRPr="00BA0DFF">
        <w:rPr>
          <w:rFonts w:ascii="Times New Roman" w:hAnsi="Times New Roman"/>
          <w:sz w:val="28"/>
          <w:szCs w:val="28"/>
        </w:rPr>
        <w:t>рт впр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BA0DFF">
        <w:rPr>
          <w:rFonts w:ascii="Times New Roman" w:hAnsi="Times New Roman"/>
          <w:sz w:val="28"/>
          <w:szCs w:val="28"/>
          <w:lang w:val="en-US"/>
        </w:rPr>
        <w:t>III</w:t>
      </w:r>
      <w:r w:rsidRPr="00BA0DFF">
        <w:rPr>
          <w:rFonts w:ascii="Times New Roman" w:hAnsi="Times New Roman"/>
          <w:sz w:val="28"/>
          <w:szCs w:val="28"/>
        </w:rPr>
        <w:t xml:space="preserve"> настоящего должностного регламента, в том числе:</w:t>
      </w:r>
    </w:p>
    <w:p w:rsidR="001332C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составления проекта сводной  номенклатуры дел Управления;</w:t>
      </w:r>
    </w:p>
    <w:p w:rsidR="001332C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приема документов на хранение в архив Управления;</w:t>
      </w:r>
    </w:p>
    <w:p w:rsidR="001332C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 w:rsidRPr="005F0A45">
        <w:rPr>
          <w:sz w:val="28"/>
          <w:szCs w:val="28"/>
        </w:rPr>
        <w:t>-</w:t>
      </w:r>
      <w:r>
        <w:rPr>
          <w:sz w:val="28"/>
          <w:szCs w:val="28"/>
        </w:rPr>
        <w:t xml:space="preserve"> оперативного хранения документов;</w:t>
      </w:r>
    </w:p>
    <w:p w:rsidR="001332C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проведения проверок правильности формирования исполненных документов в номенклатурные дела в структурных подразделениях Управления;</w:t>
      </w:r>
    </w:p>
    <w:p w:rsidR="001332CC" w:rsidRPr="00F71D5C" w:rsidRDefault="001332CC" w:rsidP="00A90735">
      <w:pPr>
        <w:pStyle w:val="2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 отборе дел с истекшим сроком хранения для уничтожения в установленном порядке, формировании проекта акта об уничтожении документов с истекшим сроком хранения;</w:t>
      </w:r>
    </w:p>
    <w:p w:rsidR="001332CC" w:rsidRPr="00C55138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 xml:space="preserve">- при выполнении иных работ по поручению начальника отдела. </w:t>
      </w:r>
    </w:p>
    <w:p w:rsidR="001332CC" w:rsidRPr="00BA0DFF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FA5773">
        <w:rPr>
          <w:rFonts w:ascii="Times New Roman" w:hAnsi="Times New Roman"/>
          <w:b/>
          <w:sz w:val="28"/>
          <w:szCs w:val="28"/>
        </w:rPr>
        <w:t>Главный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A0DFF">
        <w:rPr>
          <w:rFonts w:ascii="Times New Roman" w:hAnsi="Times New Roman"/>
          <w:b/>
          <w:sz w:val="28"/>
          <w:szCs w:val="28"/>
        </w:rPr>
        <w:t xml:space="preserve">специалист-эксперт вправе или обязан участвовать при подготовке проектов нормативных правовых актов </w:t>
      </w:r>
      <w:proofErr w:type="gramStart"/>
      <w:r w:rsidRPr="00BA0DFF">
        <w:rPr>
          <w:rFonts w:ascii="Times New Roman" w:hAnsi="Times New Roman"/>
          <w:b/>
          <w:sz w:val="28"/>
          <w:szCs w:val="28"/>
        </w:rPr>
        <w:t>и(</w:t>
      </w:r>
      <w:proofErr w:type="gramEnd"/>
      <w:r w:rsidRPr="00BA0DFF">
        <w:rPr>
          <w:rFonts w:ascii="Times New Roman" w:hAnsi="Times New Roman"/>
          <w:b/>
          <w:sz w:val="28"/>
          <w:szCs w:val="28"/>
        </w:rPr>
        <w:t>или) проектов управленческих и иных решений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14. </w:t>
      </w:r>
      <w:r w:rsidR="00FA5773">
        <w:rPr>
          <w:rFonts w:ascii="Times New Roman" w:hAnsi="Times New Roman"/>
          <w:sz w:val="28"/>
          <w:szCs w:val="28"/>
        </w:rPr>
        <w:t>Главный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 в соответствии со своей компетенцией вправе участвовать в подготовке (обсуждении) проектов управленческих  и  иных </w:t>
      </w:r>
      <w:r w:rsidRPr="00BA0DFF">
        <w:rPr>
          <w:rFonts w:ascii="Times New Roman" w:hAnsi="Times New Roman"/>
          <w:sz w:val="28"/>
          <w:szCs w:val="28"/>
        </w:rPr>
        <w:lastRenderedPageBreak/>
        <w:t>решений в  части методологического, технического,  информационного, другого обеспечения подготовки соответствующих документов по предмету деятельности отдела.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15. </w:t>
      </w:r>
      <w:r w:rsidR="00FA5773">
        <w:rPr>
          <w:rFonts w:ascii="Times New Roman" w:hAnsi="Times New Roman"/>
          <w:sz w:val="28"/>
          <w:szCs w:val="28"/>
        </w:rPr>
        <w:t>Главный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>специалист-эксперт  в соответствии со своей компетенцией обязан участвовать в подготовке (обсуждении) нормативных документов, регламентирующих порядок и ведение делопроизводства в налоговых органах Иркутской области,  в том числе:</w:t>
      </w:r>
    </w:p>
    <w:p w:rsidR="001332CC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организацию работы архива Управления, подведомственных инспекций;</w:t>
      </w:r>
    </w:p>
    <w:p w:rsidR="001332CC" w:rsidRPr="00C55138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проведения мониторинга деятельности подведомственных инспекций по вопросам  архивного хранения документов, обеспечения сохранности документов, уничтожения документов с истекшим сроком хранения; </w:t>
      </w:r>
    </w:p>
    <w:p w:rsidR="001332CC" w:rsidRPr="00C55138" w:rsidRDefault="001332CC" w:rsidP="008911C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55138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1332CC" w:rsidRPr="00BA0DFF" w:rsidRDefault="001332CC" w:rsidP="00BE4F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BA0DFF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FA5773">
        <w:rPr>
          <w:rFonts w:ascii="Times New Roman" w:hAnsi="Times New Roman"/>
          <w:sz w:val="28"/>
          <w:szCs w:val="28"/>
        </w:rPr>
        <w:t>Главный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>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17. </w:t>
      </w:r>
      <w:proofErr w:type="gramStart"/>
      <w:r w:rsidRPr="00BA0DFF">
        <w:rPr>
          <w:rFonts w:ascii="Times New Roman" w:hAnsi="Times New Roman"/>
          <w:sz w:val="28"/>
          <w:szCs w:val="28"/>
        </w:rPr>
        <w:t xml:space="preserve">Взаимодействие </w:t>
      </w:r>
      <w:r w:rsidR="00FA5773">
        <w:rPr>
          <w:rFonts w:ascii="Times New Roman" w:hAnsi="Times New Roman"/>
          <w:sz w:val="28"/>
          <w:szCs w:val="28"/>
        </w:rPr>
        <w:t>Главного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BA0DFF">
        <w:rPr>
          <w:rFonts w:ascii="Times New Roman" w:hAnsi="Times New Roman"/>
          <w:sz w:val="28"/>
          <w:szCs w:val="28"/>
        </w:rPr>
        <w:br/>
        <w:t>ст. 3196;</w:t>
      </w:r>
      <w:proofErr w:type="gramEnd"/>
      <w:r w:rsidRPr="00BA0DF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0DFF">
        <w:rPr>
          <w:rFonts w:ascii="Times New Roman" w:hAnsi="Times New Roman"/>
          <w:sz w:val="28"/>
          <w:szCs w:val="28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приказами (распоряжениями) ФНС России.</w:t>
      </w:r>
      <w:proofErr w:type="gramEnd"/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18. </w:t>
      </w:r>
      <w:r w:rsidR="00FA5773">
        <w:rPr>
          <w:rFonts w:ascii="Times New Roman" w:hAnsi="Times New Roman"/>
          <w:sz w:val="28"/>
          <w:szCs w:val="28"/>
        </w:rPr>
        <w:t>Главный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не оказывает государственных услуг.</w:t>
      </w:r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332CC" w:rsidRPr="00BA0DFF" w:rsidRDefault="001332C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332CC" w:rsidRPr="00BA0DFF" w:rsidRDefault="001332C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</w:t>
      </w:r>
      <w:r w:rsidRPr="00BA0DFF">
        <w:rPr>
          <w:rFonts w:ascii="Times New Roman" w:hAnsi="Times New Roman"/>
          <w:sz w:val="28"/>
          <w:szCs w:val="28"/>
        </w:rPr>
        <w:lastRenderedPageBreak/>
        <w:t xml:space="preserve">деятельности </w:t>
      </w:r>
      <w:r w:rsidR="00FA5773">
        <w:rPr>
          <w:rFonts w:ascii="Times New Roman" w:hAnsi="Times New Roman"/>
          <w:sz w:val="28"/>
          <w:szCs w:val="28"/>
        </w:rPr>
        <w:t>Главного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оценивается по следующим показателям: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своевременности и оперативности выполнения поручений;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 отсутствию стилистических и грамматических ошибок);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5AAE" w:rsidRDefault="00C95AA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716AC8">
      <w:pPr>
        <w:ind w:left="558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Приложение к должностному регламенту </w:t>
      </w:r>
      <w:r w:rsidR="00FA5773">
        <w:rPr>
          <w:rFonts w:ascii="Times New Roman" w:hAnsi="Times New Roman"/>
          <w:sz w:val="28"/>
          <w:szCs w:val="28"/>
        </w:rPr>
        <w:t>Главного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 общего отдела</w:t>
      </w:r>
    </w:p>
    <w:p w:rsidR="001332CC" w:rsidRPr="00BA0DFF" w:rsidRDefault="001332CC" w:rsidP="00716AC8">
      <w:pPr>
        <w:ind w:left="5580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716AC8">
      <w:pPr>
        <w:ind w:left="5580"/>
        <w:rPr>
          <w:rFonts w:ascii="Times New Roman" w:hAnsi="Times New Roman"/>
          <w:sz w:val="28"/>
          <w:szCs w:val="28"/>
        </w:rPr>
      </w:pPr>
    </w:p>
    <w:p w:rsidR="001332CC" w:rsidRPr="00BA0DFF" w:rsidRDefault="001332CC" w:rsidP="00716AC8">
      <w:pPr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1D1663" w:rsidRPr="00BA0DFF" w:rsidRDefault="001D1663" w:rsidP="001D1663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A0DFF">
        <w:rPr>
          <w:rFonts w:ascii="Times New Roman" w:hAnsi="Times New Roman"/>
          <w:sz w:val="28"/>
          <w:szCs w:val="28"/>
        </w:rPr>
        <w:t>ППП СЭД-регион</w:t>
      </w:r>
    </w:p>
    <w:p w:rsidR="001D1663" w:rsidRPr="00BA0DFF" w:rsidRDefault="001D1663" w:rsidP="001D166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D1663" w:rsidRPr="00BA0DFF" w:rsidRDefault="001D1663" w:rsidP="001D1663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BA0DFF">
        <w:rPr>
          <w:rFonts w:ascii="Times New Roman" w:hAnsi="Times New Roman"/>
          <w:sz w:val="28"/>
          <w:szCs w:val="28"/>
          <w:lang w:val="en-US"/>
        </w:rPr>
        <w:t>DIPOST</w:t>
      </w:r>
    </w:p>
    <w:p w:rsidR="001D1663" w:rsidRPr="00BA0DFF" w:rsidRDefault="001D1663" w:rsidP="001D166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D1663" w:rsidRPr="00BA0DFF" w:rsidRDefault="001D1663" w:rsidP="001D1663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BA0DFF">
        <w:rPr>
          <w:rFonts w:ascii="Times New Roman" w:hAnsi="Times New Roman"/>
          <w:sz w:val="28"/>
          <w:szCs w:val="28"/>
          <w:lang w:val="en-US"/>
        </w:rPr>
        <w:t>DIPOST</w:t>
      </w:r>
      <w:r w:rsidRPr="00BA0DFF">
        <w:rPr>
          <w:rFonts w:ascii="Times New Roman" w:hAnsi="Times New Roman"/>
          <w:sz w:val="28"/>
          <w:szCs w:val="28"/>
        </w:rPr>
        <w:t>, оснащенная СКЗИ</w:t>
      </w:r>
    </w:p>
    <w:p w:rsidR="001D1663" w:rsidRPr="00BA0DFF" w:rsidRDefault="001D1663" w:rsidP="001D166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D1663" w:rsidRPr="00BA0DFF" w:rsidRDefault="001D1663" w:rsidP="001D1663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Диск </w:t>
      </w:r>
      <w:r w:rsidRPr="00BA0DFF">
        <w:rPr>
          <w:rFonts w:ascii="Times New Roman" w:hAnsi="Times New Roman"/>
          <w:sz w:val="28"/>
          <w:szCs w:val="28"/>
          <w:lang w:val="en-US"/>
        </w:rPr>
        <w:t>V</w:t>
      </w:r>
      <w:r w:rsidRPr="00BA0DFF">
        <w:rPr>
          <w:rFonts w:ascii="Times New Roman" w:hAnsi="Times New Roman"/>
          <w:sz w:val="28"/>
          <w:szCs w:val="28"/>
        </w:rPr>
        <w:t>:</w:t>
      </w:r>
    </w:p>
    <w:p w:rsidR="001D1663" w:rsidRPr="00BA0DFF" w:rsidRDefault="001D1663" w:rsidP="001D166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/07, </w:t>
      </w:r>
    </w:p>
    <w:p w:rsidR="001D1663" w:rsidRPr="00BA0DFF" w:rsidRDefault="001D1663" w:rsidP="001D166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/ECP_IA,</w:t>
      </w:r>
    </w:p>
    <w:p w:rsidR="001D1663" w:rsidRPr="005331AE" w:rsidRDefault="001D1663" w:rsidP="001D166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/ECP_</w:t>
      </w:r>
      <w:r>
        <w:rPr>
          <w:rFonts w:ascii="Times New Roman" w:hAnsi="Times New Roman"/>
          <w:sz w:val="28"/>
          <w:szCs w:val="28"/>
          <w:lang w:val="en-US"/>
        </w:rPr>
        <w:t>IL</w:t>
      </w:r>
    </w:p>
    <w:p w:rsidR="001D1663" w:rsidRPr="00BA0DFF" w:rsidRDefault="001D1663" w:rsidP="001D166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 /ECP_IL,</w:t>
      </w:r>
    </w:p>
    <w:p w:rsidR="001D1663" w:rsidRPr="00BA0DFF" w:rsidRDefault="001D1663" w:rsidP="001D166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</w:t>
      </w:r>
      <w:r w:rsidRPr="00BA0DFF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BA0DFF">
        <w:rPr>
          <w:rFonts w:ascii="Times New Roman" w:hAnsi="Times New Roman"/>
          <w:sz w:val="28"/>
          <w:szCs w:val="28"/>
          <w:lang w:val="en-US"/>
        </w:rPr>
        <w:t>ECP_OFesenko</w:t>
      </w:r>
      <w:proofErr w:type="spellEnd"/>
      <w:r w:rsidRPr="00BA0DFF">
        <w:rPr>
          <w:rFonts w:ascii="Times New Roman" w:hAnsi="Times New Roman"/>
          <w:sz w:val="28"/>
          <w:szCs w:val="28"/>
          <w:lang w:val="en-US"/>
        </w:rPr>
        <w:t>,</w:t>
      </w:r>
    </w:p>
    <w:p w:rsidR="001D1663" w:rsidRPr="00BA0DFF" w:rsidRDefault="001D1663" w:rsidP="001D166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  <w:r w:rsidRPr="00BA0DFF">
        <w:rPr>
          <w:rFonts w:ascii="Times New Roman" w:hAnsi="Times New Roman"/>
          <w:sz w:val="28"/>
          <w:szCs w:val="28"/>
          <w:lang w:val="en-US"/>
        </w:rPr>
        <w:t>-</w:t>
      </w:r>
      <w:r w:rsidRPr="00BA0DFF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BA0DFF">
        <w:rPr>
          <w:rFonts w:ascii="Times New Roman" w:hAnsi="Times New Roman"/>
          <w:sz w:val="28"/>
          <w:szCs w:val="28"/>
          <w:lang w:val="en-US"/>
        </w:rPr>
        <w:t>ECP_TShafran</w:t>
      </w:r>
      <w:proofErr w:type="spellEnd"/>
      <w:r w:rsidRPr="00BA0DFF">
        <w:rPr>
          <w:rFonts w:ascii="Times New Roman" w:hAnsi="Times New Roman"/>
          <w:sz w:val="28"/>
          <w:szCs w:val="28"/>
          <w:lang w:val="en-US"/>
        </w:rPr>
        <w:t>,</w:t>
      </w:r>
    </w:p>
    <w:p w:rsidR="001D1663" w:rsidRPr="00BA0DFF" w:rsidRDefault="001D1663" w:rsidP="001D166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/</w:t>
      </w:r>
      <w:proofErr w:type="spellStart"/>
      <w:r w:rsidRPr="00BA0DFF">
        <w:rPr>
          <w:rFonts w:ascii="Times New Roman" w:hAnsi="Times New Roman"/>
          <w:sz w:val="28"/>
          <w:szCs w:val="28"/>
          <w:lang w:val="en-US"/>
        </w:rPr>
        <w:t>Telsprav</w:t>
      </w:r>
      <w:proofErr w:type="spellEnd"/>
      <w:r w:rsidRPr="00BA0DFF">
        <w:rPr>
          <w:rFonts w:ascii="Times New Roman" w:hAnsi="Times New Roman"/>
          <w:sz w:val="28"/>
          <w:szCs w:val="28"/>
        </w:rPr>
        <w:t>,</w:t>
      </w:r>
    </w:p>
    <w:p w:rsidR="001D1663" w:rsidRPr="00BA0DFF" w:rsidRDefault="001D1663" w:rsidP="001D166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/Шаблоны.</w:t>
      </w:r>
    </w:p>
    <w:p w:rsidR="001D1663" w:rsidRPr="00BA0DFF" w:rsidRDefault="001D1663" w:rsidP="001D166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02A93">
        <w:rPr>
          <w:rFonts w:ascii="Times New Roman" w:hAnsi="Times New Roman"/>
          <w:sz w:val="28"/>
          <w:szCs w:val="28"/>
        </w:rPr>
        <w:t>- /</w:t>
      </w:r>
      <w:r>
        <w:rPr>
          <w:rFonts w:ascii="Times New Roman" w:hAnsi="Times New Roman"/>
          <w:sz w:val="28"/>
          <w:szCs w:val="28"/>
        </w:rPr>
        <w:t>Делопроизводство</w:t>
      </w:r>
      <w:r w:rsidRPr="00BA0DFF">
        <w:rPr>
          <w:rFonts w:ascii="Times New Roman" w:hAnsi="Times New Roman"/>
          <w:sz w:val="28"/>
          <w:szCs w:val="28"/>
        </w:rPr>
        <w:t>.</w:t>
      </w:r>
    </w:p>
    <w:p w:rsidR="001D1663" w:rsidRPr="00BA0DFF" w:rsidRDefault="001D1663" w:rsidP="001D1663">
      <w:pPr>
        <w:ind w:left="567"/>
        <w:jc w:val="both"/>
        <w:rPr>
          <w:rFonts w:ascii="Times New Roman" w:hAnsi="Times New Roman"/>
          <w:sz w:val="28"/>
          <w:szCs w:val="28"/>
        </w:rPr>
      </w:pPr>
    </w:p>
    <w:p w:rsidR="001D1663" w:rsidRPr="00BA0DFF" w:rsidRDefault="001D1663" w:rsidP="001D1663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5. Диск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BA0DFF">
        <w:rPr>
          <w:rFonts w:ascii="Times New Roman" w:hAnsi="Times New Roman"/>
          <w:sz w:val="28"/>
          <w:szCs w:val="28"/>
        </w:rPr>
        <w:t>:</w:t>
      </w:r>
    </w:p>
    <w:p w:rsidR="001D1663" w:rsidRDefault="001D1663" w:rsidP="001D166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</w:t>
      </w:r>
      <w:r w:rsidRPr="001D16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/07</w:t>
      </w:r>
    </w:p>
    <w:p w:rsidR="001D1663" w:rsidRDefault="001D1663" w:rsidP="001D166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D1663" w:rsidRDefault="001D1663" w:rsidP="001D1663">
      <w:pPr>
        <w:pStyle w:val="af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Диск </w:t>
      </w:r>
      <w:r>
        <w:rPr>
          <w:rFonts w:ascii="Times New Roman" w:hAnsi="Times New Roman"/>
          <w:sz w:val="28"/>
          <w:szCs w:val="28"/>
          <w:lang w:val="en-US"/>
        </w:rPr>
        <w:t>U</w:t>
      </w:r>
      <w:r>
        <w:rPr>
          <w:rFonts w:ascii="Times New Roman" w:hAnsi="Times New Roman"/>
          <w:sz w:val="28"/>
          <w:szCs w:val="28"/>
        </w:rPr>
        <w:t>:</w:t>
      </w:r>
    </w:p>
    <w:p w:rsidR="001D1663" w:rsidRPr="00B52BE6" w:rsidRDefault="001D1663" w:rsidP="001D166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B52BE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/Файловое хранилище</w:t>
      </w:r>
    </w:p>
    <w:p w:rsidR="001D1663" w:rsidRDefault="001D1663" w:rsidP="001D1663">
      <w:pPr>
        <w:ind w:left="567"/>
        <w:jc w:val="both"/>
        <w:rPr>
          <w:rFonts w:ascii="Times New Roman" w:hAnsi="Times New Roman"/>
          <w:sz w:val="28"/>
          <w:szCs w:val="28"/>
        </w:rPr>
      </w:pPr>
    </w:p>
    <w:p w:rsidR="001D1663" w:rsidRPr="00BA0DFF" w:rsidRDefault="001D1663" w:rsidP="001D1663">
      <w:pPr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A0DFF">
        <w:rPr>
          <w:rFonts w:ascii="Times New Roman" w:hAnsi="Times New Roman"/>
          <w:sz w:val="28"/>
          <w:szCs w:val="28"/>
        </w:rPr>
        <w:t>. Гарант</w:t>
      </w:r>
    </w:p>
    <w:p w:rsidR="001D1663" w:rsidRPr="00BA0DFF" w:rsidRDefault="001D1663" w:rsidP="001D1663">
      <w:pPr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BA0DFF">
        <w:rPr>
          <w:rFonts w:ascii="Times New Roman" w:hAnsi="Times New Roman"/>
          <w:sz w:val="28"/>
          <w:szCs w:val="28"/>
        </w:rPr>
        <w:t>. Консультант</w:t>
      </w:r>
    </w:p>
    <w:p w:rsidR="001D1663" w:rsidRPr="00BA0DFF" w:rsidRDefault="001D1663" w:rsidP="001D1663">
      <w:pPr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BA0DFF">
        <w:rPr>
          <w:rFonts w:ascii="Times New Roman" w:hAnsi="Times New Roman"/>
          <w:sz w:val="28"/>
          <w:szCs w:val="28"/>
        </w:rPr>
        <w:t>. Консультант регион</w:t>
      </w:r>
    </w:p>
    <w:p w:rsidR="001D1663" w:rsidRPr="00BA0DFF" w:rsidRDefault="001D1663" w:rsidP="001D1663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/</w:t>
      </w:r>
      <w:proofErr w:type="spellStart"/>
      <w:r w:rsidRPr="00BA0DFF">
        <w:rPr>
          <w:rFonts w:ascii="Times New Roman" w:hAnsi="Times New Roman"/>
          <w:sz w:val="28"/>
          <w:szCs w:val="28"/>
          <w:lang w:val="en-US"/>
        </w:rPr>
        <w:t>Telsprav</w:t>
      </w:r>
      <w:proofErr w:type="spellEnd"/>
      <w:r w:rsidRPr="00BA0DFF">
        <w:rPr>
          <w:rFonts w:ascii="Times New Roman" w:hAnsi="Times New Roman"/>
          <w:sz w:val="28"/>
          <w:szCs w:val="28"/>
        </w:rPr>
        <w:t>,</w:t>
      </w:r>
    </w:p>
    <w:p w:rsidR="001D1663" w:rsidRPr="001D1663" w:rsidRDefault="001D1663" w:rsidP="001D1663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/Шаблоны</w:t>
      </w:r>
    </w:p>
    <w:p w:rsidR="001D1663" w:rsidRDefault="001D1663" w:rsidP="001D1663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1D1663" w:rsidRDefault="001D1663" w:rsidP="001D1663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7B6FB0">
        <w:rPr>
          <w:rFonts w:ascii="Times New Roman" w:hAnsi="Times New Roman"/>
          <w:sz w:val="28"/>
          <w:szCs w:val="28"/>
        </w:rPr>
        <w:t>. Т</w:t>
      </w:r>
      <w:proofErr w:type="gramStart"/>
      <w:r w:rsidRPr="007B6FB0">
        <w:rPr>
          <w:rFonts w:ascii="Times New Roman" w:hAnsi="Times New Roman"/>
          <w:sz w:val="28"/>
          <w:szCs w:val="28"/>
          <w:lang w:val="en-US"/>
        </w:rPr>
        <w:t>V</w:t>
      </w:r>
      <w:proofErr w:type="gramEnd"/>
      <w:r>
        <w:rPr>
          <w:rFonts w:ascii="Times New Roman" w:hAnsi="Times New Roman"/>
          <w:sz w:val="28"/>
          <w:szCs w:val="28"/>
        </w:rPr>
        <w:t>_вещание</w:t>
      </w:r>
    </w:p>
    <w:p w:rsidR="001D1663" w:rsidRPr="007B6FB0" w:rsidRDefault="001D1663" w:rsidP="001D1663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ППП «</w:t>
      </w:r>
      <w:proofErr w:type="spellStart"/>
      <w:r>
        <w:rPr>
          <w:rFonts w:ascii="Times New Roman" w:hAnsi="Times New Roman"/>
          <w:sz w:val="28"/>
          <w:szCs w:val="28"/>
        </w:rPr>
        <w:t>Партионная</w:t>
      </w:r>
      <w:proofErr w:type="spellEnd"/>
      <w:r>
        <w:rPr>
          <w:rFonts w:ascii="Times New Roman" w:hAnsi="Times New Roman"/>
          <w:sz w:val="28"/>
          <w:szCs w:val="28"/>
        </w:rPr>
        <w:t xml:space="preserve"> почта (локальный компьютер).</w:t>
      </w:r>
    </w:p>
    <w:p w:rsidR="001332CC" w:rsidRPr="00810D26" w:rsidRDefault="001332CC" w:rsidP="00C55138">
      <w:pPr>
        <w:ind w:left="360"/>
        <w:jc w:val="both"/>
      </w:pPr>
    </w:p>
    <w:p w:rsidR="001332CC" w:rsidRPr="003B4DEE" w:rsidRDefault="001332CC" w:rsidP="00C55138">
      <w:pPr>
        <w:ind w:left="360"/>
        <w:jc w:val="both"/>
      </w:pPr>
    </w:p>
    <w:p w:rsidR="001332CC" w:rsidRPr="00BA0DFF" w:rsidRDefault="001332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br w:type="page"/>
      </w:r>
      <w:r w:rsidRPr="00BA0DFF">
        <w:rPr>
          <w:rFonts w:ascii="Times New Roman" w:hAnsi="Times New Roman"/>
          <w:b/>
          <w:sz w:val="28"/>
          <w:szCs w:val="28"/>
        </w:rPr>
        <w:lastRenderedPageBreak/>
        <w:t>Лист ознакомления</w:t>
      </w:r>
    </w:p>
    <w:p w:rsidR="001332CC" w:rsidRPr="00BA0DFF" w:rsidRDefault="001332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51"/>
        <w:gridCol w:w="2040"/>
        <w:gridCol w:w="2185"/>
      </w:tblGrid>
      <w:tr w:rsidR="001332CC" w:rsidRPr="00BA0DFF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 w:rsidRPr="00BA0DFF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BA0DFF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1332CC" w:rsidRPr="00BA0DFF" w:rsidRDefault="001332CC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Фамилия, имя, отчество</w:t>
            </w:r>
          </w:p>
          <w:p w:rsidR="001332CC" w:rsidRPr="00BA0DFF" w:rsidRDefault="001332CC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1332CC" w:rsidRPr="00BA0DFF" w:rsidRDefault="001332CC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A0DFF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1332CC" w:rsidRPr="00BA0DFF" w:rsidRDefault="001332CC" w:rsidP="00206A46">
            <w:pPr>
              <w:pStyle w:val="a3"/>
              <w:widowControl w:val="0"/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332CC" w:rsidRPr="00BA0DFF" w:rsidTr="00206A46">
        <w:trPr>
          <w:trHeight w:val="240"/>
          <w:jc w:val="center"/>
        </w:trPr>
        <w:tc>
          <w:tcPr>
            <w:tcW w:w="8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vAlign w:val="center"/>
          </w:tcPr>
          <w:p w:rsidR="001332CC" w:rsidRPr="00BA0DFF" w:rsidRDefault="001332C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1332CC" w:rsidRPr="00BA0DFF" w:rsidRDefault="001332CC" w:rsidP="003B7A81">
      <w:pPr>
        <w:widowControl w:val="0"/>
        <w:rPr>
          <w:rFonts w:ascii="Times New Roman" w:hAnsi="Times New Roman"/>
          <w:sz w:val="28"/>
          <w:szCs w:val="28"/>
        </w:rPr>
      </w:pPr>
    </w:p>
    <w:sectPr w:rsidR="001332CC" w:rsidRPr="00BA0DFF" w:rsidSect="00517AC7">
      <w:headerReference w:type="even" r:id="rId8"/>
      <w:headerReference w:type="default" r:id="rId9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BA7" w:rsidRDefault="00160BA7" w:rsidP="003B7A81">
      <w:pPr>
        <w:spacing w:after="0" w:line="240" w:lineRule="auto"/>
      </w:pPr>
      <w:r>
        <w:separator/>
      </w:r>
    </w:p>
  </w:endnote>
  <w:endnote w:type="continuationSeparator" w:id="0">
    <w:p w:rsidR="00160BA7" w:rsidRDefault="00160BA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BA7" w:rsidRDefault="00160BA7" w:rsidP="003B7A81">
      <w:pPr>
        <w:spacing w:after="0" w:line="240" w:lineRule="auto"/>
      </w:pPr>
      <w:r>
        <w:separator/>
      </w:r>
    </w:p>
  </w:footnote>
  <w:footnote w:type="continuationSeparator" w:id="0">
    <w:p w:rsidR="00160BA7" w:rsidRDefault="00160BA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2CC" w:rsidRDefault="001332CC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332CC" w:rsidRDefault="001332C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2CC" w:rsidRDefault="001332CC" w:rsidP="007E7FA2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D1663">
      <w:rPr>
        <w:rStyle w:val="af2"/>
        <w:noProof/>
      </w:rPr>
      <w:t>11</w:t>
    </w:r>
    <w:r>
      <w:rPr>
        <w:rStyle w:val="af2"/>
      </w:rPr>
      <w:fldChar w:fldCharType="end"/>
    </w:r>
  </w:p>
  <w:p w:rsidR="001332CC" w:rsidRPr="00B310A4" w:rsidRDefault="001332C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</w:p>
  <w:p w:rsidR="001332CC" w:rsidRPr="00B310A4" w:rsidRDefault="001332C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65E52C3"/>
    <w:multiLevelType w:val="hybridMultilevel"/>
    <w:tmpl w:val="4B1AB16E"/>
    <w:lvl w:ilvl="0" w:tplc="F0B4B06A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235"/>
    <w:rsid w:val="00012461"/>
    <w:rsid w:val="0001315F"/>
    <w:rsid w:val="00016846"/>
    <w:rsid w:val="00027871"/>
    <w:rsid w:val="000323DB"/>
    <w:rsid w:val="000369B9"/>
    <w:rsid w:val="000457F3"/>
    <w:rsid w:val="000606A2"/>
    <w:rsid w:val="00067746"/>
    <w:rsid w:val="00072F1C"/>
    <w:rsid w:val="000916AA"/>
    <w:rsid w:val="00092644"/>
    <w:rsid w:val="00093DDF"/>
    <w:rsid w:val="000B0216"/>
    <w:rsid w:val="000B0869"/>
    <w:rsid w:val="000B1DFE"/>
    <w:rsid w:val="000B5048"/>
    <w:rsid w:val="000B513D"/>
    <w:rsid w:val="000C04B0"/>
    <w:rsid w:val="000C2E02"/>
    <w:rsid w:val="000C3F8A"/>
    <w:rsid w:val="000C6E28"/>
    <w:rsid w:val="000C7D67"/>
    <w:rsid w:val="000D08EA"/>
    <w:rsid w:val="000F4672"/>
    <w:rsid w:val="000F6D04"/>
    <w:rsid w:val="00100FA5"/>
    <w:rsid w:val="00121DFA"/>
    <w:rsid w:val="001278DF"/>
    <w:rsid w:val="001332CC"/>
    <w:rsid w:val="00141E3E"/>
    <w:rsid w:val="001559CE"/>
    <w:rsid w:val="00160BA7"/>
    <w:rsid w:val="00165B7A"/>
    <w:rsid w:val="001665C3"/>
    <w:rsid w:val="001703B8"/>
    <w:rsid w:val="00175938"/>
    <w:rsid w:val="00186498"/>
    <w:rsid w:val="001A0913"/>
    <w:rsid w:val="001B5BBA"/>
    <w:rsid w:val="001D1663"/>
    <w:rsid w:val="001D2783"/>
    <w:rsid w:val="001D6146"/>
    <w:rsid w:val="001E1592"/>
    <w:rsid w:val="00206A46"/>
    <w:rsid w:val="002075E3"/>
    <w:rsid w:val="002160F5"/>
    <w:rsid w:val="0022091F"/>
    <w:rsid w:val="00227E86"/>
    <w:rsid w:val="0025122B"/>
    <w:rsid w:val="00251BE4"/>
    <w:rsid w:val="00254973"/>
    <w:rsid w:val="00254D09"/>
    <w:rsid w:val="002874DF"/>
    <w:rsid w:val="00295029"/>
    <w:rsid w:val="002950E5"/>
    <w:rsid w:val="002B3231"/>
    <w:rsid w:val="002B7A62"/>
    <w:rsid w:val="002B7F81"/>
    <w:rsid w:val="002D1878"/>
    <w:rsid w:val="002D4283"/>
    <w:rsid w:val="002E40C8"/>
    <w:rsid w:val="002F5B24"/>
    <w:rsid w:val="00307907"/>
    <w:rsid w:val="00313753"/>
    <w:rsid w:val="00320095"/>
    <w:rsid w:val="003314B0"/>
    <w:rsid w:val="00340885"/>
    <w:rsid w:val="00344B42"/>
    <w:rsid w:val="00360515"/>
    <w:rsid w:val="00362502"/>
    <w:rsid w:val="0036366D"/>
    <w:rsid w:val="003879B8"/>
    <w:rsid w:val="00392471"/>
    <w:rsid w:val="003A43AB"/>
    <w:rsid w:val="003B4DEE"/>
    <w:rsid w:val="003B7A81"/>
    <w:rsid w:val="003C4B94"/>
    <w:rsid w:val="003D4B0C"/>
    <w:rsid w:val="00401639"/>
    <w:rsid w:val="00404AE7"/>
    <w:rsid w:val="00434F35"/>
    <w:rsid w:val="0044318B"/>
    <w:rsid w:val="004543A4"/>
    <w:rsid w:val="00456D01"/>
    <w:rsid w:val="004776BC"/>
    <w:rsid w:val="0049073B"/>
    <w:rsid w:val="00493417"/>
    <w:rsid w:val="00497CF7"/>
    <w:rsid w:val="004A3010"/>
    <w:rsid w:val="004A7C59"/>
    <w:rsid w:val="004B43FD"/>
    <w:rsid w:val="004B7353"/>
    <w:rsid w:val="004C7651"/>
    <w:rsid w:val="00517AC7"/>
    <w:rsid w:val="00526FFE"/>
    <w:rsid w:val="0053153E"/>
    <w:rsid w:val="0053160B"/>
    <w:rsid w:val="00532AAD"/>
    <w:rsid w:val="00536AA0"/>
    <w:rsid w:val="00537E24"/>
    <w:rsid w:val="00562DF0"/>
    <w:rsid w:val="005667FF"/>
    <w:rsid w:val="0058504A"/>
    <w:rsid w:val="00585805"/>
    <w:rsid w:val="00586FC2"/>
    <w:rsid w:val="0059423D"/>
    <w:rsid w:val="005C0179"/>
    <w:rsid w:val="005D1E6A"/>
    <w:rsid w:val="005D4DDD"/>
    <w:rsid w:val="005D7ABC"/>
    <w:rsid w:val="005E0CDD"/>
    <w:rsid w:val="005E417D"/>
    <w:rsid w:val="005F0A45"/>
    <w:rsid w:val="00610E5E"/>
    <w:rsid w:val="0061302B"/>
    <w:rsid w:val="00630988"/>
    <w:rsid w:val="00641228"/>
    <w:rsid w:val="006618E5"/>
    <w:rsid w:val="00664251"/>
    <w:rsid w:val="006734B7"/>
    <w:rsid w:val="00681090"/>
    <w:rsid w:val="00683559"/>
    <w:rsid w:val="006A44FB"/>
    <w:rsid w:val="006A5528"/>
    <w:rsid w:val="006B0129"/>
    <w:rsid w:val="006B3EE8"/>
    <w:rsid w:val="006D1DF5"/>
    <w:rsid w:val="006E2C92"/>
    <w:rsid w:val="006E46CD"/>
    <w:rsid w:val="006E6747"/>
    <w:rsid w:val="006F140C"/>
    <w:rsid w:val="00712D9A"/>
    <w:rsid w:val="0071560A"/>
    <w:rsid w:val="00716AC8"/>
    <w:rsid w:val="00721040"/>
    <w:rsid w:val="00737403"/>
    <w:rsid w:val="00742D2E"/>
    <w:rsid w:val="00757903"/>
    <w:rsid w:val="00764A25"/>
    <w:rsid w:val="00765E4A"/>
    <w:rsid w:val="007702BC"/>
    <w:rsid w:val="00775378"/>
    <w:rsid w:val="00783E24"/>
    <w:rsid w:val="007A056A"/>
    <w:rsid w:val="007A3B05"/>
    <w:rsid w:val="007A66A8"/>
    <w:rsid w:val="007A7062"/>
    <w:rsid w:val="007B0EB1"/>
    <w:rsid w:val="007B2780"/>
    <w:rsid w:val="007B4C0B"/>
    <w:rsid w:val="007B6FB0"/>
    <w:rsid w:val="007D402F"/>
    <w:rsid w:val="007E7FA2"/>
    <w:rsid w:val="007F2087"/>
    <w:rsid w:val="007F339E"/>
    <w:rsid w:val="007F3D35"/>
    <w:rsid w:val="00802DE2"/>
    <w:rsid w:val="00804AB6"/>
    <w:rsid w:val="00806B0C"/>
    <w:rsid w:val="00810D26"/>
    <w:rsid w:val="00812BFB"/>
    <w:rsid w:val="0081372B"/>
    <w:rsid w:val="0081666B"/>
    <w:rsid w:val="00822936"/>
    <w:rsid w:val="00827CA8"/>
    <w:rsid w:val="008579BD"/>
    <w:rsid w:val="00863AB3"/>
    <w:rsid w:val="008641AE"/>
    <w:rsid w:val="008741B7"/>
    <w:rsid w:val="00877280"/>
    <w:rsid w:val="00882463"/>
    <w:rsid w:val="008911C1"/>
    <w:rsid w:val="008913F7"/>
    <w:rsid w:val="00893E09"/>
    <w:rsid w:val="008C54C1"/>
    <w:rsid w:val="008E2341"/>
    <w:rsid w:val="008E4B65"/>
    <w:rsid w:val="008F7217"/>
    <w:rsid w:val="009166D7"/>
    <w:rsid w:val="00926516"/>
    <w:rsid w:val="00933CCA"/>
    <w:rsid w:val="00942953"/>
    <w:rsid w:val="00950A95"/>
    <w:rsid w:val="0098413A"/>
    <w:rsid w:val="009859BC"/>
    <w:rsid w:val="00985B04"/>
    <w:rsid w:val="00991494"/>
    <w:rsid w:val="009965FD"/>
    <w:rsid w:val="009A329B"/>
    <w:rsid w:val="009A732F"/>
    <w:rsid w:val="009A7768"/>
    <w:rsid w:val="009B6831"/>
    <w:rsid w:val="009C0AEA"/>
    <w:rsid w:val="009C1B91"/>
    <w:rsid w:val="009D000A"/>
    <w:rsid w:val="009D5A89"/>
    <w:rsid w:val="009F0BC2"/>
    <w:rsid w:val="009F3087"/>
    <w:rsid w:val="009F4623"/>
    <w:rsid w:val="00A044DB"/>
    <w:rsid w:val="00A068D7"/>
    <w:rsid w:val="00A2339B"/>
    <w:rsid w:val="00A302DC"/>
    <w:rsid w:val="00A524EE"/>
    <w:rsid w:val="00A52FE3"/>
    <w:rsid w:val="00A537B6"/>
    <w:rsid w:val="00A6717D"/>
    <w:rsid w:val="00A83FEF"/>
    <w:rsid w:val="00A841B7"/>
    <w:rsid w:val="00A90735"/>
    <w:rsid w:val="00A92D4B"/>
    <w:rsid w:val="00A94071"/>
    <w:rsid w:val="00AB0A1A"/>
    <w:rsid w:val="00AB5B0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784"/>
    <w:rsid w:val="00B22CB1"/>
    <w:rsid w:val="00B310A4"/>
    <w:rsid w:val="00B4171D"/>
    <w:rsid w:val="00B4682E"/>
    <w:rsid w:val="00B6432F"/>
    <w:rsid w:val="00B7300E"/>
    <w:rsid w:val="00B85515"/>
    <w:rsid w:val="00B92E6F"/>
    <w:rsid w:val="00B93661"/>
    <w:rsid w:val="00BA0DFF"/>
    <w:rsid w:val="00BA51E1"/>
    <w:rsid w:val="00BB3568"/>
    <w:rsid w:val="00BB3955"/>
    <w:rsid w:val="00BB3D0B"/>
    <w:rsid w:val="00BB611F"/>
    <w:rsid w:val="00BD468B"/>
    <w:rsid w:val="00BE4F8E"/>
    <w:rsid w:val="00BE52D9"/>
    <w:rsid w:val="00BF7391"/>
    <w:rsid w:val="00C1090A"/>
    <w:rsid w:val="00C158E5"/>
    <w:rsid w:val="00C20C8F"/>
    <w:rsid w:val="00C23B14"/>
    <w:rsid w:val="00C2596C"/>
    <w:rsid w:val="00C308D7"/>
    <w:rsid w:val="00C35384"/>
    <w:rsid w:val="00C4571F"/>
    <w:rsid w:val="00C4593D"/>
    <w:rsid w:val="00C55138"/>
    <w:rsid w:val="00C73A81"/>
    <w:rsid w:val="00C772D8"/>
    <w:rsid w:val="00C85918"/>
    <w:rsid w:val="00C87F55"/>
    <w:rsid w:val="00C95AAE"/>
    <w:rsid w:val="00C96337"/>
    <w:rsid w:val="00CA730A"/>
    <w:rsid w:val="00CA7EC2"/>
    <w:rsid w:val="00CB5D45"/>
    <w:rsid w:val="00CC56D9"/>
    <w:rsid w:val="00CC76E6"/>
    <w:rsid w:val="00CD004D"/>
    <w:rsid w:val="00CE17D6"/>
    <w:rsid w:val="00CE5967"/>
    <w:rsid w:val="00D00C06"/>
    <w:rsid w:val="00D0189B"/>
    <w:rsid w:val="00D1572F"/>
    <w:rsid w:val="00D270CA"/>
    <w:rsid w:val="00D31ECB"/>
    <w:rsid w:val="00D6462A"/>
    <w:rsid w:val="00D75100"/>
    <w:rsid w:val="00D7769A"/>
    <w:rsid w:val="00D9259B"/>
    <w:rsid w:val="00D9567A"/>
    <w:rsid w:val="00DA37E6"/>
    <w:rsid w:val="00DC1C9C"/>
    <w:rsid w:val="00DD1315"/>
    <w:rsid w:val="00DD7C1E"/>
    <w:rsid w:val="00DE5193"/>
    <w:rsid w:val="00DE6E00"/>
    <w:rsid w:val="00DE7BF2"/>
    <w:rsid w:val="00E25403"/>
    <w:rsid w:val="00E5383C"/>
    <w:rsid w:val="00E60AC8"/>
    <w:rsid w:val="00E6275C"/>
    <w:rsid w:val="00E67578"/>
    <w:rsid w:val="00E711C3"/>
    <w:rsid w:val="00E95328"/>
    <w:rsid w:val="00E96882"/>
    <w:rsid w:val="00EA2D38"/>
    <w:rsid w:val="00EA60E2"/>
    <w:rsid w:val="00EC06F5"/>
    <w:rsid w:val="00EC1200"/>
    <w:rsid w:val="00EC3748"/>
    <w:rsid w:val="00ED286B"/>
    <w:rsid w:val="00ED519E"/>
    <w:rsid w:val="00EE10F8"/>
    <w:rsid w:val="00EE30E4"/>
    <w:rsid w:val="00EE59BE"/>
    <w:rsid w:val="00EE5D7C"/>
    <w:rsid w:val="00EF3A07"/>
    <w:rsid w:val="00F01BBE"/>
    <w:rsid w:val="00F03193"/>
    <w:rsid w:val="00F03E6B"/>
    <w:rsid w:val="00F046D2"/>
    <w:rsid w:val="00F05CF7"/>
    <w:rsid w:val="00F17EC4"/>
    <w:rsid w:val="00F235FF"/>
    <w:rsid w:val="00F25D3D"/>
    <w:rsid w:val="00F27B9F"/>
    <w:rsid w:val="00F3280F"/>
    <w:rsid w:val="00F4601F"/>
    <w:rsid w:val="00F52229"/>
    <w:rsid w:val="00F566B6"/>
    <w:rsid w:val="00F71D5C"/>
    <w:rsid w:val="00F72CE0"/>
    <w:rsid w:val="00F9087E"/>
    <w:rsid w:val="00F975FE"/>
    <w:rsid w:val="00FA27E7"/>
    <w:rsid w:val="00FA5773"/>
    <w:rsid w:val="00FB0AE6"/>
    <w:rsid w:val="00FB1E9E"/>
    <w:rsid w:val="00FB6244"/>
    <w:rsid w:val="00FC1A58"/>
    <w:rsid w:val="00FD6110"/>
    <w:rsid w:val="00FE0BE5"/>
    <w:rsid w:val="00FE414D"/>
    <w:rsid w:val="00FE70C4"/>
    <w:rsid w:val="00FF0C08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semiHidden/>
    <w:locked/>
    <w:rsid w:val="00FA27E7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610E5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FA27E7"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FA27E7"/>
    <w:rPr>
      <w:rFonts w:cs="Times New Roman"/>
      <w:sz w:val="16"/>
      <w:szCs w:val="16"/>
      <w:lang w:eastAsia="en-US"/>
    </w:rPr>
  </w:style>
  <w:style w:type="character" w:styleId="af2">
    <w:name w:val="page number"/>
    <w:uiPriority w:val="99"/>
    <w:rsid w:val="009859BC"/>
    <w:rPr>
      <w:rFonts w:cs="Times New Roman"/>
    </w:rPr>
  </w:style>
  <w:style w:type="paragraph" w:styleId="31">
    <w:name w:val="Body Text 3"/>
    <w:basedOn w:val="a"/>
    <w:link w:val="32"/>
    <w:uiPriority w:val="99"/>
    <w:rsid w:val="008C54C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2E40C8"/>
    <w:rPr>
      <w:rFonts w:cs="Times New Roman"/>
      <w:sz w:val="16"/>
      <w:szCs w:val="16"/>
      <w:lang w:eastAsia="en-US"/>
    </w:rPr>
  </w:style>
  <w:style w:type="paragraph" w:styleId="af3">
    <w:name w:val="Body Text Indent"/>
    <w:basedOn w:val="a"/>
    <w:link w:val="af4"/>
    <w:uiPriority w:val="99"/>
    <w:rsid w:val="008C54C1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2E40C8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character" w:customStyle="1" w:styleId="blk">
    <w:name w:val="blk"/>
    <w:uiPriority w:val="99"/>
    <w:rsid w:val="00827CA8"/>
    <w:rPr>
      <w:rFonts w:cs="Times New Roman"/>
    </w:rPr>
  </w:style>
  <w:style w:type="paragraph" w:styleId="af">
    <w:name w:val="List Paragraph"/>
    <w:basedOn w:val="a"/>
    <w:uiPriority w:val="99"/>
    <w:qFormat/>
    <w:rsid w:val="002874DF"/>
    <w:pPr>
      <w:ind w:left="720"/>
      <w:contextualSpacing/>
    </w:pPr>
  </w:style>
  <w:style w:type="paragraph" w:styleId="af0">
    <w:name w:val="Body Text"/>
    <w:basedOn w:val="a"/>
    <w:link w:val="af1"/>
    <w:uiPriority w:val="99"/>
    <w:rsid w:val="007F2087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semiHidden/>
    <w:locked/>
    <w:rsid w:val="00FA27E7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610E5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FA27E7"/>
    <w:rPr>
      <w:rFonts w:cs="Times New Roman"/>
      <w:lang w:eastAsia="en-US"/>
    </w:rPr>
  </w:style>
  <w:style w:type="paragraph" w:styleId="3">
    <w:name w:val="Body Text Indent 3"/>
    <w:basedOn w:val="a"/>
    <w:link w:val="30"/>
    <w:uiPriority w:val="99"/>
    <w:rsid w:val="00B6432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FA27E7"/>
    <w:rPr>
      <w:rFonts w:cs="Times New Roman"/>
      <w:sz w:val="16"/>
      <w:szCs w:val="16"/>
      <w:lang w:eastAsia="en-US"/>
    </w:rPr>
  </w:style>
  <w:style w:type="character" w:styleId="af2">
    <w:name w:val="page number"/>
    <w:uiPriority w:val="99"/>
    <w:rsid w:val="009859BC"/>
    <w:rPr>
      <w:rFonts w:cs="Times New Roman"/>
    </w:rPr>
  </w:style>
  <w:style w:type="paragraph" w:styleId="31">
    <w:name w:val="Body Text 3"/>
    <w:basedOn w:val="a"/>
    <w:link w:val="32"/>
    <w:uiPriority w:val="99"/>
    <w:rsid w:val="008C54C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2E40C8"/>
    <w:rPr>
      <w:rFonts w:cs="Times New Roman"/>
      <w:sz w:val="16"/>
      <w:szCs w:val="16"/>
      <w:lang w:eastAsia="en-US"/>
    </w:rPr>
  </w:style>
  <w:style w:type="paragraph" w:styleId="af3">
    <w:name w:val="Body Text Indent"/>
    <w:basedOn w:val="a"/>
    <w:link w:val="af4"/>
    <w:uiPriority w:val="99"/>
    <w:rsid w:val="008C54C1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2E40C8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2845</Words>
  <Characters>16218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19025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Ярославкин Ярослав Михайлович</dc:creator>
  <cp:lastModifiedBy>Ларюшина Татьяна Евгеньевна</cp:lastModifiedBy>
  <cp:revision>10</cp:revision>
  <cp:lastPrinted>2021-11-12T11:38:00Z</cp:lastPrinted>
  <dcterms:created xsi:type="dcterms:W3CDTF">2021-11-12T11:10:00Z</dcterms:created>
  <dcterms:modified xsi:type="dcterms:W3CDTF">2024-07-06T05:18:00Z</dcterms:modified>
</cp:coreProperties>
</file>