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98" w:rsidRPr="0046034E" w:rsidRDefault="008D4D98" w:rsidP="008D4D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 и.о. начальника отдела досудебного урегулирования налоговых споров УФНС России по Иркутской области Е.В. Шамсутдиновой </w:t>
      </w:r>
      <w:r w:rsidRPr="0046034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«</w:t>
      </w:r>
      <w:r w:rsidRPr="0046034E">
        <w:rPr>
          <w:rFonts w:ascii="Times New Roman" w:hAnsi="Times New Roman" w:cs="Times New Roman"/>
          <w:b/>
          <w:sz w:val="24"/>
          <w:szCs w:val="24"/>
        </w:rPr>
        <w:t>Механизмы досудебного урегулирования налоговых споров и пути разрешения споров в досудебном порядке»</w:t>
      </w:r>
    </w:p>
    <w:p w:rsidR="00AD1177" w:rsidRPr="0046034E" w:rsidRDefault="00AD1177" w:rsidP="000C6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A35" w:rsidRPr="0046034E" w:rsidRDefault="002E3A35" w:rsidP="008D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Досудебное урегулирование налоговых споров – это процедура, позволя</w:t>
      </w:r>
      <w:r w:rsidR="0001329A" w:rsidRPr="0046034E">
        <w:rPr>
          <w:rFonts w:ascii="Times New Roman" w:hAnsi="Times New Roman" w:cs="Times New Roman"/>
          <w:sz w:val="24"/>
          <w:szCs w:val="24"/>
        </w:rPr>
        <w:t>ющая</w:t>
      </w:r>
      <w:r w:rsidRPr="0046034E">
        <w:rPr>
          <w:rFonts w:ascii="Times New Roman" w:hAnsi="Times New Roman" w:cs="Times New Roman"/>
          <w:sz w:val="24"/>
          <w:szCs w:val="24"/>
        </w:rPr>
        <w:t xml:space="preserve"> оперативно урегулировать возникающие конфликты, не доводя разрешение спора до судебного разбирательства.  </w:t>
      </w:r>
    </w:p>
    <w:p w:rsidR="008D4D98" w:rsidRPr="0046034E" w:rsidRDefault="008D4D98" w:rsidP="008D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3A35" w:rsidRPr="0046034E" w:rsidRDefault="002E3A35" w:rsidP="008D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>Загруженность судебных инстанций, а также высокий уровень удовлетворяемости заявлений налогоплательщиков</w:t>
      </w:r>
      <w:r w:rsidR="00F84619"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суде</w:t>
      </w:r>
      <w:r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выявили необходимость введения дополнительных средств разрешения противоречий, возникающих при применении законодательства о налогах и сборах. В числе таких средств выступает институт досудебного урегулирования налоговых споров. </w:t>
      </w:r>
    </w:p>
    <w:p w:rsidR="008D4D98" w:rsidRPr="0046034E" w:rsidRDefault="008D4D98" w:rsidP="008D4D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76E0" w:rsidRPr="0046034E" w:rsidRDefault="00C476E0" w:rsidP="008D4D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Досудебное урегулирование – не только совместная работа налоговых органов разных уровней по рассмотрению жалоб, а, прежде всего, незамедлительное устранение нарушений прав и создаваемых предпосылок к нарушению прав; проведение разъяснительной работы с учетом субъективных характеристик конкретного налогоплательщика.</w:t>
      </w:r>
    </w:p>
    <w:p w:rsidR="008D4D98" w:rsidRPr="0046034E" w:rsidRDefault="008D4D98" w:rsidP="008D4D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76E0" w:rsidRPr="0046034E" w:rsidRDefault="00C476E0" w:rsidP="008D4D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Итогом эффективного </w:t>
      </w:r>
      <w:r w:rsidR="006F5A12" w:rsidRPr="0046034E">
        <w:rPr>
          <w:rFonts w:ascii="Times New Roman" w:hAnsi="Times New Roman" w:cs="Times New Roman"/>
          <w:sz w:val="24"/>
          <w:szCs w:val="24"/>
        </w:rPr>
        <w:t>досудебного урегулирования</w:t>
      </w:r>
      <w:r w:rsidRPr="0046034E">
        <w:rPr>
          <w:rFonts w:ascii="Times New Roman" w:hAnsi="Times New Roman" w:cs="Times New Roman"/>
          <w:sz w:val="24"/>
          <w:szCs w:val="24"/>
        </w:rPr>
        <w:t xml:space="preserve"> должно являться налаженное взаимодействие между налоговыми органами и налогоплательщиками, при котором налогоплательщиком беспрепятственно реализуются и исполняются предусмотренные законом правомочия и обязанности, а налоговым органом своевременно, результативно и в соответствии с законом пресекаются нарушения законодательства в рамках своей компетенции.</w:t>
      </w:r>
    </w:p>
    <w:p w:rsidR="00C476E0" w:rsidRPr="0046034E" w:rsidRDefault="00C476E0" w:rsidP="008D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3A35" w:rsidRPr="0046034E" w:rsidRDefault="002E3A35" w:rsidP="008D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Важнейшим этапом в развитии института досудебного урегулирования налоговых споров является законодательное закрепление с 01.01.1999 процедурных вопросов обжалования актов налоговых органов, действий и бездействия их должностных лиц в </w:t>
      </w:r>
      <w:hyperlink r:id="rId9" w:history="1">
        <w:r w:rsidRPr="0046034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части I</w:t>
        </w:r>
      </w:hyperlink>
      <w:r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Налогово</w:t>
      </w:r>
      <w:r w:rsidR="008D4D98"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>го кодекса Российской Федерации.</w:t>
      </w:r>
    </w:p>
    <w:p w:rsidR="008D4D98" w:rsidRPr="0046034E" w:rsidRDefault="008D4D98" w:rsidP="008D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A35" w:rsidRPr="0046034E" w:rsidRDefault="00B06E60" w:rsidP="008D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В</w:t>
      </w:r>
      <w:r w:rsidR="002E3A35" w:rsidRPr="0046034E">
        <w:rPr>
          <w:rFonts w:ascii="Times New Roman" w:hAnsi="Times New Roman" w:cs="Times New Roman"/>
          <w:sz w:val="24"/>
          <w:szCs w:val="24"/>
        </w:rPr>
        <w:t xml:space="preserve"> 2006 год</w:t>
      </w:r>
      <w:r w:rsidRPr="0046034E">
        <w:rPr>
          <w:rFonts w:ascii="Times New Roman" w:hAnsi="Times New Roman" w:cs="Times New Roman"/>
          <w:sz w:val="24"/>
          <w:szCs w:val="24"/>
        </w:rPr>
        <w:t>у</w:t>
      </w:r>
      <w:r w:rsidR="002E3A35" w:rsidRPr="0046034E">
        <w:rPr>
          <w:rFonts w:ascii="Times New Roman" w:hAnsi="Times New Roman" w:cs="Times New Roman"/>
          <w:sz w:val="24"/>
          <w:szCs w:val="24"/>
        </w:rPr>
        <w:t xml:space="preserve"> в системе налоговых органов стали создаваться специализированные подразделения налогового аудита, в чьи задачи входит объективная проверка обоснованности жалоб на результаты налоговых проверок и урегулирование налоговых споров до суда, доведение до судебной стадии разрешения спора только обоснованных и законных решений.</w:t>
      </w:r>
    </w:p>
    <w:p w:rsidR="008D4D98" w:rsidRPr="0046034E" w:rsidRDefault="008D4D98" w:rsidP="008D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248" w:rsidRPr="0046034E" w:rsidRDefault="00125248" w:rsidP="008D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С 01.01.2014 вступили в силу нормы об обязательном досудебном обжаловании всех налоговых споров. </w:t>
      </w:r>
    </w:p>
    <w:p w:rsidR="00C571B6" w:rsidRPr="0046034E" w:rsidRDefault="00C571B6" w:rsidP="008D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1575" w:rsidRPr="0046034E" w:rsidRDefault="00107622" w:rsidP="008D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 досудебного урегулирования налоговых споров предусмотрен в главах 19, 20 НК РФ. </w:t>
      </w:r>
      <w:r w:rsidR="00971575"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>Каждое лицо имеет право обжаловать акты налоговых органов ненормативного характера, действия или бездействия их должностных лиц, если, по мнению этого лица, такие акты, действия или бездействие нарушают его права.</w:t>
      </w:r>
    </w:p>
    <w:p w:rsidR="008D4D98" w:rsidRPr="0046034E" w:rsidRDefault="008D4D98" w:rsidP="008D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73DF" w:rsidRPr="0046034E" w:rsidRDefault="003973DF" w:rsidP="008D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>Преимущества досудебного разрешения споров:</w:t>
      </w:r>
      <w:r w:rsidR="00C571B6"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973DF" w:rsidRPr="0046034E" w:rsidRDefault="003973DF" w:rsidP="008D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 необходимости уплаты госпошлины и судебных расходов;</w:t>
      </w:r>
    </w:p>
    <w:p w:rsidR="003973DF" w:rsidRPr="0046034E" w:rsidRDefault="003973DF" w:rsidP="008D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>- простота оформления жалобы;</w:t>
      </w:r>
    </w:p>
    <w:p w:rsidR="003973DF" w:rsidRPr="0046034E" w:rsidRDefault="003973DF" w:rsidP="008D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>- жалоба рассматривается в короткие сроки;</w:t>
      </w:r>
    </w:p>
    <w:p w:rsidR="003973DF" w:rsidRPr="0046034E" w:rsidRDefault="003973DF" w:rsidP="008D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>- сжатые сроки исполнения решения по жалобе.</w:t>
      </w:r>
    </w:p>
    <w:p w:rsidR="00465B2D" w:rsidRPr="0046034E" w:rsidRDefault="00465B2D" w:rsidP="00201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711207" w:rsidRPr="0046034E" w:rsidRDefault="00711207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НК РФ разграничивает виды жалоб </w:t>
      </w:r>
      <w:r w:rsidR="00386E3B"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386E3B"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жалобу и апелляционную жалобу.</w:t>
      </w:r>
    </w:p>
    <w:p w:rsidR="008D4D98" w:rsidRPr="0046034E" w:rsidRDefault="008D4D98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1660" w:rsidRPr="0046034E" w:rsidRDefault="008D4D98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Предметом ж</w:t>
      </w:r>
      <w:r w:rsidR="00201660" w:rsidRPr="0046034E">
        <w:rPr>
          <w:rFonts w:ascii="Times New Roman" w:hAnsi="Times New Roman" w:cs="Times New Roman"/>
          <w:sz w:val="24"/>
          <w:szCs w:val="24"/>
        </w:rPr>
        <w:t>алоб</w:t>
      </w:r>
      <w:r w:rsidR="00386E3B" w:rsidRPr="0046034E">
        <w:rPr>
          <w:rFonts w:ascii="Times New Roman" w:hAnsi="Times New Roman" w:cs="Times New Roman"/>
          <w:sz w:val="24"/>
          <w:szCs w:val="24"/>
        </w:rPr>
        <w:t>ы</w:t>
      </w:r>
      <w:r w:rsidR="00201660" w:rsidRPr="0046034E">
        <w:rPr>
          <w:rFonts w:ascii="Times New Roman" w:hAnsi="Times New Roman" w:cs="Times New Roman"/>
          <w:sz w:val="24"/>
          <w:szCs w:val="24"/>
        </w:rPr>
        <w:t xml:space="preserve"> является обжалование вступивших в силу актов налогового органа ненормативного характера, действий или бездействия его должностных лиц, если, по мнению </w:t>
      </w:r>
      <w:r w:rsidR="00201660" w:rsidRPr="0046034E">
        <w:rPr>
          <w:rFonts w:ascii="Times New Roman" w:hAnsi="Times New Roman" w:cs="Times New Roman"/>
          <w:sz w:val="24"/>
          <w:szCs w:val="24"/>
        </w:rPr>
        <w:lastRenderedPageBreak/>
        <w:t>этого лица, обжалуемые акты, действия или бездействие должностных лиц налогового органа нарушают его права.</w:t>
      </w:r>
      <w:r w:rsidR="00387CB1" w:rsidRPr="0046034E">
        <w:rPr>
          <w:rFonts w:ascii="Times New Roman" w:hAnsi="Times New Roman" w:cs="Times New Roman"/>
          <w:sz w:val="24"/>
          <w:szCs w:val="24"/>
        </w:rPr>
        <w:t xml:space="preserve"> Срок представления жалобы – в течение 1 года со дня, когда лицо узнало или должно было узнать о нарушении своих прав. </w:t>
      </w:r>
    </w:p>
    <w:p w:rsidR="008D4D98" w:rsidRPr="0046034E" w:rsidRDefault="008D4D98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660" w:rsidRPr="0046034E" w:rsidRDefault="00386E3B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201660" w:rsidRPr="0046034E">
        <w:rPr>
          <w:rFonts w:ascii="Times New Roman" w:hAnsi="Times New Roman" w:cs="Times New Roman"/>
          <w:sz w:val="24"/>
          <w:szCs w:val="24"/>
        </w:rPr>
        <w:t>Апелляционн</w:t>
      </w:r>
      <w:r w:rsidRPr="0046034E">
        <w:rPr>
          <w:rFonts w:ascii="Times New Roman" w:hAnsi="Times New Roman" w:cs="Times New Roman"/>
          <w:sz w:val="24"/>
          <w:szCs w:val="24"/>
        </w:rPr>
        <w:t>ой</w:t>
      </w:r>
      <w:r w:rsidR="00201660" w:rsidRPr="0046034E">
        <w:rPr>
          <w:rFonts w:ascii="Times New Roman" w:hAnsi="Times New Roman" w:cs="Times New Roman"/>
          <w:sz w:val="24"/>
          <w:szCs w:val="24"/>
        </w:rPr>
        <w:t xml:space="preserve"> жалоб</w:t>
      </w:r>
      <w:r w:rsidRPr="0046034E">
        <w:rPr>
          <w:rFonts w:ascii="Times New Roman" w:hAnsi="Times New Roman" w:cs="Times New Roman"/>
          <w:sz w:val="24"/>
          <w:szCs w:val="24"/>
        </w:rPr>
        <w:t>ы</w:t>
      </w:r>
      <w:r w:rsidR="00201660" w:rsidRPr="0046034E">
        <w:rPr>
          <w:rFonts w:ascii="Times New Roman" w:hAnsi="Times New Roman" w:cs="Times New Roman"/>
          <w:sz w:val="24"/>
          <w:szCs w:val="24"/>
        </w:rPr>
        <w:t xml:space="preserve"> является обжалование не вступившего в силу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правонарушения, вынесенного в соответствии со </w:t>
      </w:r>
      <w:hyperlink r:id="rId10" w:history="1">
        <w:r w:rsidR="00201660" w:rsidRPr="0046034E">
          <w:rPr>
            <w:rFonts w:ascii="Times New Roman" w:hAnsi="Times New Roman" w:cs="Times New Roman"/>
            <w:sz w:val="24"/>
            <w:szCs w:val="24"/>
          </w:rPr>
          <w:t>статьей 101</w:t>
        </w:r>
      </w:hyperlink>
      <w:r w:rsidR="00201660" w:rsidRPr="0046034E">
        <w:rPr>
          <w:rFonts w:ascii="Times New Roman" w:hAnsi="Times New Roman" w:cs="Times New Roman"/>
          <w:sz w:val="24"/>
          <w:szCs w:val="24"/>
        </w:rPr>
        <w:t xml:space="preserve"> НК РФ, если, по мнению этого лица, обжалуемое решение нарушает его права.</w:t>
      </w:r>
      <w:r w:rsidR="00387CB1" w:rsidRPr="0046034E">
        <w:rPr>
          <w:rFonts w:ascii="Times New Roman" w:hAnsi="Times New Roman" w:cs="Times New Roman"/>
          <w:sz w:val="24"/>
          <w:szCs w:val="24"/>
        </w:rPr>
        <w:t xml:space="preserve"> Срок представления апелляционной жалобы – в течение 1 месяца со дня вручения соответствующего решения лицу (его представителю), в отношении которого оно вынесено. </w:t>
      </w:r>
    </w:p>
    <w:p w:rsidR="008D4D98" w:rsidRPr="0046034E" w:rsidRDefault="008D4D98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992" w:rsidRPr="0046034E" w:rsidRDefault="000B48C2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В случае пропуска срока представления жалобы по уважительной причине</w:t>
      </w:r>
      <w:r w:rsidR="00D6444D" w:rsidRPr="0046034E">
        <w:rPr>
          <w:rFonts w:ascii="Times New Roman" w:hAnsi="Times New Roman" w:cs="Times New Roman"/>
          <w:sz w:val="24"/>
          <w:szCs w:val="24"/>
        </w:rPr>
        <w:t xml:space="preserve"> данный срок по заявлению лица, подающего жалобу, может быть восстановлен в выш</w:t>
      </w:r>
      <w:r w:rsidR="007C5992" w:rsidRPr="0046034E">
        <w:rPr>
          <w:rFonts w:ascii="Times New Roman" w:hAnsi="Times New Roman" w:cs="Times New Roman"/>
          <w:sz w:val="24"/>
          <w:szCs w:val="24"/>
        </w:rPr>
        <w:t>е</w:t>
      </w:r>
      <w:r w:rsidR="00D6444D" w:rsidRPr="0046034E">
        <w:rPr>
          <w:rFonts w:ascii="Times New Roman" w:hAnsi="Times New Roman" w:cs="Times New Roman"/>
          <w:sz w:val="24"/>
          <w:szCs w:val="24"/>
        </w:rPr>
        <w:t xml:space="preserve">стоящем налоговом органе.  </w:t>
      </w:r>
      <w:r w:rsidRPr="00460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D98" w:rsidRPr="0046034E" w:rsidRDefault="008D4D98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E3B" w:rsidRPr="0046034E" w:rsidRDefault="008B3E7E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Пунктом 6 ст. 140 НК РФ установлены сроки рассмотрения жалоб</w:t>
      </w:r>
      <w:r w:rsidR="00386E3B" w:rsidRPr="0046034E">
        <w:rPr>
          <w:rFonts w:ascii="Times New Roman" w:hAnsi="Times New Roman" w:cs="Times New Roman"/>
          <w:sz w:val="24"/>
          <w:szCs w:val="24"/>
        </w:rPr>
        <w:t>:</w:t>
      </w:r>
    </w:p>
    <w:p w:rsidR="008B3E7E" w:rsidRPr="0046034E" w:rsidRDefault="008B3E7E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="00386E3B" w:rsidRPr="0046034E">
        <w:rPr>
          <w:rFonts w:ascii="Times New Roman" w:hAnsi="Times New Roman" w:cs="Times New Roman"/>
          <w:sz w:val="24"/>
          <w:szCs w:val="24"/>
        </w:rPr>
        <w:t xml:space="preserve">- </w:t>
      </w:r>
      <w:r w:rsidRPr="0046034E">
        <w:rPr>
          <w:rFonts w:ascii="Times New Roman" w:hAnsi="Times New Roman" w:cs="Times New Roman"/>
          <w:sz w:val="24"/>
          <w:szCs w:val="24"/>
        </w:rPr>
        <w:t>жалоб</w:t>
      </w:r>
      <w:r w:rsidR="00386E3B" w:rsidRPr="0046034E">
        <w:rPr>
          <w:rFonts w:ascii="Times New Roman" w:hAnsi="Times New Roman" w:cs="Times New Roman"/>
          <w:sz w:val="24"/>
          <w:szCs w:val="24"/>
        </w:rPr>
        <w:t>а</w:t>
      </w:r>
      <w:r w:rsidRPr="0046034E">
        <w:rPr>
          <w:rFonts w:ascii="Times New Roman" w:hAnsi="Times New Roman" w:cs="Times New Roman"/>
          <w:sz w:val="24"/>
          <w:szCs w:val="24"/>
        </w:rPr>
        <w:t xml:space="preserve"> на решения, принятые по результатам проверок, </w:t>
      </w:r>
      <w:r w:rsidR="00386E3B" w:rsidRPr="0046034E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46034E">
        <w:rPr>
          <w:rFonts w:ascii="Times New Roman" w:hAnsi="Times New Roman" w:cs="Times New Roman"/>
          <w:sz w:val="24"/>
          <w:szCs w:val="24"/>
        </w:rPr>
        <w:t xml:space="preserve"> в течение одного месяца со дня получения жалобы, данный срок может быть продлен, но не более чем на один месяц.</w:t>
      </w:r>
    </w:p>
    <w:p w:rsidR="008B3E7E" w:rsidRPr="0046034E" w:rsidRDefault="00386E3B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жалоба</w:t>
      </w:r>
      <w:r w:rsidR="008B3E7E" w:rsidRPr="0046034E">
        <w:rPr>
          <w:rFonts w:ascii="Times New Roman" w:hAnsi="Times New Roman" w:cs="Times New Roman"/>
          <w:sz w:val="24"/>
          <w:szCs w:val="24"/>
        </w:rPr>
        <w:t xml:space="preserve"> на действия/ бездействие должностных лиц налогового органа, на иные акты ненормативного характера </w:t>
      </w:r>
      <w:r w:rsidRPr="0046034E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8B3E7E" w:rsidRPr="0046034E">
        <w:rPr>
          <w:rFonts w:ascii="Times New Roman" w:hAnsi="Times New Roman" w:cs="Times New Roman"/>
          <w:sz w:val="24"/>
          <w:szCs w:val="24"/>
        </w:rPr>
        <w:t>в течение 15 дней со дня ее получения. Указанный срок может быть продлен, но не более чем на 15 дней.</w:t>
      </w:r>
    </w:p>
    <w:p w:rsidR="008B3E7E" w:rsidRPr="0046034E" w:rsidRDefault="008B3E7E" w:rsidP="002C7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1C26" w:rsidRPr="0046034E" w:rsidRDefault="001A1C26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Пунктом 2 ст. 139.2 НК РФ определено, что в жалобе </w:t>
      </w:r>
      <w:hyperlink r:id="rId11" w:history="1">
        <w:r w:rsidRPr="004603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указываются</w:t>
        </w:r>
      </w:hyperlink>
      <w:r w:rsidRPr="0046034E">
        <w:rPr>
          <w:rFonts w:ascii="Times New Roman" w:hAnsi="Times New Roman" w:cs="Times New Roman"/>
          <w:sz w:val="24"/>
          <w:szCs w:val="24"/>
        </w:rPr>
        <w:t>:</w:t>
      </w:r>
    </w:p>
    <w:p w:rsidR="001A1C26" w:rsidRPr="0046034E" w:rsidRDefault="001A1C26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1) фамилия, имя, отчество и место жительства физического лица, подающего жалобу, или наименование и адрес организации, подающей жалобу;</w:t>
      </w:r>
    </w:p>
    <w:p w:rsidR="001A1C26" w:rsidRPr="0046034E" w:rsidRDefault="008D4D98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2)</w:t>
      </w:r>
      <w:r w:rsidR="001A1C26" w:rsidRPr="0046034E">
        <w:rPr>
          <w:rFonts w:ascii="Times New Roman" w:hAnsi="Times New Roman" w:cs="Times New Roman"/>
          <w:sz w:val="24"/>
          <w:szCs w:val="24"/>
        </w:rPr>
        <w:t>обжалуемые акт налогового органа ненормативного характера, действия или бездействие его должностных лиц;</w:t>
      </w:r>
    </w:p>
    <w:p w:rsidR="001A1C26" w:rsidRPr="0046034E" w:rsidRDefault="001A1C26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3) наименование налогового органа, акт ненормативного характера которого, действия или бездействие должностных лиц которого обжалуются;</w:t>
      </w:r>
    </w:p>
    <w:p w:rsidR="001A1C26" w:rsidRPr="0046034E" w:rsidRDefault="001A1C26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4) основания, по которым лицо, подающее жалобу, считает, что его права нарушены;</w:t>
      </w:r>
    </w:p>
    <w:p w:rsidR="001A1C26" w:rsidRPr="0046034E" w:rsidRDefault="001A1C26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5) требования лица, подающего жалобу;</w:t>
      </w:r>
    </w:p>
    <w:p w:rsidR="001A1C26" w:rsidRPr="0046034E" w:rsidRDefault="001A1C26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6) способ получения решения по жалобе: на бумажном носителе, в электронной форме по телекоммуникационным каналам связи или через личный кабинет налогоплательщика.</w:t>
      </w:r>
    </w:p>
    <w:p w:rsidR="008D4D98" w:rsidRPr="0046034E" w:rsidRDefault="008D4D98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C26" w:rsidRPr="0046034E" w:rsidRDefault="001A1C26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В случае подачи жалобы уполномоченным представителем лица, обжалующего акт налогового органа ненормативного характера, действия или бездействие его должностных лиц, к жалобе прилагаются документы, подтверждающие полномочия этого представителя.</w:t>
      </w:r>
    </w:p>
    <w:p w:rsidR="001A1C26" w:rsidRPr="0046034E" w:rsidRDefault="001A1C26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 К жалобе могут быть приложены документы, подтверждающие доводы лица, подающего жалобу.</w:t>
      </w:r>
    </w:p>
    <w:p w:rsidR="008D4D98" w:rsidRPr="0046034E" w:rsidRDefault="008D4D98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F98" w:rsidRPr="0046034E" w:rsidRDefault="007C5992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Жалоба (апелляционная жалоба) </w:t>
      </w:r>
      <w:r w:rsidR="00DB7211" w:rsidRPr="0046034E">
        <w:rPr>
          <w:rFonts w:ascii="Times New Roman" w:hAnsi="Times New Roman" w:cs="Times New Roman"/>
          <w:sz w:val="24"/>
          <w:szCs w:val="24"/>
        </w:rPr>
        <w:t>подается в письменной форме, подписывается лицом, ее подавшим, или его представителем</w:t>
      </w:r>
      <w:r w:rsidR="00BF640E" w:rsidRPr="0046034E">
        <w:rPr>
          <w:rFonts w:ascii="Times New Roman" w:hAnsi="Times New Roman" w:cs="Times New Roman"/>
          <w:sz w:val="24"/>
          <w:szCs w:val="24"/>
        </w:rPr>
        <w:t xml:space="preserve"> (п. 1 ст. 139.2 НК РФ)</w:t>
      </w:r>
      <w:r w:rsidR="00DB7211" w:rsidRPr="004603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B2D" w:rsidRPr="0046034E" w:rsidRDefault="00465B2D" w:rsidP="00DB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5992" w:rsidRPr="0046034E" w:rsidRDefault="00DB7211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Жалоба (апелляционная жалоба) </w:t>
      </w:r>
      <w:r w:rsidR="007C5992" w:rsidRPr="0046034E">
        <w:rPr>
          <w:rFonts w:ascii="Times New Roman" w:hAnsi="Times New Roman" w:cs="Times New Roman"/>
          <w:sz w:val="24"/>
          <w:szCs w:val="24"/>
        </w:rPr>
        <w:t>может быть подана в налоговый орган:</w:t>
      </w:r>
      <w:r w:rsidR="00C571B6" w:rsidRPr="00460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992" w:rsidRPr="0046034E" w:rsidRDefault="007C5992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лично, а также через законного или уполномоченного представителя в канцелярию налогового органа или окно приема документов с проставлением отметки о принятии на втором экземпляре жалобы;</w:t>
      </w:r>
    </w:p>
    <w:p w:rsidR="007C5992" w:rsidRPr="0046034E" w:rsidRDefault="007C5992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по почте (например, ценным письмом с описью вложения, в которой фиксируются перечень отправленных документов и дата направления корреспонденции);</w:t>
      </w:r>
    </w:p>
    <w:p w:rsidR="004A5786" w:rsidRPr="0046034E" w:rsidRDefault="004A5786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через личный кабинет налогоплательщика;</w:t>
      </w:r>
    </w:p>
    <w:p w:rsidR="004A5786" w:rsidRPr="0046034E" w:rsidRDefault="004A5786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- </w:t>
      </w:r>
      <w:r w:rsidR="007C5992" w:rsidRPr="0046034E">
        <w:rPr>
          <w:rFonts w:ascii="Times New Roman" w:hAnsi="Times New Roman" w:cs="Times New Roman"/>
          <w:sz w:val="24"/>
          <w:szCs w:val="24"/>
        </w:rPr>
        <w:t>по телекоммуникационным каналам связи.</w:t>
      </w:r>
    </w:p>
    <w:p w:rsidR="008D4D98" w:rsidRPr="0046034E" w:rsidRDefault="008D4D98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40" w:rsidRPr="0046034E" w:rsidRDefault="00CF7D40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подача жалобы любым иным способом является нарушением порядка направления жалобы и основанием для оставления такой жалобы без рассмотрения.</w:t>
      </w:r>
    </w:p>
    <w:p w:rsidR="008D4D98" w:rsidRPr="0046034E" w:rsidRDefault="008D4D98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40" w:rsidRPr="0046034E" w:rsidRDefault="00CF7D40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Так, Сервис «Обратиться в ФНС России» предназначен для направления обращений и запросов о представлении информации и не является надлежащим способом направления жалобы. </w:t>
      </w:r>
    </w:p>
    <w:p w:rsidR="008D4D98" w:rsidRPr="0046034E" w:rsidRDefault="008D4D98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528" w:rsidRPr="0046034E" w:rsidRDefault="004A5786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С 01.05.2020 вступил в силу приказ ФНС России от 20.12.2019 № ММВ-7-9/645, положения</w:t>
      </w:r>
      <w:r w:rsidR="00206528" w:rsidRPr="0046034E">
        <w:rPr>
          <w:rFonts w:ascii="Times New Roman" w:hAnsi="Times New Roman" w:cs="Times New Roman"/>
          <w:sz w:val="24"/>
          <w:szCs w:val="24"/>
        </w:rPr>
        <w:t>ми которого утверждены форма</w:t>
      </w:r>
      <w:r w:rsidR="00465B2D" w:rsidRPr="0046034E">
        <w:rPr>
          <w:rFonts w:ascii="Times New Roman" w:hAnsi="Times New Roman" w:cs="Times New Roman"/>
          <w:sz w:val="24"/>
          <w:szCs w:val="24"/>
        </w:rPr>
        <w:t xml:space="preserve"> жалобы</w:t>
      </w:r>
      <w:r w:rsidR="00206528" w:rsidRPr="0046034E">
        <w:rPr>
          <w:rFonts w:ascii="Times New Roman" w:hAnsi="Times New Roman" w:cs="Times New Roman"/>
          <w:sz w:val="24"/>
          <w:szCs w:val="24"/>
        </w:rPr>
        <w:t xml:space="preserve"> (КНД 1110121)</w:t>
      </w:r>
      <w:r w:rsidR="00465B2D" w:rsidRPr="0046034E">
        <w:rPr>
          <w:rFonts w:ascii="Times New Roman" w:hAnsi="Times New Roman" w:cs="Times New Roman"/>
          <w:sz w:val="24"/>
          <w:szCs w:val="24"/>
        </w:rPr>
        <w:t xml:space="preserve"> и порядок ее заполнения</w:t>
      </w:r>
      <w:r w:rsidR="00206528" w:rsidRPr="0046034E">
        <w:rPr>
          <w:rFonts w:ascii="Times New Roman" w:hAnsi="Times New Roman" w:cs="Times New Roman"/>
          <w:sz w:val="24"/>
          <w:szCs w:val="24"/>
        </w:rPr>
        <w:t xml:space="preserve">, форматы </w:t>
      </w:r>
      <w:r w:rsidR="00465B2D" w:rsidRPr="0046034E">
        <w:rPr>
          <w:rFonts w:ascii="Times New Roman" w:hAnsi="Times New Roman" w:cs="Times New Roman"/>
          <w:sz w:val="24"/>
          <w:szCs w:val="24"/>
        </w:rPr>
        <w:t xml:space="preserve">представления жалобы </w:t>
      </w:r>
      <w:r w:rsidR="00206528" w:rsidRPr="0046034E">
        <w:rPr>
          <w:rFonts w:ascii="Times New Roman" w:hAnsi="Times New Roman" w:cs="Times New Roman"/>
          <w:sz w:val="24"/>
          <w:szCs w:val="24"/>
        </w:rPr>
        <w:t xml:space="preserve">и решения (извещения) по жалобе в электронной форме, а также порядок представления жалобы и направления решения (извещения) по жалобе. </w:t>
      </w:r>
    </w:p>
    <w:p w:rsidR="008D4D98" w:rsidRPr="0046034E" w:rsidRDefault="008D4D98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528" w:rsidRPr="0046034E" w:rsidRDefault="00206528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Преимущества представления жалоб по ТКС состоят в следующем:</w:t>
      </w:r>
      <w:r w:rsidR="00C571B6"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C5992" w:rsidRPr="0046034E" w:rsidRDefault="00206528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- </w:t>
      </w:r>
      <w:r w:rsidR="004A5786" w:rsidRPr="0046034E">
        <w:rPr>
          <w:rFonts w:ascii="Times New Roman" w:hAnsi="Times New Roman" w:cs="Times New Roman"/>
          <w:sz w:val="24"/>
          <w:szCs w:val="24"/>
        </w:rPr>
        <w:t>получени</w:t>
      </w:r>
      <w:r w:rsidR="00244977" w:rsidRPr="0046034E">
        <w:rPr>
          <w:rFonts w:ascii="Times New Roman" w:hAnsi="Times New Roman" w:cs="Times New Roman"/>
          <w:sz w:val="24"/>
          <w:szCs w:val="24"/>
        </w:rPr>
        <w:t>е</w:t>
      </w:r>
      <w:r w:rsidR="004A5786"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Pr="0046034E">
        <w:rPr>
          <w:rFonts w:ascii="Times New Roman" w:hAnsi="Times New Roman" w:cs="Times New Roman"/>
          <w:sz w:val="24"/>
          <w:szCs w:val="24"/>
        </w:rPr>
        <w:t>решений (иных документов), образующихся в ходе досудебного урегулирования споров</w:t>
      </w:r>
      <w:r w:rsidR="00244977" w:rsidRPr="0046034E">
        <w:rPr>
          <w:rFonts w:ascii="Times New Roman" w:hAnsi="Times New Roman" w:cs="Times New Roman"/>
          <w:sz w:val="24"/>
          <w:szCs w:val="24"/>
        </w:rPr>
        <w:t xml:space="preserve"> в электронном виде по ТКС;</w:t>
      </w:r>
    </w:p>
    <w:p w:rsidR="00244977" w:rsidRPr="0046034E" w:rsidRDefault="00244977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отсутствует необходимость вложения сканированного образа жалобы;</w:t>
      </w:r>
    </w:p>
    <w:p w:rsidR="00244977" w:rsidRPr="0046034E" w:rsidRDefault="00244977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использование документа формы КНД 1110121 при направлении жалобы по ТКС исключает случаи сокрытия нижестоящими налоговыми органами жалоб от вышестоящих налоговых органов и нарушения прав заявителей</w:t>
      </w:r>
      <w:r w:rsidR="001A1C26" w:rsidRPr="0046034E">
        <w:rPr>
          <w:rFonts w:ascii="Times New Roman" w:hAnsi="Times New Roman" w:cs="Times New Roman"/>
          <w:sz w:val="24"/>
          <w:szCs w:val="24"/>
        </w:rPr>
        <w:t>;</w:t>
      </w:r>
      <w:r w:rsidRPr="00460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E16" w:rsidRPr="0046034E" w:rsidRDefault="001A1C26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- в программном обеспечении учтены все необходимые и предусмотренные ст. 139.2 НК РФ поля (реквизиты) для заполнения экранной формы жалобы, которая в обязательном порядке должна быть подписана усиленной квалифицированной электронной подписью, что </w:t>
      </w:r>
      <w:r w:rsidR="00103DEA" w:rsidRPr="0046034E">
        <w:rPr>
          <w:rFonts w:ascii="Times New Roman" w:hAnsi="Times New Roman" w:cs="Times New Roman"/>
          <w:sz w:val="24"/>
          <w:szCs w:val="24"/>
        </w:rPr>
        <w:t>минимизирует риск заявителя на</w:t>
      </w:r>
      <w:r w:rsidRPr="0046034E">
        <w:rPr>
          <w:rFonts w:ascii="Times New Roman" w:hAnsi="Times New Roman" w:cs="Times New Roman"/>
          <w:sz w:val="24"/>
          <w:szCs w:val="24"/>
        </w:rPr>
        <w:t xml:space="preserve"> оставление </w:t>
      </w:r>
      <w:r w:rsidR="00103DEA" w:rsidRPr="0046034E">
        <w:rPr>
          <w:rFonts w:ascii="Times New Roman" w:hAnsi="Times New Roman" w:cs="Times New Roman"/>
          <w:sz w:val="24"/>
          <w:szCs w:val="24"/>
        </w:rPr>
        <w:t xml:space="preserve">Управлением жалобы </w:t>
      </w:r>
      <w:r w:rsidRPr="0046034E">
        <w:rPr>
          <w:rFonts w:ascii="Times New Roman" w:hAnsi="Times New Roman" w:cs="Times New Roman"/>
          <w:sz w:val="24"/>
          <w:szCs w:val="24"/>
        </w:rPr>
        <w:t xml:space="preserve">без рассмотрения. </w:t>
      </w:r>
    </w:p>
    <w:p w:rsidR="002C7F98" w:rsidRPr="0046034E" w:rsidRDefault="002C7F98" w:rsidP="008E2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E16" w:rsidRPr="0046034E" w:rsidRDefault="008E2E16" w:rsidP="008D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Вышестоящий налоговый орган </w:t>
      </w:r>
      <w:r w:rsidR="00DE6947" w:rsidRPr="0046034E">
        <w:rPr>
          <w:rFonts w:ascii="Times New Roman" w:hAnsi="Times New Roman" w:cs="Times New Roman"/>
          <w:sz w:val="24"/>
          <w:szCs w:val="24"/>
        </w:rPr>
        <w:t xml:space="preserve">на основании ст. 139.3 НК РФ </w:t>
      </w:r>
      <w:r w:rsidRPr="0046034E">
        <w:rPr>
          <w:rFonts w:ascii="Times New Roman" w:hAnsi="Times New Roman" w:cs="Times New Roman"/>
          <w:sz w:val="24"/>
          <w:szCs w:val="24"/>
        </w:rPr>
        <w:t>оставляет без рассмотрения жалобу полностью или в части, если установит, что:</w:t>
      </w:r>
      <w:r w:rsidR="002720C8" w:rsidRPr="00460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41963" w:rsidRPr="0046034E" w:rsidRDefault="00284F3C" w:rsidP="00C14A7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E2E16" w:rsidRPr="004603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жалоба</w:t>
        </w:r>
      </w:hyperlink>
      <w:r w:rsidR="008E2E16" w:rsidRPr="0046034E">
        <w:rPr>
          <w:rFonts w:ascii="Times New Roman" w:hAnsi="Times New Roman" w:cs="Times New Roman"/>
          <w:sz w:val="24"/>
          <w:szCs w:val="24"/>
        </w:rPr>
        <w:t xml:space="preserve"> подана с нарушением порядка, установленного </w:t>
      </w:r>
      <w:hyperlink r:id="rId13" w:history="1">
        <w:r w:rsidR="008E2E16" w:rsidRPr="004603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 статьи 139.2</w:t>
        </w:r>
      </w:hyperlink>
      <w:r w:rsidR="008E2E16"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="00103DEA" w:rsidRPr="0046034E">
        <w:rPr>
          <w:rFonts w:ascii="Times New Roman" w:hAnsi="Times New Roman" w:cs="Times New Roman"/>
          <w:sz w:val="24"/>
          <w:szCs w:val="24"/>
        </w:rPr>
        <w:t>НК РФ</w:t>
      </w:r>
      <w:r w:rsidR="008E2E16" w:rsidRPr="0046034E">
        <w:rPr>
          <w:rFonts w:ascii="Times New Roman" w:hAnsi="Times New Roman" w:cs="Times New Roman"/>
          <w:sz w:val="24"/>
          <w:szCs w:val="24"/>
        </w:rPr>
        <w:t>, или в жалобе не указаны акты налогового органа ненормативного характера, действия или бездействие его должностных лиц, которые привели к наруше</w:t>
      </w:r>
      <w:r w:rsidR="00E41963" w:rsidRPr="0046034E">
        <w:rPr>
          <w:rFonts w:ascii="Times New Roman" w:hAnsi="Times New Roman" w:cs="Times New Roman"/>
          <w:sz w:val="24"/>
          <w:szCs w:val="24"/>
        </w:rPr>
        <w:t xml:space="preserve">нию прав лица, подавшего жалобу. </w:t>
      </w:r>
    </w:p>
    <w:p w:rsidR="008E2E16" w:rsidRPr="0046034E" w:rsidRDefault="008E2E16" w:rsidP="008E2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2) жалоба подана после истечения срока подачи жалобы, установленного </w:t>
      </w:r>
      <w:r w:rsidR="00103DEA" w:rsidRPr="0046034E">
        <w:rPr>
          <w:rFonts w:ascii="Times New Roman" w:hAnsi="Times New Roman" w:cs="Times New Roman"/>
          <w:sz w:val="24"/>
          <w:szCs w:val="24"/>
        </w:rPr>
        <w:t>НК РФ</w:t>
      </w:r>
      <w:r w:rsidRPr="0046034E">
        <w:rPr>
          <w:rFonts w:ascii="Times New Roman" w:hAnsi="Times New Roman" w:cs="Times New Roman"/>
          <w:sz w:val="24"/>
          <w:szCs w:val="24"/>
        </w:rPr>
        <w:t>, и не содержит ходатайства о его восстановлении или в восстановлении пропущенного срока на подачу жалобы отказано;</w:t>
      </w:r>
    </w:p>
    <w:p w:rsidR="008E2E16" w:rsidRPr="0046034E" w:rsidRDefault="008E2E16" w:rsidP="008E2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3) до принятия решения по жалобе от лица, ее подавшего, поступило заявление об отзыве жалобы полностью или в части;</w:t>
      </w:r>
    </w:p>
    <w:p w:rsidR="00103DEA" w:rsidRPr="0046034E" w:rsidRDefault="00103DEA" w:rsidP="00103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5) до принятия решения по жалобе налоговый орган сообщил об устранении нарушения прав лица, подавшего жалобу, в порядке, установленном </w:t>
      </w:r>
      <w:hyperlink r:id="rId14" w:history="1">
        <w:r w:rsidRPr="004603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1.1 статьи 139</w:t>
        </w:r>
      </w:hyperlink>
      <w:r w:rsidRPr="0046034E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C14A74" w:rsidRPr="0046034E" w:rsidRDefault="00C14A74" w:rsidP="00C14A7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7D40" w:rsidRPr="0046034E" w:rsidRDefault="001B2017" w:rsidP="00C14A7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Федеральным законом от 17.02.2021 № 6-ФЗ</w:t>
      </w:r>
      <w:r w:rsidRPr="0046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34E">
        <w:rPr>
          <w:rFonts w:ascii="Times New Roman" w:hAnsi="Times New Roman" w:cs="Times New Roman"/>
          <w:sz w:val="24"/>
          <w:szCs w:val="24"/>
        </w:rPr>
        <w:t>с</w:t>
      </w:r>
      <w:r w:rsidR="00CF7D40" w:rsidRPr="0046034E">
        <w:rPr>
          <w:rFonts w:ascii="Times New Roman" w:hAnsi="Times New Roman" w:cs="Times New Roman"/>
          <w:sz w:val="24"/>
          <w:szCs w:val="24"/>
        </w:rPr>
        <w:t>татья 139.3 НК РФ дополнена новыми основаниями для оставления жалоб без рассмотрения:</w:t>
      </w:r>
    </w:p>
    <w:p w:rsidR="002438A5" w:rsidRPr="0046034E" w:rsidRDefault="002438A5" w:rsidP="002438A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Ранее подана жалоба по тем же основаниям, за исключением случая, если после ее рассмотрения разрешен спор о том же предмете и по тем же основаниям в порядке, предусмотренном </w:t>
      </w:r>
      <w:hyperlink r:id="rId15" w:history="1">
        <w:r w:rsidRPr="0046034E">
          <w:rPr>
            <w:rFonts w:ascii="Times New Roman" w:hAnsi="Times New Roman" w:cs="Times New Roman"/>
            <w:sz w:val="24"/>
            <w:szCs w:val="24"/>
          </w:rPr>
          <w:t>главой 20.3</w:t>
        </w:r>
      </w:hyperlink>
      <w:r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="005E7E72" w:rsidRPr="0046034E">
        <w:rPr>
          <w:rFonts w:ascii="Times New Roman" w:hAnsi="Times New Roman" w:cs="Times New Roman"/>
          <w:sz w:val="24"/>
          <w:szCs w:val="24"/>
        </w:rPr>
        <w:t>НК РФ</w:t>
      </w:r>
      <w:r w:rsidRPr="0046034E">
        <w:rPr>
          <w:rFonts w:ascii="Times New Roman" w:hAnsi="Times New Roman" w:cs="Times New Roman"/>
          <w:i/>
          <w:sz w:val="24"/>
          <w:szCs w:val="24"/>
        </w:rPr>
        <w:t>;</w:t>
      </w:r>
    </w:p>
    <w:p w:rsidR="00CF7D40" w:rsidRPr="0046034E" w:rsidRDefault="00CF7D40" w:rsidP="00CF7D4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до принятия решения по жалобе налоговый спор о том же предмете и по тем же основаниям был разрешен судом;</w:t>
      </w:r>
    </w:p>
    <w:p w:rsidR="00CF7D40" w:rsidRPr="0046034E" w:rsidRDefault="00CF7D40" w:rsidP="00CF7D4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жалоба не подписана лицом, подавшим жалобу, или его представителем либо не представлены оформленные в установленном порядке документы, подтверждающие полномочия представителя лица на ее подписание;</w:t>
      </w:r>
    </w:p>
    <w:p w:rsidR="00CF7D40" w:rsidRPr="0046034E" w:rsidRDefault="00CF7D40" w:rsidP="00CF7D4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до принятия решения по жалобе организация, подавшая жалобу, исключена из ЕГРЮЛ по решению регистрирующего органа или ликвидирована либо получены сведения о смерти или об объявлении умершим физического лица, подавшего жалобу, и при этом спорное правоотношение не допускает правопреемства.</w:t>
      </w:r>
    </w:p>
    <w:p w:rsidR="008B3E7E" w:rsidRPr="0046034E" w:rsidRDefault="008B3E7E" w:rsidP="00561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BC5" w:rsidRPr="0046034E" w:rsidRDefault="00561BC5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lastRenderedPageBreak/>
        <w:t xml:space="preserve">Стоит отметить, что подача жалобы в вышестоящий налоговый орган не приостанавливает исполнение обжалуемого акта налогового органа или совершение обжалуемого действия его должностным лицом. Исключением является случай, если лицом, подавшим жалобу на </w:t>
      </w:r>
      <w:r w:rsidR="008B3E7E" w:rsidRPr="0046034E">
        <w:rPr>
          <w:rFonts w:ascii="Times New Roman" w:hAnsi="Times New Roman" w:cs="Times New Roman"/>
          <w:sz w:val="24"/>
          <w:szCs w:val="24"/>
        </w:rPr>
        <w:t xml:space="preserve">вступившее в силу </w:t>
      </w:r>
      <w:r w:rsidRPr="0046034E">
        <w:rPr>
          <w:rFonts w:ascii="Times New Roman" w:hAnsi="Times New Roman" w:cs="Times New Roman"/>
          <w:sz w:val="24"/>
          <w:szCs w:val="24"/>
        </w:rPr>
        <w:t>решение, принятое по результатам камеральной или выездной налоговой проверки, одновременно с жалобой представлено заявление о приостановлении оспариваемого решения с приложением банковской гарантии, по которой банк обязуется уплатить денежную сумму в размере налога, сбора, страховых взносов, пеней, штрафа, не уплаченных по обжалуемому решению.</w:t>
      </w:r>
    </w:p>
    <w:p w:rsidR="00C14A74" w:rsidRPr="0046034E" w:rsidRDefault="00C14A74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BC5" w:rsidRPr="0046034E" w:rsidRDefault="00561BC5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К банковской гарантии применяются требования с учетом следующих особенностей:</w:t>
      </w:r>
    </w:p>
    <w:p w:rsidR="00561BC5" w:rsidRPr="0046034E" w:rsidRDefault="00561BC5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срок действия банковской гарантии должен истекать не ранее чем через шесть месяцев со дня подачи лицом заявления о приостановлении исполнения обжалуемого решения;</w:t>
      </w:r>
    </w:p>
    <w:p w:rsidR="00561BC5" w:rsidRPr="0046034E" w:rsidRDefault="00561BC5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сумма, на которую выдана банковская гарантия, должна обеспечивать исполнение банком-гарантом обязанности по уплате денежной суммы в размере налога, сбора, страховых взносов, пеней, штрафа, не уплаченных по обжалуемому решению.</w:t>
      </w:r>
    </w:p>
    <w:p w:rsidR="00C14A74" w:rsidRPr="0046034E" w:rsidRDefault="00C14A74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BC5" w:rsidRPr="0046034E" w:rsidRDefault="00561BC5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Основанием для принятия решения об отказе в приостановлении исполнения обжалуемого решения является несоответствие банковской гарантии, предоставленной лицом, подавшим жалобу, требованиям, установленным статьей 138 НК РФ и (или) </w:t>
      </w:r>
      <w:hyperlink r:id="rId16" w:history="1">
        <w:r w:rsidRPr="004603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5 ст. 74.1</w:t>
        </w:r>
      </w:hyperlink>
      <w:r w:rsidRPr="0046034E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C14A74" w:rsidRPr="0046034E" w:rsidRDefault="00C14A74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B98" w:rsidRPr="0046034E" w:rsidRDefault="001B2017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Особое внимание следует удели</w:t>
      </w:r>
      <w:r w:rsidR="0082253E" w:rsidRPr="0046034E">
        <w:rPr>
          <w:rFonts w:ascii="Times New Roman" w:hAnsi="Times New Roman" w:cs="Times New Roman"/>
          <w:sz w:val="24"/>
          <w:szCs w:val="24"/>
        </w:rPr>
        <w:t>ть изменениям в НК РФ, внесенным</w:t>
      </w:r>
      <w:r w:rsidR="00561BC5"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Pr="0046034E">
        <w:rPr>
          <w:rFonts w:ascii="Times New Roman" w:hAnsi="Times New Roman" w:cs="Times New Roman"/>
          <w:sz w:val="24"/>
          <w:szCs w:val="24"/>
        </w:rPr>
        <w:t>Федеральным законом от 17.02.2021 № 6-ФЗ</w:t>
      </w:r>
      <w:r w:rsidR="005E7E72" w:rsidRPr="0046034E">
        <w:rPr>
          <w:rFonts w:ascii="Times New Roman" w:hAnsi="Times New Roman" w:cs="Times New Roman"/>
          <w:sz w:val="24"/>
          <w:szCs w:val="24"/>
        </w:rPr>
        <w:t xml:space="preserve"> «О внесении изменений в часть первую Налогового кодекса Российской Федерации»</w:t>
      </w:r>
      <w:r w:rsidRPr="0046034E">
        <w:rPr>
          <w:rFonts w:ascii="Times New Roman" w:hAnsi="Times New Roman" w:cs="Times New Roman"/>
          <w:sz w:val="24"/>
          <w:szCs w:val="24"/>
        </w:rPr>
        <w:t>. Условно их можно разделить на три раздела</w:t>
      </w:r>
      <w:r w:rsidR="00031B98" w:rsidRPr="004603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6947" w:rsidRPr="0046034E" w:rsidRDefault="002D5457" w:rsidP="002D5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6034E">
        <w:rPr>
          <w:rFonts w:ascii="Times New Roman" w:hAnsi="Times New Roman" w:cs="Times New Roman"/>
          <w:sz w:val="24"/>
          <w:szCs w:val="24"/>
        </w:rPr>
        <w:t>.</w:t>
      </w:r>
      <w:r w:rsidR="001B2017" w:rsidRPr="0046034E">
        <w:rPr>
          <w:rFonts w:ascii="Times New Roman" w:hAnsi="Times New Roman" w:cs="Times New Roman"/>
          <w:sz w:val="24"/>
          <w:szCs w:val="24"/>
        </w:rPr>
        <w:t>Статья</w:t>
      </w:r>
      <w:r w:rsidR="001B27FA" w:rsidRPr="0046034E">
        <w:rPr>
          <w:rFonts w:ascii="Times New Roman" w:hAnsi="Times New Roman" w:cs="Times New Roman"/>
          <w:sz w:val="24"/>
          <w:szCs w:val="24"/>
        </w:rPr>
        <w:t xml:space="preserve"> 139.3 НК РФ дополнена новыми основаниями </w:t>
      </w:r>
      <w:r w:rsidR="00195781" w:rsidRPr="0046034E">
        <w:rPr>
          <w:rFonts w:ascii="Times New Roman" w:hAnsi="Times New Roman" w:cs="Times New Roman"/>
          <w:sz w:val="24"/>
          <w:szCs w:val="24"/>
        </w:rPr>
        <w:t>для ост</w:t>
      </w:r>
      <w:r w:rsidR="00DE6947" w:rsidRPr="0046034E">
        <w:rPr>
          <w:rFonts w:ascii="Times New Roman" w:hAnsi="Times New Roman" w:cs="Times New Roman"/>
          <w:sz w:val="24"/>
          <w:szCs w:val="24"/>
        </w:rPr>
        <w:t>авления жалоб без рассмотрения</w:t>
      </w:r>
      <w:r w:rsidR="001B2017" w:rsidRPr="0046034E">
        <w:rPr>
          <w:rFonts w:ascii="Times New Roman" w:hAnsi="Times New Roman" w:cs="Times New Roman"/>
          <w:sz w:val="24"/>
          <w:szCs w:val="24"/>
        </w:rPr>
        <w:t xml:space="preserve"> (</w:t>
      </w:r>
      <w:r w:rsidR="0082253E" w:rsidRPr="0046034E">
        <w:rPr>
          <w:rFonts w:ascii="Times New Roman" w:hAnsi="Times New Roman" w:cs="Times New Roman"/>
          <w:sz w:val="24"/>
          <w:szCs w:val="24"/>
        </w:rPr>
        <w:t>поименованы выше</w:t>
      </w:r>
      <w:r w:rsidR="001B2017" w:rsidRPr="0046034E">
        <w:rPr>
          <w:rFonts w:ascii="Times New Roman" w:hAnsi="Times New Roman" w:cs="Times New Roman"/>
          <w:sz w:val="24"/>
          <w:szCs w:val="24"/>
        </w:rPr>
        <w:t>)</w:t>
      </w:r>
      <w:r w:rsidR="0082253E" w:rsidRPr="0046034E">
        <w:rPr>
          <w:rFonts w:ascii="Times New Roman" w:hAnsi="Times New Roman" w:cs="Times New Roman"/>
          <w:sz w:val="24"/>
          <w:szCs w:val="24"/>
        </w:rPr>
        <w:t>.</w:t>
      </w:r>
    </w:p>
    <w:p w:rsidR="00C14A74" w:rsidRPr="0046034E" w:rsidRDefault="00C14A74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365" w:rsidRPr="0046034E" w:rsidRDefault="002D5457" w:rsidP="002D5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034E">
        <w:rPr>
          <w:rFonts w:ascii="Times New Roman" w:hAnsi="Times New Roman" w:cs="Times New Roman"/>
          <w:sz w:val="24"/>
          <w:szCs w:val="24"/>
        </w:rPr>
        <w:t>.</w:t>
      </w:r>
      <w:r w:rsidR="001B2017" w:rsidRPr="0046034E">
        <w:rPr>
          <w:rFonts w:ascii="Times New Roman" w:hAnsi="Times New Roman" w:cs="Times New Roman"/>
          <w:sz w:val="24"/>
          <w:szCs w:val="24"/>
        </w:rPr>
        <w:t>Пункт</w:t>
      </w:r>
      <w:r w:rsidR="00FE02E5" w:rsidRPr="0046034E">
        <w:rPr>
          <w:rFonts w:ascii="Times New Roman" w:hAnsi="Times New Roman" w:cs="Times New Roman"/>
          <w:sz w:val="24"/>
          <w:szCs w:val="24"/>
        </w:rPr>
        <w:t xml:space="preserve"> 1 ст. 140 НК РФ</w:t>
      </w:r>
      <w:r w:rsidR="001B2017" w:rsidRPr="0046034E">
        <w:rPr>
          <w:rFonts w:ascii="Times New Roman" w:hAnsi="Times New Roman" w:cs="Times New Roman"/>
          <w:sz w:val="24"/>
          <w:szCs w:val="24"/>
        </w:rPr>
        <w:t xml:space="preserve"> дополнен основаниями для приостановления рассмотрения жалобы</w:t>
      </w:r>
      <w:r w:rsidR="00083365" w:rsidRPr="0046034E">
        <w:rPr>
          <w:rFonts w:ascii="Times New Roman" w:hAnsi="Times New Roman" w:cs="Times New Roman"/>
          <w:sz w:val="24"/>
          <w:szCs w:val="24"/>
        </w:rPr>
        <w:t>:</w:t>
      </w:r>
      <w:r w:rsidR="00FE02E5" w:rsidRPr="004603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74" w:rsidRPr="0046034E" w:rsidRDefault="00C14A74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70" w:rsidRPr="0046034E" w:rsidRDefault="00083365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Первое основание - </w:t>
      </w:r>
      <w:r w:rsidR="00FE02E5" w:rsidRPr="0046034E">
        <w:rPr>
          <w:rFonts w:ascii="Times New Roman" w:hAnsi="Times New Roman" w:cs="Times New Roman"/>
          <w:sz w:val="24"/>
          <w:szCs w:val="24"/>
        </w:rPr>
        <w:t xml:space="preserve">в целях представления </w:t>
      </w:r>
      <w:r w:rsidR="00F42770" w:rsidRPr="0046034E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FE02E5" w:rsidRPr="0046034E">
        <w:rPr>
          <w:rFonts w:ascii="Times New Roman" w:hAnsi="Times New Roman" w:cs="Times New Roman"/>
          <w:sz w:val="24"/>
          <w:szCs w:val="24"/>
        </w:rPr>
        <w:t>дополнительных документов (информации</w:t>
      </w:r>
      <w:r w:rsidR="00470ED9" w:rsidRPr="0046034E">
        <w:rPr>
          <w:rFonts w:ascii="Times New Roman" w:hAnsi="Times New Roman" w:cs="Times New Roman"/>
          <w:sz w:val="24"/>
          <w:szCs w:val="24"/>
        </w:rPr>
        <w:t>)</w:t>
      </w:r>
      <w:r w:rsidR="00F42770" w:rsidRPr="004603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A74" w:rsidRPr="0046034E" w:rsidRDefault="00C14A74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70" w:rsidRPr="0046034E" w:rsidRDefault="00F42770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Правоприменение этой нормы нашло реализацию в следующем:</w:t>
      </w:r>
    </w:p>
    <w:p w:rsidR="00C14A74" w:rsidRPr="0046034E" w:rsidRDefault="00C14A74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E5" w:rsidRPr="0046034E" w:rsidRDefault="00F42770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Лицо, подавшее жалобу (апелляционную жалобу), до принятия по ней решения вправе обратиться с ходатайством о приостановлении рассмотрения жалобы (апелляционной жалобы) полностью или в части</w:t>
      </w:r>
      <w:r w:rsidR="00FE02E5" w:rsidRPr="0046034E">
        <w:rPr>
          <w:rFonts w:ascii="Times New Roman" w:hAnsi="Times New Roman" w:cs="Times New Roman"/>
          <w:sz w:val="24"/>
          <w:szCs w:val="24"/>
        </w:rPr>
        <w:t>.</w:t>
      </w:r>
    </w:p>
    <w:p w:rsidR="00C14A74" w:rsidRPr="0046034E" w:rsidRDefault="00C14A74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B7C" w:rsidRPr="0046034E" w:rsidRDefault="00F42770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- </w:t>
      </w:r>
      <w:r w:rsidR="006A6B7C" w:rsidRPr="0046034E">
        <w:rPr>
          <w:rFonts w:ascii="Times New Roman" w:hAnsi="Times New Roman" w:cs="Times New Roman"/>
          <w:sz w:val="24"/>
          <w:szCs w:val="24"/>
        </w:rPr>
        <w:t xml:space="preserve">Управление для принятия решения о приостановлении рассмотрения жалобы (отказе в приостановлении рассмотрения жалобы) оценивает документы (информацию), содержащуюся в ходатайстве, на предмет допустимости их оценки в процедуре обжалования в ВНО, относимости к жалобе (возможность подтверждать доводы, указанные в жалобе), относимости к предмету обжалования и влияния на результат рассмотрения жалобы. </w:t>
      </w:r>
    </w:p>
    <w:p w:rsidR="00C14A74" w:rsidRPr="0046034E" w:rsidRDefault="00C14A74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31E" w:rsidRPr="0046034E" w:rsidRDefault="00470ED9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- </w:t>
      </w:r>
      <w:r w:rsidR="0090431E" w:rsidRPr="0046034E">
        <w:rPr>
          <w:rFonts w:ascii="Times New Roman" w:hAnsi="Times New Roman" w:cs="Times New Roman"/>
          <w:sz w:val="24"/>
          <w:szCs w:val="24"/>
        </w:rPr>
        <w:t xml:space="preserve">Срок, на который приостанавливается рассмотрение жалобы (апелляционной жалобы), определяется </w:t>
      </w:r>
      <w:r w:rsidR="000F6D37" w:rsidRPr="0046034E">
        <w:rPr>
          <w:rFonts w:ascii="Times New Roman" w:hAnsi="Times New Roman" w:cs="Times New Roman"/>
          <w:sz w:val="24"/>
          <w:szCs w:val="24"/>
        </w:rPr>
        <w:t>Управлением</w:t>
      </w:r>
      <w:r w:rsidR="0090431E" w:rsidRPr="0046034E">
        <w:rPr>
          <w:rFonts w:ascii="Times New Roman" w:hAnsi="Times New Roman" w:cs="Times New Roman"/>
          <w:sz w:val="24"/>
          <w:szCs w:val="24"/>
        </w:rPr>
        <w:t xml:space="preserve"> в индивидуальном порядке с учетом объема документов, планируемых к получению,</w:t>
      </w:r>
      <w:r w:rsidRPr="0046034E">
        <w:rPr>
          <w:rFonts w:ascii="Times New Roman" w:hAnsi="Times New Roman" w:cs="Times New Roman"/>
          <w:sz w:val="24"/>
          <w:szCs w:val="24"/>
        </w:rPr>
        <w:t xml:space="preserve"> а также источника их получения). Срок не должен привышать шесть месяцев.</w:t>
      </w:r>
      <w:r w:rsidR="0090431E" w:rsidRPr="00460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A74" w:rsidRPr="0046034E" w:rsidRDefault="00C14A74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0ED9" w:rsidRPr="0046034E" w:rsidRDefault="00470ED9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В случае, если лицом представлены дополнительные документы, течение срока рассмотрения жалобы (апелляционной жалобы) исчисляется с момента получения указанных документов вышестоящим налоговым органом (пункт 6 статьи 140 НК РФ).</w:t>
      </w:r>
    </w:p>
    <w:p w:rsidR="00C14A74" w:rsidRPr="0046034E" w:rsidRDefault="00C14A74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884" w:rsidRPr="0046034E" w:rsidRDefault="00EE7884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В текущем периоде Управлением принято 1 решение о приостановлении рассмотрения жалобы.</w:t>
      </w:r>
    </w:p>
    <w:p w:rsidR="00C14A74" w:rsidRPr="0046034E" w:rsidRDefault="00C14A74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4A6" w:rsidRPr="0046034E" w:rsidRDefault="00470ED9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lastRenderedPageBreak/>
        <w:t xml:space="preserve">Второе основание для приостановления </w:t>
      </w:r>
      <w:r w:rsidR="007454A6" w:rsidRPr="0046034E">
        <w:rPr>
          <w:rFonts w:ascii="Times New Roman" w:hAnsi="Times New Roman" w:cs="Times New Roman"/>
          <w:sz w:val="24"/>
          <w:szCs w:val="24"/>
        </w:rPr>
        <w:t>рассмотрени</w:t>
      </w:r>
      <w:r w:rsidRPr="0046034E">
        <w:rPr>
          <w:rFonts w:ascii="Times New Roman" w:hAnsi="Times New Roman" w:cs="Times New Roman"/>
          <w:sz w:val="24"/>
          <w:szCs w:val="24"/>
        </w:rPr>
        <w:t>я</w:t>
      </w:r>
      <w:r w:rsidR="007454A6" w:rsidRPr="0046034E">
        <w:rPr>
          <w:rFonts w:ascii="Times New Roman" w:hAnsi="Times New Roman" w:cs="Times New Roman"/>
          <w:sz w:val="24"/>
          <w:szCs w:val="24"/>
        </w:rPr>
        <w:t xml:space="preserve"> жалобы (апелляционной жалобы)</w:t>
      </w:r>
      <w:r w:rsidRPr="0046034E">
        <w:rPr>
          <w:rFonts w:ascii="Times New Roman" w:hAnsi="Times New Roman" w:cs="Times New Roman"/>
          <w:sz w:val="24"/>
          <w:szCs w:val="24"/>
        </w:rPr>
        <w:t xml:space="preserve"> – приостановление </w:t>
      </w:r>
      <w:r w:rsidR="007454A6" w:rsidRPr="0046034E">
        <w:rPr>
          <w:rFonts w:ascii="Times New Roman" w:hAnsi="Times New Roman" w:cs="Times New Roman"/>
          <w:sz w:val="24"/>
          <w:szCs w:val="24"/>
        </w:rPr>
        <w:t>до разрешения дела о том же предмете и по тем же основаниям арбитражным судом, судом общей юрисдикции;</w:t>
      </w:r>
    </w:p>
    <w:p w:rsidR="00C14A74" w:rsidRPr="0046034E" w:rsidRDefault="00C14A74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4A6" w:rsidRPr="0046034E" w:rsidRDefault="00470ED9" w:rsidP="00C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Третье основание для приостановления рассмотрения жалобы (апелляционной жалобы) – </w:t>
      </w:r>
      <w:r w:rsidR="007454A6" w:rsidRPr="0046034E">
        <w:rPr>
          <w:rFonts w:ascii="Times New Roman" w:hAnsi="Times New Roman" w:cs="Times New Roman"/>
          <w:sz w:val="24"/>
          <w:szCs w:val="24"/>
        </w:rPr>
        <w:t xml:space="preserve">в случае невозможности рассмотрения жалобы (апелляционной жалобы) до разрешения </w:t>
      </w:r>
      <w:r w:rsidR="007454A6" w:rsidRPr="0046034E">
        <w:rPr>
          <w:rFonts w:ascii="Times New Roman" w:hAnsi="Times New Roman" w:cs="Times New Roman"/>
          <w:sz w:val="24"/>
          <w:szCs w:val="24"/>
          <w:u w:val="single"/>
        </w:rPr>
        <w:t>другого дела</w:t>
      </w:r>
      <w:r w:rsidR="007454A6" w:rsidRPr="0046034E">
        <w:rPr>
          <w:rFonts w:ascii="Times New Roman" w:hAnsi="Times New Roman" w:cs="Times New Roman"/>
          <w:sz w:val="24"/>
          <w:szCs w:val="24"/>
        </w:rPr>
        <w:t xml:space="preserve"> судом в конституционном, гражданском, арбитражном, административном, уголовном судопроизводстве;</w:t>
      </w:r>
    </w:p>
    <w:p w:rsidR="002D5457" w:rsidRPr="0046034E" w:rsidRDefault="002D5457" w:rsidP="002D5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667" w:rsidRPr="0046034E" w:rsidRDefault="005E7E72" w:rsidP="002D5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06667" w:rsidRPr="0046034E">
        <w:rPr>
          <w:rFonts w:ascii="Times New Roman" w:hAnsi="Times New Roman" w:cs="Times New Roman"/>
          <w:sz w:val="24"/>
          <w:szCs w:val="24"/>
        </w:rPr>
        <w:t xml:space="preserve">. </w:t>
      </w:r>
      <w:r w:rsidR="001D61ED" w:rsidRPr="0046034E">
        <w:rPr>
          <w:rFonts w:ascii="Times New Roman" w:hAnsi="Times New Roman" w:cs="Times New Roman"/>
          <w:sz w:val="24"/>
          <w:szCs w:val="24"/>
        </w:rPr>
        <w:t xml:space="preserve">Третий раздел изменений, внесенных </w:t>
      </w:r>
      <w:r w:rsidR="00806667" w:rsidRPr="0046034E">
        <w:rPr>
          <w:rFonts w:ascii="Times New Roman" w:hAnsi="Times New Roman" w:cs="Times New Roman"/>
          <w:sz w:val="24"/>
          <w:szCs w:val="24"/>
        </w:rPr>
        <w:t>Федеральным законом от 17.02.2021 № 6-ФЗ</w:t>
      </w:r>
      <w:r w:rsidR="001D61ED" w:rsidRPr="0046034E">
        <w:rPr>
          <w:rFonts w:ascii="Times New Roman" w:hAnsi="Times New Roman" w:cs="Times New Roman"/>
          <w:sz w:val="24"/>
          <w:szCs w:val="24"/>
        </w:rPr>
        <w:t>,</w:t>
      </w:r>
      <w:r w:rsidR="00806667"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="001D61ED" w:rsidRPr="0046034E">
        <w:rPr>
          <w:rFonts w:ascii="Times New Roman" w:hAnsi="Times New Roman" w:cs="Times New Roman"/>
          <w:sz w:val="24"/>
          <w:szCs w:val="24"/>
        </w:rPr>
        <w:t xml:space="preserve"> касается возможности</w:t>
      </w:r>
      <w:r w:rsidR="00806667" w:rsidRPr="0046034E">
        <w:rPr>
          <w:rFonts w:ascii="Times New Roman" w:hAnsi="Times New Roman" w:cs="Times New Roman"/>
          <w:sz w:val="24"/>
          <w:szCs w:val="24"/>
        </w:rPr>
        <w:t xml:space="preserve"> рассмотрени</w:t>
      </w:r>
      <w:r w:rsidR="001D61ED" w:rsidRPr="0046034E">
        <w:rPr>
          <w:rFonts w:ascii="Times New Roman" w:hAnsi="Times New Roman" w:cs="Times New Roman"/>
          <w:sz w:val="24"/>
          <w:szCs w:val="24"/>
        </w:rPr>
        <w:t>я</w:t>
      </w:r>
      <w:r w:rsidR="00806667" w:rsidRPr="0046034E">
        <w:rPr>
          <w:rFonts w:ascii="Times New Roman" w:hAnsi="Times New Roman" w:cs="Times New Roman"/>
          <w:sz w:val="24"/>
          <w:szCs w:val="24"/>
        </w:rPr>
        <w:t xml:space="preserve"> жалобы (апелляционной жалобы) с использованием видео-конференц-связи в порядке, утверждаемом федеральным органом исполнительной власти, уполномоченным по контролю и надзору в области налогов и сборов</w:t>
      </w:r>
      <w:r w:rsidR="001D61ED" w:rsidRPr="0046034E">
        <w:rPr>
          <w:rFonts w:ascii="Times New Roman" w:hAnsi="Times New Roman" w:cs="Times New Roman"/>
          <w:sz w:val="24"/>
          <w:szCs w:val="24"/>
        </w:rPr>
        <w:t xml:space="preserve"> (п. 2 ст. 140 НК РФ)</w:t>
      </w:r>
      <w:r w:rsidR="00806667" w:rsidRPr="0046034E">
        <w:rPr>
          <w:rFonts w:ascii="Times New Roman" w:hAnsi="Times New Roman" w:cs="Times New Roman"/>
          <w:sz w:val="24"/>
          <w:szCs w:val="24"/>
        </w:rPr>
        <w:t>.</w:t>
      </w:r>
    </w:p>
    <w:p w:rsidR="00806667" w:rsidRPr="0046034E" w:rsidRDefault="00806667" w:rsidP="002D54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ФНС </w:t>
      </w:r>
      <w:r w:rsidR="005E7E72" w:rsidRPr="0046034E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46034E">
        <w:rPr>
          <w:rFonts w:ascii="Times New Roman" w:hAnsi="Times New Roman" w:cs="Times New Roman"/>
          <w:sz w:val="24"/>
          <w:szCs w:val="24"/>
        </w:rPr>
        <w:t xml:space="preserve">направлены временные рекомендации по порядку рассмотрения жалобы (апелляционной жалобы) с использованием ВКС (письмо от </w:t>
      </w:r>
      <w:r w:rsidRPr="0046034E">
        <w:rPr>
          <w:rFonts w:ascii="Times New Roman" w:hAnsi="Times New Roman" w:cs="Times New Roman"/>
          <w:color w:val="000000"/>
          <w:sz w:val="24"/>
          <w:szCs w:val="24"/>
        </w:rPr>
        <w:t>СД-4-9/11118@ от 06.08.2021</w:t>
      </w:r>
      <w:r w:rsidRPr="0046034E">
        <w:rPr>
          <w:rFonts w:ascii="Times New Roman" w:hAnsi="Times New Roman" w:cs="Times New Roman"/>
          <w:sz w:val="24"/>
          <w:szCs w:val="24"/>
        </w:rPr>
        <w:t>). Согласно рекомендациям в направленном извещении о рассмотрении жалобы заявителю предлагается рассмотреть жалобу по месту нахождения нижестоящего налогового органа с использованием видео-конференц-связи. Список налоговых органов, в которых возможно проведение видео-конференц-связи, размещен на официальном сайте ФНС России в разделе «Досудебное урегулирование споров»</w:t>
      </w:r>
      <w:r w:rsidR="001D61ED" w:rsidRPr="0046034E">
        <w:rPr>
          <w:rFonts w:ascii="Times New Roman" w:hAnsi="Times New Roman" w:cs="Times New Roman"/>
          <w:sz w:val="24"/>
          <w:szCs w:val="24"/>
        </w:rPr>
        <w:t>, в нем поименованы все инспекции региона</w:t>
      </w:r>
      <w:r w:rsidRPr="0046034E">
        <w:rPr>
          <w:rFonts w:ascii="Times New Roman" w:hAnsi="Times New Roman" w:cs="Times New Roman"/>
          <w:sz w:val="24"/>
          <w:szCs w:val="24"/>
        </w:rPr>
        <w:t>. Заявителю рекомендуется иметь переносной машинный накопитель информации объемом памяти не менее 2гбайт.</w:t>
      </w:r>
    </w:p>
    <w:p w:rsidR="00544B5F" w:rsidRPr="0046034E" w:rsidRDefault="00544B5F" w:rsidP="002D5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Необходимо отметить, что</w:t>
      </w:r>
      <w:r w:rsidRPr="0046034E">
        <w:rPr>
          <w:rFonts w:ascii="Times New Roman" w:hAnsi="Times New Roman" w:cs="Times New Roman"/>
          <w:bCs/>
          <w:sz w:val="24"/>
          <w:szCs w:val="24"/>
        </w:rPr>
        <w:t xml:space="preserve"> вышестоящий налоговый орган рассматривает жалобу (апелляционную жалобу) без участия лица, подавшего жалобу (апелляционную жалобу), за исключением случаев:</w:t>
      </w:r>
    </w:p>
    <w:p w:rsidR="002D5457" w:rsidRPr="0046034E" w:rsidRDefault="002D5457" w:rsidP="002D5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B5F" w:rsidRPr="0046034E" w:rsidRDefault="00544B5F" w:rsidP="002D5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в случае выявления в ходе рассмотрения жалобы (апелляционной жалобы) на решение о привлечении к ответственности за совершение налогового правонарушения или на решение об отказе в привлечении к ответственности за совершение налогового правонарушения противоречий между сведениями, содержащимися в представленных нижестоящим налоговым органом материалах, либо несоответствия сведений, представленных налогоплательщиком, сведениям, содержащимся в материалах нижестоящего налогового органа.</w:t>
      </w:r>
    </w:p>
    <w:p w:rsidR="00297EAD" w:rsidRPr="0046034E" w:rsidRDefault="00297EAD" w:rsidP="002D5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в случае установления по результатам рассмотрения жалобы (апелляционной жалобы) нарушений существенных условий процедуры рассмотрения материалов налоговой проверки или иных мероприятий налогового контроля.</w:t>
      </w:r>
    </w:p>
    <w:p w:rsidR="00297EAD" w:rsidRPr="0046034E" w:rsidRDefault="00297EAD" w:rsidP="0054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C88" w:rsidRPr="0046034E" w:rsidRDefault="00F524EE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Управление отмечает, что в настоящее время с</w:t>
      </w:r>
      <w:r w:rsidR="00812A75" w:rsidRPr="0046034E">
        <w:rPr>
          <w:rFonts w:ascii="Times New Roman" w:hAnsi="Times New Roman" w:cs="Times New Roman"/>
          <w:sz w:val="24"/>
          <w:szCs w:val="24"/>
        </w:rPr>
        <w:t>тратегия развития досудебного урегулирования налоговых споров</w:t>
      </w:r>
      <w:r w:rsidRPr="0046034E">
        <w:rPr>
          <w:rFonts w:ascii="Times New Roman" w:hAnsi="Times New Roman" w:cs="Times New Roman"/>
          <w:sz w:val="24"/>
          <w:szCs w:val="24"/>
        </w:rPr>
        <w:t xml:space="preserve"> заключается в снижении конфликтности и повышении доверия клиентов службы (налогоплательщиков)</w:t>
      </w:r>
      <w:r w:rsidR="004F7C88" w:rsidRPr="0046034E">
        <w:rPr>
          <w:rFonts w:ascii="Times New Roman" w:hAnsi="Times New Roman" w:cs="Times New Roman"/>
          <w:sz w:val="24"/>
          <w:szCs w:val="24"/>
        </w:rPr>
        <w:t>, в связи с чем все обращения налогоплательщиков тщательно анализируются</w:t>
      </w:r>
      <w:r w:rsidRPr="0046034E">
        <w:rPr>
          <w:rFonts w:ascii="Times New Roman" w:hAnsi="Times New Roman" w:cs="Times New Roman"/>
          <w:sz w:val="24"/>
          <w:szCs w:val="24"/>
        </w:rPr>
        <w:t>.</w:t>
      </w:r>
      <w:r w:rsidR="004F7C88" w:rsidRPr="0046034E">
        <w:rPr>
          <w:rFonts w:ascii="Times New Roman" w:hAnsi="Times New Roman" w:cs="Times New Roman"/>
          <w:sz w:val="24"/>
          <w:szCs w:val="24"/>
        </w:rPr>
        <w:t xml:space="preserve"> При досудебном урегулировании налоговых споров важно не столько решение по жалобе, как создание условий, чтобы подобная жалоба не возникала. Так, ФНС России обозначены п</w:t>
      </w:r>
      <w:r w:rsidR="00812A75" w:rsidRPr="0046034E">
        <w:rPr>
          <w:rFonts w:ascii="Times New Roman" w:hAnsi="Times New Roman" w:cs="Times New Roman"/>
          <w:sz w:val="24"/>
          <w:szCs w:val="24"/>
        </w:rPr>
        <w:t>ути реализации</w:t>
      </w:r>
      <w:r w:rsidR="004F7C88" w:rsidRPr="0046034E">
        <w:rPr>
          <w:rFonts w:ascii="Times New Roman" w:hAnsi="Times New Roman" w:cs="Times New Roman"/>
          <w:sz w:val="24"/>
          <w:szCs w:val="24"/>
        </w:rPr>
        <w:t xml:space="preserve"> стратегии развития досудебного урегулирования налоговых споров, что включает:</w:t>
      </w:r>
    </w:p>
    <w:p w:rsidR="002D5457" w:rsidRPr="0046034E" w:rsidRDefault="002D5457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C88" w:rsidRPr="0046034E" w:rsidRDefault="004F7C88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- </w:t>
      </w:r>
      <w:r w:rsidR="00812A75" w:rsidRPr="0046034E">
        <w:rPr>
          <w:rFonts w:ascii="Times New Roman" w:hAnsi="Times New Roman" w:cs="Times New Roman"/>
          <w:sz w:val="24"/>
          <w:szCs w:val="24"/>
        </w:rPr>
        <w:t xml:space="preserve"> совершенствование серв</w:t>
      </w:r>
      <w:r w:rsidR="00FD0F26" w:rsidRPr="0046034E">
        <w:rPr>
          <w:rFonts w:ascii="Times New Roman" w:hAnsi="Times New Roman" w:cs="Times New Roman"/>
          <w:sz w:val="24"/>
          <w:szCs w:val="24"/>
        </w:rPr>
        <w:t>и</w:t>
      </w:r>
      <w:r w:rsidR="00812A75" w:rsidRPr="0046034E">
        <w:rPr>
          <w:rFonts w:ascii="Times New Roman" w:hAnsi="Times New Roman" w:cs="Times New Roman"/>
          <w:sz w:val="24"/>
          <w:szCs w:val="24"/>
        </w:rPr>
        <w:t>сности при взаимодействии с налогоплательщиками;</w:t>
      </w:r>
    </w:p>
    <w:p w:rsidR="004F7C88" w:rsidRPr="0046034E" w:rsidRDefault="004F7C88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- </w:t>
      </w:r>
      <w:r w:rsidR="00812A75" w:rsidRPr="0046034E">
        <w:rPr>
          <w:rFonts w:ascii="Times New Roman" w:hAnsi="Times New Roman" w:cs="Times New Roman"/>
          <w:sz w:val="24"/>
          <w:szCs w:val="24"/>
        </w:rPr>
        <w:t>обратная связь с</w:t>
      </w:r>
      <w:r w:rsidR="00D93643" w:rsidRPr="0046034E">
        <w:rPr>
          <w:rFonts w:ascii="Times New Roman" w:hAnsi="Times New Roman" w:cs="Times New Roman"/>
          <w:sz w:val="24"/>
          <w:szCs w:val="24"/>
        </w:rPr>
        <w:t xml:space="preserve"> источником возникновения спора</w:t>
      </w:r>
      <w:r w:rsidR="009D53DC" w:rsidRPr="0046034E">
        <w:rPr>
          <w:rFonts w:ascii="Times New Roman" w:hAnsi="Times New Roman" w:cs="Times New Roman"/>
          <w:sz w:val="24"/>
          <w:szCs w:val="24"/>
        </w:rPr>
        <w:t xml:space="preserve"> для исключения причин возникновения спора</w:t>
      </w:r>
      <w:r w:rsidR="00D93643" w:rsidRPr="0046034E">
        <w:rPr>
          <w:rFonts w:ascii="Times New Roman" w:hAnsi="Times New Roman" w:cs="Times New Roman"/>
          <w:sz w:val="24"/>
          <w:szCs w:val="24"/>
        </w:rPr>
        <w:t>.</w:t>
      </w:r>
      <w:r w:rsidR="00812A75"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="00D93643" w:rsidRPr="0046034E">
        <w:rPr>
          <w:rFonts w:ascii="Times New Roman" w:hAnsi="Times New Roman" w:cs="Times New Roman"/>
          <w:sz w:val="24"/>
          <w:szCs w:val="24"/>
        </w:rPr>
        <w:t xml:space="preserve">Глава ФНС России считает, что если </w:t>
      </w:r>
      <w:r w:rsidR="00DE43BE" w:rsidRPr="0046034E">
        <w:rPr>
          <w:rFonts w:ascii="Times New Roman" w:hAnsi="Times New Roman" w:cs="Times New Roman"/>
          <w:sz w:val="24"/>
          <w:szCs w:val="24"/>
        </w:rPr>
        <w:t>отсутствует</w:t>
      </w:r>
      <w:r w:rsidR="00D93643" w:rsidRPr="0046034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DE43BE" w:rsidRPr="0046034E">
        <w:rPr>
          <w:rFonts w:ascii="Times New Roman" w:hAnsi="Times New Roman" w:cs="Times New Roman"/>
          <w:sz w:val="24"/>
          <w:szCs w:val="24"/>
        </w:rPr>
        <w:t>а</w:t>
      </w:r>
      <w:r w:rsidR="00D93643" w:rsidRPr="0046034E">
        <w:rPr>
          <w:rFonts w:ascii="Times New Roman" w:hAnsi="Times New Roman" w:cs="Times New Roman"/>
          <w:sz w:val="24"/>
          <w:szCs w:val="24"/>
        </w:rPr>
        <w:t xml:space="preserve"> обратной связи, то спектр возможностей по развитию</w:t>
      </w:r>
      <w:r w:rsidR="00DE43BE" w:rsidRPr="0046034E">
        <w:rPr>
          <w:rFonts w:ascii="Times New Roman" w:hAnsi="Times New Roman" w:cs="Times New Roman"/>
          <w:sz w:val="24"/>
          <w:szCs w:val="24"/>
        </w:rPr>
        <w:t xml:space="preserve"> ограничен</w:t>
      </w:r>
      <w:r w:rsidR="00D93643" w:rsidRPr="0046034E">
        <w:rPr>
          <w:rFonts w:ascii="Times New Roman" w:hAnsi="Times New Roman" w:cs="Times New Roman"/>
          <w:sz w:val="24"/>
          <w:szCs w:val="24"/>
        </w:rPr>
        <w:t xml:space="preserve">. Система обратной связи </w:t>
      </w:r>
      <w:r w:rsidR="009D53DC" w:rsidRPr="0046034E">
        <w:rPr>
          <w:rFonts w:ascii="Times New Roman" w:hAnsi="Times New Roman" w:cs="Times New Roman"/>
          <w:sz w:val="24"/>
          <w:szCs w:val="24"/>
        </w:rPr>
        <w:t>помогает находить новые решения;</w:t>
      </w:r>
    </w:p>
    <w:p w:rsidR="002D5457" w:rsidRPr="0046034E" w:rsidRDefault="002D5457" w:rsidP="002D5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004" w:rsidRPr="0046034E" w:rsidRDefault="00DE43BE" w:rsidP="002D5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В данном случае хочется отметить </w:t>
      </w:r>
      <w:r w:rsidR="00F241AF" w:rsidRPr="0046034E">
        <w:rPr>
          <w:rFonts w:ascii="Times New Roman" w:hAnsi="Times New Roman" w:cs="Times New Roman"/>
          <w:sz w:val="24"/>
          <w:szCs w:val="24"/>
        </w:rPr>
        <w:t xml:space="preserve">предоставленное </w:t>
      </w:r>
      <w:r w:rsidRPr="0046034E">
        <w:rPr>
          <w:rFonts w:ascii="Times New Roman" w:hAnsi="Times New Roman" w:cs="Times New Roman"/>
          <w:sz w:val="24"/>
          <w:szCs w:val="24"/>
        </w:rPr>
        <w:t xml:space="preserve">ст. </w:t>
      </w:r>
      <w:r w:rsidR="00F241AF" w:rsidRPr="0046034E">
        <w:rPr>
          <w:rFonts w:ascii="Times New Roman" w:hAnsi="Times New Roman" w:cs="Times New Roman"/>
          <w:sz w:val="24"/>
          <w:szCs w:val="24"/>
        </w:rPr>
        <w:t xml:space="preserve">100, 101 и 101.4 НК РФ право на предоставление письменных возражений по акту налоговой проверки или акту об обнаружении фактов налогового правонарушения, право участия при рассмотрении материалов проверки. В </w:t>
      </w:r>
      <w:r w:rsidR="00F241AF" w:rsidRPr="0046034E">
        <w:rPr>
          <w:rFonts w:ascii="Times New Roman" w:hAnsi="Times New Roman" w:cs="Times New Roman"/>
          <w:sz w:val="24"/>
          <w:szCs w:val="24"/>
        </w:rPr>
        <w:lastRenderedPageBreak/>
        <w:t xml:space="preserve">возражениях и в ходе рассмотрения материалов проверки проверяемое лицо </w:t>
      </w:r>
      <w:r w:rsidR="00777004" w:rsidRPr="0046034E">
        <w:rPr>
          <w:rFonts w:ascii="Times New Roman" w:hAnsi="Times New Roman" w:cs="Times New Roman"/>
          <w:sz w:val="24"/>
          <w:szCs w:val="24"/>
        </w:rPr>
        <w:t xml:space="preserve">(его представитель) </w:t>
      </w:r>
      <w:r w:rsidR="00F241AF" w:rsidRPr="0046034E">
        <w:rPr>
          <w:rFonts w:ascii="Times New Roman" w:hAnsi="Times New Roman" w:cs="Times New Roman"/>
          <w:sz w:val="24"/>
          <w:szCs w:val="24"/>
        </w:rPr>
        <w:t>вправе выразить несогласие с выводами, фактами, обстоятельствами</w:t>
      </w:r>
      <w:r w:rsidR="00777004" w:rsidRPr="0046034E">
        <w:rPr>
          <w:rFonts w:ascii="Times New Roman" w:hAnsi="Times New Roman" w:cs="Times New Roman"/>
          <w:sz w:val="24"/>
          <w:szCs w:val="24"/>
        </w:rPr>
        <w:t xml:space="preserve"> и предложениями, изложенными в акте, вправе приложить к письменным возражениям или в согласованный срок передать в налоговый орган документы (их </w:t>
      </w:r>
      <w:hyperlink r:id="rId17" w:history="1">
        <w:r w:rsidR="00777004" w:rsidRPr="0046034E">
          <w:rPr>
            <w:rFonts w:ascii="Times New Roman" w:hAnsi="Times New Roman" w:cs="Times New Roman"/>
            <w:sz w:val="24"/>
            <w:szCs w:val="24"/>
          </w:rPr>
          <w:t>заверенные</w:t>
        </w:r>
      </w:hyperlink>
      <w:r w:rsidR="00777004" w:rsidRPr="0046034E">
        <w:rPr>
          <w:rFonts w:ascii="Times New Roman" w:hAnsi="Times New Roman" w:cs="Times New Roman"/>
          <w:sz w:val="24"/>
          <w:szCs w:val="24"/>
        </w:rPr>
        <w:t xml:space="preserve"> копии), подтверждающие обоснованность своих возражений. </w:t>
      </w:r>
    </w:p>
    <w:p w:rsidR="00777004" w:rsidRPr="0046034E" w:rsidRDefault="00777004" w:rsidP="002D5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Процедура рассмотрения возражений позволяет выяснить и устранить все противоречия и неясности, исключить ошибки налогового органа. В результате </w:t>
      </w:r>
      <w:r w:rsidR="000B01C3" w:rsidRPr="0046034E">
        <w:rPr>
          <w:rFonts w:ascii="Times New Roman" w:hAnsi="Times New Roman" w:cs="Times New Roman"/>
          <w:sz w:val="24"/>
          <w:szCs w:val="24"/>
        </w:rPr>
        <w:t xml:space="preserve">качественный </w:t>
      </w:r>
      <w:r w:rsidRPr="0046034E">
        <w:rPr>
          <w:rFonts w:ascii="Times New Roman" w:hAnsi="Times New Roman" w:cs="Times New Roman"/>
          <w:sz w:val="24"/>
          <w:szCs w:val="24"/>
        </w:rPr>
        <w:t xml:space="preserve">диалог проверяемого лица и налогового органа позволит вынести в отношении проверяемого лица справедливое </w:t>
      </w:r>
      <w:r w:rsidR="000B01C3" w:rsidRPr="0046034E">
        <w:rPr>
          <w:rFonts w:ascii="Times New Roman" w:hAnsi="Times New Roman" w:cs="Times New Roman"/>
          <w:sz w:val="24"/>
          <w:szCs w:val="24"/>
        </w:rPr>
        <w:t xml:space="preserve">и правильное </w:t>
      </w:r>
      <w:r w:rsidRPr="0046034E">
        <w:rPr>
          <w:rFonts w:ascii="Times New Roman" w:hAnsi="Times New Roman" w:cs="Times New Roman"/>
          <w:sz w:val="24"/>
          <w:szCs w:val="24"/>
        </w:rPr>
        <w:t xml:space="preserve">решение и исключить дальнейшую процедуру обжалования – подачу жалобы в вышестоящий налоговый орган. </w:t>
      </w:r>
    </w:p>
    <w:p w:rsidR="002D5457" w:rsidRPr="0046034E" w:rsidRDefault="002D5457" w:rsidP="002D5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1C3" w:rsidRPr="0046034E" w:rsidRDefault="000B01C3" w:rsidP="002D5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Срок на представление возражений - в течение одного месяца со дня получения акта. </w:t>
      </w:r>
    </w:p>
    <w:p w:rsidR="002D5457" w:rsidRPr="0046034E" w:rsidRDefault="002D5457" w:rsidP="002D5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004" w:rsidRPr="0046034E" w:rsidRDefault="00777004" w:rsidP="002D5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Процедура рассмотрения жалобы нацелена на оперативное устранение нарушенных прав лица и урегулирование спора. При рассмотрении жалобы сотрудники </w:t>
      </w:r>
      <w:r w:rsidR="00E51BA3" w:rsidRPr="0046034E">
        <w:rPr>
          <w:rFonts w:ascii="Times New Roman" w:hAnsi="Times New Roman" w:cs="Times New Roman"/>
          <w:sz w:val="24"/>
          <w:szCs w:val="24"/>
        </w:rPr>
        <w:t xml:space="preserve">подразделений досудебного урегулирования налоговых споров </w:t>
      </w:r>
      <w:r w:rsidRPr="0046034E">
        <w:rPr>
          <w:rFonts w:ascii="Times New Roman" w:hAnsi="Times New Roman" w:cs="Times New Roman"/>
          <w:sz w:val="24"/>
          <w:szCs w:val="24"/>
        </w:rPr>
        <w:t xml:space="preserve">выясняют </w:t>
      </w:r>
      <w:r w:rsidR="007B465F" w:rsidRPr="0046034E">
        <w:rPr>
          <w:rFonts w:ascii="Times New Roman" w:hAnsi="Times New Roman" w:cs="Times New Roman"/>
          <w:sz w:val="24"/>
          <w:szCs w:val="24"/>
        </w:rPr>
        <w:t>все обстоятельства дела,</w:t>
      </w:r>
      <w:r w:rsidR="00E51BA3" w:rsidRPr="0046034E">
        <w:rPr>
          <w:rFonts w:ascii="Times New Roman" w:hAnsi="Times New Roman" w:cs="Times New Roman"/>
          <w:sz w:val="24"/>
          <w:szCs w:val="24"/>
        </w:rPr>
        <w:t xml:space="preserve"> имеющие значение для разрешения</w:t>
      </w:r>
      <w:r w:rsidR="007B465F" w:rsidRPr="0046034E">
        <w:rPr>
          <w:rFonts w:ascii="Times New Roman" w:hAnsi="Times New Roman" w:cs="Times New Roman"/>
          <w:sz w:val="24"/>
          <w:szCs w:val="24"/>
        </w:rPr>
        <w:t xml:space="preserve"> спора</w:t>
      </w:r>
      <w:r w:rsidR="00E51BA3" w:rsidRPr="0046034E">
        <w:rPr>
          <w:rFonts w:ascii="Times New Roman" w:hAnsi="Times New Roman" w:cs="Times New Roman"/>
          <w:sz w:val="24"/>
          <w:szCs w:val="24"/>
        </w:rPr>
        <w:t xml:space="preserve"> по жалобе, </w:t>
      </w:r>
      <w:r w:rsidR="000B01C3" w:rsidRPr="0046034E">
        <w:rPr>
          <w:rFonts w:ascii="Times New Roman" w:hAnsi="Times New Roman" w:cs="Times New Roman"/>
          <w:sz w:val="24"/>
          <w:szCs w:val="24"/>
        </w:rPr>
        <w:t xml:space="preserve">в том числе путем </w:t>
      </w:r>
      <w:r w:rsidR="00E51BA3" w:rsidRPr="0046034E">
        <w:rPr>
          <w:rFonts w:ascii="Times New Roman" w:hAnsi="Times New Roman" w:cs="Times New Roman"/>
          <w:sz w:val="24"/>
          <w:szCs w:val="24"/>
        </w:rPr>
        <w:t>запр</w:t>
      </w:r>
      <w:r w:rsidR="000B01C3" w:rsidRPr="0046034E">
        <w:rPr>
          <w:rFonts w:ascii="Times New Roman" w:hAnsi="Times New Roman" w:cs="Times New Roman"/>
          <w:sz w:val="24"/>
          <w:szCs w:val="24"/>
        </w:rPr>
        <w:t>оса</w:t>
      </w:r>
      <w:r w:rsidR="00E51BA3" w:rsidRPr="0046034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0B01C3" w:rsidRPr="0046034E">
        <w:rPr>
          <w:rFonts w:ascii="Times New Roman" w:hAnsi="Times New Roman" w:cs="Times New Roman"/>
          <w:sz w:val="24"/>
          <w:szCs w:val="24"/>
        </w:rPr>
        <w:t>ов</w:t>
      </w:r>
      <w:r w:rsidR="00E51BA3" w:rsidRPr="0046034E">
        <w:rPr>
          <w:rFonts w:ascii="Times New Roman" w:hAnsi="Times New Roman" w:cs="Times New Roman"/>
          <w:sz w:val="24"/>
          <w:szCs w:val="24"/>
        </w:rPr>
        <w:t>, информаци</w:t>
      </w:r>
      <w:r w:rsidR="000B01C3" w:rsidRPr="0046034E">
        <w:rPr>
          <w:rFonts w:ascii="Times New Roman" w:hAnsi="Times New Roman" w:cs="Times New Roman"/>
          <w:sz w:val="24"/>
          <w:szCs w:val="24"/>
        </w:rPr>
        <w:t>и</w:t>
      </w:r>
      <w:r w:rsidR="00E51BA3" w:rsidRPr="0046034E">
        <w:rPr>
          <w:rFonts w:ascii="Times New Roman" w:hAnsi="Times New Roman" w:cs="Times New Roman"/>
          <w:sz w:val="24"/>
          <w:szCs w:val="24"/>
        </w:rPr>
        <w:t xml:space="preserve"> у налоговых органов, анализ</w:t>
      </w:r>
      <w:r w:rsidR="000B01C3" w:rsidRPr="0046034E">
        <w:rPr>
          <w:rFonts w:ascii="Times New Roman" w:hAnsi="Times New Roman" w:cs="Times New Roman"/>
          <w:sz w:val="24"/>
          <w:szCs w:val="24"/>
        </w:rPr>
        <w:t xml:space="preserve">а </w:t>
      </w:r>
      <w:r w:rsidR="00E51BA3" w:rsidRPr="0046034E">
        <w:rPr>
          <w:rFonts w:ascii="Times New Roman" w:hAnsi="Times New Roman" w:cs="Times New Roman"/>
          <w:sz w:val="24"/>
          <w:szCs w:val="24"/>
        </w:rPr>
        <w:t>информационны</w:t>
      </w:r>
      <w:r w:rsidR="000B01C3" w:rsidRPr="0046034E">
        <w:rPr>
          <w:rFonts w:ascii="Times New Roman" w:hAnsi="Times New Roman" w:cs="Times New Roman"/>
          <w:sz w:val="24"/>
          <w:szCs w:val="24"/>
        </w:rPr>
        <w:t>х</w:t>
      </w:r>
      <w:r w:rsidR="00E51BA3" w:rsidRPr="0046034E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0B01C3" w:rsidRPr="0046034E">
        <w:rPr>
          <w:rFonts w:ascii="Times New Roman" w:hAnsi="Times New Roman" w:cs="Times New Roman"/>
          <w:sz w:val="24"/>
          <w:szCs w:val="24"/>
        </w:rPr>
        <w:t>ов</w:t>
      </w:r>
      <w:r w:rsidR="00E51BA3" w:rsidRPr="0046034E">
        <w:rPr>
          <w:rFonts w:ascii="Times New Roman" w:hAnsi="Times New Roman" w:cs="Times New Roman"/>
          <w:sz w:val="24"/>
          <w:szCs w:val="24"/>
        </w:rPr>
        <w:t xml:space="preserve">, </w:t>
      </w:r>
      <w:r w:rsidR="000B01C3" w:rsidRPr="0046034E">
        <w:rPr>
          <w:rFonts w:ascii="Times New Roman" w:hAnsi="Times New Roman" w:cs="Times New Roman"/>
          <w:sz w:val="24"/>
          <w:szCs w:val="24"/>
        </w:rPr>
        <w:t>взаимодействия с заявителем жалобы</w:t>
      </w:r>
      <w:r w:rsidR="007B465F" w:rsidRPr="0046034E">
        <w:rPr>
          <w:rFonts w:ascii="Times New Roman" w:hAnsi="Times New Roman" w:cs="Times New Roman"/>
          <w:sz w:val="24"/>
          <w:szCs w:val="24"/>
        </w:rPr>
        <w:t>.</w:t>
      </w:r>
    </w:p>
    <w:p w:rsidR="00F241AF" w:rsidRPr="0046034E" w:rsidRDefault="00F241AF" w:rsidP="000B01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C88" w:rsidRPr="0046034E" w:rsidRDefault="002D5457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Это ведет к достижению</w:t>
      </w:r>
      <w:r w:rsidR="009D53DC" w:rsidRPr="0046034E">
        <w:rPr>
          <w:rFonts w:ascii="Times New Roman" w:hAnsi="Times New Roman" w:cs="Times New Roman"/>
          <w:sz w:val="24"/>
          <w:szCs w:val="24"/>
        </w:rPr>
        <w:t xml:space="preserve"> единообразия применения правовых подходов при вынесении решений по жалобам;</w:t>
      </w:r>
      <w:r w:rsidRPr="0046034E">
        <w:rPr>
          <w:rFonts w:ascii="Times New Roman" w:hAnsi="Times New Roman" w:cs="Times New Roman"/>
          <w:sz w:val="24"/>
          <w:szCs w:val="24"/>
        </w:rPr>
        <w:t xml:space="preserve"> снижению</w:t>
      </w:r>
      <w:r w:rsidR="009D53DC" w:rsidRPr="0046034E">
        <w:rPr>
          <w:rFonts w:ascii="Times New Roman" w:hAnsi="Times New Roman" w:cs="Times New Roman"/>
          <w:sz w:val="24"/>
          <w:szCs w:val="24"/>
        </w:rPr>
        <w:t xml:space="preserve"> издержек в процедуре рассмотрения жалоб;</w:t>
      </w:r>
      <w:r w:rsidR="004F7C88"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="00812A75" w:rsidRPr="0046034E">
        <w:rPr>
          <w:rFonts w:ascii="Times New Roman" w:hAnsi="Times New Roman" w:cs="Times New Roman"/>
          <w:sz w:val="24"/>
          <w:szCs w:val="24"/>
        </w:rPr>
        <w:t>систематическ</w:t>
      </w:r>
      <w:r w:rsidRPr="0046034E">
        <w:rPr>
          <w:rFonts w:ascii="Times New Roman" w:hAnsi="Times New Roman" w:cs="Times New Roman"/>
          <w:sz w:val="24"/>
          <w:szCs w:val="24"/>
        </w:rPr>
        <w:t>ой работе</w:t>
      </w:r>
      <w:r w:rsidR="00812A75" w:rsidRPr="0046034E">
        <w:rPr>
          <w:rFonts w:ascii="Times New Roman" w:hAnsi="Times New Roman" w:cs="Times New Roman"/>
          <w:sz w:val="24"/>
          <w:szCs w:val="24"/>
        </w:rPr>
        <w:t xml:space="preserve"> с</w:t>
      </w:r>
      <w:r w:rsidR="004F7C88" w:rsidRPr="0046034E">
        <w:rPr>
          <w:rFonts w:ascii="Times New Roman" w:hAnsi="Times New Roman" w:cs="Times New Roman"/>
          <w:sz w:val="24"/>
          <w:szCs w:val="24"/>
        </w:rPr>
        <w:t xml:space="preserve"> причинами возникновения споров.</w:t>
      </w:r>
    </w:p>
    <w:p w:rsidR="002D5457" w:rsidRPr="0046034E" w:rsidRDefault="002D5457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A75" w:rsidRPr="0046034E" w:rsidRDefault="004F7C88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Для установления, оценки и устранения причин возникновения споров в деятельности налоговых </w:t>
      </w:r>
      <w:r w:rsidR="009D53DC" w:rsidRPr="0046034E">
        <w:rPr>
          <w:rFonts w:ascii="Times New Roman" w:hAnsi="Times New Roman" w:cs="Times New Roman"/>
          <w:sz w:val="24"/>
          <w:szCs w:val="24"/>
        </w:rPr>
        <w:t>органов</w:t>
      </w:r>
      <w:r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="00812A75"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Pr="0046034E">
        <w:rPr>
          <w:rFonts w:ascii="Times New Roman" w:hAnsi="Times New Roman" w:cs="Times New Roman"/>
          <w:sz w:val="24"/>
          <w:szCs w:val="24"/>
        </w:rPr>
        <w:t xml:space="preserve">ФНС России издан </w:t>
      </w:r>
      <w:r w:rsidR="00812A75" w:rsidRPr="0046034E">
        <w:rPr>
          <w:rFonts w:ascii="Times New Roman" w:hAnsi="Times New Roman" w:cs="Times New Roman"/>
          <w:sz w:val="24"/>
          <w:szCs w:val="24"/>
        </w:rPr>
        <w:t xml:space="preserve">приказ от 25.11.2020 № СД-7-9/848@. </w:t>
      </w:r>
      <w:r w:rsidR="00D93643" w:rsidRPr="0046034E">
        <w:rPr>
          <w:rFonts w:ascii="Times New Roman" w:hAnsi="Times New Roman" w:cs="Times New Roman"/>
          <w:sz w:val="24"/>
          <w:szCs w:val="24"/>
        </w:rPr>
        <w:t xml:space="preserve">Согласно данному приказу установление причин возникновения споров осуществляется отделом досудебного урегулирования налоговых споров по результатам анализа источников информации о причинах возникновения споров. </w:t>
      </w:r>
      <w:r w:rsidR="00D23323" w:rsidRPr="0046034E">
        <w:rPr>
          <w:rFonts w:ascii="Times New Roman" w:hAnsi="Times New Roman" w:cs="Times New Roman"/>
          <w:sz w:val="24"/>
          <w:szCs w:val="24"/>
        </w:rPr>
        <w:t>Источниками являются, в частности, материалы жалоб налогоплательщиков; данные, содержащиеся в отчетах</w:t>
      </w:r>
      <w:r w:rsidR="00210346" w:rsidRPr="0046034E">
        <w:rPr>
          <w:rFonts w:ascii="Times New Roman" w:hAnsi="Times New Roman" w:cs="Times New Roman"/>
          <w:sz w:val="24"/>
          <w:szCs w:val="24"/>
        </w:rPr>
        <w:t>;</w:t>
      </w:r>
      <w:r w:rsidR="00D23323" w:rsidRPr="0046034E">
        <w:rPr>
          <w:rFonts w:ascii="Times New Roman" w:hAnsi="Times New Roman" w:cs="Times New Roman"/>
          <w:sz w:val="24"/>
          <w:szCs w:val="24"/>
        </w:rPr>
        <w:t xml:space="preserve"> также запросы нижестоящих налоговых органов, связанные с вопросами правоприменительного характера и иные источники. </w:t>
      </w:r>
    </w:p>
    <w:p w:rsidR="002D5457" w:rsidRPr="0046034E" w:rsidRDefault="002D5457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A75" w:rsidRPr="0046034E" w:rsidRDefault="00210346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Отделом досудебного урегулирования налоговых споров оцениваются причины возникновения споров на определение категории, опре</w:t>
      </w:r>
      <w:r w:rsidR="003E4A38" w:rsidRPr="0046034E">
        <w:rPr>
          <w:rFonts w:ascii="Times New Roman" w:hAnsi="Times New Roman" w:cs="Times New Roman"/>
          <w:sz w:val="24"/>
          <w:szCs w:val="24"/>
        </w:rPr>
        <w:t>д</w:t>
      </w:r>
      <w:r w:rsidRPr="0046034E">
        <w:rPr>
          <w:rFonts w:ascii="Times New Roman" w:hAnsi="Times New Roman" w:cs="Times New Roman"/>
          <w:sz w:val="24"/>
          <w:szCs w:val="24"/>
        </w:rPr>
        <w:t>еляется возможность самостоятельного устранения при</w:t>
      </w:r>
      <w:r w:rsidR="003E4A38" w:rsidRPr="0046034E">
        <w:rPr>
          <w:rFonts w:ascii="Times New Roman" w:hAnsi="Times New Roman" w:cs="Times New Roman"/>
          <w:sz w:val="24"/>
          <w:szCs w:val="24"/>
        </w:rPr>
        <w:t>ч</w:t>
      </w:r>
      <w:r w:rsidR="002D5457" w:rsidRPr="0046034E">
        <w:rPr>
          <w:rFonts w:ascii="Times New Roman" w:hAnsi="Times New Roman" w:cs="Times New Roman"/>
          <w:sz w:val="24"/>
          <w:szCs w:val="24"/>
        </w:rPr>
        <w:t xml:space="preserve">ин </w:t>
      </w:r>
      <w:r w:rsidRPr="0046034E">
        <w:rPr>
          <w:rFonts w:ascii="Times New Roman" w:hAnsi="Times New Roman" w:cs="Times New Roman"/>
          <w:sz w:val="24"/>
          <w:szCs w:val="24"/>
        </w:rPr>
        <w:t>возникновения данных споров. В случае, если самостоятельное устранение причин возникновения споров не представляется возможным, отдел досудебного урегулирования налоговых споров направляет профильному структурному подразделению информацию о причине возникновения спора и обоснование необходимости ее устранения. Комплекс мер, предпринимаемых профильным структурным подразделением с целью устранения причины возникновения споров, может включать:</w:t>
      </w:r>
    </w:p>
    <w:p w:rsidR="00210346" w:rsidRPr="0046034E" w:rsidRDefault="00210346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инициирование внесения изменений в действующее законодательство;</w:t>
      </w:r>
    </w:p>
    <w:p w:rsidR="00210346" w:rsidRPr="0046034E" w:rsidRDefault="00210346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направление в адрес нижестоящих налоговых органов писем ФНС России, Минфина России, содержащих разъяснения по вопросам, связанным с причинами возникновения споров;</w:t>
      </w:r>
    </w:p>
    <w:p w:rsidR="00210346" w:rsidRPr="0046034E" w:rsidRDefault="00210346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инициирование направления запросов в Минфин России;</w:t>
      </w:r>
    </w:p>
    <w:p w:rsidR="00210346" w:rsidRPr="0046034E" w:rsidRDefault="00210346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обращение правового управления ФНС России в Верховный суд РФ с целью формирования позиции;</w:t>
      </w:r>
    </w:p>
    <w:p w:rsidR="00945AE3" w:rsidRPr="0046034E" w:rsidRDefault="00210346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</w:t>
      </w:r>
      <w:r w:rsidR="00945AE3" w:rsidRPr="0046034E">
        <w:rPr>
          <w:rFonts w:ascii="Times New Roman" w:hAnsi="Times New Roman" w:cs="Times New Roman"/>
          <w:sz w:val="24"/>
          <w:szCs w:val="24"/>
        </w:rPr>
        <w:t xml:space="preserve"> направление в адрес нижестоящих налоговых органов правовых позиций Конституционного Суда РФ, Верховного Суда РФ, постановлений судов кассационных инстанций с целью выработки единообразных подходов в работе;</w:t>
      </w:r>
    </w:p>
    <w:p w:rsidR="00210346" w:rsidRPr="0046034E" w:rsidRDefault="00945AE3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</w:t>
      </w:r>
      <w:r w:rsidR="00210346"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Pr="0046034E">
        <w:rPr>
          <w:rFonts w:ascii="Times New Roman" w:hAnsi="Times New Roman" w:cs="Times New Roman"/>
          <w:sz w:val="24"/>
          <w:szCs w:val="24"/>
        </w:rPr>
        <w:t>назначение тематических аудиторских проверок и (или) проведение служебных проверок в отношении должностных лиц налоговых органов;</w:t>
      </w:r>
    </w:p>
    <w:p w:rsidR="00945AE3" w:rsidRPr="0046034E" w:rsidRDefault="00945AE3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иные меры, которые признаны необходимыми для устранения причины возникновения споров.</w:t>
      </w:r>
    </w:p>
    <w:p w:rsidR="00215BE3" w:rsidRPr="0046034E" w:rsidRDefault="00215BE3" w:rsidP="003F5B8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B8E" w:rsidRPr="0046034E" w:rsidRDefault="003F5B8E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работы по досудебному урегулированию споров способствует уменьшению количества обращений заявителей в суд. Согласно официальным данным Высшего Арбитражного Суда РФ количество споров, рассмотренных арбитражными судами РФ с участием налоговых органов, ежегодно сокращается на 15-20 %. </w:t>
      </w:r>
    </w:p>
    <w:p w:rsidR="002D5457" w:rsidRPr="0046034E" w:rsidRDefault="002D5457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EF4" w:rsidRPr="0046034E" w:rsidRDefault="003F5B8E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По Иркутской области в 2019 году количество рассмотренных судебных дел по спорам, прошедшим досудебное урегулирование, уменьшилось на 19,7 % (175 заявлений) по сравнению с 2018 годом (218 заявлений), в 2020 году - на 33,14 % (117 заявлений)</w:t>
      </w:r>
      <w:r w:rsidR="000C3EF4" w:rsidRPr="0046034E">
        <w:rPr>
          <w:rFonts w:ascii="Times New Roman" w:hAnsi="Times New Roman" w:cs="Times New Roman"/>
          <w:sz w:val="24"/>
          <w:szCs w:val="24"/>
        </w:rPr>
        <w:t>, за 9 месяцев 2021 года – на 40,6 % (57 заявлений)</w:t>
      </w:r>
      <w:r w:rsidRPr="004603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457" w:rsidRPr="0046034E" w:rsidRDefault="002D5457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B8E" w:rsidRPr="0046034E" w:rsidRDefault="000C3EF4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П</w:t>
      </w:r>
      <w:r w:rsidR="003F5B8E" w:rsidRPr="0046034E">
        <w:rPr>
          <w:rFonts w:ascii="Times New Roman" w:hAnsi="Times New Roman" w:cs="Times New Roman"/>
          <w:sz w:val="24"/>
          <w:szCs w:val="24"/>
        </w:rPr>
        <w:t xml:space="preserve">о итогам </w:t>
      </w:r>
      <w:r w:rsidRPr="0046034E">
        <w:rPr>
          <w:rFonts w:ascii="Times New Roman" w:hAnsi="Times New Roman" w:cs="Times New Roman"/>
          <w:sz w:val="24"/>
          <w:szCs w:val="24"/>
        </w:rPr>
        <w:t xml:space="preserve">9 месяцев 2021 года </w:t>
      </w:r>
      <w:r w:rsidR="003F5B8E" w:rsidRPr="0046034E">
        <w:rPr>
          <w:rFonts w:ascii="Times New Roman" w:hAnsi="Times New Roman" w:cs="Times New Roman"/>
          <w:sz w:val="24"/>
          <w:szCs w:val="24"/>
        </w:rPr>
        <w:t xml:space="preserve">доля принятых судом дел в пользу налогоплательщиков составляет </w:t>
      </w:r>
      <w:r w:rsidRPr="0046034E">
        <w:rPr>
          <w:rFonts w:ascii="Times New Roman" w:hAnsi="Times New Roman" w:cs="Times New Roman"/>
          <w:sz w:val="24"/>
          <w:szCs w:val="24"/>
        </w:rPr>
        <w:t>31,5% (18 дел из 57)</w:t>
      </w:r>
      <w:r w:rsidR="003F5B8E" w:rsidRPr="0046034E">
        <w:rPr>
          <w:rFonts w:ascii="Times New Roman" w:hAnsi="Times New Roman" w:cs="Times New Roman"/>
          <w:sz w:val="24"/>
          <w:szCs w:val="24"/>
        </w:rPr>
        <w:t xml:space="preserve">. </w:t>
      </w:r>
      <w:r w:rsidR="0074604F" w:rsidRPr="0046034E">
        <w:rPr>
          <w:rFonts w:ascii="Times New Roman" w:hAnsi="Times New Roman" w:cs="Times New Roman"/>
          <w:sz w:val="24"/>
          <w:szCs w:val="24"/>
        </w:rPr>
        <w:t>Д</w:t>
      </w:r>
      <w:r w:rsidR="003F5B8E" w:rsidRPr="0046034E">
        <w:rPr>
          <w:rFonts w:ascii="Times New Roman" w:hAnsi="Times New Roman" w:cs="Times New Roman"/>
          <w:sz w:val="24"/>
          <w:szCs w:val="24"/>
        </w:rPr>
        <w:t xml:space="preserve">оля принятых судом дел в пользу налогоплательщиков по сравнению с показателями 9 месяцев 2020 года </w:t>
      </w:r>
      <w:r w:rsidR="0074604F" w:rsidRPr="0046034E">
        <w:rPr>
          <w:rFonts w:ascii="Times New Roman" w:hAnsi="Times New Roman" w:cs="Times New Roman"/>
          <w:sz w:val="24"/>
          <w:szCs w:val="24"/>
        </w:rPr>
        <w:t>уменьшилась на 0,7 %</w:t>
      </w:r>
      <w:r w:rsidR="003F5B8E" w:rsidRPr="004603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457" w:rsidRPr="0046034E" w:rsidRDefault="002D5457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B8E" w:rsidRPr="0046034E" w:rsidRDefault="00910D76" w:rsidP="002D5457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З</w:t>
      </w:r>
      <w:r w:rsidR="003F5B8E" w:rsidRPr="0046034E">
        <w:rPr>
          <w:rFonts w:ascii="Times New Roman" w:hAnsi="Times New Roman" w:cs="Times New Roman"/>
          <w:sz w:val="24"/>
          <w:szCs w:val="24"/>
        </w:rPr>
        <w:t xml:space="preserve">а 9 месяцев 2021 года в Управление поступило 635 жалоб, по сравнению с аналогичным периодом прошлого года наблюдается рост на 98 единиц или на 18,2 % (в период с 01.01.2020 по 30.09.2020 поступило 537 жалоб). </w:t>
      </w:r>
    </w:p>
    <w:p w:rsidR="002D5457" w:rsidRPr="0046034E" w:rsidRDefault="002D5457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B8E" w:rsidRPr="0046034E" w:rsidRDefault="003F5B8E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Без рассмотрения оставлено 163 жалобы, в т.ч. по причине отзыва заявителем жалобы, а также в связи с устранением нарушени</w:t>
      </w:r>
      <w:r w:rsidR="002B175C" w:rsidRPr="0046034E">
        <w:rPr>
          <w:rFonts w:ascii="Times New Roman" w:hAnsi="Times New Roman" w:cs="Times New Roman"/>
          <w:sz w:val="24"/>
          <w:szCs w:val="24"/>
        </w:rPr>
        <w:t xml:space="preserve">й прав лица, подавшего жалобу. </w:t>
      </w:r>
      <w:r w:rsidR="00910D76" w:rsidRPr="0046034E">
        <w:rPr>
          <w:rFonts w:ascii="Times New Roman" w:hAnsi="Times New Roman" w:cs="Times New Roman"/>
          <w:sz w:val="24"/>
          <w:szCs w:val="24"/>
        </w:rPr>
        <w:t xml:space="preserve">Так, </w:t>
      </w:r>
      <w:r w:rsidRPr="0046034E">
        <w:rPr>
          <w:rFonts w:ascii="Times New Roman" w:hAnsi="Times New Roman" w:cs="Times New Roman"/>
          <w:sz w:val="24"/>
          <w:szCs w:val="24"/>
        </w:rPr>
        <w:t>за 9 месяцев 2021 года при поступлении жалоб от налогоплательщиков налоговыми органами до принятия Управлением решений по жалобам устранены нарушения прав заявителей в 45 случаях</w:t>
      </w:r>
      <w:r w:rsidR="001D61ED"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="00D80C55" w:rsidRPr="0046034E">
        <w:rPr>
          <w:rFonts w:ascii="Times New Roman" w:hAnsi="Times New Roman" w:cs="Times New Roman"/>
          <w:sz w:val="24"/>
          <w:szCs w:val="24"/>
        </w:rPr>
        <w:t>–</w:t>
      </w:r>
      <w:r w:rsidR="001D61ED"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="00D80C55" w:rsidRPr="0046034E">
        <w:rPr>
          <w:rFonts w:ascii="Times New Roman" w:hAnsi="Times New Roman" w:cs="Times New Roman"/>
          <w:sz w:val="24"/>
          <w:szCs w:val="24"/>
        </w:rPr>
        <w:t xml:space="preserve">7 % от поступивших </w:t>
      </w:r>
      <w:r w:rsidR="00910D76" w:rsidRPr="0046034E">
        <w:rPr>
          <w:rFonts w:ascii="Times New Roman" w:hAnsi="Times New Roman" w:cs="Times New Roman"/>
          <w:sz w:val="24"/>
          <w:szCs w:val="24"/>
        </w:rPr>
        <w:t>налоговых споров</w:t>
      </w:r>
      <w:r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="00910D76" w:rsidRPr="0046034E">
        <w:rPr>
          <w:rFonts w:ascii="Times New Roman" w:hAnsi="Times New Roman" w:cs="Times New Roman"/>
          <w:sz w:val="24"/>
          <w:szCs w:val="24"/>
        </w:rPr>
        <w:t>(</w:t>
      </w:r>
      <w:r w:rsidR="00D80C55" w:rsidRPr="0046034E">
        <w:rPr>
          <w:rFonts w:ascii="Times New Roman" w:hAnsi="Times New Roman" w:cs="Times New Roman"/>
          <w:sz w:val="24"/>
          <w:szCs w:val="24"/>
        </w:rPr>
        <w:t>635 жалоб</w:t>
      </w:r>
      <w:r w:rsidR="00910D76" w:rsidRPr="0046034E">
        <w:rPr>
          <w:rFonts w:ascii="Times New Roman" w:hAnsi="Times New Roman" w:cs="Times New Roman"/>
          <w:sz w:val="24"/>
          <w:szCs w:val="24"/>
        </w:rPr>
        <w:t>)</w:t>
      </w:r>
      <w:r w:rsidR="00D80C55"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Pr="0046034E">
        <w:rPr>
          <w:rFonts w:ascii="Times New Roman" w:hAnsi="Times New Roman" w:cs="Times New Roman"/>
          <w:sz w:val="24"/>
          <w:szCs w:val="24"/>
        </w:rPr>
        <w:t xml:space="preserve">(за аналогичный период 2020 года устранены нарушения прав лица, подавших жалобу в 30 случаях). </w:t>
      </w:r>
    </w:p>
    <w:p w:rsidR="002D5457" w:rsidRPr="0046034E" w:rsidRDefault="002D5457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B8E" w:rsidRPr="0046034E" w:rsidRDefault="003F5B8E" w:rsidP="002D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За период с 01.01.2021 по 30.09.2021 Упра</w:t>
      </w:r>
      <w:bookmarkStart w:id="0" w:name="_GoBack"/>
      <w:bookmarkEnd w:id="0"/>
      <w:r w:rsidRPr="0046034E">
        <w:rPr>
          <w:rFonts w:ascii="Times New Roman" w:hAnsi="Times New Roman" w:cs="Times New Roman"/>
          <w:sz w:val="24"/>
          <w:szCs w:val="24"/>
        </w:rPr>
        <w:t>влением рассмотрено 487 жалоб</w:t>
      </w:r>
      <w:r w:rsidR="000F45D4" w:rsidRPr="0046034E">
        <w:rPr>
          <w:rFonts w:ascii="Times New Roman" w:hAnsi="Times New Roman" w:cs="Times New Roman"/>
          <w:sz w:val="24"/>
          <w:szCs w:val="24"/>
        </w:rPr>
        <w:t xml:space="preserve"> в порядке НК РФ</w:t>
      </w:r>
      <w:r w:rsidRPr="0046034E">
        <w:rPr>
          <w:rFonts w:ascii="Times New Roman" w:hAnsi="Times New Roman" w:cs="Times New Roman"/>
          <w:sz w:val="24"/>
          <w:szCs w:val="24"/>
        </w:rPr>
        <w:t xml:space="preserve"> на общую сумму требований 1 355</w:t>
      </w:r>
      <w:r w:rsidR="00DE43BE" w:rsidRPr="0046034E">
        <w:rPr>
          <w:rFonts w:ascii="Times New Roman" w:hAnsi="Times New Roman" w:cs="Times New Roman"/>
          <w:sz w:val="24"/>
          <w:szCs w:val="24"/>
        </w:rPr>
        <w:t> 871 тыс</w:t>
      </w:r>
      <w:r w:rsidR="000F45D4" w:rsidRPr="0046034E">
        <w:rPr>
          <w:rFonts w:ascii="Times New Roman" w:hAnsi="Times New Roman" w:cs="Times New Roman"/>
          <w:sz w:val="24"/>
          <w:szCs w:val="24"/>
        </w:rPr>
        <w:t>. руб.</w:t>
      </w:r>
      <w:r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="000F45D4" w:rsidRPr="0046034E">
        <w:rPr>
          <w:rFonts w:ascii="Times New Roman" w:hAnsi="Times New Roman" w:cs="Times New Roman"/>
          <w:sz w:val="24"/>
          <w:szCs w:val="24"/>
        </w:rPr>
        <w:t>(</w:t>
      </w:r>
      <w:r w:rsidRPr="0046034E">
        <w:rPr>
          <w:rFonts w:ascii="Times New Roman" w:hAnsi="Times New Roman" w:cs="Times New Roman"/>
          <w:sz w:val="24"/>
          <w:szCs w:val="24"/>
        </w:rPr>
        <w:t>за 9 месяцев 2020 года рассмотрено 341 жалоб</w:t>
      </w:r>
      <w:r w:rsidR="000F45D4" w:rsidRPr="0046034E">
        <w:rPr>
          <w:rFonts w:ascii="Times New Roman" w:hAnsi="Times New Roman" w:cs="Times New Roman"/>
          <w:sz w:val="24"/>
          <w:szCs w:val="24"/>
        </w:rPr>
        <w:t>а</w:t>
      </w:r>
      <w:r w:rsidRPr="0046034E">
        <w:rPr>
          <w:rFonts w:ascii="Times New Roman" w:hAnsi="Times New Roman" w:cs="Times New Roman"/>
          <w:sz w:val="24"/>
          <w:szCs w:val="24"/>
        </w:rPr>
        <w:t xml:space="preserve"> на сумму требований 196 782 тыс. рублей</w:t>
      </w:r>
      <w:r w:rsidR="000F45D4" w:rsidRPr="0046034E">
        <w:rPr>
          <w:rFonts w:ascii="Times New Roman" w:hAnsi="Times New Roman" w:cs="Times New Roman"/>
          <w:sz w:val="24"/>
          <w:szCs w:val="24"/>
        </w:rPr>
        <w:t>)</w:t>
      </w:r>
      <w:r w:rsidRPr="0046034E">
        <w:rPr>
          <w:rFonts w:ascii="Times New Roman" w:hAnsi="Times New Roman" w:cs="Times New Roman"/>
          <w:sz w:val="24"/>
          <w:szCs w:val="24"/>
        </w:rPr>
        <w:t>.</w:t>
      </w:r>
    </w:p>
    <w:p w:rsidR="00215BE3" w:rsidRPr="0046034E" w:rsidRDefault="00215BE3" w:rsidP="003F5B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75C" w:rsidRPr="0046034E" w:rsidRDefault="003F5B8E" w:rsidP="003F5B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Основные категории </w:t>
      </w:r>
      <w:r w:rsidR="000F45D4" w:rsidRPr="0046034E">
        <w:rPr>
          <w:rFonts w:ascii="Times New Roman" w:hAnsi="Times New Roman" w:cs="Times New Roman"/>
          <w:sz w:val="24"/>
          <w:szCs w:val="24"/>
        </w:rPr>
        <w:t>налоговых споров</w:t>
      </w:r>
      <w:r w:rsidR="002B175C" w:rsidRPr="0046034E">
        <w:rPr>
          <w:rFonts w:ascii="Times New Roman" w:hAnsi="Times New Roman" w:cs="Times New Roman"/>
          <w:sz w:val="24"/>
          <w:szCs w:val="24"/>
        </w:rPr>
        <w:t>:</w:t>
      </w:r>
    </w:p>
    <w:p w:rsidR="003F5B8E" w:rsidRPr="0046034E" w:rsidRDefault="00241610" w:rsidP="003F5B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1134"/>
        <w:gridCol w:w="2126"/>
        <w:gridCol w:w="1134"/>
      </w:tblGrid>
      <w:tr w:rsidR="003F5B8E" w:rsidRPr="0046034E" w:rsidTr="00A7685A">
        <w:trPr>
          <w:jc w:val="center"/>
        </w:trPr>
        <w:tc>
          <w:tcPr>
            <w:tcW w:w="2518" w:type="dxa"/>
            <w:shd w:val="clear" w:color="auto" w:fill="auto"/>
          </w:tcPr>
          <w:p w:rsidR="003F5B8E" w:rsidRPr="0046034E" w:rsidRDefault="003F5B8E" w:rsidP="00A7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410" w:type="dxa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9 месяцев 2020 года</w:t>
            </w:r>
          </w:p>
        </w:tc>
        <w:tc>
          <w:tcPr>
            <w:tcW w:w="1134" w:type="dxa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9 месяцев 2021 года</w:t>
            </w:r>
          </w:p>
        </w:tc>
        <w:tc>
          <w:tcPr>
            <w:tcW w:w="1134" w:type="dxa"/>
            <w:shd w:val="clear" w:color="auto" w:fill="auto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B8E" w:rsidRPr="0046034E" w:rsidTr="00A7685A">
        <w:trPr>
          <w:jc w:val="center"/>
        </w:trPr>
        <w:tc>
          <w:tcPr>
            <w:tcW w:w="2518" w:type="dxa"/>
            <w:shd w:val="clear" w:color="auto" w:fill="auto"/>
          </w:tcPr>
          <w:p w:rsidR="003F5B8E" w:rsidRPr="0046034E" w:rsidRDefault="003F5B8E" w:rsidP="00A7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камеральные налоговые проверки</w:t>
            </w:r>
          </w:p>
        </w:tc>
        <w:tc>
          <w:tcPr>
            <w:tcW w:w="2410" w:type="dxa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32,84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24,64</w:t>
            </w:r>
          </w:p>
        </w:tc>
      </w:tr>
      <w:tr w:rsidR="003F5B8E" w:rsidRPr="0046034E" w:rsidTr="00A7685A">
        <w:trPr>
          <w:jc w:val="center"/>
        </w:trPr>
        <w:tc>
          <w:tcPr>
            <w:tcW w:w="2518" w:type="dxa"/>
            <w:shd w:val="clear" w:color="auto" w:fill="auto"/>
          </w:tcPr>
          <w:p w:rsidR="003F5B8E" w:rsidRPr="0046034E" w:rsidRDefault="003F5B8E" w:rsidP="00A7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выездные налоговые проверки</w:t>
            </w:r>
          </w:p>
        </w:tc>
        <w:tc>
          <w:tcPr>
            <w:tcW w:w="2410" w:type="dxa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</w:tr>
      <w:tr w:rsidR="003F5B8E" w:rsidRPr="0046034E" w:rsidTr="00A7685A">
        <w:trPr>
          <w:jc w:val="center"/>
        </w:trPr>
        <w:tc>
          <w:tcPr>
            <w:tcW w:w="2518" w:type="dxa"/>
            <w:shd w:val="clear" w:color="auto" w:fill="auto"/>
          </w:tcPr>
          <w:p w:rsidR="003F5B8E" w:rsidRPr="0046034E" w:rsidRDefault="003F5B8E" w:rsidP="00A7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обнаружение фактов (101.4 НК РФ)</w:t>
            </w:r>
          </w:p>
        </w:tc>
        <w:tc>
          <w:tcPr>
            <w:tcW w:w="2410" w:type="dxa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24,64</w:t>
            </w:r>
          </w:p>
        </w:tc>
      </w:tr>
      <w:tr w:rsidR="003F5B8E" w:rsidRPr="0046034E" w:rsidTr="00A7685A">
        <w:trPr>
          <w:jc w:val="center"/>
        </w:trPr>
        <w:tc>
          <w:tcPr>
            <w:tcW w:w="2518" w:type="dxa"/>
            <w:shd w:val="clear" w:color="auto" w:fill="auto"/>
          </w:tcPr>
          <w:p w:rsidR="003F5B8E" w:rsidRPr="0046034E" w:rsidRDefault="003F5B8E" w:rsidP="00A7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иные ненормативные правовые акты, действия</w:t>
            </w:r>
          </w:p>
        </w:tc>
        <w:tc>
          <w:tcPr>
            <w:tcW w:w="2410" w:type="dxa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49,56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45,79</w:t>
            </w:r>
          </w:p>
        </w:tc>
      </w:tr>
      <w:tr w:rsidR="003F5B8E" w:rsidRPr="0046034E" w:rsidTr="00A7685A">
        <w:trPr>
          <w:jc w:val="center"/>
        </w:trPr>
        <w:tc>
          <w:tcPr>
            <w:tcW w:w="2518" w:type="dxa"/>
            <w:shd w:val="clear" w:color="auto" w:fill="auto"/>
          </w:tcPr>
          <w:p w:rsidR="003F5B8E" w:rsidRPr="0046034E" w:rsidRDefault="003F5B8E" w:rsidP="00A7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134" w:type="dxa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B8E" w:rsidRPr="0046034E" w:rsidRDefault="003F5B8E" w:rsidP="00A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10D76" w:rsidRPr="0046034E" w:rsidRDefault="00910D76" w:rsidP="003F5B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5B8E" w:rsidRPr="0046034E" w:rsidRDefault="003F5B8E" w:rsidP="002B17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lastRenderedPageBreak/>
        <w:t xml:space="preserve">За 9 месяцев 2021 года из общего числа рассмотренных жалоб </w:t>
      </w:r>
      <w:r w:rsidR="000F45D4" w:rsidRPr="0046034E">
        <w:rPr>
          <w:rFonts w:ascii="Times New Roman" w:hAnsi="Times New Roman" w:cs="Times New Roman"/>
          <w:sz w:val="24"/>
          <w:szCs w:val="24"/>
        </w:rPr>
        <w:t xml:space="preserve">в порядке НК РФ </w:t>
      </w:r>
      <w:r w:rsidRPr="0046034E">
        <w:rPr>
          <w:rFonts w:ascii="Times New Roman" w:hAnsi="Times New Roman" w:cs="Times New Roman"/>
          <w:sz w:val="24"/>
          <w:szCs w:val="24"/>
        </w:rPr>
        <w:t>удовлетворено полностью или частично 122 жалобы или 25 %, сумма удовлетворенных требований – 68</w:t>
      </w:r>
      <w:r w:rsidRPr="0046034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6034E">
        <w:rPr>
          <w:rFonts w:ascii="Times New Roman" w:hAnsi="Times New Roman" w:cs="Times New Roman"/>
          <w:sz w:val="24"/>
          <w:szCs w:val="24"/>
        </w:rPr>
        <w:t>0</w:t>
      </w:r>
      <w:r w:rsidR="00DE43BE" w:rsidRPr="0046034E">
        <w:rPr>
          <w:rFonts w:ascii="Times New Roman" w:hAnsi="Times New Roman" w:cs="Times New Roman"/>
          <w:sz w:val="24"/>
          <w:szCs w:val="24"/>
        </w:rPr>
        <w:t>31</w:t>
      </w:r>
      <w:r w:rsidRPr="0046034E">
        <w:rPr>
          <w:rFonts w:ascii="Times New Roman" w:hAnsi="Times New Roman" w:cs="Times New Roman"/>
          <w:sz w:val="24"/>
          <w:szCs w:val="24"/>
        </w:rPr>
        <w:t xml:space="preserve"> тыс. рублей или 5 % от общей суммы требований</w:t>
      </w:r>
      <w:r w:rsidRPr="0046034E">
        <w:rPr>
          <w:rFonts w:ascii="Times New Roman" w:hAnsi="Times New Roman" w:cs="Times New Roman"/>
          <w:i/>
          <w:sz w:val="24"/>
          <w:szCs w:val="24"/>
        </w:rPr>
        <w:t>.</w:t>
      </w:r>
    </w:p>
    <w:p w:rsidR="008A2E4C" w:rsidRPr="0046034E" w:rsidRDefault="008A2E4C" w:rsidP="003F5B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5D4" w:rsidRPr="0046034E" w:rsidRDefault="008A2E4C" w:rsidP="002B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Кроме того, отделом досудебного урегулирования налоговых споров Управления рассматриваются жалобы на неналоговые споры.</w:t>
      </w:r>
      <w:r w:rsidR="000F45D4" w:rsidRPr="00460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75C" w:rsidRPr="0046034E" w:rsidRDefault="002B175C" w:rsidP="002B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E4C" w:rsidRPr="0046034E" w:rsidRDefault="008A2E4C" w:rsidP="002B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Так, Управление</w:t>
      </w:r>
      <w:r w:rsidR="00241610" w:rsidRPr="0046034E">
        <w:rPr>
          <w:rFonts w:ascii="Times New Roman" w:hAnsi="Times New Roman" w:cs="Times New Roman"/>
          <w:sz w:val="24"/>
          <w:szCs w:val="24"/>
        </w:rPr>
        <w:t>м</w:t>
      </w:r>
      <w:r w:rsidRPr="0046034E">
        <w:rPr>
          <w:rFonts w:ascii="Times New Roman" w:hAnsi="Times New Roman" w:cs="Times New Roman"/>
          <w:sz w:val="24"/>
          <w:szCs w:val="24"/>
        </w:rPr>
        <w:t xml:space="preserve"> за отчетный период 2021 года </w:t>
      </w:r>
      <w:r w:rsidR="00241610" w:rsidRPr="0046034E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A05AE4" w:rsidRPr="0046034E">
        <w:rPr>
          <w:rFonts w:ascii="Times New Roman" w:hAnsi="Times New Roman" w:cs="Times New Roman"/>
          <w:sz w:val="24"/>
          <w:szCs w:val="24"/>
        </w:rPr>
        <w:t>1</w:t>
      </w:r>
      <w:r w:rsidR="00241610" w:rsidRPr="0046034E">
        <w:rPr>
          <w:rFonts w:ascii="Times New Roman" w:hAnsi="Times New Roman" w:cs="Times New Roman"/>
          <w:sz w:val="24"/>
          <w:szCs w:val="24"/>
        </w:rPr>
        <w:t xml:space="preserve">9 жалоб </w:t>
      </w:r>
      <w:r w:rsidRPr="0046034E">
        <w:rPr>
          <w:rFonts w:ascii="Times New Roman" w:hAnsi="Times New Roman" w:cs="Times New Roman"/>
          <w:sz w:val="24"/>
          <w:szCs w:val="24"/>
        </w:rPr>
        <w:t xml:space="preserve">на неналоговые споры, в т.ч.  </w:t>
      </w:r>
    </w:p>
    <w:p w:rsidR="008A2E4C" w:rsidRPr="0046034E" w:rsidRDefault="008A2E4C" w:rsidP="002B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- в порядке, установленном </w:t>
      </w:r>
      <w:r w:rsidR="009D57DC" w:rsidRPr="0046034E">
        <w:rPr>
          <w:rFonts w:ascii="Times New Roman" w:hAnsi="Times New Roman" w:cs="Times New Roman"/>
          <w:sz w:val="24"/>
          <w:szCs w:val="24"/>
        </w:rPr>
        <w:t>Федеральным з</w:t>
      </w:r>
      <w:r w:rsidR="00701E46" w:rsidRPr="0046034E">
        <w:rPr>
          <w:rFonts w:ascii="Times New Roman" w:hAnsi="Times New Roman" w:cs="Times New Roman"/>
          <w:sz w:val="24"/>
          <w:szCs w:val="24"/>
        </w:rPr>
        <w:t xml:space="preserve">аконом от 27.07.2010 № 210-ФЗ </w:t>
      </w:r>
      <w:r w:rsidR="00241610" w:rsidRPr="0046034E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 </w:t>
      </w:r>
      <w:r w:rsidRPr="0046034E">
        <w:rPr>
          <w:rFonts w:ascii="Times New Roman" w:hAnsi="Times New Roman" w:cs="Times New Roman"/>
          <w:sz w:val="24"/>
          <w:szCs w:val="24"/>
        </w:rPr>
        <w:t xml:space="preserve">и Постановлением Правительства РФ от 16.08.2012 № 840 </w:t>
      </w:r>
      <w:r w:rsidR="00241610" w:rsidRPr="0046034E">
        <w:rPr>
          <w:rFonts w:ascii="Times New Roman" w:hAnsi="Times New Roman" w:cs="Times New Roman"/>
          <w:sz w:val="24"/>
          <w:szCs w:val="24"/>
        </w:rPr>
        <w:t>«</w:t>
      </w:r>
      <w:r w:rsidR="003D30B8" w:rsidRPr="0046034E">
        <w:rPr>
          <w:rFonts w:ascii="Times New Roman" w:hAnsi="Times New Roman" w:cs="Times New Roman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</w:t>
      </w:r>
      <w:r w:rsidR="00701E46" w:rsidRPr="0046034E">
        <w:rPr>
          <w:rFonts w:ascii="Times New Roman" w:hAnsi="Times New Roman" w:cs="Times New Roman"/>
          <w:sz w:val="24"/>
          <w:szCs w:val="24"/>
        </w:rPr>
        <w:t>ерации…..</w:t>
      </w:r>
      <w:r w:rsidR="00A05AE4" w:rsidRPr="0046034E">
        <w:rPr>
          <w:rFonts w:ascii="Times New Roman" w:hAnsi="Times New Roman" w:cs="Times New Roman"/>
          <w:sz w:val="24"/>
          <w:szCs w:val="24"/>
        </w:rPr>
        <w:t>»</w:t>
      </w:r>
      <w:r w:rsidRPr="0046034E">
        <w:rPr>
          <w:rFonts w:ascii="Times New Roman" w:hAnsi="Times New Roman" w:cs="Times New Roman"/>
          <w:sz w:val="24"/>
          <w:szCs w:val="24"/>
        </w:rPr>
        <w:t xml:space="preserve"> – </w:t>
      </w:r>
      <w:r w:rsidR="00A05AE4" w:rsidRPr="0046034E">
        <w:rPr>
          <w:rFonts w:ascii="Times New Roman" w:hAnsi="Times New Roman" w:cs="Times New Roman"/>
          <w:sz w:val="24"/>
          <w:szCs w:val="24"/>
        </w:rPr>
        <w:t>7</w:t>
      </w:r>
      <w:r w:rsidRPr="0046034E">
        <w:rPr>
          <w:rFonts w:ascii="Times New Roman" w:hAnsi="Times New Roman" w:cs="Times New Roman"/>
          <w:sz w:val="24"/>
          <w:szCs w:val="24"/>
        </w:rPr>
        <w:t xml:space="preserve"> обращений; </w:t>
      </w:r>
    </w:p>
    <w:p w:rsidR="008A2E4C" w:rsidRPr="0046034E" w:rsidRDefault="008A2E4C" w:rsidP="002B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- в порядке, установленном </w:t>
      </w:r>
      <w:r w:rsidR="009D57DC" w:rsidRPr="0046034E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46034E">
        <w:rPr>
          <w:rFonts w:ascii="Times New Roman" w:hAnsi="Times New Roman" w:cs="Times New Roman"/>
          <w:sz w:val="24"/>
          <w:szCs w:val="24"/>
        </w:rPr>
        <w:t xml:space="preserve"> от 02.05.2006 № 59-ФЗ </w:t>
      </w:r>
      <w:r w:rsidR="00A05AE4" w:rsidRPr="0046034E">
        <w:rPr>
          <w:rFonts w:ascii="Times New Roman" w:hAnsi="Times New Roman" w:cs="Times New Roman"/>
          <w:sz w:val="24"/>
          <w:szCs w:val="24"/>
        </w:rPr>
        <w:t xml:space="preserve"> «О порядке рассмотрения обращений граждан Российской Федерации» </w:t>
      </w:r>
      <w:r w:rsidRPr="0046034E">
        <w:rPr>
          <w:rFonts w:ascii="Times New Roman" w:hAnsi="Times New Roman" w:cs="Times New Roman"/>
          <w:sz w:val="24"/>
          <w:szCs w:val="24"/>
        </w:rPr>
        <w:t xml:space="preserve">– </w:t>
      </w:r>
      <w:r w:rsidR="00A05AE4" w:rsidRPr="0046034E">
        <w:rPr>
          <w:rFonts w:ascii="Times New Roman" w:hAnsi="Times New Roman" w:cs="Times New Roman"/>
          <w:sz w:val="24"/>
          <w:szCs w:val="24"/>
        </w:rPr>
        <w:t>3</w:t>
      </w:r>
      <w:r w:rsidRPr="0046034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05AE4" w:rsidRPr="0046034E">
        <w:rPr>
          <w:rFonts w:ascii="Times New Roman" w:hAnsi="Times New Roman" w:cs="Times New Roman"/>
          <w:sz w:val="24"/>
          <w:szCs w:val="24"/>
        </w:rPr>
        <w:t>я</w:t>
      </w:r>
      <w:r w:rsidRPr="0046034E">
        <w:rPr>
          <w:rFonts w:ascii="Times New Roman" w:hAnsi="Times New Roman" w:cs="Times New Roman"/>
          <w:sz w:val="24"/>
          <w:szCs w:val="24"/>
        </w:rPr>
        <w:t>;</w:t>
      </w:r>
    </w:p>
    <w:p w:rsidR="008A2E4C" w:rsidRPr="0046034E" w:rsidRDefault="008A2E4C" w:rsidP="002B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- в порядке, установленном Кодексом об административных правонарушениях</w:t>
      </w:r>
      <w:r w:rsidR="00910D76"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Pr="0046034E">
        <w:rPr>
          <w:rFonts w:ascii="Times New Roman" w:hAnsi="Times New Roman" w:cs="Times New Roman"/>
          <w:sz w:val="24"/>
          <w:szCs w:val="24"/>
        </w:rPr>
        <w:t>– 14 обращений.</w:t>
      </w:r>
    </w:p>
    <w:p w:rsidR="00910D76" w:rsidRPr="0046034E" w:rsidRDefault="00910D76" w:rsidP="008A2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AE4" w:rsidRPr="0046034E" w:rsidRDefault="008A2E4C" w:rsidP="002B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Управление отмечает, что помимо данных категорий жалоб установлен обязательный досудебный порядок обжалования решений регистрирующего органа о государственной регистрации (об отказе в государственной регистрации) до обращения заявителем в суд (</w:t>
      </w:r>
      <w:hyperlink r:id="rId18" w:history="1">
        <w:r w:rsidRPr="004603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абз. 2 п. 1 ст. 25.2</w:t>
        </w:r>
      </w:hyperlink>
      <w:r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="009D57DC" w:rsidRPr="0046034E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46034E">
        <w:rPr>
          <w:rFonts w:ascii="Times New Roman" w:hAnsi="Times New Roman" w:cs="Times New Roman"/>
          <w:sz w:val="24"/>
          <w:szCs w:val="24"/>
        </w:rPr>
        <w:t xml:space="preserve"> </w:t>
      </w:r>
      <w:r w:rsidR="00910D76" w:rsidRPr="0046034E">
        <w:rPr>
          <w:rFonts w:ascii="Times New Roman" w:hAnsi="Times New Roman" w:cs="Times New Roman"/>
          <w:sz w:val="24"/>
          <w:szCs w:val="24"/>
        </w:rPr>
        <w:t>от 08.08.2001 № 129-ФЗ «О государственной регистрации юридических лиц и индивидуальных предпринимателей»</w:t>
      </w:r>
      <w:r w:rsidRPr="0046034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175C" w:rsidRPr="0046034E" w:rsidRDefault="002B175C" w:rsidP="002B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E4C" w:rsidRPr="0046034E" w:rsidRDefault="008A2E4C" w:rsidP="002B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Так, за 9 месяцев 2021 года Управлением на основании </w:t>
      </w:r>
      <w:r w:rsidR="00A05AE4" w:rsidRPr="0046034E">
        <w:rPr>
          <w:rFonts w:ascii="Times New Roman" w:hAnsi="Times New Roman" w:cs="Times New Roman"/>
          <w:sz w:val="24"/>
          <w:szCs w:val="24"/>
        </w:rPr>
        <w:t>Федерального закон</w:t>
      </w:r>
      <w:r w:rsidR="00910D76" w:rsidRPr="0046034E">
        <w:rPr>
          <w:rFonts w:ascii="Times New Roman" w:hAnsi="Times New Roman" w:cs="Times New Roman"/>
          <w:sz w:val="24"/>
          <w:szCs w:val="24"/>
        </w:rPr>
        <w:t>а</w:t>
      </w:r>
      <w:r w:rsidR="00A05AE4" w:rsidRPr="0046034E">
        <w:rPr>
          <w:rFonts w:ascii="Times New Roman" w:hAnsi="Times New Roman" w:cs="Times New Roman"/>
          <w:sz w:val="24"/>
          <w:szCs w:val="24"/>
        </w:rPr>
        <w:t xml:space="preserve"> от 08.08.2001 № 129-ФЗ </w:t>
      </w:r>
      <w:r w:rsidRPr="0046034E">
        <w:rPr>
          <w:rFonts w:ascii="Times New Roman" w:hAnsi="Times New Roman" w:cs="Times New Roman"/>
          <w:sz w:val="24"/>
          <w:szCs w:val="24"/>
        </w:rPr>
        <w:t xml:space="preserve">рассмотрено 157 жалоб, за аналогичный период 2020 года рассмотрено 102 жалобы данной категории. Увеличение рассмотренных за 9 месяцев 2021 года жалоб на решения регистрирующих органов связано с обращениями физических лиц, являвшихся индивидуальными предпринимателями, исключенных из </w:t>
      </w:r>
      <w:r w:rsidR="00910D76" w:rsidRPr="0046034E">
        <w:rPr>
          <w:rFonts w:ascii="Times New Roman" w:hAnsi="Times New Roman" w:cs="Times New Roman"/>
          <w:sz w:val="24"/>
          <w:szCs w:val="24"/>
        </w:rPr>
        <w:t xml:space="preserve">единого государственного </w:t>
      </w:r>
      <w:r w:rsidRPr="0046034E">
        <w:rPr>
          <w:rFonts w:ascii="Times New Roman" w:hAnsi="Times New Roman" w:cs="Times New Roman"/>
          <w:sz w:val="24"/>
          <w:szCs w:val="24"/>
        </w:rPr>
        <w:t>реестра в административном порядке (Федеральный закон от 12.11.2019 № 377-ФЗ).</w:t>
      </w:r>
    </w:p>
    <w:p w:rsidR="00215BE3" w:rsidRPr="0046034E" w:rsidRDefault="00215BE3" w:rsidP="003F5B8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B8E" w:rsidRPr="0046034E" w:rsidRDefault="003F5B8E" w:rsidP="002B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Электронные сервисы:</w:t>
      </w:r>
    </w:p>
    <w:p w:rsidR="002B175C" w:rsidRPr="0046034E" w:rsidRDefault="002B175C" w:rsidP="002B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F61" w:rsidRPr="0046034E" w:rsidRDefault="001B3F61" w:rsidP="002B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ФНС России уделяется большое внимание организационным мероприятиям по информационной открытости налоговых инспекций и правовой определенности правовых позиций ведомств. ФНС России создан специальный сервис – «Разъяснения ФНС, обязательные для применения налоговыми органами», который обеспечивает возможность применять единую методологическую позицию по всей структуре налоговых органов, а также оперативно реагировать на складывающуюся судебную практику для корректировки, при необходимости, своей позиции.</w:t>
      </w:r>
    </w:p>
    <w:p w:rsidR="001F47EC" w:rsidRPr="0046034E" w:rsidRDefault="001F47EC" w:rsidP="001F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F61" w:rsidRPr="0046034E" w:rsidRDefault="001B3F61" w:rsidP="001F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 xml:space="preserve">Важным шагом в развитии электронных сервисов досудебного урегулирования налоговых споров в РФ следует считать введение в эксплуатацию в 2012 году интернет-сервиса «Узнать о жалобе», размещенного на интернет-сайте ФНС. Данный ресурс позволяет организациям и физическим лицам оперативно в режиме онлайн получать информацию о ходе и результатах рассмотрения жалоб, заявлений, предложений, поступивших в ФНС. </w:t>
      </w:r>
    </w:p>
    <w:p w:rsidR="001F47EC" w:rsidRPr="0046034E" w:rsidRDefault="001F47EC" w:rsidP="001F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F61" w:rsidRPr="0046034E" w:rsidRDefault="001B3F61" w:rsidP="001F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4E">
        <w:rPr>
          <w:rFonts w:ascii="Times New Roman" w:hAnsi="Times New Roman" w:cs="Times New Roman"/>
          <w:sz w:val="24"/>
          <w:szCs w:val="24"/>
        </w:rPr>
        <w:t>Также ФНС России разработан электронный сервис «Решения по жалобам», при помощи которого налогоплательщики могут найти и ознакомиться с наиболее значимыми и важными решениями. Данные решения не содержат информации, которая могла бы быть квалифицирована как налоговая тайна.</w:t>
      </w:r>
    </w:p>
    <w:p w:rsidR="003E748D" w:rsidRPr="0046034E" w:rsidRDefault="003E748D" w:rsidP="002E3A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48D" w:rsidRPr="0046034E" w:rsidRDefault="003E748D" w:rsidP="002E3A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E748D" w:rsidRPr="0046034E" w:rsidSect="00D74BD5">
      <w:headerReference w:type="default" r:id="rId1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3C" w:rsidRDefault="00284F3C" w:rsidP="00D74BD5">
      <w:pPr>
        <w:spacing w:after="0" w:line="240" w:lineRule="auto"/>
      </w:pPr>
      <w:r>
        <w:separator/>
      </w:r>
    </w:p>
  </w:endnote>
  <w:endnote w:type="continuationSeparator" w:id="0">
    <w:p w:rsidR="00284F3C" w:rsidRDefault="00284F3C" w:rsidP="00D7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3C" w:rsidRDefault="00284F3C" w:rsidP="00D74BD5">
      <w:pPr>
        <w:spacing w:after="0" w:line="240" w:lineRule="auto"/>
      </w:pPr>
      <w:r>
        <w:separator/>
      </w:r>
    </w:p>
  </w:footnote>
  <w:footnote w:type="continuationSeparator" w:id="0">
    <w:p w:rsidR="00284F3C" w:rsidRDefault="00284F3C" w:rsidP="00D74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200585"/>
      <w:docPartObj>
        <w:docPartGallery w:val="Page Numbers (Top of Page)"/>
        <w:docPartUnique/>
      </w:docPartObj>
    </w:sdtPr>
    <w:sdtEndPr/>
    <w:sdtContent>
      <w:p w:rsidR="00D74BD5" w:rsidRDefault="00D74B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34E">
          <w:rPr>
            <w:noProof/>
          </w:rPr>
          <w:t>7</w:t>
        </w:r>
        <w:r>
          <w:fldChar w:fldCharType="end"/>
        </w:r>
      </w:p>
    </w:sdtContent>
  </w:sdt>
  <w:p w:rsidR="00D74BD5" w:rsidRDefault="00D74B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56F"/>
    <w:multiLevelType w:val="hybridMultilevel"/>
    <w:tmpl w:val="2E58535E"/>
    <w:lvl w:ilvl="0" w:tplc="710C4C2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DA21BD"/>
    <w:multiLevelType w:val="hybridMultilevel"/>
    <w:tmpl w:val="FDBEE794"/>
    <w:lvl w:ilvl="0" w:tplc="FF1682B0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964D56"/>
    <w:multiLevelType w:val="hybridMultilevel"/>
    <w:tmpl w:val="36863F22"/>
    <w:lvl w:ilvl="0" w:tplc="6F349AC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846FC"/>
    <w:multiLevelType w:val="hybridMultilevel"/>
    <w:tmpl w:val="8FAAF58C"/>
    <w:lvl w:ilvl="0" w:tplc="A02AE098">
      <w:start w:val="1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36CA116D"/>
    <w:multiLevelType w:val="hybridMultilevel"/>
    <w:tmpl w:val="58ECDBBA"/>
    <w:lvl w:ilvl="0" w:tplc="E0FE141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831D77"/>
    <w:multiLevelType w:val="hybridMultilevel"/>
    <w:tmpl w:val="7040DFC4"/>
    <w:lvl w:ilvl="0" w:tplc="1BD623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E38BD"/>
    <w:multiLevelType w:val="hybridMultilevel"/>
    <w:tmpl w:val="63FACE1A"/>
    <w:lvl w:ilvl="0" w:tplc="6C58E17C">
      <w:start w:val="1"/>
      <w:numFmt w:val="upperRoman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AF96BC8"/>
    <w:multiLevelType w:val="hybridMultilevel"/>
    <w:tmpl w:val="CF08E1AA"/>
    <w:lvl w:ilvl="0" w:tplc="670A4A68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78"/>
    <w:rsid w:val="00004EDC"/>
    <w:rsid w:val="0001329A"/>
    <w:rsid w:val="00031B98"/>
    <w:rsid w:val="00041794"/>
    <w:rsid w:val="0005338D"/>
    <w:rsid w:val="00060C91"/>
    <w:rsid w:val="00083365"/>
    <w:rsid w:val="00085E85"/>
    <w:rsid w:val="0008767C"/>
    <w:rsid w:val="000B01C3"/>
    <w:rsid w:val="000B30D4"/>
    <w:rsid w:val="000B48C2"/>
    <w:rsid w:val="000B7E59"/>
    <w:rsid w:val="000C3EF4"/>
    <w:rsid w:val="000C6BF1"/>
    <w:rsid w:val="000E2663"/>
    <w:rsid w:val="000F45D4"/>
    <w:rsid w:val="000F6D37"/>
    <w:rsid w:val="00101EB4"/>
    <w:rsid w:val="00103DEA"/>
    <w:rsid w:val="00107622"/>
    <w:rsid w:val="0011290C"/>
    <w:rsid w:val="00125248"/>
    <w:rsid w:val="0014169E"/>
    <w:rsid w:val="001443B3"/>
    <w:rsid w:val="00165917"/>
    <w:rsid w:val="00172D3C"/>
    <w:rsid w:val="00182907"/>
    <w:rsid w:val="0019494E"/>
    <w:rsid w:val="00195781"/>
    <w:rsid w:val="001A1C26"/>
    <w:rsid w:val="001B2017"/>
    <w:rsid w:val="001B27FA"/>
    <w:rsid w:val="001B3F61"/>
    <w:rsid w:val="001B7229"/>
    <w:rsid w:val="001C6003"/>
    <w:rsid w:val="001D1543"/>
    <w:rsid w:val="001D61ED"/>
    <w:rsid w:val="001F47EC"/>
    <w:rsid w:val="00201660"/>
    <w:rsid w:val="002017CB"/>
    <w:rsid w:val="00206528"/>
    <w:rsid w:val="00210346"/>
    <w:rsid w:val="00215BE3"/>
    <w:rsid w:val="0022371F"/>
    <w:rsid w:val="002351E9"/>
    <w:rsid w:val="00241610"/>
    <w:rsid w:val="002438A5"/>
    <w:rsid w:val="00244977"/>
    <w:rsid w:val="00251A2E"/>
    <w:rsid w:val="00263D6A"/>
    <w:rsid w:val="002720C8"/>
    <w:rsid w:val="00275E26"/>
    <w:rsid w:val="00280AAF"/>
    <w:rsid w:val="00284F3C"/>
    <w:rsid w:val="00297EAD"/>
    <w:rsid w:val="002B175C"/>
    <w:rsid w:val="002C2549"/>
    <w:rsid w:val="002C7EF5"/>
    <w:rsid w:val="002C7F98"/>
    <w:rsid w:val="002D07B7"/>
    <w:rsid w:val="002D5457"/>
    <w:rsid w:val="002E3A35"/>
    <w:rsid w:val="002E3EAC"/>
    <w:rsid w:val="00313C53"/>
    <w:rsid w:val="00335895"/>
    <w:rsid w:val="00345B01"/>
    <w:rsid w:val="0035609A"/>
    <w:rsid w:val="00386E3B"/>
    <w:rsid w:val="00387CB1"/>
    <w:rsid w:val="003962BF"/>
    <w:rsid w:val="003973DF"/>
    <w:rsid w:val="003A149C"/>
    <w:rsid w:val="003D30B8"/>
    <w:rsid w:val="003E4A38"/>
    <w:rsid w:val="003E748D"/>
    <w:rsid w:val="003F5816"/>
    <w:rsid w:val="003F5B8E"/>
    <w:rsid w:val="00402221"/>
    <w:rsid w:val="00414E01"/>
    <w:rsid w:val="00431F2D"/>
    <w:rsid w:val="004412D1"/>
    <w:rsid w:val="0046034E"/>
    <w:rsid w:val="00465B2D"/>
    <w:rsid w:val="00470ED9"/>
    <w:rsid w:val="0047509D"/>
    <w:rsid w:val="004750EA"/>
    <w:rsid w:val="004A5786"/>
    <w:rsid w:val="004F7C88"/>
    <w:rsid w:val="00510527"/>
    <w:rsid w:val="005275C5"/>
    <w:rsid w:val="0054285B"/>
    <w:rsid w:val="00544B5F"/>
    <w:rsid w:val="00561BC5"/>
    <w:rsid w:val="00571411"/>
    <w:rsid w:val="00577D80"/>
    <w:rsid w:val="00596240"/>
    <w:rsid w:val="0059660E"/>
    <w:rsid w:val="005B61B2"/>
    <w:rsid w:val="005B7AA1"/>
    <w:rsid w:val="005E7E72"/>
    <w:rsid w:val="005F59EC"/>
    <w:rsid w:val="00602F8A"/>
    <w:rsid w:val="00616A52"/>
    <w:rsid w:val="00622DE3"/>
    <w:rsid w:val="00676E15"/>
    <w:rsid w:val="0068094B"/>
    <w:rsid w:val="006A6B7C"/>
    <w:rsid w:val="006F5A12"/>
    <w:rsid w:val="00701E46"/>
    <w:rsid w:val="00711207"/>
    <w:rsid w:val="00727408"/>
    <w:rsid w:val="0073568F"/>
    <w:rsid w:val="007454A6"/>
    <w:rsid w:val="0074604F"/>
    <w:rsid w:val="00773E34"/>
    <w:rsid w:val="00777004"/>
    <w:rsid w:val="007A1B5A"/>
    <w:rsid w:val="007B465F"/>
    <w:rsid w:val="007B72A8"/>
    <w:rsid w:val="007C5992"/>
    <w:rsid w:val="007D1721"/>
    <w:rsid w:val="007D207D"/>
    <w:rsid w:val="00806667"/>
    <w:rsid w:val="00812A75"/>
    <w:rsid w:val="0082253E"/>
    <w:rsid w:val="00861101"/>
    <w:rsid w:val="008778CB"/>
    <w:rsid w:val="008A1CD7"/>
    <w:rsid w:val="008A2E4C"/>
    <w:rsid w:val="008B3E7E"/>
    <w:rsid w:val="008C2895"/>
    <w:rsid w:val="008D4D98"/>
    <w:rsid w:val="008E2278"/>
    <w:rsid w:val="008E2E16"/>
    <w:rsid w:val="0090431E"/>
    <w:rsid w:val="00905E27"/>
    <w:rsid w:val="00910D76"/>
    <w:rsid w:val="00945AE3"/>
    <w:rsid w:val="00971575"/>
    <w:rsid w:val="00972516"/>
    <w:rsid w:val="0098099E"/>
    <w:rsid w:val="009D53DC"/>
    <w:rsid w:val="009D57DC"/>
    <w:rsid w:val="00A05AE4"/>
    <w:rsid w:val="00A471FB"/>
    <w:rsid w:val="00A85976"/>
    <w:rsid w:val="00AA385D"/>
    <w:rsid w:val="00AC7BFB"/>
    <w:rsid w:val="00AD1177"/>
    <w:rsid w:val="00AD6BB6"/>
    <w:rsid w:val="00AE15AC"/>
    <w:rsid w:val="00B06E60"/>
    <w:rsid w:val="00B079CD"/>
    <w:rsid w:val="00B16763"/>
    <w:rsid w:val="00B21B13"/>
    <w:rsid w:val="00B47728"/>
    <w:rsid w:val="00B55B7C"/>
    <w:rsid w:val="00B61D04"/>
    <w:rsid w:val="00B74CD1"/>
    <w:rsid w:val="00BA63B6"/>
    <w:rsid w:val="00BA644F"/>
    <w:rsid w:val="00BB6DC0"/>
    <w:rsid w:val="00BF640E"/>
    <w:rsid w:val="00C11AD7"/>
    <w:rsid w:val="00C14A74"/>
    <w:rsid w:val="00C476E0"/>
    <w:rsid w:val="00C52D00"/>
    <w:rsid w:val="00C571B6"/>
    <w:rsid w:val="00C66C04"/>
    <w:rsid w:val="00C672E8"/>
    <w:rsid w:val="00C7328D"/>
    <w:rsid w:val="00C97E4A"/>
    <w:rsid w:val="00CF7D40"/>
    <w:rsid w:val="00D1481D"/>
    <w:rsid w:val="00D23323"/>
    <w:rsid w:val="00D31285"/>
    <w:rsid w:val="00D6444D"/>
    <w:rsid w:val="00D656D2"/>
    <w:rsid w:val="00D74BD5"/>
    <w:rsid w:val="00D80C55"/>
    <w:rsid w:val="00D81CBC"/>
    <w:rsid w:val="00D82E06"/>
    <w:rsid w:val="00D93643"/>
    <w:rsid w:val="00DB10BC"/>
    <w:rsid w:val="00DB7211"/>
    <w:rsid w:val="00DE43BE"/>
    <w:rsid w:val="00DE6947"/>
    <w:rsid w:val="00E2257B"/>
    <w:rsid w:val="00E231C7"/>
    <w:rsid w:val="00E41963"/>
    <w:rsid w:val="00E51BA3"/>
    <w:rsid w:val="00E66A27"/>
    <w:rsid w:val="00EB056C"/>
    <w:rsid w:val="00EB56F7"/>
    <w:rsid w:val="00ED035B"/>
    <w:rsid w:val="00EE5EE9"/>
    <w:rsid w:val="00EE7884"/>
    <w:rsid w:val="00F241AF"/>
    <w:rsid w:val="00F301F0"/>
    <w:rsid w:val="00F33530"/>
    <w:rsid w:val="00F35ECF"/>
    <w:rsid w:val="00F42770"/>
    <w:rsid w:val="00F524EE"/>
    <w:rsid w:val="00F67BA2"/>
    <w:rsid w:val="00F745F2"/>
    <w:rsid w:val="00F84619"/>
    <w:rsid w:val="00FA0B8A"/>
    <w:rsid w:val="00FC3178"/>
    <w:rsid w:val="00FD0F26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6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69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4BD5"/>
  </w:style>
  <w:style w:type="paragraph" w:styleId="a7">
    <w:name w:val="footer"/>
    <w:basedOn w:val="a"/>
    <w:link w:val="a8"/>
    <w:uiPriority w:val="99"/>
    <w:unhideWhenUsed/>
    <w:rsid w:val="00D74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4BD5"/>
  </w:style>
  <w:style w:type="paragraph" w:styleId="a9">
    <w:name w:val="Balloon Text"/>
    <w:basedOn w:val="a"/>
    <w:link w:val="aa"/>
    <w:uiPriority w:val="99"/>
    <w:semiHidden/>
    <w:unhideWhenUsed/>
    <w:rsid w:val="0052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7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6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69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4BD5"/>
  </w:style>
  <w:style w:type="paragraph" w:styleId="a7">
    <w:name w:val="footer"/>
    <w:basedOn w:val="a"/>
    <w:link w:val="a8"/>
    <w:uiPriority w:val="99"/>
    <w:unhideWhenUsed/>
    <w:rsid w:val="00D74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4BD5"/>
  </w:style>
  <w:style w:type="paragraph" w:styleId="a9">
    <w:name w:val="Balloon Text"/>
    <w:basedOn w:val="a"/>
    <w:link w:val="aa"/>
    <w:uiPriority w:val="99"/>
    <w:semiHidden/>
    <w:unhideWhenUsed/>
    <w:rsid w:val="0052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7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B7EE9B356CC940FE926980F09CAEBB335D0CBA24FDC828485C789DC1BD242A8FAABE3637FB204A6AB5D457AE05EB190559076A3AB9m3bCC" TargetMode="External"/><Relationship Id="rId18" Type="http://schemas.openxmlformats.org/officeDocument/2006/relationships/hyperlink" Target="consultantplus://offline/ref=02CE67D742F60283E03C608C0DC583BD3E06DA5C9BE915224A01FD517359C58040AC438AB11AD8B9FB7F4384BC806A28AF1F3FB01DuBX7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B7EE9B356CC940FE926980F09CAEBB335101BA23FAC828485C789DC1BD242A9DAAE63933FA3E403EFA9202A1m0b5C" TargetMode="External"/><Relationship Id="rId17" Type="http://schemas.openxmlformats.org/officeDocument/2006/relationships/hyperlink" Target="consultantplus://offline/ref=9E413F3A0E20077B166AD8BF0C5C7BA6B16FCBA754600A05264FFF9A70A929719816E637FEDA9D2A1FAD669F5FREF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29F59DB6D3E9F6FDA1367568ED5BD2C1ECA8BF5F21BD17DE7D17F3729F1868707B0CA9CFD3F5061A7B1CCA34752F93245861ED4F83kAh3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831F76AAAEEEAA73B95C5323B9AF4035585B709E4176497491E144CD958A34AD7DC469D7F88B28987CA0E6F2F348848CC8B19FAF5BBDD1T5w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253A2C3334FAB4473145159DCD21E99BCC31523B3FC36E20D35A74A1017DBBB2F7E70E801897F6324EA51DDD2BFD03A9B6C3CF43EA3E5IEC" TargetMode="External"/><Relationship Id="rId10" Type="http://schemas.openxmlformats.org/officeDocument/2006/relationships/hyperlink" Target="consultantplus://offline/ref=E5E05DC0FB4BA603158A9B119534BB2D689F297D420CE181D64ACFB15F523A41611AAE4A992C6FE483BAF659BA1C82C569F931AF3BJ7d0G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61C660F8D35C89AA339CDA03B78991200C9586B7A08CB622AA3E4293s5e1H" TargetMode="External"/><Relationship Id="rId14" Type="http://schemas.openxmlformats.org/officeDocument/2006/relationships/hyperlink" Target="consultantplus://offline/ref=6BB7EE9B356CC940FE926980F09CAEBB335D0CBA24FDC828485C789DC1BD242A8FAABE3734FE234A6AB5D457AE05EB190559076A3AB9m3b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BCC4-8771-4310-85E5-C8ABD260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3910</Words>
  <Characters>22291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Дашиева Дулма Нимаевна</dc:creator>
  <cp:lastModifiedBy>Мышкова Елена Сергеевна</cp:lastModifiedBy>
  <cp:revision>4</cp:revision>
  <cp:lastPrinted>2021-10-28T08:04:00Z</cp:lastPrinted>
  <dcterms:created xsi:type="dcterms:W3CDTF">2021-10-27T04:12:00Z</dcterms:created>
  <dcterms:modified xsi:type="dcterms:W3CDTF">2021-10-28T08:04:00Z</dcterms:modified>
</cp:coreProperties>
</file>