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C4" w:rsidRPr="00057143" w:rsidRDefault="00924CC4" w:rsidP="00057143">
      <w:pPr>
        <w:shd w:val="clear" w:color="auto" w:fill="FFFFFF"/>
        <w:spacing w:after="0" w:line="240" w:lineRule="auto"/>
        <w:jc w:val="center"/>
        <w:rPr>
          <w:rFonts w:ascii="Times New Roman" w:hAnsi="Times New Roman" w:cs="Times New Roman"/>
          <w:b/>
          <w:sz w:val="24"/>
          <w:szCs w:val="24"/>
        </w:rPr>
      </w:pPr>
      <w:r w:rsidRPr="00057143">
        <w:rPr>
          <w:rFonts w:ascii="Times New Roman" w:hAnsi="Times New Roman" w:cs="Times New Roman"/>
          <w:b/>
          <w:bCs/>
          <w:color w:val="000000"/>
          <w:sz w:val="24"/>
          <w:szCs w:val="24"/>
        </w:rPr>
        <w:t>Российская Федерация</w:t>
      </w:r>
    </w:p>
    <w:p w:rsidR="009B6748" w:rsidRDefault="009B6748" w:rsidP="00057143">
      <w:pPr>
        <w:shd w:val="clear" w:color="auto" w:fill="FFFFFF"/>
        <w:spacing w:after="0" w:line="240" w:lineRule="auto"/>
        <w:jc w:val="center"/>
        <w:rPr>
          <w:rFonts w:ascii="Times New Roman" w:hAnsi="Times New Roman" w:cs="Times New Roman"/>
          <w:b/>
          <w:color w:val="000000"/>
          <w:sz w:val="24"/>
          <w:szCs w:val="24"/>
        </w:rPr>
      </w:pPr>
    </w:p>
    <w:p w:rsidR="00924CC4" w:rsidRPr="00057143" w:rsidRDefault="00924CC4" w:rsidP="00057143">
      <w:pPr>
        <w:shd w:val="clear" w:color="auto" w:fill="FFFFFF"/>
        <w:spacing w:after="0" w:line="240" w:lineRule="auto"/>
        <w:jc w:val="center"/>
        <w:rPr>
          <w:rFonts w:ascii="Times New Roman" w:hAnsi="Times New Roman" w:cs="Times New Roman"/>
          <w:b/>
          <w:color w:val="000000"/>
          <w:sz w:val="24"/>
          <w:szCs w:val="24"/>
        </w:rPr>
      </w:pPr>
      <w:r w:rsidRPr="00057143">
        <w:rPr>
          <w:rFonts w:ascii="Times New Roman" w:hAnsi="Times New Roman" w:cs="Times New Roman"/>
          <w:b/>
          <w:color w:val="000000"/>
          <w:sz w:val="24"/>
          <w:szCs w:val="24"/>
        </w:rPr>
        <w:t xml:space="preserve">Иркутская область </w:t>
      </w:r>
    </w:p>
    <w:p w:rsidR="009B6748" w:rsidRDefault="009B6748" w:rsidP="00057143">
      <w:pPr>
        <w:shd w:val="clear" w:color="auto" w:fill="FFFFFF"/>
        <w:spacing w:after="0" w:line="240" w:lineRule="auto"/>
        <w:jc w:val="center"/>
        <w:rPr>
          <w:rFonts w:ascii="Times New Roman" w:hAnsi="Times New Roman" w:cs="Times New Roman"/>
          <w:b/>
          <w:color w:val="000000"/>
          <w:sz w:val="24"/>
          <w:szCs w:val="24"/>
        </w:rPr>
      </w:pPr>
    </w:p>
    <w:p w:rsidR="00057143" w:rsidRDefault="00924CC4" w:rsidP="00057143">
      <w:pPr>
        <w:shd w:val="clear" w:color="auto" w:fill="FFFFFF"/>
        <w:spacing w:after="0" w:line="240" w:lineRule="auto"/>
        <w:jc w:val="center"/>
        <w:rPr>
          <w:rFonts w:ascii="Times New Roman" w:hAnsi="Times New Roman" w:cs="Times New Roman"/>
          <w:b/>
          <w:color w:val="000000"/>
          <w:sz w:val="24"/>
          <w:szCs w:val="24"/>
        </w:rPr>
      </w:pPr>
      <w:r w:rsidRPr="00057143">
        <w:rPr>
          <w:rFonts w:ascii="Times New Roman" w:hAnsi="Times New Roman" w:cs="Times New Roman"/>
          <w:b/>
          <w:color w:val="000000"/>
          <w:sz w:val="24"/>
          <w:szCs w:val="24"/>
        </w:rPr>
        <w:t xml:space="preserve">Дума муниципального района </w:t>
      </w:r>
    </w:p>
    <w:p w:rsidR="00924CC4" w:rsidRPr="00057143" w:rsidRDefault="00924CC4" w:rsidP="00057143">
      <w:pPr>
        <w:shd w:val="clear" w:color="auto" w:fill="FFFFFF"/>
        <w:spacing w:after="0" w:line="240" w:lineRule="auto"/>
        <w:jc w:val="center"/>
        <w:rPr>
          <w:rFonts w:ascii="Times New Roman" w:hAnsi="Times New Roman" w:cs="Times New Roman"/>
          <w:b/>
          <w:color w:val="000000"/>
          <w:sz w:val="24"/>
          <w:szCs w:val="24"/>
        </w:rPr>
      </w:pPr>
      <w:r w:rsidRPr="00057143">
        <w:rPr>
          <w:rFonts w:ascii="Times New Roman" w:hAnsi="Times New Roman" w:cs="Times New Roman"/>
          <w:b/>
          <w:color w:val="000000"/>
          <w:sz w:val="24"/>
          <w:szCs w:val="24"/>
        </w:rPr>
        <w:t>Усольского</w:t>
      </w:r>
      <w:r w:rsidR="00B00FE1" w:rsidRPr="00057143">
        <w:rPr>
          <w:rFonts w:ascii="Times New Roman" w:hAnsi="Times New Roman" w:cs="Times New Roman"/>
          <w:b/>
          <w:color w:val="000000"/>
          <w:sz w:val="24"/>
          <w:szCs w:val="24"/>
        </w:rPr>
        <w:t xml:space="preserve"> районного муниципального образования</w:t>
      </w:r>
    </w:p>
    <w:p w:rsidR="00057143" w:rsidRDefault="00057143" w:rsidP="00057143">
      <w:pPr>
        <w:autoSpaceDE w:val="0"/>
        <w:autoSpaceDN w:val="0"/>
        <w:adjustRightInd w:val="0"/>
        <w:spacing w:after="0" w:line="240" w:lineRule="auto"/>
        <w:jc w:val="center"/>
        <w:rPr>
          <w:rFonts w:ascii="Times New Roman" w:hAnsi="Times New Roman" w:cs="Times New Roman"/>
          <w:b/>
          <w:bCs/>
          <w:sz w:val="24"/>
          <w:szCs w:val="24"/>
        </w:rPr>
      </w:pPr>
    </w:p>
    <w:p w:rsidR="00FE7A43" w:rsidRPr="00057143" w:rsidRDefault="00924CC4" w:rsidP="00057143">
      <w:pPr>
        <w:autoSpaceDE w:val="0"/>
        <w:autoSpaceDN w:val="0"/>
        <w:adjustRightInd w:val="0"/>
        <w:spacing w:after="0" w:line="240" w:lineRule="auto"/>
        <w:jc w:val="center"/>
        <w:rPr>
          <w:rFonts w:ascii="Times New Roman" w:hAnsi="Times New Roman" w:cs="Times New Roman"/>
          <w:b/>
          <w:bCs/>
          <w:sz w:val="24"/>
          <w:szCs w:val="24"/>
        </w:rPr>
      </w:pPr>
      <w:r w:rsidRPr="00057143">
        <w:rPr>
          <w:rFonts w:ascii="Times New Roman" w:hAnsi="Times New Roman" w:cs="Times New Roman"/>
          <w:b/>
          <w:bCs/>
          <w:sz w:val="24"/>
          <w:szCs w:val="24"/>
        </w:rPr>
        <w:t>Решение</w:t>
      </w:r>
    </w:p>
    <w:p w:rsidR="00FE7A43" w:rsidRPr="00057143" w:rsidRDefault="00FE7A43" w:rsidP="00057143">
      <w:pPr>
        <w:autoSpaceDE w:val="0"/>
        <w:autoSpaceDN w:val="0"/>
        <w:adjustRightInd w:val="0"/>
        <w:spacing w:after="0" w:line="240" w:lineRule="auto"/>
        <w:jc w:val="center"/>
        <w:rPr>
          <w:rFonts w:ascii="Times New Roman" w:hAnsi="Times New Roman" w:cs="Times New Roman"/>
          <w:b/>
          <w:bCs/>
          <w:sz w:val="24"/>
          <w:szCs w:val="24"/>
        </w:rPr>
      </w:pPr>
      <w:r w:rsidRPr="00057143">
        <w:rPr>
          <w:rFonts w:ascii="Times New Roman" w:hAnsi="Times New Roman" w:cs="Times New Roman"/>
          <w:b/>
          <w:bCs/>
          <w:sz w:val="24"/>
          <w:szCs w:val="24"/>
        </w:rPr>
        <w:t>26</w:t>
      </w:r>
      <w:r w:rsidR="00924CC4" w:rsidRPr="00057143">
        <w:rPr>
          <w:rFonts w:ascii="Times New Roman" w:hAnsi="Times New Roman" w:cs="Times New Roman"/>
          <w:b/>
          <w:bCs/>
          <w:sz w:val="24"/>
          <w:szCs w:val="24"/>
        </w:rPr>
        <w:t>.10</w:t>
      </w:r>
      <w:r w:rsidR="00B00FE1" w:rsidRPr="00057143">
        <w:rPr>
          <w:rFonts w:ascii="Times New Roman" w:hAnsi="Times New Roman" w:cs="Times New Roman"/>
          <w:b/>
          <w:bCs/>
          <w:sz w:val="24"/>
          <w:szCs w:val="24"/>
        </w:rPr>
        <w:t>.2010</w:t>
      </w:r>
      <w:r w:rsidR="004338FE">
        <w:rPr>
          <w:rFonts w:ascii="Times New Roman" w:hAnsi="Times New Roman" w:cs="Times New Roman"/>
          <w:b/>
          <w:bCs/>
          <w:sz w:val="24"/>
          <w:szCs w:val="24"/>
        </w:rPr>
        <w:t xml:space="preserve">                                                                     </w:t>
      </w:r>
      <w:r w:rsidR="00F37D26">
        <w:rPr>
          <w:rFonts w:ascii="Times New Roman" w:hAnsi="Times New Roman" w:cs="Times New Roman"/>
          <w:b/>
          <w:bCs/>
          <w:sz w:val="24"/>
          <w:szCs w:val="24"/>
        </w:rPr>
        <w:t xml:space="preserve">  </w:t>
      </w:r>
      <w:bookmarkStart w:id="0" w:name="_GoBack"/>
      <w:bookmarkEnd w:id="0"/>
      <w:r w:rsidR="004338FE">
        <w:rPr>
          <w:rFonts w:ascii="Times New Roman" w:hAnsi="Times New Roman" w:cs="Times New Roman"/>
          <w:b/>
          <w:bCs/>
          <w:sz w:val="24"/>
          <w:szCs w:val="24"/>
        </w:rPr>
        <w:t xml:space="preserve">                                                            </w:t>
      </w:r>
      <w:r w:rsidR="00924CC4" w:rsidRPr="00057143">
        <w:rPr>
          <w:rFonts w:ascii="Times New Roman" w:hAnsi="Times New Roman" w:cs="Times New Roman"/>
          <w:b/>
          <w:bCs/>
          <w:sz w:val="24"/>
          <w:szCs w:val="24"/>
        </w:rPr>
        <w:t xml:space="preserve"> №</w:t>
      </w:r>
      <w:r w:rsidRPr="00057143">
        <w:rPr>
          <w:rFonts w:ascii="Times New Roman" w:hAnsi="Times New Roman" w:cs="Times New Roman"/>
          <w:b/>
          <w:bCs/>
          <w:sz w:val="24"/>
          <w:szCs w:val="24"/>
        </w:rPr>
        <w:t>300</w:t>
      </w:r>
    </w:p>
    <w:p w:rsidR="00924CC4" w:rsidRPr="00057143" w:rsidRDefault="00924CC4" w:rsidP="00057143">
      <w:pPr>
        <w:autoSpaceDE w:val="0"/>
        <w:autoSpaceDN w:val="0"/>
        <w:adjustRightInd w:val="0"/>
        <w:spacing w:after="0" w:line="240" w:lineRule="auto"/>
        <w:jc w:val="center"/>
        <w:rPr>
          <w:rFonts w:ascii="Times New Roman" w:hAnsi="Times New Roman" w:cs="Times New Roman"/>
          <w:b/>
          <w:bCs/>
          <w:sz w:val="24"/>
          <w:szCs w:val="24"/>
        </w:rPr>
      </w:pPr>
    </w:p>
    <w:p w:rsidR="009B6748" w:rsidRDefault="00924CC4" w:rsidP="00057143">
      <w:pPr>
        <w:autoSpaceDE w:val="0"/>
        <w:autoSpaceDN w:val="0"/>
        <w:adjustRightInd w:val="0"/>
        <w:spacing w:after="0" w:line="240" w:lineRule="auto"/>
        <w:jc w:val="center"/>
        <w:rPr>
          <w:rFonts w:ascii="Times New Roman" w:hAnsi="Times New Roman" w:cs="Times New Roman"/>
          <w:b/>
          <w:bCs/>
          <w:sz w:val="24"/>
          <w:szCs w:val="24"/>
        </w:rPr>
      </w:pPr>
      <w:r w:rsidRPr="00057143">
        <w:rPr>
          <w:rFonts w:ascii="Times New Roman" w:hAnsi="Times New Roman" w:cs="Times New Roman"/>
          <w:b/>
          <w:bCs/>
          <w:sz w:val="24"/>
          <w:szCs w:val="24"/>
        </w:rPr>
        <w:t xml:space="preserve">Об установлении и введении в </w:t>
      </w:r>
      <w:r w:rsidR="00B00FE1" w:rsidRPr="00057143">
        <w:rPr>
          <w:rFonts w:ascii="Times New Roman" w:hAnsi="Times New Roman" w:cs="Times New Roman"/>
          <w:b/>
          <w:bCs/>
          <w:sz w:val="24"/>
          <w:szCs w:val="24"/>
        </w:rPr>
        <w:t>действие единого налога на вме</w:t>
      </w:r>
      <w:r w:rsidRPr="00057143">
        <w:rPr>
          <w:rFonts w:ascii="Times New Roman" w:hAnsi="Times New Roman" w:cs="Times New Roman"/>
          <w:b/>
          <w:bCs/>
          <w:sz w:val="24"/>
          <w:szCs w:val="24"/>
        </w:rPr>
        <w:t xml:space="preserve">нный доход </w:t>
      </w:r>
    </w:p>
    <w:p w:rsidR="009B6748" w:rsidRDefault="00924CC4" w:rsidP="00057143">
      <w:pPr>
        <w:autoSpaceDE w:val="0"/>
        <w:autoSpaceDN w:val="0"/>
        <w:adjustRightInd w:val="0"/>
        <w:spacing w:after="0" w:line="240" w:lineRule="auto"/>
        <w:jc w:val="center"/>
        <w:rPr>
          <w:rFonts w:ascii="Times New Roman" w:hAnsi="Times New Roman" w:cs="Times New Roman"/>
          <w:b/>
          <w:color w:val="000000"/>
          <w:sz w:val="24"/>
          <w:szCs w:val="24"/>
        </w:rPr>
      </w:pPr>
      <w:r w:rsidRPr="00057143">
        <w:rPr>
          <w:rFonts w:ascii="Times New Roman" w:hAnsi="Times New Roman" w:cs="Times New Roman"/>
          <w:b/>
          <w:bCs/>
          <w:sz w:val="24"/>
          <w:szCs w:val="24"/>
        </w:rPr>
        <w:t>на террит</w:t>
      </w:r>
      <w:r w:rsidR="00B00FE1" w:rsidRPr="00057143">
        <w:rPr>
          <w:rFonts w:ascii="Times New Roman" w:hAnsi="Times New Roman" w:cs="Times New Roman"/>
          <w:b/>
          <w:bCs/>
          <w:sz w:val="24"/>
          <w:szCs w:val="24"/>
        </w:rPr>
        <w:t>о</w:t>
      </w:r>
      <w:r w:rsidRPr="00057143">
        <w:rPr>
          <w:rFonts w:ascii="Times New Roman" w:hAnsi="Times New Roman" w:cs="Times New Roman"/>
          <w:b/>
          <w:bCs/>
          <w:sz w:val="24"/>
          <w:szCs w:val="24"/>
        </w:rPr>
        <w:t>рии</w:t>
      </w:r>
      <w:r w:rsidR="00B00FE1" w:rsidRPr="00057143">
        <w:rPr>
          <w:rFonts w:ascii="Times New Roman" w:hAnsi="Times New Roman" w:cs="Times New Roman"/>
          <w:b/>
          <w:color w:val="000000"/>
          <w:sz w:val="24"/>
          <w:szCs w:val="24"/>
        </w:rPr>
        <w:t xml:space="preserve"> муниципального района </w:t>
      </w:r>
    </w:p>
    <w:p w:rsidR="00057143" w:rsidRPr="00F37D26" w:rsidRDefault="00B00FE1" w:rsidP="00F37D26">
      <w:pPr>
        <w:autoSpaceDE w:val="0"/>
        <w:autoSpaceDN w:val="0"/>
        <w:adjustRightInd w:val="0"/>
        <w:spacing w:after="0" w:line="240" w:lineRule="auto"/>
        <w:jc w:val="center"/>
        <w:rPr>
          <w:rFonts w:ascii="Times New Roman" w:hAnsi="Times New Roman" w:cs="Times New Roman"/>
          <w:b/>
          <w:bCs/>
          <w:sz w:val="24"/>
          <w:szCs w:val="24"/>
        </w:rPr>
      </w:pPr>
      <w:r w:rsidRPr="00057143">
        <w:rPr>
          <w:rFonts w:ascii="Times New Roman" w:hAnsi="Times New Roman" w:cs="Times New Roman"/>
          <w:b/>
          <w:color w:val="000000"/>
          <w:sz w:val="24"/>
          <w:szCs w:val="24"/>
        </w:rPr>
        <w:t>Усольского районного муниципального образования</w:t>
      </w:r>
      <w:r w:rsidRPr="00057143">
        <w:rPr>
          <w:rFonts w:ascii="Times New Roman" w:hAnsi="Times New Roman" w:cs="Times New Roman"/>
          <w:sz w:val="24"/>
          <w:szCs w:val="24"/>
        </w:rPr>
        <w:t xml:space="preserve"> </w:t>
      </w:r>
    </w:p>
    <w:p w:rsidR="00FE7A43" w:rsidRPr="00057143" w:rsidRDefault="00FE7A43"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 xml:space="preserve">(в ред. от 30.10.2012 </w:t>
      </w:r>
      <w:hyperlink r:id="rId6" w:history="1">
        <w:r w:rsidR="00B00FE1" w:rsidRPr="00057143">
          <w:rPr>
            <w:rFonts w:ascii="Times New Roman" w:hAnsi="Times New Roman" w:cs="Times New Roman"/>
            <w:sz w:val="24"/>
            <w:szCs w:val="24"/>
          </w:rPr>
          <w:t>№</w:t>
        </w:r>
        <w:r w:rsidRPr="00057143">
          <w:rPr>
            <w:rFonts w:ascii="Times New Roman" w:hAnsi="Times New Roman" w:cs="Times New Roman"/>
            <w:sz w:val="24"/>
            <w:szCs w:val="24"/>
          </w:rPr>
          <w:t>32</w:t>
        </w:r>
      </w:hyperlink>
      <w:r w:rsidRPr="00057143">
        <w:rPr>
          <w:rFonts w:ascii="Times New Roman" w:hAnsi="Times New Roman" w:cs="Times New Roman"/>
          <w:sz w:val="24"/>
          <w:szCs w:val="24"/>
        </w:rPr>
        <w:t xml:space="preserve">, от 22.12.2015 </w:t>
      </w:r>
      <w:hyperlink r:id="rId7" w:history="1">
        <w:r w:rsidR="00B00FE1" w:rsidRPr="00057143">
          <w:rPr>
            <w:rFonts w:ascii="Times New Roman" w:hAnsi="Times New Roman" w:cs="Times New Roman"/>
            <w:sz w:val="24"/>
            <w:szCs w:val="24"/>
          </w:rPr>
          <w:t>№</w:t>
        </w:r>
        <w:r w:rsidRPr="00057143">
          <w:rPr>
            <w:rFonts w:ascii="Times New Roman" w:hAnsi="Times New Roman" w:cs="Times New Roman"/>
            <w:sz w:val="24"/>
            <w:szCs w:val="24"/>
          </w:rPr>
          <w:t>175</w:t>
        </w:r>
      </w:hyperlink>
      <w:r w:rsidR="00017A2B">
        <w:rPr>
          <w:rFonts w:ascii="Times New Roman" w:hAnsi="Times New Roman" w:cs="Times New Roman"/>
          <w:sz w:val="24"/>
          <w:szCs w:val="24"/>
        </w:rPr>
        <w:t>, от 27.12.2016 №212</w:t>
      </w:r>
      <w:r w:rsidRPr="00057143">
        <w:rPr>
          <w:rFonts w:ascii="Times New Roman" w:hAnsi="Times New Roman" w:cs="Times New Roman"/>
          <w:sz w:val="24"/>
          <w:szCs w:val="24"/>
        </w:rPr>
        <w:t>)</w:t>
      </w:r>
    </w:p>
    <w:p w:rsidR="00FE7A43" w:rsidRPr="00057143" w:rsidRDefault="00FE7A43" w:rsidP="00057143">
      <w:pPr>
        <w:autoSpaceDE w:val="0"/>
        <w:autoSpaceDN w:val="0"/>
        <w:adjustRightInd w:val="0"/>
        <w:spacing w:after="0" w:line="240" w:lineRule="auto"/>
        <w:jc w:val="center"/>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В соответствии с </w:t>
      </w:r>
      <w:hyperlink r:id="rId8" w:history="1">
        <w:r w:rsidRPr="00057143">
          <w:rPr>
            <w:rFonts w:ascii="Times New Roman" w:hAnsi="Times New Roman" w:cs="Times New Roman"/>
            <w:sz w:val="24"/>
            <w:szCs w:val="24"/>
          </w:rPr>
          <w:t>главой 26.3</w:t>
        </w:r>
      </w:hyperlink>
      <w:r w:rsidRPr="00057143">
        <w:rPr>
          <w:rFonts w:ascii="Times New Roman" w:hAnsi="Times New Roman" w:cs="Times New Roman"/>
          <w:sz w:val="24"/>
          <w:szCs w:val="24"/>
        </w:rPr>
        <w:t xml:space="preserve"> Налогового кодекса Российской Федерации, </w:t>
      </w:r>
      <w:hyperlink r:id="rId9" w:history="1">
        <w:r w:rsidRPr="00057143">
          <w:rPr>
            <w:rFonts w:ascii="Times New Roman" w:hAnsi="Times New Roman" w:cs="Times New Roman"/>
            <w:sz w:val="24"/>
            <w:szCs w:val="24"/>
          </w:rPr>
          <w:t>ст.ст. 15</w:t>
        </w:r>
      </w:hyperlink>
      <w:r w:rsidRPr="00057143">
        <w:rPr>
          <w:rFonts w:ascii="Times New Roman" w:hAnsi="Times New Roman" w:cs="Times New Roman"/>
          <w:sz w:val="24"/>
          <w:szCs w:val="24"/>
        </w:rPr>
        <w:t xml:space="preserve">, </w:t>
      </w:r>
      <w:hyperlink r:id="rId10" w:history="1">
        <w:r w:rsidRPr="00057143">
          <w:rPr>
            <w:rFonts w:ascii="Times New Roman" w:hAnsi="Times New Roman" w:cs="Times New Roman"/>
            <w:sz w:val="24"/>
            <w:szCs w:val="24"/>
          </w:rPr>
          <w:t>35</w:t>
        </w:r>
      </w:hyperlink>
      <w:r w:rsidRPr="00057143">
        <w:rPr>
          <w:rFonts w:ascii="Times New Roman" w:hAnsi="Times New Roman" w:cs="Times New Roman"/>
          <w:sz w:val="24"/>
          <w:szCs w:val="24"/>
        </w:rPr>
        <w:t xml:space="preserve"> Федерального закона </w:t>
      </w:r>
      <w:r w:rsidR="00B00FE1" w:rsidRPr="00057143">
        <w:rPr>
          <w:rFonts w:ascii="Times New Roman" w:hAnsi="Times New Roman" w:cs="Times New Roman"/>
          <w:sz w:val="24"/>
          <w:szCs w:val="24"/>
        </w:rPr>
        <w:t>«</w:t>
      </w:r>
      <w:r w:rsidRPr="00057143">
        <w:rPr>
          <w:rFonts w:ascii="Times New Roman" w:hAnsi="Times New Roman" w:cs="Times New Roman"/>
          <w:sz w:val="24"/>
          <w:szCs w:val="24"/>
        </w:rPr>
        <w:t>Об общих принципах организации местного самоуправления в Российской Федерации</w:t>
      </w:r>
      <w:r w:rsidR="00B00FE1" w:rsidRPr="00057143">
        <w:rPr>
          <w:rFonts w:ascii="Times New Roman" w:hAnsi="Times New Roman" w:cs="Times New Roman"/>
          <w:sz w:val="24"/>
          <w:szCs w:val="24"/>
        </w:rPr>
        <w:t>»</w:t>
      </w:r>
      <w:r w:rsidRPr="00057143">
        <w:rPr>
          <w:rFonts w:ascii="Times New Roman" w:hAnsi="Times New Roman" w:cs="Times New Roman"/>
          <w:sz w:val="24"/>
          <w:szCs w:val="24"/>
        </w:rPr>
        <w:t xml:space="preserve"> от 6 октября 2003 г. </w:t>
      </w:r>
      <w:r w:rsidR="00B00FE1" w:rsidRPr="00057143">
        <w:rPr>
          <w:rFonts w:ascii="Times New Roman" w:hAnsi="Times New Roman" w:cs="Times New Roman"/>
          <w:sz w:val="24"/>
          <w:szCs w:val="24"/>
        </w:rPr>
        <w:t>№</w:t>
      </w:r>
      <w:r w:rsidRPr="00057143">
        <w:rPr>
          <w:rFonts w:ascii="Times New Roman" w:hAnsi="Times New Roman" w:cs="Times New Roman"/>
          <w:sz w:val="24"/>
          <w:szCs w:val="24"/>
        </w:rPr>
        <w:t xml:space="preserve">131-ФЗ, руководствуясь </w:t>
      </w:r>
      <w:hyperlink r:id="rId11" w:history="1">
        <w:r w:rsidRPr="00057143">
          <w:rPr>
            <w:rFonts w:ascii="Times New Roman" w:hAnsi="Times New Roman" w:cs="Times New Roman"/>
            <w:sz w:val="24"/>
            <w:szCs w:val="24"/>
          </w:rPr>
          <w:t>статьей 30</w:t>
        </w:r>
      </w:hyperlink>
      <w:r w:rsidRPr="00057143">
        <w:rPr>
          <w:rFonts w:ascii="Times New Roman" w:hAnsi="Times New Roman" w:cs="Times New Roman"/>
          <w:sz w:val="24"/>
          <w:szCs w:val="24"/>
        </w:rPr>
        <w:t xml:space="preserve">, </w:t>
      </w:r>
      <w:hyperlink r:id="rId12" w:history="1">
        <w:r w:rsidRPr="00057143">
          <w:rPr>
            <w:rFonts w:ascii="Times New Roman" w:hAnsi="Times New Roman" w:cs="Times New Roman"/>
            <w:sz w:val="24"/>
            <w:szCs w:val="24"/>
          </w:rPr>
          <w:t>47</w:t>
        </w:r>
      </w:hyperlink>
      <w:r w:rsidRPr="00057143">
        <w:rPr>
          <w:rFonts w:ascii="Times New Roman" w:hAnsi="Times New Roman" w:cs="Times New Roman"/>
          <w:sz w:val="24"/>
          <w:szCs w:val="24"/>
        </w:rPr>
        <w:t xml:space="preserve"> Устава Усольского районного муниципального образования, Дума муниципального района Усольского районного муниципального образования решила:</w:t>
      </w: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1. Ввести в действие на территории муниципального района Усольского районного муниципального образования единый налог на вмененный доход для отдельных видов деятельности (далее - единый налог).</w:t>
      </w: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2. Установить на территории муниципального района Усольского районного муниципального образования единый налог в отношении следующих видов предпринимательской деятельности:</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3" w:history="1">
        <w:r w:rsidRPr="00057143">
          <w:rPr>
            <w:rFonts w:ascii="Times New Roman" w:hAnsi="Times New Roman" w:cs="Times New Roman"/>
            <w:sz w:val="24"/>
            <w:szCs w:val="24"/>
          </w:rPr>
          <w:t>классификатором</w:t>
        </w:r>
      </w:hyperlink>
      <w:r w:rsidRPr="00057143">
        <w:rPr>
          <w:rFonts w:ascii="Times New Roman" w:hAnsi="Times New Roman" w:cs="Times New Roman"/>
          <w:sz w:val="24"/>
          <w:szCs w:val="24"/>
        </w:rPr>
        <w:t xml:space="preserve"> видов экономической деятельности (ОКВЭД2) ОК 029-2014 (КДЕС Ред. 2) и Общероссийским </w:t>
      </w:r>
      <w:hyperlink r:id="rId14" w:history="1">
        <w:r w:rsidRPr="00057143">
          <w:rPr>
            <w:rFonts w:ascii="Times New Roman" w:hAnsi="Times New Roman" w:cs="Times New Roman"/>
            <w:sz w:val="24"/>
            <w:szCs w:val="24"/>
          </w:rPr>
          <w:t>классификатором</w:t>
        </w:r>
      </w:hyperlink>
      <w:r w:rsidRPr="00057143">
        <w:rPr>
          <w:rFonts w:ascii="Times New Roman" w:hAnsi="Times New Roman" w:cs="Times New Roman"/>
          <w:sz w:val="24"/>
          <w:szCs w:val="24"/>
        </w:rPr>
        <w:t xml:space="preserve"> продукции по видам экономической деятельности (ОКПД2) ОК 034-2014 (КПЕС 2008)</w:t>
      </w:r>
      <w:r w:rsidR="00A95667">
        <w:rPr>
          <w:rFonts w:ascii="Times New Roman" w:hAnsi="Times New Roman" w:cs="Times New Roman"/>
          <w:sz w:val="24"/>
          <w:szCs w:val="24"/>
        </w:rPr>
        <w:t xml:space="preserve"> с учетом определенных правительством Российской Федерации перечней кодов видов</w:t>
      </w:r>
      <w:r w:rsidR="00D10C6C">
        <w:rPr>
          <w:rFonts w:ascii="Times New Roman" w:hAnsi="Times New Roman" w:cs="Times New Roman"/>
          <w:sz w:val="24"/>
          <w:szCs w:val="24"/>
        </w:rPr>
        <w:t xml:space="preserve"> </w:t>
      </w:r>
      <w:r w:rsidR="00A95667">
        <w:rPr>
          <w:rFonts w:ascii="Times New Roman" w:hAnsi="Times New Roman" w:cs="Times New Roman"/>
          <w:sz w:val="24"/>
          <w:szCs w:val="24"/>
        </w:rPr>
        <w:t>деятельности и кодов услуг, относящихся к бытовым услугам</w:t>
      </w:r>
      <w:r w:rsidRPr="00057143">
        <w:rPr>
          <w:rFonts w:ascii="Times New Roman" w:hAnsi="Times New Roman" w:cs="Times New Roman"/>
          <w:sz w:val="24"/>
          <w:szCs w:val="24"/>
        </w:rPr>
        <w:t>;</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           2) оказания ветеринарных услуг;</w:t>
      </w:r>
    </w:p>
    <w:p w:rsidR="00B00FE1" w:rsidRPr="00057143" w:rsidRDefault="00B00FE1"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3) оказания услуг по ремонту, техническому обслуживанию и мойке автомототранспортных средств;</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            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B00FE1" w:rsidRPr="00057143" w:rsidRDefault="00B00FE1"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            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B00FE1" w:rsidRPr="00057143" w:rsidRDefault="00B00FE1"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w:t>
      </w:r>
      <w:r w:rsidRPr="00057143">
        <w:rPr>
          <w:rFonts w:ascii="Times New Roman" w:hAnsi="Times New Roman" w:cs="Times New Roman"/>
          <w:sz w:val="24"/>
          <w:szCs w:val="24"/>
        </w:rPr>
        <w:lastRenderedPageBreak/>
        <w:t>торговли, признается видом предпринимательской деятельности, в отношении которого единый налог не применяется;</w:t>
      </w: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10) распространения наружной рекламы с использованием рекламных конструкций;</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A2456A"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            </w:t>
      </w:r>
      <w:r w:rsidR="00FE7A43" w:rsidRPr="00057143">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00FE1" w:rsidRPr="00057143" w:rsidRDefault="00B00FE1"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3. Установить значения корректирующего </w:t>
      </w:r>
      <w:hyperlink r:id="rId15" w:history="1">
        <w:r w:rsidRPr="00057143">
          <w:rPr>
            <w:rFonts w:ascii="Times New Roman" w:hAnsi="Times New Roman" w:cs="Times New Roman"/>
            <w:sz w:val="24"/>
            <w:szCs w:val="24"/>
          </w:rPr>
          <w:t>коэффициента К2</w:t>
        </w:r>
      </w:hyperlink>
      <w:r w:rsidRPr="00057143">
        <w:rPr>
          <w:rFonts w:ascii="Times New Roman" w:hAnsi="Times New Roman" w:cs="Times New Roman"/>
          <w:sz w:val="24"/>
          <w:szCs w:val="24"/>
        </w:rPr>
        <w:t xml:space="preserve"> в соответствии с </w:t>
      </w:r>
      <w:hyperlink r:id="rId16" w:history="1">
        <w:r w:rsidRPr="00057143">
          <w:rPr>
            <w:rFonts w:ascii="Times New Roman" w:hAnsi="Times New Roman" w:cs="Times New Roman"/>
            <w:sz w:val="24"/>
            <w:szCs w:val="24"/>
          </w:rPr>
          <w:t>приложением</w:t>
        </w:r>
      </w:hyperlink>
      <w:r w:rsidRPr="00057143">
        <w:rPr>
          <w:rFonts w:ascii="Times New Roman" w:hAnsi="Times New Roman" w:cs="Times New Roman"/>
          <w:sz w:val="24"/>
          <w:szCs w:val="24"/>
        </w:rPr>
        <w:t xml:space="preserve"> к настоящему решению.</w:t>
      </w: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4. Значения корректирующего </w:t>
      </w:r>
      <w:hyperlink r:id="rId17" w:history="1">
        <w:r w:rsidRPr="00057143">
          <w:rPr>
            <w:rFonts w:ascii="Times New Roman" w:hAnsi="Times New Roman" w:cs="Times New Roman"/>
            <w:sz w:val="24"/>
            <w:szCs w:val="24"/>
          </w:rPr>
          <w:t>коэффициента К2</w:t>
        </w:r>
      </w:hyperlink>
      <w:r w:rsidRPr="00057143">
        <w:rPr>
          <w:rFonts w:ascii="Times New Roman" w:hAnsi="Times New Roman" w:cs="Times New Roman"/>
          <w:sz w:val="24"/>
          <w:szCs w:val="24"/>
        </w:rPr>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5. </w:t>
      </w:r>
      <w:hyperlink r:id="rId18" w:history="1">
        <w:r w:rsidRPr="00057143">
          <w:rPr>
            <w:rFonts w:ascii="Times New Roman" w:hAnsi="Times New Roman" w:cs="Times New Roman"/>
            <w:sz w:val="24"/>
            <w:szCs w:val="24"/>
          </w:rPr>
          <w:t>Решение</w:t>
        </w:r>
      </w:hyperlink>
      <w:r w:rsidRPr="00057143">
        <w:rPr>
          <w:rFonts w:ascii="Times New Roman" w:hAnsi="Times New Roman" w:cs="Times New Roman"/>
          <w:sz w:val="24"/>
          <w:szCs w:val="24"/>
        </w:rPr>
        <w:t xml:space="preserve"> Усольской районной Думы </w:t>
      </w:r>
      <w:r w:rsidR="00B00FE1" w:rsidRPr="00057143">
        <w:rPr>
          <w:rFonts w:ascii="Times New Roman" w:hAnsi="Times New Roman" w:cs="Times New Roman"/>
          <w:sz w:val="24"/>
          <w:szCs w:val="24"/>
        </w:rPr>
        <w:t>№</w:t>
      </w:r>
      <w:r w:rsidRPr="00057143">
        <w:rPr>
          <w:rFonts w:ascii="Times New Roman" w:hAnsi="Times New Roman" w:cs="Times New Roman"/>
          <w:sz w:val="24"/>
          <w:szCs w:val="24"/>
        </w:rPr>
        <w:t>227 от 27 октября 2009 г</w:t>
      </w:r>
      <w:r w:rsidR="00B00FE1" w:rsidRPr="00057143">
        <w:rPr>
          <w:rFonts w:ascii="Times New Roman" w:hAnsi="Times New Roman" w:cs="Times New Roman"/>
          <w:sz w:val="24"/>
          <w:szCs w:val="24"/>
        </w:rPr>
        <w:t>. «</w:t>
      </w:r>
      <w:r w:rsidRPr="00057143">
        <w:rPr>
          <w:rFonts w:ascii="Times New Roman" w:hAnsi="Times New Roman" w:cs="Times New Roman"/>
          <w:sz w:val="24"/>
          <w:szCs w:val="24"/>
        </w:rPr>
        <w:t>Об установлении и введении в действие единого налога на вмененный доход на территории Усольского районного муниципального образования</w:t>
      </w:r>
      <w:r w:rsidR="00B00FE1" w:rsidRPr="00057143">
        <w:rPr>
          <w:rFonts w:ascii="Times New Roman" w:hAnsi="Times New Roman" w:cs="Times New Roman"/>
          <w:sz w:val="24"/>
          <w:szCs w:val="24"/>
        </w:rPr>
        <w:t>»</w:t>
      </w:r>
      <w:r w:rsidRPr="00057143">
        <w:rPr>
          <w:rFonts w:ascii="Times New Roman" w:hAnsi="Times New Roman" w:cs="Times New Roman"/>
          <w:sz w:val="24"/>
          <w:szCs w:val="24"/>
        </w:rPr>
        <w:t xml:space="preserve"> признать утратившим силу с 01.01.2011.</w:t>
      </w: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6. Данное решение опубликовать в средствах массовой информации.</w:t>
      </w:r>
    </w:p>
    <w:p w:rsidR="00FE7A43" w:rsidRPr="000571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7. Настоящее решение вступает в силу с 1 января 2011 года.</w:t>
      </w:r>
    </w:p>
    <w:p w:rsidR="00FE7A43" w:rsidRDefault="00FE7A43" w:rsidP="00057143">
      <w:pPr>
        <w:autoSpaceDE w:val="0"/>
        <w:autoSpaceDN w:val="0"/>
        <w:adjustRightInd w:val="0"/>
        <w:spacing w:after="0" w:line="240" w:lineRule="auto"/>
        <w:jc w:val="both"/>
        <w:rPr>
          <w:rFonts w:ascii="Times New Roman" w:hAnsi="Times New Roman" w:cs="Times New Roman"/>
          <w:sz w:val="24"/>
          <w:szCs w:val="24"/>
        </w:rPr>
      </w:pPr>
    </w:p>
    <w:p w:rsidR="00F37D26" w:rsidRDefault="00F37D26" w:rsidP="00057143">
      <w:pPr>
        <w:autoSpaceDE w:val="0"/>
        <w:autoSpaceDN w:val="0"/>
        <w:adjustRightInd w:val="0"/>
        <w:spacing w:after="0" w:line="240" w:lineRule="auto"/>
        <w:jc w:val="both"/>
        <w:rPr>
          <w:rFonts w:ascii="Times New Roman" w:hAnsi="Times New Roman" w:cs="Times New Roman"/>
          <w:sz w:val="24"/>
          <w:szCs w:val="24"/>
        </w:rPr>
      </w:pPr>
    </w:p>
    <w:p w:rsidR="00F37D26" w:rsidRPr="00057143" w:rsidRDefault="00F37D26" w:rsidP="00057143">
      <w:pPr>
        <w:autoSpaceDE w:val="0"/>
        <w:autoSpaceDN w:val="0"/>
        <w:adjustRightInd w:val="0"/>
        <w:spacing w:after="0" w:line="240" w:lineRule="auto"/>
        <w:jc w:val="both"/>
        <w:rPr>
          <w:rFonts w:ascii="Times New Roman" w:hAnsi="Times New Roman" w:cs="Times New Roman"/>
          <w:sz w:val="24"/>
          <w:szCs w:val="24"/>
        </w:rPr>
      </w:pPr>
    </w:p>
    <w:p w:rsidR="00FE7A43" w:rsidRPr="00057143" w:rsidRDefault="00FE7A43" w:rsidP="00057143">
      <w:pPr>
        <w:autoSpaceDE w:val="0"/>
        <w:autoSpaceDN w:val="0"/>
        <w:adjustRightInd w:val="0"/>
        <w:spacing w:after="0" w:line="240" w:lineRule="auto"/>
        <w:jc w:val="right"/>
        <w:rPr>
          <w:rFonts w:ascii="Times New Roman" w:hAnsi="Times New Roman" w:cs="Times New Roman"/>
          <w:i/>
          <w:sz w:val="24"/>
          <w:szCs w:val="24"/>
        </w:rPr>
      </w:pPr>
      <w:r w:rsidRPr="00057143">
        <w:rPr>
          <w:rFonts w:ascii="Times New Roman" w:hAnsi="Times New Roman" w:cs="Times New Roman"/>
          <w:i/>
          <w:sz w:val="24"/>
          <w:szCs w:val="24"/>
        </w:rPr>
        <w:lastRenderedPageBreak/>
        <w:t>Мэр муниципального района</w:t>
      </w:r>
    </w:p>
    <w:p w:rsidR="00FE7A43" w:rsidRPr="00057143" w:rsidRDefault="00FE7A43" w:rsidP="00057143">
      <w:pPr>
        <w:autoSpaceDE w:val="0"/>
        <w:autoSpaceDN w:val="0"/>
        <w:adjustRightInd w:val="0"/>
        <w:spacing w:after="0" w:line="240" w:lineRule="auto"/>
        <w:jc w:val="right"/>
        <w:rPr>
          <w:rFonts w:ascii="Times New Roman" w:hAnsi="Times New Roman" w:cs="Times New Roman"/>
          <w:i/>
          <w:sz w:val="24"/>
          <w:szCs w:val="24"/>
        </w:rPr>
      </w:pPr>
      <w:r w:rsidRPr="00057143">
        <w:rPr>
          <w:rFonts w:ascii="Times New Roman" w:hAnsi="Times New Roman" w:cs="Times New Roman"/>
          <w:i/>
          <w:sz w:val="24"/>
          <w:szCs w:val="24"/>
        </w:rPr>
        <w:t>Усольского районного</w:t>
      </w:r>
    </w:p>
    <w:p w:rsidR="00FE7A43" w:rsidRPr="00057143" w:rsidRDefault="00FE7A43" w:rsidP="00057143">
      <w:pPr>
        <w:autoSpaceDE w:val="0"/>
        <w:autoSpaceDN w:val="0"/>
        <w:adjustRightInd w:val="0"/>
        <w:spacing w:after="0" w:line="240" w:lineRule="auto"/>
        <w:jc w:val="right"/>
        <w:rPr>
          <w:rFonts w:ascii="Times New Roman" w:hAnsi="Times New Roman" w:cs="Times New Roman"/>
          <w:i/>
          <w:sz w:val="24"/>
          <w:szCs w:val="24"/>
        </w:rPr>
      </w:pPr>
      <w:r w:rsidRPr="00057143">
        <w:rPr>
          <w:rFonts w:ascii="Times New Roman" w:hAnsi="Times New Roman" w:cs="Times New Roman"/>
          <w:i/>
          <w:sz w:val="24"/>
          <w:szCs w:val="24"/>
        </w:rPr>
        <w:t>муниципального образования</w:t>
      </w:r>
    </w:p>
    <w:p w:rsidR="00FE7A43" w:rsidRPr="00057143" w:rsidRDefault="00FE7A43" w:rsidP="00057143">
      <w:pPr>
        <w:autoSpaceDE w:val="0"/>
        <w:autoSpaceDN w:val="0"/>
        <w:adjustRightInd w:val="0"/>
        <w:spacing w:after="0" w:line="240" w:lineRule="auto"/>
        <w:jc w:val="right"/>
        <w:rPr>
          <w:rFonts w:ascii="Times New Roman" w:hAnsi="Times New Roman" w:cs="Times New Roman"/>
          <w:i/>
          <w:sz w:val="24"/>
          <w:szCs w:val="24"/>
        </w:rPr>
      </w:pPr>
      <w:r w:rsidRPr="00057143">
        <w:rPr>
          <w:rFonts w:ascii="Times New Roman" w:hAnsi="Times New Roman" w:cs="Times New Roman"/>
          <w:i/>
          <w:sz w:val="24"/>
          <w:szCs w:val="24"/>
        </w:rPr>
        <w:t>П.М.Г</w:t>
      </w:r>
      <w:r w:rsidR="00B00FE1" w:rsidRPr="00057143">
        <w:rPr>
          <w:rFonts w:ascii="Times New Roman" w:hAnsi="Times New Roman" w:cs="Times New Roman"/>
          <w:i/>
          <w:sz w:val="24"/>
          <w:szCs w:val="24"/>
        </w:rPr>
        <w:t>ерасимов</w:t>
      </w:r>
    </w:p>
    <w:p w:rsidR="007531B6" w:rsidRPr="00057143" w:rsidRDefault="007531B6" w:rsidP="00057143">
      <w:pPr>
        <w:spacing w:after="0" w:line="240" w:lineRule="auto"/>
        <w:rPr>
          <w:rFonts w:ascii="Times New Roman" w:hAnsi="Times New Roman" w:cs="Times New Roman"/>
          <w:i/>
          <w:sz w:val="24"/>
          <w:szCs w:val="24"/>
        </w:rPr>
      </w:pPr>
    </w:p>
    <w:p w:rsidR="00C35558" w:rsidRPr="00057143" w:rsidRDefault="00C35558" w:rsidP="00057143">
      <w:pPr>
        <w:spacing w:after="0" w:line="240" w:lineRule="auto"/>
        <w:rPr>
          <w:rFonts w:ascii="Times New Roman" w:hAnsi="Times New Roman" w:cs="Times New Roman"/>
          <w:sz w:val="24"/>
          <w:szCs w:val="24"/>
        </w:rPr>
      </w:pPr>
    </w:p>
    <w:p w:rsidR="00C35558" w:rsidRPr="00057143" w:rsidRDefault="00C35558" w:rsidP="00057143">
      <w:pPr>
        <w:spacing w:after="0" w:line="240" w:lineRule="auto"/>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jc w:val="right"/>
        <w:outlineLvl w:val="0"/>
        <w:rPr>
          <w:rFonts w:ascii="Times New Roman" w:hAnsi="Times New Roman" w:cs="Times New Roman"/>
          <w:sz w:val="24"/>
          <w:szCs w:val="24"/>
        </w:rPr>
      </w:pPr>
      <w:r w:rsidRPr="00057143">
        <w:rPr>
          <w:rFonts w:ascii="Times New Roman" w:hAnsi="Times New Roman" w:cs="Times New Roman"/>
          <w:sz w:val="24"/>
          <w:szCs w:val="24"/>
        </w:rPr>
        <w:t>Приложение</w:t>
      </w:r>
      <w:r w:rsidR="00B00FE1" w:rsidRPr="00057143">
        <w:rPr>
          <w:rFonts w:ascii="Times New Roman" w:hAnsi="Times New Roman" w:cs="Times New Roman"/>
          <w:sz w:val="24"/>
          <w:szCs w:val="24"/>
        </w:rPr>
        <w:t xml:space="preserve"> </w:t>
      </w:r>
      <w:r w:rsidRPr="00057143">
        <w:rPr>
          <w:rFonts w:ascii="Times New Roman" w:hAnsi="Times New Roman" w:cs="Times New Roman"/>
          <w:sz w:val="24"/>
          <w:szCs w:val="24"/>
        </w:rPr>
        <w:t>к решению</w:t>
      </w:r>
    </w:p>
    <w:p w:rsidR="00C35558" w:rsidRPr="00057143" w:rsidRDefault="00C35558" w:rsidP="00057143">
      <w:pPr>
        <w:autoSpaceDE w:val="0"/>
        <w:autoSpaceDN w:val="0"/>
        <w:adjustRightInd w:val="0"/>
        <w:spacing w:after="0" w:line="240" w:lineRule="auto"/>
        <w:jc w:val="right"/>
        <w:rPr>
          <w:rFonts w:ascii="Times New Roman" w:hAnsi="Times New Roman" w:cs="Times New Roman"/>
          <w:sz w:val="24"/>
          <w:szCs w:val="24"/>
        </w:rPr>
      </w:pPr>
      <w:r w:rsidRPr="00057143">
        <w:rPr>
          <w:rFonts w:ascii="Times New Roman" w:hAnsi="Times New Roman" w:cs="Times New Roman"/>
          <w:sz w:val="24"/>
          <w:szCs w:val="24"/>
        </w:rPr>
        <w:t>Думы муниципального района</w:t>
      </w:r>
    </w:p>
    <w:p w:rsidR="00B00FE1" w:rsidRPr="00057143" w:rsidRDefault="00C35558" w:rsidP="00057143">
      <w:pPr>
        <w:autoSpaceDE w:val="0"/>
        <w:autoSpaceDN w:val="0"/>
        <w:adjustRightInd w:val="0"/>
        <w:spacing w:after="0" w:line="240" w:lineRule="auto"/>
        <w:jc w:val="right"/>
        <w:rPr>
          <w:rFonts w:ascii="Times New Roman" w:hAnsi="Times New Roman" w:cs="Times New Roman"/>
          <w:sz w:val="24"/>
          <w:szCs w:val="24"/>
        </w:rPr>
      </w:pPr>
      <w:r w:rsidRPr="00057143">
        <w:rPr>
          <w:rFonts w:ascii="Times New Roman" w:hAnsi="Times New Roman" w:cs="Times New Roman"/>
          <w:sz w:val="24"/>
          <w:szCs w:val="24"/>
        </w:rPr>
        <w:t xml:space="preserve">Усольского районного </w:t>
      </w:r>
      <w:r w:rsidR="00B00FE1" w:rsidRPr="00057143">
        <w:rPr>
          <w:rFonts w:ascii="Times New Roman" w:hAnsi="Times New Roman" w:cs="Times New Roman"/>
          <w:color w:val="000000"/>
          <w:sz w:val="24"/>
          <w:szCs w:val="24"/>
        </w:rPr>
        <w:t>муниципального образования</w:t>
      </w:r>
      <w:r w:rsidR="00B00FE1" w:rsidRPr="00057143">
        <w:rPr>
          <w:rFonts w:ascii="Times New Roman" w:hAnsi="Times New Roman" w:cs="Times New Roman"/>
          <w:sz w:val="24"/>
          <w:szCs w:val="24"/>
        </w:rPr>
        <w:t xml:space="preserve"> </w:t>
      </w:r>
    </w:p>
    <w:p w:rsidR="00C35558" w:rsidRPr="00057143" w:rsidRDefault="00C35558" w:rsidP="00057143">
      <w:pPr>
        <w:autoSpaceDE w:val="0"/>
        <w:autoSpaceDN w:val="0"/>
        <w:adjustRightInd w:val="0"/>
        <w:spacing w:after="0" w:line="240" w:lineRule="auto"/>
        <w:jc w:val="right"/>
        <w:rPr>
          <w:rFonts w:ascii="Times New Roman" w:hAnsi="Times New Roman" w:cs="Times New Roman"/>
          <w:sz w:val="24"/>
          <w:szCs w:val="24"/>
        </w:rPr>
      </w:pPr>
      <w:r w:rsidRPr="00057143">
        <w:rPr>
          <w:rFonts w:ascii="Times New Roman" w:hAnsi="Times New Roman" w:cs="Times New Roman"/>
          <w:sz w:val="24"/>
          <w:szCs w:val="24"/>
        </w:rPr>
        <w:t>от 26</w:t>
      </w:r>
      <w:r w:rsidR="00B00FE1" w:rsidRPr="00057143">
        <w:rPr>
          <w:rFonts w:ascii="Times New Roman" w:hAnsi="Times New Roman" w:cs="Times New Roman"/>
          <w:sz w:val="24"/>
          <w:szCs w:val="24"/>
        </w:rPr>
        <w:t>.10.</w:t>
      </w:r>
      <w:r w:rsidRPr="00057143">
        <w:rPr>
          <w:rFonts w:ascii="Times New Roman" w:hAnsi="Times New Roman" w:cs="Times New Roman"/>
          <w:sz w:val="24"/>
          <w:szCs w:val="24"/>
        </w:rPr>
        <w:t xml:space="preserve">2010 </w:t>
      </w:r>
      <w:r w:rsidR="00B00FE1" w:rsidRPr="00057143">
        <w:rPr>
          <w:rFonts w:ascii="Times New Roman" w:hAnsi="Times New Roman" w:cs="Times New Roman"/>
          <w:sz w:val="24"/>
          <w:szCs w:val="24"/>
        </w:rPr>
        <w:t>№</w:t>
      </w:r>
      <w:r w:rsidRPr="00057143">
        <w:rPr>
          <w:rFonts w:ascii="Times New Roman" w:hAnsi="Times New Roman" w:cs="Times New Roman"/>
          <w:sz w:val="24"/>
          <w:szCs w:val="24"/>
        </w:rPr>
        <w:t>300</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F37D26" w:rsidRDefault="00297526" w:rsidP="00057143">
      <w:pPr>
        <w:autoSpaceDE w:val="0"/>
        <w:autoSpaceDN w:val="0"/>
        <w:adjustRightInd w:val="0"/>
        <w:spacing w:after="0" w:line="240" w:lineRule="auto"/>
        <w:jc w:val="center"/>
        <w:rPr>
          <w:rFonts w:ascii="Times New Roman" w:hAnsi="Times New Roman" w:cs="Times New Roman"/>
          <w:b/>
          <w:sz w:val="24"/>
          <w:szCs w:val="24"/>
        </w:rPr>
      </w:pPr>
      <w:r w:rsidRPr="00F37D26">
        <w:rPr>
          <w:rFonts w:ascii="Times New Roman" w:hAnsi="Times New Roman" w:cs="Times New Roman"/>
          <w:b/>
          <w:sz w:val="24"/>
          <w:szCs w:val="24"/>
        </w:rPr>
        <w:t>Значения корректирующего коэффициента</w:t>
      </w:r>
      <w:r w:rsidR="00B00FE1" w:rsidRPr="00F37D26">
        <w:rPr>
          <w:rFonts w:ascii="Times New Roman" w:hAnsi="Times New Roman" w:cs="Times New Roman"/>
          <w:b/>
          <w:sz w:val="24"/>
          <w:szCs w:val="24"/>
        </w:rPr>
        <w:t xml:space="preserve"> К2</w:t>
      </w:r>
    </w:p>
    <w:p w:rsidR="00F37D26" w:rsidRDefault="00F37D26" w:rsidP="00057143">
      <w:pPr>
        <w:autoSpaceDE w:val="0"/>
        <w:autoSpaceDN w:val="0"/>
        <w:adjustRightInd w:val="0"/>
        <w:spacing w:after="0" w:line="240" w:lineRule="auto"/>
        <w:ind w:firstLine="540"/>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Значения корректирующего коэффициента К2, учитывающего ассортимент товаров (работ, услуг), сезонность, время работы, особенности места ведения предпринимательской деятельности, определяются по следующей формуле:</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К2 = A x B x C x D,</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где:</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A - показатель, определяемый в соответствии с </w:t>
      </w:r>
      <w:hyperlink w:anchor="Par26" w:history="1">
        <w:r w:rsidRPr="00057143">
          <w:rPr>
            <w:rFonts w:ascii="Times New Roman" w:hAnsi="Times New Roman" w:cs="Times New Roman"/>
            <w:sz w:val="24"/>
            <w:szCs w:val="24"/>
          </w:rPr>
          <w:t>таблицей 1</w:t>
        </w:r>
      </w:hyperlink>
      <w:r w:rsidRPr="00057143">
        <w:rPr>
          <w:rFonts w:ascii="Times New Roman" w:hAnsi="Times New Roman" w:cs="Times New Roman"/>
          <w:sz w:val="24"/>
          <w:szCs w:val="24"/>
        </w:rPr>
        <w:t>;</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B - показатель, определяемый в соответствии с </w:t>
      </w:r>
      <w:hyperlink w:anchor="Par244" w:history="1">
        <w:r w:rsidRPr="00057143">
          <w:rPr>
            <w:rFonts w:ascii="Times New Roman" w:hAnsi="Times New Roman" w:cs="Times New Roman"/>
            <w:sz w:val="24"/>
            <w:szCs w:val="24"/>
          </w:rPr>
          <w:t>таблицей 2</w:t>
        </w:r>
      </w:hyperlink>
      <w:r w:rsidRPr="00057143">
        <w:rPr>
          <w:rFonts w:ascii="Times New Roman" w:hAnsi="Times New Roman" w:cs="Times New Roman"/>
          <w:sz w:val="24"/>
          <w:szCs w:val="24"/>
        </w:rPr>
        <w:t>;</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C - показатель, определяемый в соответствии с </w:t>
      </w:r>
      <w:hyperlink w:anchor="Par261" w:history="1">
        <w:r w:rsidRPr="00057143">
          <w:rPr>
            <w:rFonts w:ascii="Times New Roman" w:hAnsi="Times New Roman" w:cs="Times New Roman"/>
            <w:sz w:val="24"/>
            <w:szCs w:val="24"/>
          </w:rPr>
          <w:t>таблицей 3</w:t>
        </w:r>
      </w:hyperlink>
      <w:r w:rsidRPr="00057143">
        <w:rPr>
          <w:rFonts w:ascii="Times New Roman" w:hAnsi="Times New Roman" w:cs="Times New Roman"/>
          <w:sz w:val="24"/>
          <w:szCs w:val="24"/>
        </w:rPr>
        <w:t>;</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 xml:space="preserve">D - показатель, определяемый в соответствии с </w:t>
      </w:r>
      <w:hyperlink w:anchor="Par275" w:history="1">
        <w:r w:rsidRPr="00057143">
          <w:rPr>
            <w:rFonts w:ascii="Times New Roman" w:hAnsi="Times New Roman" w:cs="Times New Roman"/>
            <w:sz w:val="24"/>
            <w:szCs w:val="24"/>
          </w:rPr>
          <w:t>таблицей 4</w:t>
        </w:r>
      </w:hyperlink>
      <w:r w:rsidRPr="00057143">
        <w:rPr>
          <w:rFonts w:ascii="Times New Roman" w:hAnsi="Times New Roman" w:cs="Times New Roman"/>
          <w:sz w:val="24"/>
          <w:szCs w:val="24"/>
        </w:rPr>
        <w:t>.</w:t>
      </w:r>
    </w:p>
    <w:p w:rsidR="00B00FE1" w:rsidRPr="00057143" w:rsidRDefault="00B00FE1" w:rsidP="00057143">
      <w:pPr>
        <w:autoSpaceDE w:val="0"/>
        <w:autoSpaceDN w:val="0"/>
        <w:adjustRightInd w:val="0"/>
        <w:spacing w:after="0" w:line="240" w:lineRule="auto"/>
        <w:ind w:firstLine="540"/>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В случае если величина рассчитанного коэффициента К2 больше 1, для исчисления единого налога используется К2 = 1. В случае если величина рассчитанного коэффициента К2 меньше 0,005, для исчисления единого налога используется К2 = 0,005.</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jc w:val="right"/>
        <w:outlineLvl w:val="1"/>
        <w:rPr>
          <w:rFonts w:ascii="Times New Roman" w:hAnsi="Times New Roman" w:cs="Times New Roman"/>
          <w:sz w:val="24"/>
          <w:szCs w:val="24"/>
        </w:rPr>
      </w:pPr>
      <w:r w:rsidRPr="00057143">
        <w:rPr>
          <w:rFonts w:ascii="Times New Roman" w:hAnsi="Times New Roman" w:cs="Times New Roman"/>
          <w:sz w:val="24"/>
          <w:szCs w:val="24"/>
        </w:rPr>
        <w:t>Таблица 1</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297526" w:rsidRPr="00F37D26" w:rsidRDefault="00C35558" w:rsidP="00057143">
      <w:pPr>
        <w:autoSpaceDE w:val="0"/>
        <w:autoSpaceDN w:val="0"/>
        <w:adjustRightInd w:val="0"/>
        <w:spacing w:after="0" w:line="240" w:lineRule="auto"/>
        <w:jc w:val="center"/>
        <w:rPr>
          <w:rFonts w:ascii="Times New Roman" w:hAnsi="Times New Roman" w:cs="Times New Roman"/>
          <w:b/>
          <w:sz w:val="24"/>
          <w:szCs w:val="24"/>
        </w:rPr>
      </w:pPr>
      <w:bookmarkStart w:id="1" w:name="Par26"/>
      <w:bookmarkEnd w:id="1"/>
      <w:r w:rsidRPr="00F37D26">
        <w:rPr>
          <w:rFonts w:ascii="Times New Roman" w:hAnsi="Times New Roman" w:cs="Times New Roman"/>
          <w:b/>
          <w:sz w:val="24"/>
          <w:szCs w:val="24"/>
        </w:rPr>
        <w:t xml:space="preserve">Значения показателя A, </w:t>
      </w:r>
    </w:p>
    <w:p w:rsidR="00297526" w:rsidRPr="00F37D26" w:rsidRDefault="00C35558" w:rsidP="00057143">
      <w:pPr>
        <w:autoSpaceDE w:val="0"/>
        <w:autoSpaceDN w:val="0"/>
        <w:adjustRightInd w:val="0"/>
        <w:spacing w:after="0" w:line="240" w:lineRule="auto"/>
        <w:jc w:val="center"/>
        <w:rPr>
          <w:rFonts w:ascii="Times New Roman" w:hAnsi="Times New Roman" w:cs="Times New Roman"/>
          <w:b/>
          <w:sz w:val="24"/>
          <w:szCs w:val="24"/>
        </w:rPr>
      </w:pPr>
      <w:r w:rsidRPr="00F37D26">
        <w:rPr>
          <w:rFonts w:ascii="Times New Roman" w:hAnsi="Times New Roman" w:cs="Times New Roman"/>
          <w:b/>
          <w:sz w:val="24"/>
          <w:szCs w:val="24"/>
        </w:rPr>
        <w:t>учитывающего ассортимент товаров</w:t>
      </w:r>
      <w:r w:rsidR="00297526" w:rsidRPr="00F37D26">
        <w:rPr>
          <w:rFonts w:ascii="Times New Roman" w:hAnsi="Times New Roman" w:cs="Times New Roman"/>
          <w:b/>
          <w:sz w:val="24"/>
          <w:szCs w:val="24"/>
        </w:rPr>
        <w:t xml:space="preserve"> </w:t>
      </w:r>
      <w:r w:rsidRPr="00F37D26">
        <w:rPr>
          <w:rFonts w:ascii="Times New Roman" w:hAnsi="Times New Roman" w:cs="Times New Roman"/>
          <w:b/>
          <w:sz w:val="24"/>
          <w:szCs w:val="24"/>
        </w:rPr>
        <w:t xml:space="preserve">(работ, услуг), </w:t>
      </w:r>
    </w:p>
    <w:p w:rsidR="00C35558" w:rsidRPr="00F37D26" w:rsidRDefault="00C35558" w:rsidP="00057143">
      <w:pPr>
        <w:autoSpaceDE w:val="0"/>
        <w:autoSpaceDN w:val="0"/>
        <w:adjustRightInd w:val="0"/>
        <w:spacing w:after="0" w:line="240" w:lineRule="auto"/>
        <w:jc w:val="center"/>
        <w:rPr>
          <w:rFonts w:ascii="Times New Roman" w:hAnsi="Times New Roman" w:cs="Times New Roman"/>
          <w:b/>
          <w:sz w:val="24"/>
          <w:szCs w:val="24"/>
        </w:rPr>
      </w:pPr>
      <w:r w:rsidRPr="00F37D26">
        <w:rPr>
          <w:rFonts w:ascii="Times New Roman" w:hAnsi="Times New Roman" w:cs="Times New Roman"/>
          <w:b/>
          <w:sz w:val="24"/>
          <w:szCs w:val="24"/>
        </w:rPr>
        <w:t>а также качество услуг (в отношении оказания</w:t>
      </w:r>
      <w:r w:rsidR="00297526" w:rsidRPr="00F37D26">
        <w:rPr>
          <w:rFonts w:ascii="Times New Roman" w:hAnsi="Times New Roman" w:cs="Times New Roman"/>
          <w:b/>
          <w:sz w:val="24"/>
          <w:szCs w:val="24"/>
        </w:rPr>
        <w:t xml:space="preserve"> </w:t>
      </w:r>
      <w:r w:rsidRPr="00F37D26">
        <w:rPr>
          <w:rFonts w:ascii="Times New Roman" w:hAnsi="Times New Roman" w:cs="Times New Roman"/>
          <w:b/>
          <w:sz w:val="24"/>
          <w:szCs w:val="24"/>
        </w:rPr>
        <w:t>услуг общественного питания)</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7400"/>
        <w:gridCol w:w="1843"/>
      </w:tblGrid>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297526"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w:t>
            </w:r>
            <w:r w:rsidR="00C35558" w:rsidRPr="00057143">
              <w:rPr>
                <w:rFonts w:ascii="Times New Roman" w:hAnsi="Times New Roman" w:cs="Times New Roman"/>
                <w:sz w:val="24"/>
                <w:szCs w:val="24"/>
              </w:rPr>
              <w:t xml:space="preserve"> п/п</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Вид деятельности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Значение показателя</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бытовых услуг (в зависимости от вида услуг)</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rPr>
                <w:rFonts w:ascii="Times New Roman" w:hAnsi="Times New Roman" w:cs="Times New Roman"/>
                <w:sz w:val="24"/>
                <w:szCs w:val="24"/>
              </w:rPr>
            </w:pP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Ремонт, окраска и пошив обуви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0,50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Ремонт и пошив швейных, меховых и кожаных изделий, головных уборов и изделий текстильной галантереи, ремонт, пошив и вязание трикотажных изделий из натурального и искусственного меха, изделий из натуральной и искусственной кожи и замши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0,35</w:t>
            </w:r>
          </w:p>
        </w:tc>
      </w:tr>
      <w:tr w:rsidR="001D3E9B" w:rsidRPr="00057143" w:rsidTr="00297526">
        <w:tc>
          <w:tcPr>
            <w:tcW w:w="680" w:type="dxa"/>
            <w:tcBorders>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1.3</w:t>
            </w:r>
          </w:p>
        </w:tc>
        <w:tc>
          <w:tcPr>
            <w:tcW w:w="7400" w:type="dxa"/>
            <w:tcBorders>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Ремонт и пошив изделий из натурального и искусственного </w:t>
            </w:r>
            <w:r w:rsidR="00297526" w:rsidRPr="00057143">
              <w:rPr>
                <w:rFonts w:ascii="Times New Roman" w:hAnsi="Times New Roman" w:cs="Times New Roman"/>
                <w:sz w:val="24"/>
                <w:szCs w:val="24"/>
              </w:rPr>
              <w:t>меха</w:t>
            </w:r>
            <w:r w:rsidRPr="00057143">
              <w:rPr>
                <w:rFonts w:ascii="Times New Roman" w:hAnsi="Times New Roman" w:cs="Times New Roman"/>
                <w:sz w:val="24"/>
                <w:szCs w:val="24"/>
              </w:rPr>
              <w:t xml:space="preserve">, </w:t>
            </w:r>
            <w:r w:rsidRPr="00057143">
              <w:rPr>
                <w:rFonts w:ascii="Times New Roman" w:hAnsi="Times New Roman" w:cs="Times New Roman"/>
                <w:sz w:val="24"/>
                <w:szCs w:val="24"/>
              </w:rPr>
              <w:lastRenderedPageBreak/>
              <w:t>изделий из натуральной и искусственной кожи и замши</w:t>
            </w:r>
          </w:p>
        </w:tc>
        <w:tc>
          <w:tcPr>
            <w:tcW w:w="1843" w:type="dxa"/>
            <w:tcBorders>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lastRenderedPageBreak/>
              <w:t>0,50</w:t>
            </w:r>
          </w:p>
        </w:tc>
      </w:tr>
      <w:tr w:rsidR="001D3E9B" w:rsidRPr="00057143" w:rsidTr="00297526">
        <w:trPr>
          <w:trHeight w:val="809"/>
        </w:trPr>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lastRenderedPageBreak/>
              <w:t>1.4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Ремонт и техническое обслуживание бытовой радиоэлектронной аппаратуры, бытовых машин</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0,75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Ремонт бытовых приборов (включая ремонт часов), ремонт, изготовление металлоизделий, кроме ювелирных изделий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0,50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Ремонт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Ремонт и изготовление ювелирных изделий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Изготовление и ремонт мебели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1.9</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Химическая чистка и крашение, услуги прачечных</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0,50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1.10</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Ремонт и строительство жилья и других построек</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Услуги фотоателье, фото и кинолабораторий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0,50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Услуги бань, душевых и саун</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0,50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Парикмахерские и косметические услуги, оказываемые организациями коммунально-бытового назначения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0,70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Парикмахерские и косметические услуги, оказываемые организациями коммунально-бытового назначения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Услуги предприятий по прокату</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0,70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Ритуальные услуги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Обрядовые услуги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Прочие виды бытовых услуг (за исключением услуг ломбардов)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Лечение домашних животных в ветеринарных лечебницах и на дому</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ремонту, техническому обслуживанию и мойке автомототранспортных средств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5.1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Услуги по перевозке пассажиров автомобильным транспортом на маршрутах общего пользования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lastRenderedPageBreak/>
              <w:t>5.2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Перевозка пассажиров легковыми автомобилями, используемыми в качестве такси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0,8</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bookmarkStart w:id="2" w:name="Par118"/>
            <w:bookmarkEnd w:id="2"/>
            <w:r w:rsidRPr="00057143">
              <w:rPr>
                <w:rFonts w:ascii="Times New Roman" w:hAnsi="Times New Roman" w:cs="Times New Roman"/>
                <w:sz w:val="24"/>
                <w:szCs w:val="24"/>
              </w:rPr>
              <w:t>6.1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0,60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Продукты питания (кроме указанных в </w:t>
            </w:r>
            <w:hyperlink w:anchor="Par118" w:history="1">
              <w:r w:rsidRPr="00057143">
                <w:rPr>
                  <w:rFonts w:ascii="Times New Roman" w:hAnsi="Times New Roman" w:cs="Times New Roman"/>
                  <w:sz w:val="24"/>
                  <w:szCs w:val="24"/>
                </w:rPr>
                <w:t>подпункте 6.1</w:t>
              </w:r>
            </w:hyperlink>
            <w:r w:rsidRPr="00057143">
              <w:rPr>
                <w:rFonts w:ascii="Times New Roman" w:hAnsi="Times New Roman" w:cs="Times New Roman"/>
                <w:sz w:val="24"/>
                <w:szCs w:val="24"/>
              </w:rPr>
              <w:t xml:space="preserve"> настоящей таблицы) без реализации подакцизной продукции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0,80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Продукты питания с реализацией подакцизных товаров, подакцизные товары</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Непродовольственные товары (за исключением указанных в </w:t>
            </w:r>
            <w:hyperlink w:anchor="Par145" w:history="1">
              <w:r w:rsidRPr="00057143">
                <w:rPr>
                  <w:rFonts w:ascii="Times New Roman" w:hAnsi="Times New Roman" w:cs="Times New Roman"/>
                  <w:sz w:val="24"/>
                  <w:szCs w:val="24"/>
                </w:rPr>
                <w:t>подпункте 6.5</w:t>
              </w:r>
            </w:hyperlink>
            <w:r w:rsidRPr="00057143">
              <w:rPr>
                <w:rFonts w:ascii="Times New Roman" w:hAnsi="Times New Roman" w:cs="Times New Roman"/>
                <w:sz w:val="24"/>
                <w:szCs w:val="24"/>
              </w:rPr>
              <w:t xml:space="preserve"> настоящей таблицы), а именно:</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6.4.1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Мебель (в том числе офисная), ковры, строительные материалы и сантехника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6.4.2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Меха, кожа и изделия из них</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1,35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6.4.3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1,50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6.4.4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Товары, бывшие в употреблении, кроме одежды и обуви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0,60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6.4.5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Одежда и обувь, бывшие в употреблении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0,40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bookmarkStart w:id="3" w:name="Par145"/>
            <w:bookmarkEnd w:id="3"/>
            <w:r w:rsidRPr="00057143">
              <w:rPr>
                <w:rFonts w:ascii="Times New Roman" w:hAnsi="Times New Roman" w:cs="Times New Roman"/>
                <w:sz w:val="24"/>
                <w:szCs w:val="24"/>
              </w:rPr>
              <w:t>6.5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Следующие товары для детей:</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трикотажные изделия для новорожденных и детей ясельной, дошкольной, младшей и старшей школьной возрастных групп:</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верхние трикотажные изделия, бельевые трикотажные изделия, чулочно-носочные изделия;</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прочие трикотажные изделия: перчатки, варежки, головные уборы;</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швейные изделия (за исключением изделий из натуральной кожи) для новорожденных и детей ясельной, дошкольной, младшей и старшей школьной возрастных групп: верхней одежды (в том числе плательная и костюмная группы), нательного белья, головных уборов, одежды и изделий для новорожденных и детей ясельной группы;</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обувь (за исключением спортивной): пинетки, гусариковая, дошкольная, школьная, валяная, резиновая, малодетская, школьная, детская;</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кровати детские;</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матрацы детские;</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коляски;</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тетради школьные;</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lastRenderedPageBreak/>
              <w:t>- игрушки;</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пластилин;</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пеналы;</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счетные палочки;</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счеты школьные;</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дневники школьные;</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тетради для рисования;</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альбомы для рисования;</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альбомы для черчения;</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папки для тетрадей;</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обложки для учебников, дневников, тетрадей;</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кассы цифр и букв;</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подгузники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lastRenderedPageBreak/>
              <w:t>0,60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lastRenderedPageBreak/>
              <w:t>6.6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Прочие виды товаров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0,90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0,7</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Развозная и разносная розничная торговля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9</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9.1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Столовые школьные и иные типы точек общественного питания, находящиеся в заданиях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9.2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Столовые студенческие</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0,30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9.3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Столовые (за исключением школьных и студенческих)</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0,70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9.4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Кафе, закусочные</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0,90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9.5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Рестораны, бары</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1,20</w:t>
            </w:r>
          </w:p>
        </w:tc>
      </w:tr>
      <w:tr w:rsidR="001D3E9B" w:rsidRPr="00057143" w:rsidTr="00297526">
        <w:trPr>
          <w:trHeight w:val="28"/>
        </w:trPr>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9.6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Иные типы точек общественного питания (кроме находящихся в зданиях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0,80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10</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Распространение наружной рекламы с использованием рекламных конструкций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Распространение наружной рекламы с использованием рекламных конструкций с автоматической сменой изображения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lastRenderedPageBreak/>
              <w:t>13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Размещения рекламы с использованием внешних и внутренних поверхностей транспортных средств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Распространение наружной рекламы посредством электронных табло</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временному размещению и проживанию</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19</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20</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21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outlineLvl w:val="2"/>
              <w:rPr>
                <w:rFonts w:ascii="Times New Roman" w:hAnsi="Times New Roman" w:cs="Times New Roman"/>
                <w:sz w:val="24"/>
                <w:szCs w:val="24"/>
              </w:rPr>
            </w:pPr>
            <w:r w:rsidRPr="00057143">
              <w:rPr>
                <w:rFonts w:ascii="Times New Roman" w:hAnsi="Times New Roman" w:cs="Times New Roman"/>
                <w:sz w:val="24"/>
                <w:szCs w:val="24"/>
              </w:rPr>
              <w:t>22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bl>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действующим законодательством.</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jc w:val="right"/>
        <w:outlineLvl w:val="1"/>
        <w:rPr>
          <w:rFonts w:ascii="Times New Roman" w:hAnsi="Times New Roman" w:cs="Times New Roman"/>
          <w:sz w:val="24"/>
          <w:szCs w:val="24"/>
        </w:rPr>
      </w:pPr>
      <w:r w:rsidRPr="00057143">
        <w:rPr>
          <w:rFonts w:ascii="Times New Roman" w:hAnsi="Times New Roman" w:cs="Times New Roman"/>
          <w:sz w:val="24"/>
          <w:szCs w:val="24"/>
        </w:rPr>
        <w:t>Таблица 2</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F37D26" w:rsidRDefault="00C35558" w:rsidP="00057143">
      <w:pPr>
        <w:autoSpaceDE w:val="0"/>
        <w:autoSpaceDN w:val="0"/>
        <w:adjustRightInd w:val="0"/>
        <w:spacing w:after="0" w:line="240" w:lineRule="auto"/>
        <w:jc w:val="center"/>
        <w:rPr>
          <w:rFonts w:ascii="Times New Roman" w:hAnsi="Times New Roman" w:cs="Times New Roman"/>
          <w:b/>
          <w:sz w:val="24"/>
          <w:szCs w:val="24"/>
        </w:rPr>
      </w:pPr>
      <w:bookmarkStart w:id="4" w:name="Par244"/>
      <w:bookmarkEnd w:id="4"/>
      <w:r w:rsidRPr="00F37D26">
        <w:rPr>
          <w:rFonts w:ascii="Times New Roman" w:hAnsi="Times New Roman" w:cs="Times New Roman"/>
          <w:b/>
          <w:sz w:val="24"/>
          <w:szCs w:val="24"/>
        </w:rPr>
        <w:t>Значения показателя B, учитывающего сезонность</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7400"/>
        <w:gridCol w:w="1843"/>
      </w:tblGrid>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297526"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w:t>
            </w:r>
            <w:r w:rsidR="00C35558" w:rsidRPr="00057143">
              <w:rPr>
                <w:rFonts w:ascii="Times New Roman" w:hAnsi="Times New Roman" w:cs="Times New Roman"/>
                <w:sz w:val="24"/>
                <w:szCs w:val="24"/>
              </w:rPr>
              <w:t xml:space="preserve"> п/п</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Сезон</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Значение показателя</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bookmarkStart w:id="5" w:name="Par249"/>
            <w:bookmarkEnd w:id="5"/>
            <w:r w:rsidRPr="00057143">
              <w:rPr>
                <w:rFonts w:ascii="Times New Roman" w:hAnsi="Times New Roman" w:cs="Times New Roman"/>
                <w:sz w:val="24"/>
                <w:szCs w:val="24"/>
              </w:rPr>
              <w:t>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октября по март включительно для разносной торговли, а также для киосков (палаток), осуществляющих розничную торговлю исключительно мороженым</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0,70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bookmarkStart w:id="6" w:name="Par252"/>
            <w:bookmarkEnd w:id="6"/>
            <w:r w:rsidRPr="00057143">
              <w:rPr>
                <w:rFonts w:ascii="Times New Roman" w:hAnsi="Times New Roman" w:cs="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апреля по сентябрь включительно для разносной торговли, а также для киосков (палаток), осуществляющих розничную торговлю исключительно мороженым</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 xml:space="preserve">В иных случаях, не указанных в </w:t>
            </w:r>
            <w:hyperlink w:anchor="Par249" w:history="1">
              <w:r w:rsidRPr="00057143">
                <w:rPr>
                  <w:rFonts w:ascii="Times New Roman" w:hAnsi="Times New Roman" w:cs="Times New Roman"/>
                  <w:sz w:val="24"/>
                  <w:szCs w:val="24"/>
                </w:rPr>
                <w:t>пунктах 1</w:t>
              </w:r>
            </w:hyperlink>
            <w:r w:rsidRPr="00057143">
              <w:rPr>
                <w:rFonts w:ascii="Times New Roman" w:hAnsi="Times New Roman" w:cs="Times New Roman"/>
                <w:sz w:val="24"/>
                <w:szCs w:val="24"/>
              </w:rPr>
              <w:t xml:space="preserve">, </w:t>
            </w:r>
            <w:hyperlink w:anchor="Par252" w:history="1">
              <w:r w:rsidRPr="00057143">
                <w:rPr>
                  <w:rFonts w:ascii="Times New Roman" w:hAnsi="Times New Roman" w:cs="Times New Roman"/>
                  <w:sz w:val="24"/>
                  <w:szCs w:val="24"/>
                </w:rPr>
                <w:t>2</w:t>
              </w:r>
            </w:hyperlink>
            <w:r w:rsidRPr="00057143">
              <w:rPr>
                <w:rFonts w:ascii="Times New Roman" w:hAnsi="Times New Roman" w:cs="Times New Roman"/>
                <w:sz w:val="24"/>
                <w:szCs w:val="24"/>
              </w:rPr>
              <w:t xml:space="preserve"> настоящей таблицы</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bl>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jc w:val="right"/>
        <w:outlineLvl w:val="1"/>
        <w:rPr>
          <w:rFonts w:ascii="Times New Roman" w:hAnsi="Times New Roman" w:cs="Times New Roman"/>
          <w:sz w:val="24"/>
          <w:szCs w:val="24"/>
        </w:rPr>
      </w:pPr>
      <w:r w:rsidRPr="00057143">
        <w:rPr>
          <w:rFonts w:ascii="Times New Roman" w:hAnsi="Times New Roman" w:cs="Times New Roman"/>
          <w:sz w:val="24"/>
          <w:szCs w:val="24"/>
        </w:rPr>
        <w:t>Таблица 3</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F37D26" w:rsidRDefault="00C35558" w:rsidP="00057143">
      <w:pPr>
        <w:autoSpaceDE w:val="0"/>
        <w:autoSpaceDN w:val="0"/>
        <w:adjustRightInd w:val="0"/>
        <w:spacing w:after="0" w:line="240" w:lineRule="auto"/>
        <w:jc w:val="center"/>
        <w:rPr>
          <w:rFonts w:ascii="Times New Roman" w:hAnsi="Times New Roman" w:cs="Times New Roman"/>
          <w:b/>
          <w:sz w:val="24"/>
          <w:szCs w:val="24"/>
        </w:rPr>
      </w:pPr>
      <w:bookmarkStart w:id="7" w:name="Par261"/>
      <w:bookmarkEnd w:id="7"/>
      <w:r w:rsidRPr="00F37D26">
        <w:rPr>
          <w:rFonts w:ascii="Times New Roman" w:hAnsi="Times New Roman" w:cs="Times New Roman"/>
          <w:b/>
          <w:sz w:val="24"/>
          <w:szCs w:val="24"/>
        </w:rPr>
        <w:t>Значения показателя C, учитывающего время работы</w:t>
      </w:r>
    </w:p>
    <w:p w:rsidR="00C35558" w:rsidRPr="00F37D26" w:rsidRDefault="00C35558" w:rsidP="00057143">
      <w:pPr>
        <w:autoSpaceDE w:val="0"/>
        <w:autoSpaceDN w:val="0"/>
        <w:adjustRightInd w:val="0"/>
        <w:spacing w:after="0" w:line="240" w:lineRule="auto"/>
        <w:jc w:val="both"/>
        <w:rPr>
          <w:rFonts w:ascii="Times New Roman" w:hAnsi="Times New Roman" w:cs="Times New Roman"/>
          <w:b/>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7400"/>
        <w:gridCol w:w="1843"/>
      </w:tblGrid>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297526"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 п/п</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Время работы</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Значение показателя</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До 8 часов в сутки включительно</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0,80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Свыше 8 часов в сутки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1,00</w:t>
            </w:r>
          </w:p>
        </w:tc>
      </w:tr>
    </w:tbl>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jc w:val="right"/>
        <w:outlineLvl w:val="1"/>
        <w:rPr>
          <w:rFonts w:ascii="Times New Roman" w:hAnsi="Times New Roman" w:cs="Times New Roman"/>
          <w:sz w:val="24"/>
          <w:szCs w:val="24"/>
        </w:rPr>
      </w:pPr>
      <w:r w:rsidRPr="00057143">
        <w:rPr>
          <w:rFonts w:ascii="Times New Roman" w:hAnsi="Times New Roman" w:cs="Times New Roman"/>
          <w:sz w:val="24"/>
          <w:szCs w:val="24"/>
        </w:rPr>
        <w:t>Таблица 4</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F37D26" w:rsidRDefault="00C35558" w:rsidP="00057143">
      <w:pPr>
        <w:autoSpaceDE w:val="0"/>
        <w:autoSpaceDN w:val="0"/>
        <w:adjustRightInd w:val="0"/>
        <w:spacing w:after="0" w:line="240" w:lineRule="auto"/>
        <w:jc w:val="center"/>
        <w:rPr>
          <w:rFonts w:ascii="Times New Roman" w:hAnsi="Times New Roman" w:cs="Times New Roman"/>
          <w:b/>
          <w:sz w:val="24"/>
          <w:szCs w:val="24"/>
        </w:rPr>
      </w:pPr>
      <w:bookmarkStart w:id="8" w:name="Par275"/>
      <w:bookmarkEnd w:id="8"/>
      <w:r w:rsidRPr="00F37D26">
        <w:rPr>
          <w:rFonts w:ascii="Times New Roman" w:hAnsi="Times New Roman" w:cs="Times New Roman"/>
          <w:b/>
          <w:sz w:val="24"/>
          <w:szCs w:val="24"/>
        </w:rPr>
        <w:t>Значения показателя D, учитывающего особенности места</w:t>
      </w:r>
    </w:p>
    <w:p w:rsidR="00C35558" w:rsidRPr="00F37D26" w:rsidRDefault="00C35558" w:rsidP="00057143">
      <w:pPr>
        <w:autoSpaceDE w:val="0"/>
        <w:autoSpaceDN w:val="0"/>
        <w:adjustRightInd w:val="0"/>
        <w:spacing w:after="0" w:line="240" w:lineRule="auto"/>
        <w:jc w:val="center"/>
        <w:rPr>
          <w:rFonts w:ascii="Times New Roman" w:hAnsi="Times New Roman" w:cs="Times New Roman"/>
          <w:b/>
          <w:sz w:val="24"/>
          <w:szCs w:val="24"/>
        </w:rPr>
      </w:pPr>
      <w:r w:rsidRPr="00F37D26">
        <w:rPr>
          <w:rFonts w:ascii="Times New Roman" w:hAnsi="Times New Roman" w:cs="Times New Roman"/>
          <w:b/>
          <w:sz w:val="24"/>
          <w:szCs w:val="24"/>
        </w:rPr>
        <w:t>ведения предпринимательской деятельности</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7400"/>
        <w:gridCol w:w="1843"/>
      </w:tblGrid>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297526"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w:t>
            </w:r>
            <w:r w:rsidR="00C35558" w:rsidRPr="00057143">
              <w:rPr>
                <w:rFonts w:ascii="Times New Roman" w:hAnsi="Times New Roman" w:cs="Times New Roman"/>
                <w:sz w:val="24"/>
                <w:szCs w:val="24"/>
              </w:rPr>
              <w:t xml:space="preserve"> п/п</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Место ведения предпринимательской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Значение показателя</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На территории населенных пунктов:</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rPr>
                <w:rFonts w:ascii="Times New Roman" w:hAnsi="Times New Roman" w:cs="Times New Roman"/>
                <w:sz w:val="24"/>
                <w:szCs w:val="24"/>
              </w:rPr>
            </w:pP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р.п. Белореченск</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р.п. Средний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Сосновка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0,22</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р.п. Мишелевка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0,22</w:t>
            </w:r>
          </w:p>
        </w:tc>
      </w:tr>
      <w:tr w:rsidR="001D3E9B" w:rsidRPr="00057143" w:rsidTr="00297526">
        <w:tc>
          <w:tcPr>
            <w:tcW w:w="680" w:type="dxa"/>
            <w:tcBorders>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6</w:t>
            </w:r>
          </w:p>
        </w:tc>
        <w:tc>
          <w:tcPr>
            <w:tcW w:w="7400" w:type="dxa"/>
            <w:tcBorders>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Усолье-7</w:t>
            </w:r>
          </w:p>
        </w:tc>
        <w:tc>
          <w:tcPr>
            <w:tcW w:w="1843" w:type="dxa"/>
            <w:tcBorders>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0,22</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р.п. Тельма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0,22</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Большая Елань</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0,22</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lastRenderedPageBreak/>
              <w:t>9</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Железнодорожный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0,22</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10</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р.п. Тайтурка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Новомальтинск</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Новожилкино</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Мальта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0,20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Раздолье</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Тальяны</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0,15</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Култук</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Ключевая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Низовцева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19</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Октябрьский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20</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Целоты</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Холмушино</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Архиереевка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Большежилкина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Биликтуй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Буреть</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п.ж.д. станция Тельма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Бадай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с. Хайта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29</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Кочерикова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30</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Китой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Степной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з. Калиновка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33</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з. Новоясачная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34</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Старая Ясачная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35</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Набережный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36</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Озерный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37</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Саннолыжный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38</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Тюменск</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lastRenderedPageBreak/>
              <w:t>39</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Большая Черемшанка</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40</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д. Арансахой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41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Белогорск</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42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 Ходарей</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0,70</w:t>
            </w:r>
          </w:p>
        </w:tc>
      </w:tr>
      <w:tr w:rsidR="001D3E9B" w:rsidRPr="00057143" w:rsidTr="00297526">
        <w:tc>
          <w:tcPr>
            <w:tcW w:w="68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r w:rsidRPr="00057143">
              <w:rPr>
                <w:rFonts w:ascii="Times New Roman" w:hAnsi="Times New Roman" w:cs="Times New Roman"/>
                <w:sz w:val="24"/>
                <w:szCs w:val="24"/>
              </w:rPr>
              <w:t>Прочие места ведения предпринимательской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C35558" w:rsidRPr="00057143" w:rsidRDefault="00C35558" w:rsidP="00057143">
            <w:pPr>
              <w:autoSpaceDE w:val="0"/>
              <w:autoSpaceDN w:val="0"/>
              <w:adjustRightInd w:val="0"/>
              <w:spacing w:after="0" w:line="240" w:lineRule="auto"/>
              <w:jc w:val="center"/>
              <w:rPr>
                <w:rFonts w:ascii="Times New Roman" w:hAnsi="Times New Roman" w:cs="Times New Roman"/>
                <w:sz w:val="24"/>
                <w:szCs w:val="24"/>
              </w:rPr>
            </w:pPr>
            <w:r w:rsidRPr="00057143">
              <w:rPr>
                <w:rFonts w:ascii="Times New Roman" w:hAnsi="Times New Roman" w:cs="Times New Roman"/>
                <w:sz w:val="24"/>
                <w:szCs w:val="24"/>
              </w:rPr>
              <w:t>0,10</w:t>
            </w:r>
          </w:p>
        </w:tc>
      </w:tr>
    </w:tbl>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ind w:firstLine="540"/>
        <w:jc w:val="both"/>
        <w:rPr>
          <w:rFonts w:ascii="Times New Roman" w:hAnsi="Times New Roman" w:cs="Times New Roman"/>
          <w:sz w:val="24"/>
          <w:szCs w:val="24"/>
        </w:rPr>
      </w:pPr>
      <w:r w:rsidRPr="00057143">
        <w:rPr>
          <w:rFonts w:ascii="Times New Roman" w:hAnsi="Times New Roman" w:cs="Times New Roman"/>
          <w:sz w:val="24"/>
          <w:szCs w:val="24"/>
        </w:rPr>
        <w:t>Примечание. 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применимых значений показателя.</w:t>
      </w: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autoSpaceDE w:val="0"/>
        <w:autoSpaceDN w:val="0"/>
        <w:adjustRightInd w:val="0"/>
        <w:spacing w:after="0" w:line="240" w:lineRule="auto"/>
        <w:jc w:val="both"/>
        <w:rPr>
          <w:rFonts w:ascii="Times New Roman" w:hAnsi="Times New Roman" w:cs="Times New Roman"/>
          <w:sz w:val="24"/>
          <w:szCs w:val="24"/>
        </w:rPr>
      </w:pPr>
    </w:p>
    <w:p w:rsidR="00C35558" w:rsidRPr="00057143" w:rsidRDefault="00C35558" w:rsidP="00057143">
      <w:pPr>
        <w:spacing w:after="0" w:line="240" w:lineRule="auto"/>
        <w:rPr>
          <w:rFonts w:ascii="Times New Roman" w:hAnsi="Times New Roman" w:cs="Times New Roman"/>
          <w:sz w:val="24"/>
          <w:szCs w:val="24"/>
        </w:rPr>
      </w:pPr>
    </w:p>
    <w:p w:rsidR="00C35558" w:rsidRPr="00057143" w:rsidRDefault="00C35558" w:rsidP="00057143">
      <w:pPr>
        <w:spacing w:after="0" w:line="240" w:lineRule="auto"/>
        <w:rPr>
          <w:rFonts w:ascii="Times New Roman" w:hAnsi="Times New Roman" w:cs="Times New Roman"/>
          <w:sz w:val="24"/>
          <w:szCs w:val="24"/>
        </w:rPr>
      </w:pPr>
    </w:p>
    <w:sectPr w:rsidR="00C35558" w:rsidRPr="00057143" w:rsidSect="009B6748">
      <w:pgSz w:w="11906" w:h="16838" w:code="9"/>
      <w:pgMar w:top="567"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43"/>
    <w:rsid w:val="00017A2B"/>
    <w:rsid w:val="0005304C"/>
    <w:rsid w:val="00057143"/>
    <w:rsid w:val="001D3E9B"/>
    <w:rsid w:val="00204599"/>
    <w:rsid w:val="00297526"/>
    <w:rsid w:val="003C27C3"/>
    <w:rsid w:val="003E3800"/>
    <w:rsid w:val="004338FE"/>
    <w:rsid w:val="005C2663"/>
    <w:rsid w:val="007531B6"/>
    <w:rsid w:val="00924CC4"/>
    <w:rsid w:val="009B6748"/>
    <w:rsid w:val="00A2456A"/>
    <w:rsid w:val="00A95667"/>
    <w:rsid w:val="00B00FE1"/>
    <w:rsid w:val="00B16EBD"/>
    <w:rsid w:val="00C12E63"/>
    <w:rsid w:val="00C35558"/>
    <w:rsid w:val="00CF76C6"/>
    <w:rsid w:val="00D10C6C"/>
    <w:rsid w:val="00F37D26"/>
    <w:rsid w:val="00FE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9AE96700FA251F97294C034B2AAC711F7C50EF7943233951103283C89828E0C57688E918746B706EK8H" TargetMode="External"/><Relationship Id="rId13" Type="http://schemas.openxmlformats.org/officeDocument/2006/relationships/hyperlink" Target="consultantplus://offline/ref=DE9AE96700FA251F97294C034B2AAC711C755BEF7447233951103283C869K8H" TargetMode="External"/><Relationship Id="rId18" Type="http://schemas.openxmlformats.org/officeDocument/2006/relationships/hyperlink" Target="consultantplus://offline/ref=DE9AE96700FA251F9729520E5D46F67D1F7E06EB79412A6E0A4F69DE9F9122B768K2H" TargetMode="External"/><Relationship Id="rId3" Type="http://schemas.microsoft.com/office/2007/relationships/stylesWithEffects" Target="stylesWithEffects.xml"/><Relationship Id="rId7" Type="http://schemas.openxmlformats.org/officeDocument/2006/relationships/hyperlink" Target="consultantplus://offline/ref=DE9AE96700FA251F9729520E5D46F67D1F7E06EB7C40296E044D34D497C82EB585368EBC5B336173ED40B5B968KCH" TargetMode="External"/><Relationship Id="rId12" Type="http://schemas.openxmlformats.org/officeDocument/2006/relationships/hyperlink" Target="consultantplus://offline/ref=DE9AE96700FA251F9729520E5D46F67D1F7E06EB7C432E68084534D497C82EB585368EBC5B336173ED41B3BB68KFH" TargetMode="External"/><Relationship Id="rId17" Type="http://schemas.openxmlformats.org/officeDocument/2006/relationships/hyperlink" Target="consultantplus://offline/ref=DE9AE96700FA251F97294C034B2AAC711F7C50EF7943233951103283C89828E0C57688EB1C7F66K5H" TargetMode="External"/><Relationship Id="rId2" Type="http://schemas.openxmlformats.org/officeDocument/2006/relationships/styles" Target="styles.xml"/><Relationship Id="rId16" Type="http://schemas.openxmlformats.org/officeDocument/2006/relationships/hyperlink" Target="consultantplus://offline/ref=DE9AE96700FA251F9729520E5D46F67D1F7E06EB7C402A6E0F4534D497C82EB585368EBC5B336173ED40B5BB68K1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DE9AE96700FA251F9729520E5D46F67D1F7E06EB7C40296D0D4434D497C82EB585368EBC5B336173ED40B5B968KCH" TargetMode="External"/><Relationship Id="rId11" Type="http://schemas.openxmlformats.org/officeDocument/2006/relationships/hyperlink" Target="consultantplus://offline/ref=DE9AE96700FA251F9729520E5D46F67D1F7E06EB7C432E68084534D497C82EB585368EBC5B336173ED41B1BD68K1H" TargetMode="External"/><Relationship Id="rId5" Type="http://schemas.openxmlformats.org/officeDocument/2006/relationships/webSettings" Target="webSettings.xml"/><Relationship Id="rId15" Type="http://schemas.openxmlformats.org/officeDocument/2006/relationships/hyperlink" Target="consultantplus://offline/ref=DE9AE96700FA251F97294C034B2AAC711F7C50EF7943233951103283C89828E0C57688EB1C7F66K5H" TargetMode="External"/><Relationship Id="rId10" Type="http://schemas.openxmlformats.org/officeDocument/2006/relationships/hyperlink" Target="consultantplus://offline/ref=DE9AE96700FA251F97294C034B2AAC711C7558EE7F46233951103283C89828E0C57688E918776F7B6EK8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E9AE96700FA251F97294C034B2AAC711C7558EE7F46233951103283C89828E0C57688E918776D766EKFH" TargetMode="External"/><Relationship Id="rId14" Type="http://schemas.openxmlformats.org/officeDocument/2006/relationships/hyperlink" Target="consultantplus://offline/ref=DE9AE96700FA251F97294C034B2AAC711C755CE67D44233951103283C869K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91C80-9B50-467F-8542-6318409F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Нюхлова Людмила Геннадьевна</dc:creator>
  <cp:lastModifiedBy>Зверева Елена Васильевна</cp:lastModifiedBy>
  <cp:revision>2</cp:revision>
  <cp:lastPrinted>2018-01-16T03:34:00Z</cp:lastPrinted>
  <dcterms:created xsi:type="dcterms:W3CDTF">2018-01-25T04:00:00Z</dcterms:created>
  <dcterms:modified xsi:type="dcterms:W3CDTF">2018-01-25T04:00:00Z</dcterms:modified>
</cp:coreProperties>
</file>